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315"/>
        <w:tblW w:w="9498" w:type="dxa"/>
        <w:tblLayout w:type="fixed"/>
        <w:tblLook w:val="01E0" w:firstRow="1" w:lastRow="1" w:firstColumn="1" w:lastColumn="1" w:noHBand="0" w:noVBand="0"/>
      </w:tblPr>
      <w:tblGrid>
        <w:gridCol w:w="2816"/>
        <w:gridCol w:w="4135"/>
        <w:gridCol w:w="1413"/>
        <w:gridCol w:w="1134"/>
      </w:tblGrid>
      <w:tr w:rsidR="00D178EB" w:rsidRPr="00CB5306" w:rsidTr="00B93141">
        <w:trPr>
          <w:trHeight w:val="1264"/>
        </w:trPr>
        <w:tc>
          <w:tcPr>
            <w:tcW w:w="9498" w:type="dxa"/>
            <w:gridSpan w:val="4"/>
            <w:shd w:val="clear" w:color="auto" w:fill="auto"/>
          </w:tcPr>
          <w:p w:rsidR="00D178EB" w:rsidRPr="00EC778B" w:rsidRDefault="00D178EB" w:rsidP="0049549E">
            <w:pPr>
              <w:ind w:left="-534"/>
              <w:jc w:val="center"/>
              <w:rPr>
                <w:szCs w:val="20"/>
              </w:rPr>
            </w:pPr>
            <w:r w:rsidRPr="00EC778B">
              <w:rPr>
                <w:noProof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10D2F6AB" wp14:editId="084DB2A6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07695" cy="752475"/>
                  <wp:effectExtent l="0" t="0" r="1905" b="9525"/>
                  <wp:wrapNone/>
                  <wp:docPr id="1" name="Рисунок 1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752475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178EB" w:rsidRPr="00EC778B" w:rsidRDefault="00D178EB" w:rsidP="0049549E">
            <w:pPr>
              <w:jc w:val="right"/>
              <w:rPr>
                <w:szCs w:val="20"/>
              </w:rPr>
            </w:pPr>
            <w:r w:rsidRPr="00EC778B">
              <w:rPr>
                <w:szCs w:val="20"/>
              </w:rPr>
              <w:t xml:space="preserve">                         </w:t>
            </w:r>
          </w:p>
          <w:p w:rsidR="00D178EB" w:rsidRPr="00EC778B" w:rsidRDefault="00D178EB" w:rsidP="0049549E">
            <w:pPr>
              <w:jc w:val="right"/>
              <w:rPr>
                <w:szCs w:val="20"/>
              </w:rPr>
            </w:pPr>
            <w:r w:rsidRPr="00EC778B">
              <w:rPr>
                <w:szCs w:val="20"/>
              </w:rPr>
              <w:t xml:space="preserve">                                                                                                                     </w:t>
            </w:r>
          </w:p>
        </w:tc>
      </w:tr>
      <w:tr w:rsidR="00D178EB" w:rsidRPr="00CB5306" w:rsidTr="00B93141">
        <w:tc>
          <w:tcPr>
            <w:tcW w:w="9498" w:type="dxa"/>
            <w:gridSpan w:val="4"/>
            <w:shd w:val="clear" w:color="auto" w:fill="auto"/>
          </w:tcPr>
          <w:p w:rsidR="00D178EB" w:rsidRPr="00EC778B" w:rsidRDefault="00D178EB" w:rsidP="0049549E">
            <w:pPr>
              <w:spacing w:line="360" w:lineRule="auto"/>
              <w:jc w:val="center"/>
              <w:rPr>
                <w:b/>
                <w:bCs/>
                <w:sz w:val="32"/>
                <w:szCs w:val="20"/>
              </w:rPr>
            </w:pPr>
            <w:r w:rsidRPr="00EC778B">
              <w:rPr>
                <w:b/>
                <w:bCs/>
                <w:sz w:val="32"/>
                <w:szCs w:val="20"/>
              </w:rPr>
              <w:t>АДМИНИСТРАЦИЯ</w:t>
            </w:r>
          </w:p>
          <w:p w:rsidR="00D178EB" w:rsidRPr="00EC778B" w:rsidRDefault="00D178EB" w:rsidP="0049549E">
            <w:pPr>
              <w:spacing w:line="360" w:lineRule="auto"/>
              <w:jc w:val="center"/>
              <w:rPr>
                <w:b/>
                <w:bCs/>
                <w:sz w:val="32"/>
                <w:szCs w:val="20"/>
              </w:rPr>
            </w:pPr>
            <w:r w:rsidRPr="00EC778B">
              <w:rPr>
                <w:b/>
                <w:bCs/>
                <w:sz w:val="32"/>
                <w:szCs w:val="20"/>
              </w:rPr>
              <w:t xml:space="preserve">ПОЖАРСКОГО МУНИЦИПАЛЬНОГО </w:t>
            </w:r>
            <w:r>
              <w:rPr>
                <w:b/>
                <w:bCs/>
                <w:sz w:val="32"/>
                <w:szCs w:val="20"/>
              </w:rPr>
              <w:t>ОКРУГА</w:t>
            </w:r>
          </w:p>
          <w:p w:rsidR="00D178EB" w:rsidRPr="00EC778B" w:rsidRDefault="00D178EB" w:rsidP="0049549E">
            <w:pPr>
              <w:spacing w:line="360" w:lineRule="auto"/>
              <w:jc w:val="center"/>
              <w:rPr>
                <w:b/>
                <w:bCs/>
                <w:sz w:val="32"/>
                <w:szCs w:val="20"/>
              </w:rPr>
            </w:pPr>
            <w:r w:rsidRPr="00EC778B">
              <w:rPr>
                <w:b/>
                <w:bCs/>
                <w:sz w:val="32"/>
                <w:szCs w:val="20"/>
              </w:rPr>
              <w:t>ПРИМОРСКОГО КРАЯ</w:t>
            </w:r>
          </w:p>
          <w:p w:rsidR="00D178EB" w:rsidRPr="00230E7E" w:rsidRDefault="00D178EB" w:rsidP="0049549E">
            <w:pPr>
              <w:jc w:val="center"/>
              <w:rPr>
                <w:sz w:val="28"/>
                <w:szCs w:val="28"/>
              </w:rPr>
            </w:pPr>
          </w:p>
        </w:tc>
      </w:tr>
      <w:tr w:rsidR="00D178EB" w:rsidRPr="00CB5306" w:rsidTr="00B93141">
        <w:tc>
          <w:tcPr>
            <w:tcW w:w="9498" w:type="dxa"/>
            <w:gridSpan w:val="4"/>
            <w:shd w:val="clear" w:color="auto" w:fill="auto"/>
          </w:tcPr>
          <w:p w:rsidR="00D178EB" w:rsidRDefault="00D178EB" w:rsidP="0049549E">
            <w:pPr>
              <w:jc w:val="center"/>
              <w:rPr>
                <w:sz w:val="16"/>
                <w:szCs w:val="16"/>
              </w:rPr>
            </w:pPr>
            <w:r w:rsidRPr="00053E70">
              <w:rPr>
                <w:sz w:val="28"/>
                <w:szCs w:val="28"/>
              </w:rPr>
              <w:t>П  О  С  Т  А  Н  О  В  Л  Е  Н  И  Е</w:t>
            </w:r>
            <w:r w:rsidRPr="00230E7E">
              <w:rPr>
                <w:sz w:val="16"/>
                <w:szCs w:val="16"/>
              </w:rPr>
              <w:t xml:space="preserve"> </w:t>
            </w:r>
          </w:p>
          <w:p w:rsidR="00D178EB" w:rsidRPr="00230E7E" w:rsidRDefault="00D178EB" w:rsidP="0049549E">
            <w:pPr>
              <w:jc w:val="center"/>
              <w:rPr>
                <w:sz w:val="16"/>
                <w:szCs w:val="16"/>
              </w:rPr>
            </w:pPr>
          </w:p>
          <w:p w:rsidR="00D178EB" w:rsidRPr="00AB7A50" w:rsidRDefault="00D178EB" w:rsidP="0049549E">
            <w:pPr>
              <w:jc w:val="center"/>
              <w:rPr>
                <w:sz w:val="24"/>
                <w:szCs w:val="24"/>
              </w:rPr>
            </w:pPr>
          </w:p>
        </w:tc>
      </w:tr>
      <w:tr w:rsidR="00103554" w:rsidRPr="000B0125" w:rsidTr="00B93141"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</w:tcPr>
          <w:p w:rsidR="00103554" w:rsidRPr="006114DB" w:rsidRDefault="00C702EB" w:rsidP="00D85A51">
            <w:pPr>
              <w:jc w:val="center"/>
            </w:pPr>
            <w:r>
              <w:t>07 февраля 2024 года</w:t>
            </w:r>
          </w:p>
        </w:tc>
        <w:tc>
          <w:tcPr>
            <w:tcW w:w="4135" w:type="dxa"/>
            <w:shd w:val="clear" w:color="auto" w:fill="auto"/>
          </w:tcPr>
          <w:p w:rsidR="00103554" w:rsidRPr="006114DB" w:rsidRDefault="00103554" w:rsidP="00D85A51">
            <w:pPr>
              <w:jc w:val="center"/>
              <w:rPr>
                <w:sz w:val="21"/>
                <w:szCs w:val="21"/>
              </w:rPr>
            </w:pPr>
            <w:r w:rsidRPr="006114DB">
              <w:rPr>
                <w:sz w:val="21"/>
                <w:szCs w:val="21"/>
              </w:rPr>
              <w:t>пгт Лучегорск</w:t>
            </w:r>
          </w:p>
        </w:tc>
        <w:tc>
          <w:tcPr>
            <w:tcW w:w="1413" w:type="dxa"/>
            <w:shd w:val="clear" w:color="auto" w:fill="auto"/>
          </w:tcPr>
          <w:p w:rsidR="00103554" w:rsidRPr="006114DB" w:rsidRDefault="00103554" w:rsidP="00DA6D0A">
            <w:pPr>
              <w:jc w:val="right"/>
              <w:rPr>
                <w:sz w:val="24"/>
                <w:szCs w:val="24"/>
              </w:rPr>
            </w:pPr>
            <w:r w:rsidRPr="006114DB">
              <w:rPr>
                <w:sz w:val="24"/>
                <w:szCs w:val="24"/>
              </w:rPr>
              <w:t>№</w:t>
            </w:r>
            <w:r w:rsidR="006114DB" w:rsidRPr="006114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03554" w:rsidRPr="006114DB" w:rsidRDefault="00C702EB" w:rsidP="00D85A51">
            <w:pPr>
              <w:jc w:val="center"/>
            </w:pPr>
            <w:r>
              <w:t>108-па</w:t>
            </w:r>
          </w:p>
        </w:tc>
      </w:tr>
    </w:tbl>
    <w:p w:rsidR="00103554" w:rsidRPr="002D6910" w:rsidRDefault="00103554" w:rsidP="00103554">
      <w:pPr>
        <w:rPr>
          <w:sz w:val="16"/>
          <w:szCs w:val="16"/>
        </w:rPr>
      </w:pPr>
    </w:p>
    <w:p w:rsidR="00103554" w:rsidRPr="00502F16" w:rsidRDefault="00103554" w:rsidP="00103554">
      <w:pPr>
        <w:rPr>
          <w:sz w:val="16"/>
          <w:szCs w:val="16"/>
        </w:rPr>
      </w:pPr>
    </w:p>
    <w:p w:rsidR="00081C31" w:rsidRDefault="00081C31" w:rsidP="00081C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Пожарского муниципа</w:t>
      </w:r>
      <w:bookmarkStart w:id="0" w:name="_GoBack"/>
      <w:bookmarkEnd w:id="0"/>
      <w:r>
        <w:rPr>
          <w:b/>
          <w:sz w:val="28"/>
          <w:szCs w:val="28"/>
        </w:rPr>
        <w:t xml:space="preserve">льного округа Приморского края от 21 июля 2023 года </w:t>
      </w:r>
    </w:p>
    <w:p w:rsidR="00081C31" w:rsidRDefault="00081C31" w:rsidP="00081C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915-па «</w:t>
      </w:r>
      <w:r w:rsidRPr="005D6749">
        <w:rPr>
          <w:b/>
          <w:sz w:val="28"/>
          <w:szCs w:val="28"/>
        </w:rPr>
        <w:t>Об утверждении муниципальной программы «Развитие культуры и искусства в Пожарском муниципальном округе</w:t>
      </w:r>
    </w:p>
    <w:p w:rsidR="00081C31" w:rsidRPr="005D6749" w:rsidRDefault="00081C31" w:rsidP="00081C31">
      <w:pPr>
        <w:jc w:val="center"/>
        <w:rPr>
          <w:b/>
          <w:sz w:val="28"/>
        </w:rPr>
      </w:pPr>
      <w:r w:rsidRPr="005D6749">
        <w:rPr>
          <w:b/>
          <w:sz w:val="28"/>
          <w:szCs w:val="28"/>
        </w:rPr>
        <w:t xml:space="preserve"> на 2023-202</w:t>
      </w:r>
      <w:r w:rsidR="00900016">
        <w:rPr>
          <w:b/>
          <w:sz w:val="28"/>
          <w:szCs w:val="28"/>
        </w:rPr>
        <w:t>6</w:t>
      </w:r>
      <w:r w:rsidRPr="005D6749">
        <w:rPr>
          <w:b/>
          <w:sz w:val="28"/>
          <w:szCs w:val="28"/>
        </w:rPr>
        <w:t xml:space="preserve"> годы» </w:t>
      </w:r>
    </w:p>
    <w:p w:rsidR="00103554" w:rsidRPr="00CB5306" w:rsidRDefault="00103554" w:rsidP="00103554">
      <w:pPr>
        <w:spacing w:line="360" w:lineRule="auto"/>
        <w:jc w:val="center"/>
        <w:rPr>
          <w:b/>
          <w:sz w:val="16"/>
          <w:szCs w:val="16"/>
        </w:rPr>
      </w:pPr>
    </w:p>
    <w:p w:rsidR="00B74F7C" w:rsidRPr="00B74F7C" w:rsidRDefault="00172559" w:rsidP="00B74F7C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B74F7C" w:rsidRPr="00B74F7C">
        <w:rPr>
          <w:sz w:val="28"/>
          <w:szCs w:val="28"/>
        </w:rPr>
        <w:t xml:space="preserve">постановлением администрации Пожарского муниципального </w:t>
      </w:r>
      <w:r w:rsidR="00C6503D">
        <w:rPr>
          <w:sz w:val="28"/>
          <w:szCs w:val="28"/>
        </w:rPr>
        <w:t xml:space="preserve">округа </w:t>
      </w:r>
      <w:r w:rsidR="00B74F7C" w:rsidRPr="00B74F7C">
        <w:rPr>
          <w:sz w:val="28"/>
          <w:szCs w:val="28"/>
        </w:rPr>
        <w:t xml:space="preserve">Приморского края от </w:t>
      </w:r>
      <w:r w:rsidR="00D178EB">
        <w:rPr>
          <w:sz w:val="28"/>
          <w:szCs w:val="28"/>
        </w:rPr>
        <w:t>22 февраля</w:t>
      </w:r>
      <w:r w:rsidR="00B74F7C" w:rsidRPr="00B74F7C">
        <w:rPr>
          <w:sz w:val="28"/>
          <w:szCs w:val="28"/>
        </w:rPr>
        <w:t xml:space="preserve"> 20</w:t>
      </w:r>
      <w:r w:rsidR="00D178EB">
        <w:rPr>
          <w:sz w:val="28"/>
          <w:szCs w:val="28"/>
        </w:rPr>
        <w:t>23</w:t>
      </w:r>
      <w:r w:rsidR="00B74F7C" w:rsidRPr="00B74F7C">
        <w:rPr>
          <w:sz w:val="28"/>
          <w:szCs w:val="28"/>
        </w:rPr>
        <w:t xml:space="preserve"> года № </w:t>
      </w:r>
      <w:r w:rsidR="00D178EB">
        <w:rPr>
          <w:sz w:val="28"/>
          <w:szCs w:val="28"/>
        </w:rPr>
        <w:t>177</w:t>
      </w:r>
      <w:r w:rsidR="00B74F7C" w:rsidRPr="00B74F7C">
        <w:rPr>
          <w:sz w:val="28"/>
          <w:szCs w:val="28"/>
        </w:rPr>
        <w:t xml:space="preserve">-па «Об утверждении Порядка </w:t>
      </w:r>
      <w:r w:rsidR="00D178EB">
        <w:rPr>
          <w:sz w:val="28"/>
          <w:szCs w:val="28"/>
        </w:rPr>
        <w:t>принятия решений о разработке</w:t>
      </w:r>
      <w:r w:rsidR="00B74F7C" w:rsidRPr="00B74F7C">
        <w:rPr>
          <w:sz w:val="28"/>
          <w:szCs w:val="28"/>
        </w:rPr>
        <w:t xml:space="preserve"> муниципальных программ Пожарского муниципального </w:t>
      </w:r>
      <w:r w:rsidR="00D178EB">
        <w:rPr>
          <w:sz w:val="28"/>
          <w:szCs w:val="28"/>
        </w:rPr>
        <w:t xml:space="preserve">округа </w:t>
      </w:r>
      <w:r w:rsidR="00B74F7C" w:rsidRPr="00B74F7C">
        <w:rPr>
          <w:sz w:val="28"/>
          <w:szCs w:val="28"/>
        </w:rPr>
        <w:t>Приморского края</w:t>
      </w:r>
      <w:r w:rsidR="00D178EB">
        <w:rPr>
          <w:sz w:val="28"/>
          <w:szCs w:val="28"/>
        </w:rPr>
        <w:t xml:space="preserve">, формирования, реализации и проведения оценки эффективности реализации </w:t>
      </w:r>
      <w:r w:rsidR="00D178EB" w:rsidRPr="00B74F7C">
        <w:rPr>
          <w:sz w:val="28"/>
          <w:szCs w:val="28"/>
        </w:rPr>
        <w:t xml:space="preserve">муниципальных программ Пожарского муниципального </w:t>
      </w:r>
      <w:r w:rsidR="00D178EB">
        <w:rPr>
          <w:sz w:val="28"/>
          <w:szCs w:val="28"/>
        </w:rPr>
        <w:t xml:space="preserve">округа Приморского </w:t>
      </w:r>
      <w:r w:rsidR="00D178EB" w:rsidRPr="00B74F7C">
        <w:rPr>
          <w:sz w:val="28"/>
          <w:szCs w:val="28"/>
        </w:rPr>
        <w:t>края</w:t>
      </w:r>
      <w:r w:rsidR="00B74F7C" w:rsidRPr="00B74F7C">
        <w:rPr>
          <w:sz w:val="28"/>
          <w:szCs w:val="28"/>
        </w:rPr>
        <w:t xml:space="preserve">», </w:t>
      </w:r>
      <w:r w:rsidR="00B74F7C" w:rsidRPr="00B74F7C">
        <w:rPr>
          <w:color w:val="000000"/>
          <w:sz w:val="28"/>
        </w:rPr>
        <w:t xml:space="preserve">администрация Пожарского муниципального </w:t>
      </w:r>
      <w:r w:rsidR="00C6503D">
        <w:rPr>
          <w:color w:val="000000"/>
          <w:sz w:val="28"/>
        </w:rPr>
        <w:t>округа</w:t>
      </w:r>
      <w:r w:rsidR="00B74F7C" w:rsidRPr="00B74F7C">
        <w:rPr>
          <w:color w:val="000000"/>
          <w:sz w:val="28"/>
        </w:rPr>
        <w:t xml:space="preserve"> Приморского края</w:t>
      </w:r>
    </w:p>
    <w:p w:rsidR="00103554" w:rsidRDefault="00103554" w:rsidP="00103554">
      <w:pPr>
        <w:jc w:val="both"/>
        <w:rPr>
          <w:sz w:val="24"/>
          <w:szCs w:val="24"/>
        </w:rPr>
      </w:pPr>
    </w:p>
    <w:p w:rsidR="00C74801" w:rsidRDefault="00C74801" w:rsidP="00103554">
      <w:pPr>
        <w:jc w:val="both"/>
        <w:rPr>
          <w:sz w:val="24"/>
          <w:szCs w:val="24"/>
        </w:rPr>
      </w:pPr>
    </w:p>
    <w:p w:rsidR="00563843" w:rsidRPr="002D6910" w:rsidRDefault="00563843" w:rsidP="00103554">
      <w:pPr>
        <w:jc w:val="both"/>
        <w:rPr>
          <w:sz w:val="24"/>
          <w:szCs w:val="24"/>
        </w:rPr>
      </w:pPr>
    </w:p>
    <w:p w:rsidR="00103554" w:rsidRDefault="00103554" w:rsidP="00103554">
      <w:pPr>
        <w:spacing w:line="360" w:lineRule="auto"/>
        <w:jc w:val="both"/>
        <w:rPr>
          <w:sz w:val="28"/>
          <w:szCs w:val="28"/>
        </w:rPr>
      </w:pPr>
      <w:r w:rsidRPr="00CB5306">
        <w:rPr>
          <w:sz w:val="28"/>
          <w:szCs w:val="28"/>
        </w:rPr>
        <w:t>ПОСТАНОВЛЯЕТ:</w:t>
      </w:r>
    </w:p>
    <w:p w:rsidR="00103554" w:rsidRPr="002D6910" w:rsidRDefault="00103554" w:rsidP="00103554">
      <w:pPr>
        <w:tabs>
          <w:tab w:val="left" w:pos="900"/>
          <w:tab w:val="left" w:pos="1080"/>
        </w:tabs>
        <w:jc w:val="both"/>
        <w:rPr>
          <w:sz w:val="24"/>
          <w:szCs w:val="24"/>
        </w:rPr>
      </w:pPr>
    </w:p>
    <w:p w:rsidR="00D178EB" w:rsidRPr="0015098B" w:rsidRDefault="00900016" w:rsidP="0015098B">
      <w:pPr>
        <w:tabs>
          <w:tab w:val="left" w:pos="900"/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005DB">
        <w:rPr>
          <w:sz w:val="28"/>
          <w:szCs w:val="28"/>
        </w:rPr>
        <w:t>.</w:t>
      </w:r>
      <w:r w:rsidR="00103554" w:rsidRPr="00CB5306">
        <w:rPr>
          <w:sz w:val="28"/>
          <w:szCs w:val="28"/>
        </w:rPr>
        <w:t xml:space="preserve"> Внести в муниципальную программу «Развитие культуры и искусства в Пожарском муниципальном </w:t>
      </w:r>
      <w:r w:rsidR="00C6503D">
        <w:rPr>
          <w:sz w:val="28"/>
          <w:szCs w:val="28"/>
        </w:rPr>
        <w:t>округе</w:t>
      </w:r>
      <w:r w:rsidR="00103554" w:rsidRPr="00CB5306">
        <w:rPr>
          <w:sz w:val="28"/>
          <w:szCs w:val="28"/>
        </w:rPr>
        <w:t xml:space="preserve"> на 20</w:t>
      </w:r>
      <w:r w:rsidR="00103554">
        <w:rPr>
          <w:sz w:val="28"/>
          <w:szCs w:val="28"/>
        </w:rPr>
        <w:t>2</w:t>
      </w:r>
      <w:r w:rsidR="00C6503D">
        <w:rPr>
          <w:sz w:val="28"/>
          <w:szCs w:val="28"/>
        </w:rPr>
        <w:t>3</w:t>
      </w:r>
      <w:r w:rsidR="00103554" w:rsidRPr="00CB5306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="00103554" w:rsidRPr="00CB5306">
        <w:rPr>
          <w:sz w:val="28"/>
          <w:szCs w:val="28"/>
        </w:rPr>
        <w:t xml:space="preserve"> годы», утвержденную постановлением администрации Пожарского муниципального </w:t>
      </w:r>
      <w:r w:rsidR="000005DB">
        <w:rPr>
          <w:sz w:val="28"/>
          <w:szCs w:val="28"/>
        </w:rPr>
        <w:t>о</w:t>
      </w:r>
      <w:r w:rsidR="0015098B">
        <w:rPr>
          <w:sz w:val="28"/>
          <w:szCs w:val="28"/>
        </w:rPr>
        <w:t xml:space="preserve">круга </w:t>
      </w:r>
      <w:r w:rsidR="00103554" w:rsidRPr="00CB5306">
        <w:rPr>
          <w:sz w:val="28"/>
          <w:szCs w:val="28"/>
        </w:rPr>
        <w:t xml:space="preserve"> Приморского края от </w:t>
      </w:r>
      <w:r w:rsidR="00F27D3C">
        <w:rPr>
          <w:sz w:val="28"/>
          <w:szCs w:val="28"/>
        </w:rPr>
        <w:t>2</w:t>
      </w:r>
      <w:r w:rsidR="00172559">
        <w:rPr>
          <w:sz w:val="28"/>
          <w:szCs w:val="28"/>
        </w:rPr>
        <w:t>1</w:t>
      </w:r>
      <w:r w:rsidR="00103554">
        <w:rPr>
          <w:sz w:val="28"/>
          <w:szCs w:val="28"/>
        </w:rPr>
        <w:t xml:space="preserve"> </w:t>
      </w:r>
      <w:r w:rsidR="00F27D3C">
        <w:rPr>
          <w:sz w:val="28"/>
          <w:szCs w:val="28"/>
        </w:rPr>
        <w:t>июля</w:t>
      </w:r>
      <w:r w:rsidR="00103554">
        <w:rPr>
          <w:sz w:val="28"/>
          <w:szCs w:val="28"/>
        </w:rPr>
        <w:t xml:space="preserve"> 202</w:t>
      </w:r>
      <w:r w:rsidR="0015098B">
        <w:rPr>
          <w:sz w:val="28"/>
          <w:szCs w:val="28"/>
        </w:rPr>
        <w:t>3</w:t>
      </w:r>
      <w:r w:rsidR="00C6503D">
        <w:rPr>
          <w:sz w:val="28"/>
          <w:szCs w:val="28"/>
        </w:rPr>
        <w:t xml:space="preserve"> года № </w:t>
      </w:r>
      <w:r w:rsidR="00F27D3C">
        <w:rPr>
          <w:sz w:val="28"/>
          <w:szCs w:val="28"/>
        </w:rPr>
        <w:t>915</w:t>
      </w:r>
      <w:r w:rsidR="00525744">
        <w:rPr>
          <w:sz w:val="28"/>
          <w:szCs w:val="28"/>
        </w:rPr>
        <w:t xml:space="preserve">-па </w:t>
      </w:r>
      <w:r w:rsidR="00103554" w:rsidRPr="00CB5306">
        <w:rPr>
          <w:sz w:val="28"/>
          <w:szCs w:val="28"/>
        </w:rPr>
        <w:t xml:space="preserve">(далее – муниципальная программа) </w:t>
      </w:r>
      <w:r w:rsidR="00103554">
        <w:rPr>
          <w:sz w:val="28"/>
          <w:szCs w:val="28"/>
        </w:rPr>
        <w:t xml:space="preserve">следующие </w:t>
      </w:r>
      <w:r w:rsidR="00103554" w:rsidRPr="00CB5306">
        <w:rPr>
          <w:sz w:val="28"/>
          <w:szCs w:val="28"/>
        </w:rPr>
        <w:t>изменения</w:t>
      </w:r>
      <w:r w:rsidR="00103554">
        <w:rPr>
          <w:sz w:val="28"/>
          <w:szCs w:val="28"/>
        </w:rPr>
        <w:t>:</w:t>
      </w:r>
    </w:p>
    <w:p w:rsidR="0015098B" w:rsidRPr="00954ADF" w:rsidRDefault="009B4B6B" w:rsidP="0015098B">
      <w:pPr>
        <w:tabs>
          <w:tab w:val="left" w:pos="900"/>
          <w:tab w:val="left" w:pos="1080"/>
        </w:tabs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</w:t>
      </w:r>
      <w:r w:rsidR="0015098B" w:rsidRPr="00954ADF">
        <w:rPr>
          <w:color w:val="000000" w:themeColor="text1"/>
          <w:sz w:val="28"/>
          <w:szCs w:val="28"/>
        </w:rPr>
        <w:t>.1. В паспорте муниципальной программы раздел «Объемы и источники финансирования (в текущих ценах каждого года)» изложить в следующей редакции:</w:t>
      </w:r>
    </w:p>
    <w:p w:rsidR="0015098B" w:rsidRPr="005F7AD4" w:rsidRDefault="0015098B" w:rsidP="0015098B">
      <w:pPr>
        <w:tabs>
          <w:tab w:val="left" w:pos="900"/>
          <w:tab w:val="left" w:pos="1080"/>
        </w:tabs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5545B7">
        <w:rPr>
          <w:color w:val="000000" w:themeColor="text1"/>
          <w:sz w:val="28"/>
          <w:szCs w:val="28"/>
        </w:rPr>
        <w:t xml:space="preserve"> «общий объем финансовых средств </w:t>
      </w:r>
      <w:r w:rsidR="00C74801">
        <w:rPr>
          <w:color w:val="000000" w:themeColor="text1"/>
          <w:sz w:val="28"/>
          <w:szCs w:val="28"/>
        </w:rPr>
        <w:t xml:space="preserve">Программы составляет </w:t>
      </w:r>
      <w:r w:rsidR="00900016" w:rsidRPr="00900016">
        <w:rPr>
          <w:b/>
          <w:color w:val="000000" w:themeColor="text1"/>
          <w:sz w:val="28"/>
          <w:szCs w:val="28"/>
        </w:rPr>
        <w:t>531</w:t>
      </w:r>
      <w:r w:rsidRPr="00842BB9">
        <w:rPr>
          <w:b/>
          <w:color w:val="000000" w:themeColor="text1"/>
          <w:sz w:val="28"/>
          <w:szCs w:val="28"/>
        </w:rPr>
        <w:t> </w:t>
      </w:r>
      <w:r w:rsidR="00900016">
        <w:rPr>
          <w:b/>
          <w:color w:val="000000" w:themeColor="text1"/>
          <w:sz w:val="28"/>
          <w:szCs w:val="28"/>
        </w:rPr>
        <w:t>071</w:t>
      </w:r>
      <w:r>
        <w:rPr>
          <w:b/>
          <w:color w:val="000000" w:themeColor="text1"/>
          <w:sz w:val="28"/>
          <w:szCs w:val="28"/>
        </w:rPr>
        <w:t>,</w:t>
      </w:r>
      <w:r w:rsidR="00900016">
        <w:rPr>
          <w:b/>
          <w:color w:val="000000" w:themeColor="text1"/>
          <w:sz w:val="28"/>
          <w:szCs w:val="28"/>
        </w:rPr>
        <w:t>00</w:t>
      </w:r>
      <w:r w:rsidRPr="005F7AD4">
        <w:rPr>
          <w:b/>
          <w:color w:val="000000" w:themeColor="text1"/>
          <w:sz w:val="28"/>
          <w:szCs w:val="28"/>
        </w:rPr>
        <w:t xml:space="preserve"> </w:t>
      </w:r>
      <w:r w:rsidRPr="005F7AD4">
        <w:rPr>
          <w:color w:val="000000" w:themeColor="text1"/>
          <w:sz w:val="28"/>
          <w:szCs w:val="28"/>
        </w:rPr>
        <w:t xml:space="preserve">тысяч рублей, в том числе: </w:t>
      </w:r>
    </w:p>
    <w:p w:rsidR="0015098B" w:rsidRPr="005F7AD4" w:rsidRDefault="0015098B" w:rsidP="0015098B">
      <w:pPr>
        <w:pStyle w:val="ConsPlusNormal"/>
        <w:widowControl/>
        <w:numPr>
          <w:ilvl w:val="0"/>
          <w:numId w:val="1"/>
        </w:numPr>
        <w:tabs>
          <w:tab w:val="num" w:pos="360"/>
          <w:tab w:val="left" w:pos="1200"/>
        </w:tabs>
        <w:spacing w:line="360" w:lineRule="auto"/>
        <w:ind w:left="72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 федерального бюджета </w:t>
      </w:r>
      <w:r w:rsidR="009F7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00016" w:rsidRPr="00900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28</w:t>
      </w:r>
      <w:r w:rsidRPr="00900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1</w:t>
      </w:r>
      <w:r w:rsidR="00900016" w:rsidRPr="00900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48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900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5F7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15098B" w:rsidRPr="005F7AD4" w:rsidRDefault="0015098B" w:rsidP="0015098B">
      <w:pPr>
        <w:pStyle w:val="ConsPlusNormal"/>
        <w:widowControl/>
        <w:numPr>
          <w:ilvl w:val="0"/>
          <w:numId w:val="1"/>
        </w:numPr>
        <w:tabs>
          <w:tab w:val="num" w:pos="360"/>
          <w:tab w:val="left" w:pos="1200"/>
        </w:tabs>
        <w:spacing w:line="360" w:lineRule="auto"/>
        <w:ind w:left="72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 краевого бюджета – </w:t>
      </w:r>
      <w:r w:rsidR="00900016" w:rsidRPr="00900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900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7 </w:t>
      </w:r>
      <w:r w:rsidR="007E1A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900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76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7E1A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900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7E1A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F7AD4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15098B" w:rsidRPr="005F7AD4" w:rsidRDefault="0015098B" w:rsidP="0015098B">
      <w:pPr>
        <w:pStyle w:val="ConsPlusNormal"/>
        <w:widowControl/>
        <w:numPr>
          <w:ilvl w:val="0"/>
          <w:numId w:val="1"/>
        </w:numPr>
        <w:tabs>
          <w:tab w:val="num" w:pos="360"/>
          <w:tab w:val="left" w:pos="1200"/>
        </w:tabs>
        <w:spacing w:line="360" w:lineRule="auto"/>
        <w:ind w:left="72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 бюджета округа – </w:t>
      </w:r>
      <w:r w:rsidR="00900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389</w:t>
      </w:r>
      <w:r w:rsidRPr="00842B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="00900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662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900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34</w:t>
      </w:r>
      <w:r w:rsidRPr="005F7A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F7AD4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15098B" w:rsidRPr="005F7AD4" w:rsidRDefault="0015098B" w:rsidP="0015098B">
      <w:pPr>
        <w:pStyle w:val="ConsPlusNormal"/>
        <w:widowControl/>
        <w:numPr>
          <w:ilvl w:val="0"/>
          <w:numId w:val="1"/>
        </w:numPr>
        <w:tabs>
          <w:tab w:val="num" w:pos="360"/>
          <w:tab w:val="left" w:pos="1200"/>
        </w:tabs>
        <w:spacing w:line="360" w:lineRule="auto"/>
        <w:ind w:left="72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средства – </w:t>
      </w:r>
      <w:r w:rsidR="007E1A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55 483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7E1A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53</w:t>
      </w:r>
      <w:r w:rsidRPr="005F7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417"/>
        <w:gridCol w:w="1843"/>
        <w:gridCol w:w="1843"/>
        <w:gridCol w:w="1701"/>
        <w:gridCol w:w="1701"/>
      </w:tblGrid>
      <w:tr w:rsidR="0015098B" w:rsidRPr="00D178EB" w:rsidTr="00185AD9">
        <w:tc>
          <w:tcPr>
            <w:tcW w:w="959" w:type="dxa"/>
            <w:shd w:val="clear" w:color="auto" w:fill="auto"/>
          </w:tcPr>
          <w:p w:rsidR="0015098B" w:rsidRPr="005545B7" w:rsidRDefault="0015098B" w:rsidP="00185AD9">
            <w:pPr>
              <w:spacing w:line="400" w:lineRule="exact"/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5545B7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417" w:type="dxa"/>
            <w:shd w:val="clear" w:color="auto" w:fill="auto"/>
          </w:tcPr>
          <w:p w:rsidR="0015098B" w:rsidRPr="005545B7" w:rsidRDefault="0015098B" w:rsidP="00A0279B">
            <w:pPr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5545B7">
              <w:rPr>
                <w:color w:val="000000" w:themeColor="text1"/>
                <w:sz w:val="24"/>
                <w:szCs w:val="24"/>
              </w:rPr>
              <w:t xml:space="preserve">Итого </w:t>
            </w:r>
          </w:p>
          <w:p w:rsidR="0015098B" w:rsidRPr="005545B7" w:rsidRDefault="0015098B" w:rsidP="00A0279B">
            <w:pPr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5545B7">
              <w:rPr>
                <w:color w:val="000000" w:themeColor="text1"/>
                <w:sz w:val="24"/>
                <w:szCs w:val="24"/>
              </w:rPr>
              <w:t>(тыс. руб.)</w:t>
            </w:r>
          </w:p>
        </w:tc>
        <w:tc>
          <w:tcPr>
            <w:tcW w:w="1843" w:type="dxa"/>
          </w:tcPr>
          <w:p w:rsidR="0015098B" w:rsidRPr="005545B7" w:rsidRDefault="0015098B" w:rsidP="00A0279B">
            <w:pPr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5545B7">
              <w:rPr>
                <w:color w:val="000000" w:themeColor="text1"/>
                <w:sz w:val="24"/>
                <w:szCs w:val="24"/>
              </w:rPr>
              <w:t xml:space="preserve">Федеральный  бюджет </w:t>
            </w:r>
          </w:p>
          <w:p w:rsidR="0015098B" w:rsidRPr="005545B7" w:rsidRDefault="0015098B" w:rsidP="00A0279B">
            <w:pPr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5545B7">
              <w:rPr>
                <w:color w:val="000000" w:themeColor="text1"/>
                <w:sz w:val="24"/>
                <w:szCs w:val="24"/>
              </w:rPr>
              <w:t>(тыс. рублей)</w:t>
            </w:r>
          </w:p>
        </w:tc>
        <w:tc>
          <w:tcPr>
            <w:tcW w:w="1843" w:type="dxa"/>
            <w:shd w:val="clear" w:color="auto" w:fill="auto"/>
          </w:tcPr>
          <w:p w:rsidR="0015098B" w:rsidRPr="005545B7" w:rsidRDefault="0015098B" w:rsidP="00A0279B">
            <w:pPr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5545B7">
              <w:rPr>
                <w:color w:val="000000" w:themeColor="text1"/>
                <w:sz w:val="24"/>
                <w:szCs w:val="24"/>
              </w:rPr>
              <w:t>Краевой бюджет (тыс. рублей)</w:t>
            </w:r>
          </w:p>
        </w:tc>
        <w:tc>
          <w:tcPr>
            <w:tcW w:w="1701" w:type="dxa"/>
            <w:shd w:val="clear" w:color="auto" w:fill="auto"/>
          </w:tcPr>
          <w:p w:rsidR="0015098B" w:rsidRPr="005545B7" w:rsidRDefault="0015098B" w:rsidP="00A0279B">
            <w:pPr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5545B7">
              <w:rPr>
                <w:color w:val="000000" w:themeColor="text1"/>
                <w:sz w:val="24"/>
                <w:szCs w:val="24"/>
              </w:rPr>
              <w:t>Бюджет округа</w:t>
            </w:r>
          </w:p>
          <w:p w:rsidR="0015098B" w:rsidRPr="005545B7" w:rsidRDefault="0015098B" w:rsidP="00A0279B">
            <w:pPr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5545B7">
              <w:rPr>
                <w:color w:val="000000" w:themeColor="text1"/>
                <w:sz w:val="24"/>
                <w:szCs w:val="24"/>
              </w:rPr>
              <w:t>(тыс. руб.)</w:t>
            </w:r>
          </w:p>
        </w:tc>
        <w:tc>
          <w:tcPr>
            <w:tcW w:w="1701" w:type="dxa"/>
            <w:shd w:val="clear" w:color="auto" w:fill="auto"/>
          </w:tcPr>
          <w:p w:rsidR="0015098B" w:rsidRPr="005545B7" w:rsidRDefault="0015098B" w:rsidP="00A0279B">
            <w:pPr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5545B7">
              <w:rPr>
                <w:color w:val="000000" w:themeColor="text1"/>
                <w:sz w:val="24"/>
                <w:szCs w:val="24"/>
              </w:rPr>
              <w:t>Иные средства</w:t>
            </w:r>
          </w:p>
          <w:p w:rsidR="0015098B" w:rsidRPr="005545B7" w:rsidRDefault="0015098B" w:rsidP="00A0279B">
            <w:pPr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5545B7">
              <w:rPr>
                <w:color w:val="000000" w:themeColor="text1"/>
                <w:sz w:val="24"/>
                <w:szCs w:val="24"/>
              </w:rPr>
              <w:t>(тыс. руб.)</w:t>
            </w:r>
          </w:p>
        </w:tc>
      </w:tr>
      <w:tr w:rsidR="007D42B9" w:rsidRPr="00D178EB" w:rsidTr="00185AD9">
        <w:tc>
          <w:tcPr>
            <w:tcW w:w="959" w:type="dxa"/>
            <w:shd w:val="clear" w:color="auto" w:fill="auto"/>
          </w:tcPr>
          <w:p w:rsidR="007D42B9" w:rsidRPr="005545B7" w:rsidRDefault="007D42B9" w:rsidP="007D42B9">
            <w:pPr>
              <w:spacing w:line="400" w:lineRule="exact"/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5545B7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7D42B9" w:rsidRPr="005545B7" w:rsidRDefault="007D42B9" w:rsidP="007D42B9">
            <w:pPr>
              <w:spacing w:line="400" w:lineRule="exact"/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163 376,21</w:t>
            </w:r>
          </w:p>
        </w:tc>
        <w:tc>
          <w:tcPr>
            <w:tcW w:w="1843" w:type="dxa"/>
          </w:tcPr>
          <w:p w:rsidR="007D42B9" w:rsidRPr="005545B7" w:rsidRDefault="007D42B9" w:rsidP="007D42B9">
            <w:pPr>
              <w:spacing w:line="400" w:lineRule="exact"/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6 161,44</w:t>
            </w:r>
          </w:p>
        </w:tc>
        <w:tc>
          <w:tcPr>
            <w:tcW w:w="1843" w:type="dxa"/>
            <w:shd w:val="clear" w:color="auto" w:fill="auto"/>
          </w:tcPr>
          <w:p w:rsidR="007D42B9" w:rsidRPr="005545B7" w:rsidRDefault="007D42B9" w:rsidP="007D42B9">
            <w:pPr>
              <w:spacing w:line="400" w:lineRule="exact"/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27 516,97</w:t>
            </w:r>
          </w:p>
        </w:tc>
        <w:tc>
          <w:tcPr>
            <w:tcW w:w="1701" w:type="dxa"/>
            <w:shd w:val="clear" w:color="auto" w:fill="auto"/>
          </w:tcPr>
          <w:p w:rsidR="007D42B9" w:rsidRPr="005545B7" w:rsidRDefault="007D42B9" w:rsidP="007D42B9">
            <w:pPr>
              <w:spacing w:line="400" w:lineRule="exact"/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115 456,15</w:t>
            </w:r>
          </w:p>
        </w:tc>
        <w:tc>
          <w:tcPr>
            <w:tcW w:w="1701" w:type="dxa"/>
            <w:shd w:val="clear" w:color="auto" w:fill="auto"/>
          </w:tcPr>
          <w:p w:rsidR="007D42B9" w:rsidRPr="005545B7" w:rsidRDefault="007D42B9" w:rsidP="007D42B9">
            <w:pPr>
              <w:spacing w:line="400" w:lineRule="exact"/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5545B7">
              <w:rPr>
                <w:color w:val="000000" w:themeColor="text1"/>
                <w:sz w:val="24"/>
                <w:szCs w:val="24"/>
              </w:rPr>
              <w:t>14</w:t>
            </w:r>
            <w:r>
              <w:rPr>
                <w:color w:val="000000" w:themeColor="text1"/>
                <w:sz w:val="24"/>
                <w:szCs w:val="24"/>
              </w:rPr>
              <w:t> 241,65</w:t>
            </w:r>
          </w:p>
        </w:tc>
      </w:tr>
      <w:tr w:rsidR="0015098B" w:rsidRPr="00D178EB" w:rsidTr="00185AD9">
        <w:tc>
          <w:tcPr>
            <w:tcW w:w="959" w:type="dxa"/>
            <w:shd w:val="clear" w:color="auto" w:fill="auto"/>
          </w:tcPr>
          <w:p w:rsidR="0015098B" w:rsidRPr="005545B7" w:rsidRDefault="0015098B" w:rsidP="00185AD9">
            <w:pPr>
              <w:spacing w:line="400" w:lineRule="exact"/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5545B7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:rsidR="0015098B" w:rsidRPr="005545B7" w:rsidRDefault="0015098B" w:rsidP="007D42B9">
            <w:pPr>
              <w:spacing w:line="400" w:lineRule="exact"/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7D42B9">
              <w:rPr>
                <w:color w:val="000000" w:themeColor="text1"/>
                <w:sz w:val="24"/>
                <w:szCs w:val="24"/>
              </w:rPr>
              <w:t>42</w:t>
            </w:r>
            <w:r>
              <w:rPr>
                <w:color w:val="000000" w:themeColor="text1"/>
                <w:sz w:val="24"/>
                <w:szCs w:val="24"/>
              </w:rPr>
              <w:t> </w:t>
            </w:r>
            <w:r w:rsidR="007D42B9">
              <w:rPr>
                <w:color w:val="000000" w:themeColor="text1"/>
                <w:sz w:val="24"/>
                <w:szCs w:val="24"/>
              </w:rPr>
              <w:t>425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="007D42B9"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15098B" w:rsidRPr="005545B7" w:rsidRDefault="007D42B9" w:rsidP="007D42B9">
            <w:pPr>
              <w:spacing w:line="400" w:lineRule="exact"/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21 987</w:t>
            </w:r>
            <w:r w:rsidR="0015098B" w:rsidRPr="005545B7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  <w:r w:rsidR="0015098B" w:rsidRPr="005545B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15098B" w:rsidRPr="005545B7" w:rsidRDefault="007D42B9" w:rsidP="007D42B9">
            <w:pPr>
              <w:spacing w:line="400" w:lineRule="exact"/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  <w:r w:rsidR="0015098B" w:rsidRPr="005545B7">
              <w:rPr>
                <w:color w:val="000000" w:themeColor="text1"/>
                <w:sz w:val="24"/>
                <w:szCs w:val="24"/>
              </w:rPr>
              <w:t> </w:t>
            </w:r>
            <w:r>
              <w:rPr>
                <w:color w:val="000000" w:themeColor="text1"/>
                <w:sz w:val="24"/>
                <w:szCs w:val="24"/>
              </w:rPr>
              <w:t>322</w:t>
            </w:r>
            <w:r w:rsidR="0015098B" w:rsidRPr="005545B7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1701" w:type="dxa"/>
            <w:shd w:val="clear" w:color="auto" w:fill="auto"/>
          </w:tcPr>
          <w:p w:rsidR="0015098B" w:rsidRPr="005545B7" w:rsidRDefault="007D42B9" w:rsidP="007D42B9">
            <w:pPr>
              <w:spacing w:line="400" w:lineRule="exact"/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98</w:t>
            </w:r>
            <w:r w:rsidR="0015098B" w:rsidRPr="005545B7">
              <w:rPr>
                <w:color w:val="000000" w:themeColor="text1"/>
                <w:sz w:val="24"/>
                <w:szCs w:val="24"/>
              </w:rPr>
              <w:t> </w:t>
            </w:r>
            <w:r>
              <w:rPr>
                <w:color w:val="000000" w:themeColor="text1"/>
                <w:sz w:val="24"/>
                <w:szCs w:val="24"/>
              </w:rPr>
              <w:t>158</w:t>
            </w:r>
            <w:r w:rsidR="0015098B" w:rsidRPr="005545B7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701" w:type="dxa"/>
            <w:shd w:val="clear" w:color="auto" w:fill="auto"/>
          </w:tcPr>
          <w:p w:rsidR="0015098B" w:rsidRPr="005545B7" w:rsidRDefault="0015098B" w:rsidP="007F1BB5">
            <w:pPr>
              <w:spacing w:line="400" w:lineRule="exact"/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5545B7">
              <w:rPr>
                <w:color w:val="000000" w:themeColor="text1"/>
                <w:sz w:val="24"/>
                <w:szCs w:val="24"/>
              </w:rPr>
              <w:t>1</w:t>
            </w:r>
            <w:r w:rsidR="007F1BB5">
              <w:rPr>
                <w:color w:val="000000" w:themeColor="text1"/>
                <w:sz w:val="24"/>
                <w:szCs w:val="24"/>
              </w:rPr>
              <w:t>3</w:t>
            </w:r>
            <w:r w:rsidRPr="005545B7">
              <w:rPr>
                <w:color w:val="000000" w:themeColor="text1"/>
                <w:sz w:val="24"/>
                <w:szCs w:val="24"/>
              </w:rPr>
              <w:t> </w:t>
            </w:r>
            <w:r w:rsidR="007F1BB5">
              <w:rPr>
                <w:color w:val="000000" w:themeColor="text1"/>
                <w:sz w:val="24"/>
                <w:szCs w:val="24"/>
              </w:rPr>
              <w:t>957</w:t>
            </w:r>
            <w:r w:rsidRPr="005545B7">
              <w:rPr>
                <w:color w:val="000000" w:themeColor="text1"/>
                <w:sz w:val="24"/>
                <w:szCs w:val="24"/>
              </w:rPr>
              <w:t>,</w:t>
            </w:r>
            <w:r w:rsidR="007F1BB5">
              <w:rPr>
                <w:color w:val="000000" w:themeColor="text1"/>
                <w:sz w:val="24"/>
                <w:szCs w:val="24"/>
              </w:rPr>
              <w:t>05</w:t>
            </w:r>
          </w:p>
        </w:tc>
      </w:tr>
      <w:tr w:rsidR="0015098B" w:rsidRPr="00D178EB" w:rsidTr="00185AD9">
        <w:trPr>
          <w:trHeight w:val="70"/>
        </w:trPr>
        <w:tc>
          <w:tcPr>
            <w:tcW w:w="959" w:type="dxa"/>
            <w:shd w:val="clear" w:color="auto" w:fill="auto"/>
          </w:tcPr>
          <w:p w:rsidR="0015098B" w:rsidRPr="005545B7" w:rsidRDefault="0015098B" w:rsidP="00185AD9">
            <w:pPr>
              <w:spacing w:line="400" w:lineRule="exact"/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5545B7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417" w:type="dxa"/>
            <w:shd w:val="clear" w:color="auto" w:fill="auto"/>
          </w:tcPr>
          <w:p w:rsidR="0015098B" w:rsidRPr="005545B7" w:rsidRDefault="0015098B" w:rsidP="007D42B9">
            <w:pPr>
              <w:spacing w:line="400" w:lineRule="exact"/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7D42B9">
              <w:rPr>
                <w:color w:val="000000" w:themeColor="text1"/>
                <w:sz w:val="24"/>
                <w:szCs w:val="24"/>
              </w:rPr>
              <w:t>03</w:t>
            </w:r>
            <w:r>
              <w:rPr>
                <w:color w:val="000000" w:themeColor="text1"/>
                <w:sz w:val="24"/>
                <w:szCs w:val="24"/>
              </w:rPr>
              <w:t> </w:t>
            </w:r>
            <w:r w:rsidR="007F1BB5">
              <w:rPr>
                <w:color w:val="000000" w:themeColor="text1"/>
                <w:sz w:val="24"/>
                <w:szCs w:val="24"/>
              </w:rPr>
              <w:t>9</w:t>
            </w:r>
            <w:r w:rsidR="007D42B9">
              <w:rPr>
                <w:color w:val="000000" w:themeColor="text1"/>
                <w:sz w:val="24"/>
                <w:szCs w:val="24"/>
              </w:rPr>
              <w:t>50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="007D42B9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15098B" w:rsidRPr="005545B7" w:rsidRDefault="0015098B" w:rsidP="00185AD9">
            <w:pPr>
              <w:spacing w:line="400" w:lineRule="exact"/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5545B7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15098B" w:rsidRPr="005545B7" w:rsidRDefault="0015098B" w:rsidP="007D42B9">
            <w:pPr>
              <w:spacing w:line="400" w:lineRule="exact"/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5545B7">
              <w:rPr>
                <w:color w:val="000000" w:themeColor="text1"/>
                <w:sz w:val="24"/>
                <w:szCs w:val="24"/>
              </w:rPr>
              <w:t>2 </w:t>
            </w:r>
            <w:r w:rsidR="007D42B9">
              <w:rPr>
                <w:color w:val="000000" w:themeColor="text1"/>
                <w:sz w:val="24"/>
                <w:szCs w:val="24"/>
              </w:rPr>
              <w:t>908</w:t>
            </w:r>
            <w:r w:rsidRPr="005545B7">
              <w:rPr>
                <w:color w:val="000000" w:themeColor="text1"/>
                <w:sz w:val="24"/>
                <w:szCs w:val="24"/>
              </w:rPr>
              <w:t>,</w:t>
            </w:r>
            <w:r w:rsidR="007D42B9">
              <w:rPr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701" w:type="dxa"/>
            <w:shd w:val="clear" w:color="auto" w:fill="auto"/>
          </w:tcPr>
          <w:p w:rsidR="0015098B" w:rsidRPr="005545B7" w:rsidRDefault="007F1BB5" w:rsidP="007D42B9">
            <w:pPr>
              <w:spacing w:line="400" w:lineRule="exact"/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  <w:r w:rsidR="007D42B9">
              <w:rPr>
                <w:color w:val="000000" w:themeColor="text1"/>
                <w:sz w:val="24"/>
                <w:szCs w:val="24"/>
              </w:rPr>
              <w:t>7</w:t>
            </w:r>
            <w:r w:rsidR="0015098B" w:rsidRPr="005545B7">
              <w:rPr>
                <w:color w:val="000000" w:themeColor="text1"/>
                <w:sz w:val="24"/>
                <w:szCs w:val="24"/>
              </w:rPr>
              <w:t> 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 w:rsidR="007D42B9">
              <w:rPr>
                <w:color w:val="000000" w:themeColor="text1"/>
                <w:sz w:val="24"/>
                <w:szCs w:val="24"/>
              </w:rPr>
              <w:t>32</w:t>
            </w:r>
            <w:r w:rsidR="0015098B" w:rsidRPr="005545B7">
              <w:rPr>
                <w:color w:val="000000" w:themeColor="text1"/>
                <w:sz w:val="24"/>
                <w:szCs w:val="24"/>
              </w:rPr>
              <w:t>,</w:t>
            </w:r>
            <w:r w:rsidR="007D42B9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15098B" w:rsidRPr="005545B7" w:rsidRDefault="0015098B" w:rsidP="007F1BB5">
            <w:pPr>
              <w:spacing w:line="400" w:lineRule="exact"/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5545B7">
              <w:rPr>
                <w:color w:val="000000" w:themeColor="text1"/>
                <w:sz w:val="24"/>
                <w:szCs w:val="24"/>
              </w:rPr>
              <w:t>1</w:t>
            </w:r>
            <w:r w:rsidR="007F1BB5">
              <w:rPr>
                <w:color w:val="000000" w:themeColor="text1"/>
                <w:sz w:val="24"/>
                <w:szCs w:val="24"/>
              </w:rPr>
              <w:t>3</w:t>
            </w:r>
            <w:r w:rsidRPr="005545B7">
              <w:rPr>
                <w:color w:val="000000" w:themeColor="text1"/>
                <w:sz w:val="24"/>
                <w:szCs w:val="24"/>
              </w:rPr>
              <w:t> </w:t>
            </w:r>
            <w:r w:rsidR="007F1BB5">
              <w:rPr>
                <w:color w:val="000000" w:themeColor="text1"/>
                <w:sz w:val="24"/>
                <w:szCs w:val="24"/>
              </w:rPr>
              <w:t>309</w:t>
            </w:r>
            <w:r w:rsidRPr="005545B7">
              <w:rPr>
                <w:color w:val="000000" w:themeColor="text1"/>
                <w:sz w:val="24"/>
                <w:szCs w:val="24"/>
              </w:rPr>
              <w:t>,</w:t>
            </w:r>
            <w:r w:rsidR="007F1BB5">
              <w:rPr>
                <w:color w:val="000000" w:themeColor="text1"/>
                <w:sz w:val="24"/>
                <w:szCs w:val="24"/>
              </w:rPr>
              <w:t>68</w:t>
            </w:r>
          </w:p>
        </w:tc>
      </w:tr>
      <w:tr w:rsidR="007F1BB5" w:rsidRPr="00D178EB" w:rsidTr="00185AD9">
        <w:trPr>
          <w:trHeight w:val="70"/>
        </w:trPr>
        <w:tc>
          <w:tcPr>
            <w:tcW w:w="959" w:type="dxa"/>
            <w:shd w:val="clear" w:color="auto" w:fill="auto"/>
          </w:tcPr>
          <w:p w:rsidR="007F1BB5" w:rsidRPr="005545B7" w:rsidRDefault="007F1BB5" w:rsidP="00185AD9">
            <w:pPr>
              <w:spacing w:line="400" w:lineRule="exact"/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417" w:type="dxa"/>
            <w:shd w:val="clear" w:color="auto" w:fill="auto"/>
          </w:tcPr>
          <w:p w:rsidR="007F1BB5" w:rsidRDefault="00D35CA8" w:rsidP="00D35CA8">
            <w:pPr>
              <w:spacing w:line="400" w:lineRule="exact"/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121</w:t>
            </w:r>
            <w:r w:rsidR="007F1BB5">
              <w:rPr>
                <w:color w:val="000000" w:themeColor="text1"/>
                <w:sz w:val="24"/>
                <w:szCs w:val="24"/>
              </w:rPr>
              <w:t> </w:t>
            </w:r>
            <w:r>
              <w:rPr>
                <w:color w:val="000000" w:themeColor="text1"/>
                <w:sz w:val="24"/>
                <w:szCs w:val="24"/>
              </w:rPr>
              <w:t>319</w:t>
            </w:r>
            <w:r w:rsidR="007F1BB5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7F1BB5" w:rsidRPr="005545B7" w:rsidRDefault="007F1BB5" w:rsidP="00185AD9">
            <w:pPr>
              <w:spacing w:line="400" w:lineRule="exact"/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7F1BB5" w:rsidRPr="005545B7" w:rsidRDefault="007D42B9" w:rsidP="007D42B9">
            <w:pPr>
              <w:spacing w:line="400" w:lineRule="exact"/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19 028</w:t>
            </w:r>
            <w:r w:rsidR="007F1BB5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701" w:type="dxa"/>
            <w:shd w:val="clear" w:color="auto" w:fill="auto"/>
          </w:tcPr>
          <w:p w:rsidR="007F1BB5" w:rsidRDefault="007D42B9" w:rsidP="007D42B9">
            <w:pPr>
              <w:spacing w:line="400" w:lineRule="exact"/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88</w:t>
            </w:r>
            <w:r w:rsidR="007F1BB5">
              <w:rPr>
                <w:color w:val="000000" w:themeColor="text1"/>
                <w:sz w:val="24"/>
                <w:szCs w:val="24"/>
              </w:rPr>
              <w:t> </w:t>
            </w:r>
            <w:r>
              <w:rPr>
                <w:color w:val="000000" w:themeColor="text1"/>
                <w:sz w:val="24"/>
                <w:szCs w:val="24"/>
              </w:rPr>
              <w:t>315</w:t>
            </w:r>
            <w:r w:rsidR="007F1BB5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1701" w:type="dxa"/>
            <w:shd w:val="clear" w:color="auto" w:fill="auto"/>
          </w:tcPr>
          <w:p w:rsidR="007F1BB5" w:rsidRPr="005545B7" w:rsidRDefault="007F1BB5" w:rsidP="00185AD9">
            <w:pPr>
              <w:spacing w:line="400" w:lineRule="exact"/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13 975,15</w:t>
            </w:r>
          </w:p>
        </w:tc>
      </w:tr>
      <w:tr w:rsidR="0015098B" w:rsidRPr="00D178EB" w:rsidTr="00185AD9">
        <w:tc>
          <w:tcPr>
            <w:tcW w:w="959" w:type="dxa"/>
            <w:shd w:val="clear" w:color="auto" w:fill="auto"/>
          </w:tcPr>
          <w:p w:rsidR="0015098B" w:rsidRPr="005545B7" w:rsidRDefault="0015098B" w:rsidP="00185AD9">
            <w:pPr>
              <w:spacing w:line="400" w:lineRule="exact"/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545B7">
              <w:rPr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15098B" w:rsidRPr="005545B7" w:rsidRDefault="00D35CA8" w:rsidP="00D35CA8">
            <w:pPr>
              <w:spacing w:line="400" w:lineRule="exact"/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531</w:t>
            </w:r>
            <w:r w:rsidR="0015098B">
              <w:rPr>
                <w:b/>
                <w:color w:val="000000" w:themeColor="text1"/>
                <w:sz w:val="24"/>
                <w:szCs w:val="24"/>
              </w:rPr>
              <w:t> </w:t>
            </w:r>
            <w:r>
              <w:rPr>
                <w:b/>
                <w:color w:val="000000" w:themeColor="text1"/>
                <w:sz w:val="24"/>
                <w:szCs w:val="24"/>
              </w:rPr>
              <w:t>071</w:t>
            </w:r>
            <w:r w:rsidR="0015098B">
              <w:rPr>
                <w:b/>
                <w:color w:val="000000" w:themeColor="text1"/>
                <w:sz w:val="24"/>
                <w:szCs w:val="24"/>
              </w:rPr>
              <w:t>,</w:t>
            </w:r>
            <w:r>
              <w:rPr>
                <w:b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15098B" w:rsidRPr="005545B7" w:rsidRDefault="00D35CA8" w:rsidP="00D35CA8">
            <w:pPr>
              <w:spacing w:line="400" w:lineRule="exact"/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28 </w:t>
            </w:r>
            <w:r w:rsidR="0015098B">
              <w:rPr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b/>
                <w:color w:val="000000" w:themeColor="text1"/>
                <w:sz w:val="24"/>
                <w:szCs w:val="24"/>
              </w:rPr>
              <w:t>48</w:t>
            </w:r>
            <w:r w:rsidR="0015098B">
              <w:rPr>
                <w:b/>
                <w:color w:val="000000" w:themeColor="text1"/>
                <w:sz w:val="24"/>
                <w:szCs w:val="24"/>
              </w:rPr>
              <w:t>,</w:t>
            </w:r>
            <w:r>
              <w:rPr>
                <w:b/>
                <w:color w:val="000000" w:themeColor="text1"/>
                <w:sz w:val="24"/>
                <w:szCs w:val="24"/>
              </w:rPr>
              <w:t>8</w:t>
            </w:r>
            <w:r w:rsidR="0015098B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15098B" w:rsidRPr="005545B7" w:rsidRDefault="00D35CA8" w:rsidP="00D35CA8">
            <w:pPr>
              <w:spacing w:line="400" w:lineRule="exact"/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</w:t>
            </w:r>
            <w:r w:rsidR="0015098B">
              <w:rPr>
                <w:b/>
                <w:color w:val="000000" w:themeColor="text1"/>
                <w:sz w:val="24"/>
                <w:szCs w:val="24"/>
              </w:rPr>
              <w:t>7 </w:t>
            </w:r>
            <w:r w:rsidR="007F1BB5">
              <w:rPr>
                <w:b/>
                <w:color w:val="000000" w:themeColor="text1"/>
                <w:sz w:val="24"/>
                <w:szCs w:val="24"/>
              </w:rPr>
              <w:t>7</w:t>
            </w:r>
            <w:r>
              <w:rPr>
                <w:b/>
                <w:color w:val="000000" w:themeColor="text1"/>
                <w:sz w:val="24"/>
                <w:szCs w:val="24"/>
              </w:rPr>
              <w:t>76</w:t>
            </w:r>
            <w:r w:rsidR="0015098B">
              <w:rPr>
                <w:b/>
                <w:color w:val="000000" w:themeColor="text1"/>
                <w:sz w:val="24"/>
                <w:szCs w:val="24"/>
              </w:rPr>
              <w:t>,</w:t>
            </w:r>
            <w:r w:rsidR="007F1BB5">
              <w:rPr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15098B" w:rsidRPr="005545B7" w:rsidRDefault="009F79FE" w:rsidP="009F79FE">
            <w:pPr>
              <w:spacing w:line="400" w:lineRule="exact"/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389</w:t>
            </w:r>
            <w:r w:rsidR="0015098B">
              <w:rPr>
                <w:b/>
                <w:color w:val="000000" w:themeColor="text1"/>
                <w:sz w:val="24"/>
                <w:szCs w:val="24"/>
              </w:rPr>
              <w:t> </w:t>
            </w:r>
            <w:r>
              <w:rPr>
                <w:b/>
                <w:color w:val="000000" w:themeColor="text1"/>
                <w:sz w:val="24"/>
                <w:szCs w:val="24"/>
              </w:rPr>
              <w:t>662</w:t>
            </w:r>
            <w:r w:rsidR="0015098B">
              <w:rPr>
                <w:b/>
                <w:color w:val="000000" w:themeColor="text1"/>
                <w:sz w:val="24"/>
                <w:szCs w:val="24"/>
              </w:rPr>
              <w:t>,</w:t>
            </w:r>
            <w:r>
              <w:rPr>
                <w:b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701" w:type="dxa"/>
            <w:shd w:val="clear" w:color="auto" w:fill="auto"/>
          </w:tcPr>
          <w:p w:rsidR="0015098B" w:rsidRPr="005545B7" w:rsidRDefault="007F1BB5" w:rsidP="007F1BB5">
            <w:pPr>
              <w:spacing w:line="400" w:lineRule="exact"/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55</w:t>
            </w:r>
            <w:r w:rsidR="0015098B">
              <w:rPr>
                <w:b/>
                <w:color w:val="000000" w:themeColor="text1"/>
                <w:sz w:val="24"/>
                <w:szCs w:val="24"/>
              </w:rPr>
              <w:t> </w:t>
            </w:r>
            <w:r>
              <w:rPr>
                <w:b/>
                <w:color w:val="000000" w:themeColor="text1"/>
                <w:sz w:val="24"/>
                <w:szCs w:val="24"/>
              </w:rPr>
              <w:t>483</w:t>
            </w:r>
            <w:r w:rsidR="0015098B">
              <w:rPr>
                <w:b/>
                <w:color w:val="000000" w:themeColor="text1"/>
                <w:sz w:val="24"/>
                <w:szCs w:val="24"/>
              </w:rPr>
              <w:t>,</w:t>
            </w:r>
            <w:r>
              <w:rPr>
                <w:b/>
                <w:color w:val="000000" w:themeColor="text1"/>
                <w:sz w:val="24"/>
                <w:szCs w:val="24"/>
              </w:rPr>
              <w:t>53</w:t>
            </w:r>
          </w:p>
        </w:tc>
      </w:tr>
    </w:tbl>
    <w:p w:rsidR="0015098B" w:rsidRPr="00D178EB" w:rsidRDefault="0015098B" w:rsidP="0015098B">
      <w:pPr>
        <w:ind w:firstLine="708"/>
        <w:jc w:val="both"/>
        <w:rPr>
          <w:color w:val="FF0000"/>
          <w:sz w:val="28"/>
          <w:szCs w:val="28"/>
        </w:rPr>
      </w:pPr>
    </w:p>
    <w:p w:rsidR="0015098B" w:rsidRPr="005545B7" w:rsidRDefault="009B4B6B" w:rsidP="0015098B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15098B">
        <w:rPr>
          <w:color w:val="000000" w:themeColor="text1"/>
          <w:sz w:val="28"/>
          <w:szCs w:val="28"/>
        </w:rPr>
        <w:t>.2</w:t>
      </w:r>
      <w:r w:rsidR="0015098B" w:rsidRPr="005545B7">
        <w:rPr>
          <w:color w:val="000000" w:themeColor="text1"/>
          <w:sz w:val="28"/>
          <w:szCs w:val="28"/>
        </w:rPr>
        <w:t xml:space="preserve">. Абзацы со второго по седьмой раздела 7 «Ресурсное обеспечение программы» изложить в </w:t>
      </w:r>
      <w:r w:rsidR="00A0279B">
        <w:rPr>
          <w:color w:val="000000" w:themeColor="text1"/>
          <w:sz w:val="28"/>
          <w:szCs w:val="28"/>
        </w:rPr>
        <w:t>следующей</w:t>
      </w:r>
      <w:r w:rsidR="0015098B" w:rsidRPr="005545B7">
        <w:rPr>
          <w:color w:val="000000" w:themeColor="text1"/>
          <w:sz w:val="28"/>
          <w:szCs w:val="28"/>
        </w:rPr>
        <w:t xml:space="preserve"> редакции:</w:t>
      </w:r>
    </w:p>
    <w:p w:rsidR="0015098B" w:rsidRPr="005F7AD4" w:rsidRDefault="0015098B" w:rsidP="0015098B">
      <w:pPr>
        <w:tabs>
          <w:tab w:val="left" w:pos="900"/>
          <w:tab w:val="left" w:pos="1080"/>
        </w:tabs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5545B7">
        <w:rPr>
          <w:color w:val="000000" w:themeColor="text1"/>
          <w:sz w:val="28"/>
          <w:szCs w:val="28"/>
        </w:rPr>
        <w:t xml:space="preserve"> «общий объем финансовых средств Программы </w:t>
      </w:r>
      <w:r w:rsidRPr="005F7AD4">
        <w:rPr>
          <w:color w:val="000000" w:themeColor="text1"/>
          <w:sz w:val="28"/>
          <w:szCs w:val="28"/>
        </w:rPr>
        <w:t xml:space="preserve">составляет </w:t>
      </w:r>
      <w:r w:rsidR="009F79FE" w:rsidRPr="00900016">
        <w:rPr>
          <w:b/>
          <w:color w:val="000000" w:themeColor="text1"/>
          <w:sz w:val="28"/>
          <w:szCs w:val="28"/>
        </w:rPr>
        <w:t>531</w:t>
      </w:r>
      <w:r w:rsidR="009F79FE" w:rsidRPr="00842BB9">
        <w:rPr>
          <w:b/>
          <w:color w:val="000000" w:themeColor="text1"/>
          <w:sz w:val="28"/>
          <w:szCs w:val="28"/>
        </w:rPr>
        <w:t> </w:t>
      </w:r>
      <w:r w:rsidR="009F79FE">
        <w:rPr>
          <w:b/>
          <w:color w:val="000000" w:themeColor="text1"/>
          <w:sz w:val="28"/>
          <w:szCs w:val="28"/>
        </w:rPr>
        <w:t>071,00</w:t>
      </w:r>
      <w:r w:rsidR="009F79FE" w:rsidRPr="005F7AD4">
        <w:rPr>
          <w:b/>
          <w:color w:val="000000" w:themeColor="text1"/>
          <w:sz w:val="28"/>
          <w:szCs w:val="28"/>
        </w:rPr>
        <w:t xml:space="preserve"> </w:t>
      </w:r>
      <w:r w:rsidRPr="005F7AD4">
        <w:rPr>
          <w:color w:val="000000" w:themeColor="text1"/>
          <w:sz w:val="28"/>
          <w:szCs w:val="28"/>
        </w:rPr>
        <w:t xml:space="preserve">тысяч рублей, в том числе: </w:t>
      </w:r>
    </w:p>
    <w:p w:rsidR="0015098B" w:rsidRPr="005F7AD4" w:rsidRDefault="0015098B" w:rsidP="0015098B">
      <w:pPr>
        <w:pStyle w:val="ConsPlusNormal"/>
        <w:widowControl/>
        <w:numPr>
          <w:ilvl w:val="0"/>
          <w:numId w:val="1"/>
        </w:numPr>
        <w:tabs>
          <w:tab w:val="num" w:pos="360"/>
          <w:tab w:val="left" w:pos="1200"/>
        </w:tabs>
        <w:spacing w:line="360" w:lineRule="auto"/>
        <w:ind w:left="72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 федерального бюджета </w:t>
      </w:r>
      <w:r w:rsidR="009F7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F79FE" w:rsidRPr="00900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28 148</w:t>
      </w:r>
      <w:r w:rsidR="009F79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,84</w:t>
      </w:r>
      <w:r w:rsidR="009F79FE" w:rsidRPr="005F7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7AD4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15098B" w:rsidRPr="005F7AD4" w:rsidRDefault="0015098B" w:rsidP="0015098B">
      <w:pPr>
        <w:pStyle w:val="ConsPlusNormal"/>
        <w:widowControl/>
        <w:numPr>
          <w:ilvl w:val="0"/>
          <w:numId w:val="1"/>
        </w:numPr>
        <w:tabs>
          <w:tab w:val="num" w:pos="360"/>
          <w:tab w:val="left" w:pos="1200"/>
        </w:tabs>
        <w:spacing w:line="360" w:lineRule="auto"/>
        <w:ind w:left="72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 краевого бюджета – </w:t>
      </w:r>
      <w:r w:rsidR="009F79FE" w:rsidRPr="00900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57 </w:t>
      </w:r>
      <w:r w:rsidR="009F79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776,28 </w:t>
      </w:r>
      <w:r w:rsidRPr="005F7AD4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15098B" w:rsidRPr="005F7AD4" w:rsidRDefault="0015098B" w:rsidP="0015098B">
      <w:pPr>
        <w:pStyle w:val="ConsPlusNormal"/>
        <w:widowControl/>
        <w:numPr>
          <w:ilvl w:val="0"/>
          <w:numId w:val="1"/>
        </w:numPr>
        <w:tabs>
          <w:tab w:val="num" w:pos="360"/>
          <w:tab w:val="left" w:pos="1200"/>
        </w:tabs>
        <w:spacing w:line="360" w:lineRule="auto"/>
        <w:ind w:left="72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 бюджета округа – </w:t>
      </w:r>
      <w:r w:rsidR="009653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389</w:t>
      </w:r>
      <w:r w:rsidR="009653CF" w:rsidRPr="00842B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="009653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662,34</w:t>
      </w:r>
      <w:r w:rsidR="009653CF" w:rsidRPr="005F7A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F7AD4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15098B" w:rsidRPr="005F7AD4" w:rsidRDefault="0015098B" w:rsidP="0015098B">
      <w:pPr>
        <w:pStyle w:val="ConsPlusNormal"/>
        <w:widowControl/>
        <w:numPr>
          <w:ilvl w:val="0"/>
          <w:numId w:val="1"/>
        </w:numPr>
        <w:tabs>
          <w:tab w:val="num" w:pos="360"/>
          <w:tab w:val="left" w:pos="1200"/>
        </w:tabs>
        <w:spacing w:line="360" w:lineRule="auto"/>
        <w:ind w:left="72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средства – </w:t>
      </w:r>
      <w:r w:rsidR="00A027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55 483,53</w:t>
      </w:r>
      <w:r w:rsidR="00A0279B" w:rsidRPr="005F7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7AD4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0005DB" w:rsidRPr="005F7AD4" w:rsidRDefault="00A0279B" w:rsidP="00A0279B">
      <w:pPr>
        <w:pStyle w:val="ConsPlusNormal"/>
        <w:widowControl/>
        <w:tabs>
          <w:tab w:val="left" w:pos="1200"/>
        </w:tabs>
        <w:spacing w:line="360" w:lineRule="auto"/>
        <w:ind w:left="79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</w:t>
      </w:r>
      <w:r w:rsidR="0015098B" w:rsidRPr="005F7AD4">
        <w:rPr>
          <w:rFonts w:ascii="Times New Roman" w:hAnsi="Times New Roman" w:cs="Times New Roman"/>
          <w:color w:val="000000" w:themeColor="text1"/>
          <w:sz w:val="28"/>
          <w:szCs w:val="28"/>
        </w:rPr>
        <w:t>з них: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417"/>
        <w:gridCol w:w="1843"/>
        <w:gridCol w:w="1843"/>
        <w:gridCol w:w="1701"/>
        <w:gridCol w:w="1701"/>
      </w:tblGrid>
      <w:tr w:rsidR="00A0279B" w:rsidRPr="00D178EB" w:rsidTr="009E6C61">
        <w:tc>
          <w:tcPr>
            <w:tcW w:w="959" w:type="dxa"/>
            <w:shd w:val="clear" w:color="auto" w:fill="auto"/>
          </w:tcPr>
          <w:p w:rsidR="00A0279B" w:rsidRPr="005545B7" w:rsidRDefault="00A0279B" w:rsidP="009E6C61">
            <w:pPr>
              <w:spacing w:line="400" w:lineRule="exact"/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5545B7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417" w:type="dxa"/>
            <w:shd w:val="clear" w:color="auto" w:fill="auto"/>
          </w:tcPr>
          <w:p w:rsidR="00A0279B" w:rsidRPr="005545B7" w:rsidRDefault="00A0279B" w:rsidP="00A0279B">
            <w:pPr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5545B7">
              <w:rPr>
                <w:color w:val="000000" w:themeColor="text1"/>
                <w:sz w:val="24"/>
                <w:szCs w:val="24"/>
              </w:rPr>
              <w:t xml:space="preserve">Итого </w:t>
            </w:r>
          </w:p>
          <w:p w:rsidR="00A0279B" w:rsidRPr="005545B7" w:rsidRDefault="00A0279B" w:rsidP="00A0279B">
            <w:pPr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5545B7">
              <w:rPr>
                <w:color w:val="000000" w:themeColor="text1"/>
                <w:sz w:val="24"/>
                <w:szCs w:val="24"/>
              </w:rPr>
              <w:t>(тыс. руб.)</w:t>
            </w:r>
          </w:p>
        </w:tc>
        <w:tc>
          <w:tcPr>
            <w:tcW w:w="1843" w:type="dxa"/>
          </w:tcPr>
          <w:p w:rsidR="00A0279B" w:rsidRPr="005545B7" w:rsidRDefault="00A0279B" w:rsidP="00A0279B">
            <w:pPr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5545B7">
              <w:rPr>
                <w:color w:val="000000" w:themeColor="text1"/>
                <w:sz w:val="24"/>
                <w:szCs w:val="24"/>
              </w:rPr>
              <w:t xml:space="preserve">Федеральный  бюджет </w:t>
            </w:r>
          </w:p>
          <w:p w:rsidR="00A0279B" w:rsidRPr="005545B7" w:rsidRDefault="00A0279B" w:rsidP="00A0279B">
            <w:pPr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5545B7">
              <w:rPr>
                <w:color w:val="000000" w:themeColor="text1"/>
                <w:sz w:val="24"/>
                <w:szCs w:val="24"/>
              </w:rPr>
              <w:t>(тыс. рублей)</w:t>
            </w:r>
          </w:p>
        </w:tc>
        <w:tc>
          <w:tcPr>
            <w:tcW w:w="1843" w:type="dxa"/>
            <w:shd w:val="clear" w:color="auto" w:fill="auto"/>
          </w:tcPr>
          <w:p w:rsidR="00A0279B" w:rsidRPr="005545B7" w:rsidRDefault="00A0279B" w:rsidP="00A0279B">
            <w:pPr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5545B7">
              <w:rPr>
                <w:color w:val="000000" w:themeColor="text1"/>
                <w:sz w:val="24"/>
                <w:szCs w:val="24"/>
              </w:rPr>
              <w:t>Краевой бюджет (тыс. рублей)</w:t>
            </w:r>
          </w:p>
        </w:tc>
        <w:tc>
          <w:tcPr>
            <w:tcW w:w="1701" w:type="dxa"/>
            <w:shd w:val="clear" w:color="auto" w:fill="auto"/>
          </w:tcPr>
          <w:p w:rsidR="00A0279B" w:rsidRPr="005545B7" w:rsidRDefault="00A0279B" w:rsidP="00A0279B">
            <w:pPr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5545B7">
              <w:rPr>
                <w:color w:val="000000" w:themeColor="text1"/>
                <w:sz w:val="24"/>
                <w:szCs w:val="24"/>
              </w:rPr>
              <w:t>Бюджет округа</w:t>
            </w:r>
          </w:p>
          <w:p w:rsidR="00A0279B" w:rsidRPr="005545B7" w:rsidRDefault="00A0279B" w:rsidP="00A0279B">
            <w:pPr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5545B7">
              <w:rPr>
                <w:color w:val="000000" w:themeColor="text1"/>
                <w:sz w:val="24"/>
                <w:szCs w:val="24"/>
              </w:rPr>
              <w:t>(тыс. руб.)</w:t>
            </w:r>
          </w:p>
        </w:tc>
        <w:tc>
          <w:tcPr>
            <w:tcW w:w="1701" w:type="dxa"/>
            <w:shd w:val="clear" w:color="auto" w:fill="auto"/>
          </w:tcPr>
          <w:p w:rsidR="00A0279B" w:rsidRPr="005545B7" w:rsidRDefault="00A0279B" w:rsidP="00A0279B">
            <w:pPr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5545B7">
              <w:rPr>
                <w:color w:val="000000" w:themeColor="text1"/>
                <w:sz w:val="24"/>
                <w:szCs w:val="24"/>
              </w:rPr>
              <w:t>Иные средства</w:t>
            </w:r>
          </w:p>
          <w:p w:rsidR="00A0279B" w:rsidRPr="005545B7" w:rsidRDefault="00A0279B" w:rsidP="00A0279B">
            <w:pPr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5545B7">
              <w:rPr>
                <w:color w:val="000000" w:themeColor="text1"/>
                <w:sz w:val="24"/>
                <w:szCs w:val="24"/>
              </w:rPr>
              <w:t>(тыс. руб.)</w:t>
            </w:r>
          </w:p>
        </w:tc>
      </w:tr>
      <w:tr w:rsidR="009653CF" w:rsidRPr="00D178EB" w:rsidTr="009E6C61">
        <w:tc>
          <w:tcPr>
            <w:tcW w:w="959" w:type="dxa"/>
            <w:shd w:val="clear" w:color="auto" w:fill="auto"/>
          </w:tcPr>
          <w:p w:rsidR="009653CF" w:rsidRPr="005545B7" w:rsidRDefault="009653CF" w:rsidP="009653CF">
            <w:pPr>
              <w:spacing w:line="400" w:lineRule="exact"/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5545B7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9653CF" w:rsidRPr="005545B7" w:rsidRDefault="009653CF" w:rsidP="009653CF">
            <w:pPr>
              <w:spacing w:line="400" w:lineRule="exact"/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163 376,21</w:t>
            </w:r>
          </w:p>
        </w:tc>
        <w:tc>
          <w:tcPr>
            <w:tcW w:w="1843" w:type="dxa"/>
          </w:tcPr>
          <w:p w:rsidR="009653CF" w:rsidRPr="005545B7" w:rsidRDefault="009653CF" w:rsidP="009653CF">
            <w:pPr>
              <w:spacing w:line="400" w:lineRule="exact"/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6 161,44</w:t>
            </w:r>
          </w:p>
        </w:tc>
        <w:tc>
          <w:tcPr>
            <w:tcW w:w="1843" w:type="dxa"/>
            <w:shd w:val="clear" w:color="auto" w:fill="auto"/>
          </w:tcPr>
          <w:p w:rsidR="009653CF" w:rsidRPr="005545B7" w:rsidRDefault="009653CF" w:rsidP="009653CF">
            <w:pPr>
              <w:spacing w:line="400" w:lineRule="exact"/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27 516,97</w:t>
            </w:r>
          </w:p>
        </w:tc>
        <w:tc>
          <w:tcPr>
            <w:tcW w:w="1701" w:type="dxa"/>
            <w:shd w:val="clear" w:color="auto" w:fill="auto"/>
          </w:tcPr>
          <w:p w:rsidR="009653CF" w:rsidRPr="005545B7" w:rsidRDefault="009653CF" w:rsidP="009653CF">
            <w:pPr>
              <w:spacing w:line="400" w:lineRule="exact"/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115 456,15</w:t>
            </w:r>
          </w:p>
        </w:tc>
        <w:tc>
          <w:tcPr>
            <w:tcW w:w="1701" w:type="dxa"/>
            <w:shd w:val="clear" w:color="auto" w:fill="auto"/>
          </w:tcPr>
          <w:p w:rsidR="009653CF" w:rsidRPr="005545B7" w:rsidRDefault="009653CF" w:rsidP="009653CF">
            <w:pPr>
              <w:spacing w:line="400" w:lineRule="exact"/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5545B7">
              <w:rPr>
                <w:color w:val="000000" w:themeColor="text1"/>
                <w:sz w:val="24"/>
                <w:szCs w:val="24"/>
              </w:rPr>
              <w:t>14</w:t>
            </w:r>
            <w:r>
              <w:rPr>
                <w:color w:val="000000" w:themeColor="text1"/>
                <w:sz w:val="24"/>
                <w:szCs w:val="24"/>
              </w:rPr>
              <w:t> 241,65</w:t>
            </w:r>
          </w:p>
        </w:tc>
      </w:tr>
      <w:tr w:rsidR="009653CF" w:rsidRPr="00D178EB" w:rsidTr="009E6C61">
        <w:tc>
          <w:tcPr>
            <w:tcW w:w="959" w:type="dxa"/>
            <w:shd w:val="clear" w:color="auto" w:fill="auto"/>
          </w:tcPr>
          <w:p w:rsidR="009653CF" w:rsidRPr="005545B7" w:rsidRDefault="009653CF" w:rsidP="009653CF">
            <w:pPr>
              <w:spacing w:line="400" w:lineRule="exact"/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5545B7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:rsidR="009653CF" w:rsidRPr="005545B7" w:rsidRDefault="009653CF" w:rsidP="009653CF">
            <w:pPr>
              <w:spacing w:line="400" w:lineRule="exact"/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142 425,32</w:t>
            </w:r>
          </w:p>
        </w:tc>
        <w:tc>
          <w:tcPr>
            <w:tcW w:w="1843" w:type="dxa"/>
          </w:tcPr>
          <w:p w:rsidR="009653CF" w:rsidRPr="005545B7" w:rsidRDefault="009653CF" w:rsidP="009653CF">
            <w:pPr>
              <w:spacing w:line="400" w:lineRule="exact"/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21 987</w:t>
            </w:r>
            <w:r w:rsidRPr="005545B7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  <w:r w:rsidRPr="005545B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9653CF" w:rsidRPr="005545B7" w:rsidRDefault="009653CF" w:rsidP="009653CF">
            <w:pPr>
              <w:spacing w:line="400" w:lineRule="exact"/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  <w:r w:rsidRPr="005545B7">
              <w:rPr>
                <w:color w:val="000000" w:themeColor="text1"/>
                <w:sz w:val="24"/>
                <w:szCs w:val="24"/>
              </w:rPr>
              <w:t> </w:t>
            </w:r>
            <w:r>
              <w:rPr>
                <w:color w:val="000000" w:themeColor="text1"/>
                <w:sz w:val="24"/>
                <w:szCs w:val="24"/>
              </w:rPr>
              <w:t>322</w:t>
            </w:r>
            <w:r w:rsidRPr="005545B7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1701" w:type="dxa"/>
            <w:shd w:val="clear" w:color="auto" w:fill="auto"/>
          </w:tcPr>
          <w:p w:rsidR="009653CF" w:rsidRPr="005545B7" w:rsidRDefault="009653CF" w:rsidP="009653CF">
            <w:pPr>
              <w:spacing w:line="400" w:lineRule="exact"/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98</w:t>
            </w:r>
            <w:r w:rsidRPr="005545B7">
              <w:rPr>
                <w:color w:val="000000" w:themeColor="text1"/>
                <w:sz w:val="24"/>
                <w:szCs w:val="24"/>
              </w:rPr>
              <w:t> </w:t>
            </w:r>
            <w:r>
              <w:rPr>
                <w:color w:val="000000" w:themeColor="text1"/>
                <w:sz w:val="24"/>
                <w:szCs w:val="24"/>
              </w:rPr>
              <w:t>158</w:t>
            </w:r>
            <w:r w:rsidRPr="005545B7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701" w:type="dxa"/>
            <w:shd w:val="clear" w:color="auto" w:fill="auto"/>
          </w:tcPr>
          <w:p w:rsidR="009653CF" w:rsidRPr="005545B7" w:rsidRDefault="009653CF" w:rsidP="009653CF">
            <w:pPr>
              <w:spacing w:line="400" w:lineRule="exact"/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5545B7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Pr="005545B7">
              <w:rPr>
                <w:color w:val="000000" w:themeColor="text1"/>
                <w:sz w:val="24"/>
                <w:szCs w:val="24"/>
              </w:rPr>
              <w:t> </w:t>
            </w:r>
            <w:r>
              <w:rPr>
                <w:color w:val="000000" w:themeColor="text1"/>
                <w:sz w:val="24"/>
                <w:szCs w:val="24"/>
              </w:rPr>
              <w:t>957</w:t>
            </w:r>
            <w:r w:rsidRPr="005545B7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05</w:t>
            </w:r>
          </w:p>
        </w:tc>
      </w:tr>
      <w:tr w:rsidR="009653CF" w:rsidRPr="00D178EB" w:rsidTr="009E6C61">
        <w:trPr>
          <w:trHeight w:val="70"/>
        </w:trPr>
        <w:tc>
          <w:tcPr>
            <w:tcW w:w="959" w:type="dxa"/>
            <w:shd w:val="clear" w:color="auto" w:fill="auto"/>
          </w:tcPr>
          <w:p w:rsidR="009653CF" w:rsidRPr="005545B7" w:rsidRDefault="009653CF" w:rsidP="009653CF">
            <w:pPr>
              <w:spacing w:line="400" w:lineRule="exact"/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5545B7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417" w:type="dxa"/>
            <w:shd w:val="clear" w:color="auto" w:fill="auto"/>
          </w:tcPr>
          <w:p w:rsidR="009653CF" w:rsidRPr="005545B7" w:rsidRDefault="009653CF" w:rsidP="009653CF">
            <w:pPr>
              <w:spacing w:line="400" w:lineRule="exact"/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103 950,25</w:t>
            </w:r>
          </w:p>
        </w:tc>
        <w:tc>
          <w:tcPr>
            <w:tcW w:w="1843" w:type="dxa"/>
          </w:tcPr>
          <w:p w:rsidR="009653CF" w:rsidRPr="005545B7" w:rsidRDefault="009653CF" w:rsidP="009653CF">
            <w:pPr>
              <w:spacing w:line="400" w:lineRule="exact"/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5545B7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9653CF" w:rsidRPr="005545B7" w:rsidRDefault="009653CF" w:rsidP="009653CF">
            <w:pPr>
              <w:spacing w:line="400" w:lineRule="exact"/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5545B7">
              <w:rPr>
                <w:color w:val="000000" w:themeColor="text1"/>
                <w:sz w:val="24"/>
                <w:szCs w:val="24"/>
              </w:rPr>
              <w:t>2 </w:t>
            </w:r>
            <w:r>
              <w:rPr>
                <w:color w:val="000000" w:themeColor="text1"/>
                <w:sz w:val="24"/>
                <w:szCs w:val="24"/>
              </w:rPr>
              <w:t>908</w:t>
            </w:r>
            <w:r w:rsidRPr="005545B7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701" w:type="dxa"/>
            <w:shd w:val="clear" w:color="auto" w:fill="auto"/>
          </w:tcPr>
          <w:p w:rsidR="009653CF" w:rsidRPr="005545B7" w:rsidRDefault="009653CF" w:rsidP="009653CF">
            <w:pPr>
              <w:spacing w:line="400" w:lineRule="exact"/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87</w:t>
            </w:r>
            <w:r w:rsidRPr="005545B7">
              <w:rPr>
                <w:color w:val="000000" w:themeColor="text1"/>
                <w:sz w:val="24"/>
                <w:szCs w:val="24"/>
              </w:rPr>
              <w:t> </w:t>
            </w:r>
            <w:r>
              <w:rPr>
                <w:color w:val="000000" w:themeColor="text1"/>
                <w:sz w:val="24"/>
                <w:szCs w:val="24"/>
              </w:rPr>
              <w:t>732</w:t>
            </w:r>
            <w:r w:rsidRPr="005545B7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9653CF" w:rsidRPr="005545B7" w:rsidRDefault="009653CF" w:rsidP="009653CF">
            <w:pPr>
              <w:spacing w:line="400" w:lineRule="exact"/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5545B7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Pr="005545B7">
              <w:rPr>
                <w:color w:val="000000" w:themeColor="text1"/>
                <w:sz w:val="24"/>
                <w:szCs w:val="24"/>
              </w:rPr>
              <w:t> </w:t>
            </w:r>
            <w:r>
              <w:rPr>
                <w:color w:val="000000" w:themeColor="text1"/>
                <w:sz w:val="24"/>
                <w:szCs w:val="24"/>
              </w:rPr>
              <w:t>309</w:t>
            </w:r>
            <w:r w:rsidRPr="005545B7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68</w:t>
            </w:r>
          </w:p>
        </w:tc>
      </w:tr>
      <w:tr w:rsidR="009653CF" w:rsidRPr="00D178EB" w:rsidTr="009E6C61">
        <w:trPr>
          <w:trHeight w:val="70"/>
        </w:trPr>
        <w:tc>
          <w:tcPr>
            <w:tcW w:w="959" w:type="dxa"/>
            <w:shd w:val="clear" w:color="auto" w:fill="auto"/>
          </w:tcPr>
          <w:p w:rsidR="009653CF" w:rsidRPr="005545B7" w:rsidRDefault="009653CF" w:rsidP="009653CF">
            <w:pPr>
              <w:spacing w:line="400" w:lineRule="exact"/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417" w:type="dxa"/>
            <w:shd w:val="clear" w:color="auto" w:fill="auto"/>
          </w:tcPr>
          <w:p w:rsidR="009653CF" w:rsidRDefault="009653CF" w:rsidP="009653CF">
            <w:pPr>
              <w:spacing w:line="400" w:lineRule="exact"/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121 319,22</w:t>
            </w:r>
          </w:p>
        </w:tc>
        <w:tc>
          <w:tcPr>
            <w:tcW w:w="1843" w:type="dxa"/>
          </w:tcPr>
          <w:p w:rsidR="009653CF" w:rsidRPr="005545B7" w:rsidRDefault="009653CF" w:rsidP="009653CF">
            <w:pPr>
              <w:spacing w:line="400" w:lineRule="exact"/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9653CF" w:rsidRPr="005545B7" w:rsidRDefault="009653CF" w:rsidP="009653CF">
            <w:pPr>
              <w:spacing w:line="400" w:lineRule="exact"/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19 028,29</w:t>
            </w:r>
          </w:p>
        </w:tc>
        <w:tc>
          <w:tcPr>
            <w:tcW w:w="1701" w:type="dxa"/>
            <w:shd w:val="clear" w:color="auto" w:fill="auto"/>
          </w:tcPr>
          <w:p w:rsidR="009653CF" w:rsidRDefault="009653CF" w:rsidP="009653CF">
            <w:pPr>
              <w:spacing w:line="400" w:lineRule="exact"/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88 315,77</w:t>
            </w:r>
          </w:p>
        </w:tc>
        <w:tc>
          <w:tcPr>
            <w:tcW w:w="1701" w:type="dxa"/>
            <w:shd w:val="clear" w:color="auto" w:fill="auto"/>
          </w:tcPr>
          <w:p w:rsidR="009653CF" w:rsidRPr="005545B7" w:rsidRDefault="009653CF" w:rsidP="009653CF">
            <w:pPr>
              <w:spacing w:line="400" w:lineRule="exact"/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13 975,15</w:t>
            </w:r>
          </w:p>
        </w:tc>
      </w:tr>
      <w:tr w:rsidR="009653CF" w:rsidRPr="00D178EB" w:rsidTr="009E6C61">
        <w:tc>
          <w:tcPr>
            <w:tcW w:w="959" w:type="dxa"/>
            <w:shd w:val="clear" w:color="auto" w:fill="auto"/>
          </w:tcPr>
          <w:p w:rsidR="009653CF" w:rsidRPr="005545B7" w:rsidRDefault="009653CF" w:rsidP="009653CF">
            <w:pPr>
              <w:spacing w:line="400" w:lineRule="exact"/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545B7">
              <w:rPr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9653CF" w:rsidRPr="005545B7" w:rsidRDefault="009653CF" w:rsidP="009653CF">
            <w:pPr>
              <w:spacing w:line="400" w:lineRule="exact"/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531 071,00</w:t>
            </w:r>
          </w:p>
        </w:tc>
        <w:tc>
          <w:tcPr>
            <w:tcW w:w="1843" w:type="dxa"/>
          </w:tcPr>
          <w:p w:rsidR="009653CF" w:rsidRPr="005545B7" w:rsidRDefault="009653CF" w:rsidP="009653CF">
            <w:pPr>
              <w:spacing w:line="400" w:lineRule="exact"/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28 148,84</w:t>
            </w:r>
          </w:p>
        </w:tc>
        <w:tc>
          <w:tcPr>
            <w:tcW w:w="1843" w:type="dxa"/>
            <w:shd w:val="clear" w:color="auto" w:fill="auto"/>
          </w:tcPr>
          <w:p w:rsidR="009653CF" w:rsidRPr="005545B7" w:rsidRDefault="009653CF" w:rsidP="009653CF">
            <w:pPr>
              <w:spacing w:line="400" w:lineRule="exact"/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57 776,28</w:t>
            </w:r>
          </w:p>
        </w:tc>
        <w:tc>
          <w:tcPr>
            <w:tcW w:w="1701" w:type="dxa"/>
            <w:shd w:val="clear" w:color="auto" w:fill="auto"/>
          </w:tcPr>
          <w:p w:rsidR="009653CF" w:rsidRPr="005545B7" w:rsidRDefault="009653CF" w:rsidP="009653CF">
            <w:pPr>
              <w:spacing w:line="400" w:lineRule="exact"/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389 662,34</w:t>
            </w:r>
          </w:p>
        </w:tc>
        <w:tc>
          <w:tcPr>
            <w:tcW w:w="1701" w:type="dxa"/>
            <w:shd w:val="clear" w:color="auto" w:fill="auto"/>
          </w:tcPr>
          <w:p w:rsidR="009653CF" w:rsidRPr="005545B7" w:rsidRDefault="009653CF" w:rsidP="009653CF">
            <w:pPr>
              <w:spacing w:line="400" w:lineRule="exact"/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55 483,53</w:t>
            </w:r>
          </w:p>
        </w:tc>
      </w:tr>
    </w:tbl>
    <w:p w:rsidR="00A0279B" w:rsidRDefault="0015098B" w:rsidP="0015098B">
      <w:pPr>
        <w:tabs>
          <w:tab w:val="left" w:pos="709"/>
          <w:tab w:val="left" w:pos="900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5545B7">
        <w:rPr>
          <w:color w:val="000000" w:themeColor="text1"/>
          <w:sz w:val="28"/>
          <w:szCs w:val="28"/>
        </w:rPr>
        <w:tab/>
      </w:r>
    </w:p>
    <w:p w:rsidR="0015098B" w:rsidRPr="005545B7" w:rsidRDefault="00A0279B" w:rsidP="0015098B">
      <w:pPr>
        <w:tabs>
          <w:tab w:val="left" w:pos="709"/>
          <w:tab w:val="left" w:pos="900"/>
        </w:tabs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9B4B6B">
        <w:rPr>
          <w:color w:val="000000" w:themeColor="text1"/>
          <w:sz w:val="28"/>
          <w:szCs w:val="28"/>
        </w:rPr>
        <w:t>1</w:t>
      </w:r>
      <w:r w:rsidR="0015098B" w:rsidRPr="005545B7">
        <w:rPr>
          <w:color w:val="000000" w:themeColor="text1"/>
          <w:sz w:val="28"/>
          <w:szCs w:val="28"/>
        </w:rPr>
        <w:t xml:space="preserve">.3. Изложить Приложение </w:t>
      </w:r>
      <w:r>
        <w:rPr>
          <w:color w:val="000000" w:themeColor="text1"/>
          <w:sz w:val="28"/>
          <w:szCs w:val="28"/>
        </w:rPr>
        <w:t>4</w:t>
      </w:r>
      <w:r w:rsidR="0015098B" w:rsidRPr="005545B7">
        <w:rPr>
          <w:color w:val="000000" w:themeColor="text1"/>
          <w:sz w:val="28"/>
          <w:szCs w:val="28"/>
        </w:rPr>
        <w:t xml:space="preserve"> к муниципальной программе в редакции Приложения 1 к настоящему постановлению.  </w:t>
      </w:r>
    </w:p>
    <w:p w:rsidR="0015098B" w:rsidRDefault="009B4B6B" w:rsidP="0015098B">
      <w:pPr>
        <w:tabs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5098B" w:rsidRPr="00525744">
        <w:rPr>
          <w:sz w:val="28"/>
          <w:szCs w:val="28"/>
        </w:rPr>
        <w:t xml:space="preserve">. Общему отделу администрации Пожарского муниципального </w:t>
      </w:r>
      <w:r w:rsidR="0015098B">
        <w:rPr>
          <w:sz w:val="28"/>
          <w:szCs w:val="28"/>
        </w:rPr>
        <w:t>округа</w:t>
      </w:r>
      <w:r w:rsidR="0015098B" w:rsidRPr="00525744">
        <w:rPr>
          <w:sz w:val="28"/>
          <w:szCs w:val="28"/>
        </w:rPr>
        <w:t xml:space="preserve"> опубликовать настоящее </w:t>
      </w:r>
      <w:r w:rsidR="0015098B">
        <w:rPr>
          <w:sz w:val="28"/>
          <w:szCs w:val="28"/>
        </w:rPr>
        <w:t>постановление в газете «Победа».</w:t>
      </w:r>
      <w:r w:rsidR="0015098B" w:rsidRPr="00525744">
        <w:rPr>
          <w:sz w:val="28"/>
          <w:szCs w:val="28"/>
        </w:rPr>
        <w:t xml:space="preserve"> </w:t>
      </w:r>
    </w:p>
    <w:p w:rsidR="0015098B" w:rsidRDefault="009B4B6B" w:rsidP="0015098B">
      <w:pPr>
        <w:tabs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5098B">
        <w:rPr>
          <w:sz w:val="28"/>
          <w:szCs w:val="28"/>
        </w:rPr>
        <w:t>. Отделу информационных технологий</w:t>
      </w:r>
      <w:r w:rsidR="00A0279B" w:rsidRPr="00A0279B">
        <w:rPr>
          <w:sz w:val="28"/>
          <w:szCs w:val="28"/>
        </w:rPr>
        <w:t xml:space="preserve"> </w:t>
      </w:r>
      <w:r w:rsidR="00A0279B" w:rsidRPr="00525744">
        <w:rPr>
          <w:sz w:val="28"/>
          <w:szCs w:val="28"/>
        </w:rPr>
        <w:t xml:space="preserve">администрации Пожарского муниципального </w:t>
      </w:r>
      <w:r w:rsidR="00A0279B">
        <w:rPr>
          <w:sz w:val="28"/>
          <w:szCs w:val="28"/>
        </w:rPr>
        <w:t>округа</w:t>
      </w:r>
      <w:r w:rsidR="0015098B">
        <w:rPr>
          <w:sz w:val="28"/>
          <w:szCs w:val="28"/>
        </w:rPr>
        <w:t xml:space="preserve"> </w:t>
      </w:r>
      <w:r w:rsidR="0015098B" w:rsidRPr="00525744">
        <w:rPr>
          <w:sz w:val="28"/>
          <w:szCs w:val="28"/>
        </w:rPr>
        <w:t xml:space="preserve">разместить на официальном Интернет-сайте администрации Пожарского муниципального </w:t>
      </w:r>
      <w:r w:rsidR="0015098B">
        <w:rPr>
          <w:sz w:val="28"/>
          <w:szCs w:val="28"/>
        </w:rPr>
        <w:t>округа</w:t>
      </w:r>
      <w:r w:rsidR="0015098B" w:rsidRPr="00525744">
        <w:rPr>
          <w:sz w:val="28"/>
          <w:szCs w:val="28"/>
        </w:rPr>
        <w:t xml:space="preserve"> Приморского края.</w:t>
      </w:r>
    </w:p>
    <w:p w:rsidR="009653CF" w:rsidRDefault="009B4B6B" w:rsidP="009653CF">
      <w:pPr>
        <w:tabs>
          <w:tab w:val="left" w:pos="96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9653CF" w:rsidRPr="00123A7D">
        <w:rPr>
          <w:color w:val="000000"/>
          <w:sz w:val="28"/>
          <w:szCs w:val="28"/>
        </w:rPr>
        <w:t xml:space="preserve">. Настоящее постановление вступает в силу с момента его </w:t>
      </w:r>
      <w:r w:rsidR="009653CF">
        <w:rPr>
          <w:color w:val="000000"/>
          <w:sz w:val="28"/>
          <w:szCs w:val="28"/>
        </w:rPr>
        <w:t>официального опубликования</w:t>
      </w:r>
      <w:r w:rsidR="009653CF" w:rsidRPr="00123A7D">
        <w:rPr>
          <w:color w:val="000000"/>
          <w:sz w:val="28"/>
          <w:szCs w:val="28"/>
        </w:rPr>
        <w:t>.</w:t>
      </w:r>
    </w:p>
    <w:p w:rsidR="0015098B" w:rsidRDefault="009B4B6B" w:rsidP="00A0279B">
      <w:pPr>
        <w:tabs>
          <w:tab w:val="left" w:pos="0"/>
          <w:tab w:val="left" w:pos="108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15098B" w:rsidRPr="00123A7D">
        <w:rPr>
          <w:color w:val="000000"/>
          <w:sz w:val="28"/>
          <w:szCs w:val="28"/>
        </w:rPr>
        <w:t xml:space="preserve">. </w:t>
      </w:r>
      <w:r w:rsidR="0015098B" w:rsidRPr="00123A7D">
        <w:rPr>
          <w:color w:val="000000"/>
          <w:sz w:val="28"/>
          <w:szCs w:val="28"/>
        </w:rPr>
        <w:tab/>
        <w:t>Контроль за исполнением настоящего постановления возложить на начальника управления культуры</w:t>
      </w:r>
      <w:r w:rsidR="0015098B">
        <w:rPr>
          <w:color w:val="000000"/>
          <w:sz w:val="28"/>
          <w:szCs w:val="28"/>
        </w:rPr>
        <w:t>, спорта</w:t>
      </w:r>
      <w:r w:rsidR="0015098B" w:rsidRPr="00123A7D">
        <w:rPr>
          <w:color w:val="000000"/>
          <w:sz w:val="28"/>
          <w:szCs w:val="28"/>
        </w:rPr>
        <w:t xml:space="preserve"> и молодежной политики администрации Пожарского муниципального </w:t>
      </w:r>
      <w:r w:rsidR="0015098B">
        <w:rPr>
          <w:color w:val="000000"/>
          <w:sz w:val="28"/>
          <w:szCs w:val="28"/>
        </w:rPr>
        <w:t>округа</w:t>
      </w:r>
      <w:r w:rsidR="0015098B" w:rsidRPr="00123A7D">
        <w:rPr>
          <w:color w:val="000000"/>
          <w:sz w:val="28"/>
          <w:szCs w:val="28"/>
        </w:rPr>
        <w:t xml:space="preserve"> Приморского края Леонтьеву Т.В.</w:t>
      </w:r>
    </w:p>
    <w:p w:rsidR="009653CF" w:rsidRDefault="009653CF" w:rsidP="00A0279B">
      <w:pPr>
        <w:tabs>
          <w:tab w:val="left" w:pos="0"/>
          <w:tab w:val="left" w:pos="108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9653CF" w:rsidRDefault="009653CF" w:rsidP="00A0279B">
      <w:pPr>
        <w:tabs>
          <w:tab w:val="left" w:pos="0"/>
          <w:tab w:val="left" w:pos="108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15098B" w:rsidRDefault="0015098B" w:rsidP="0015098B">
      <w:pPr>
        <w:tabs>
          <w:tab w:val="left" w:pos="0"/>
        </w:tabs>
        <w:spacing w:line="360" w:lineRule="auto"/>
      </w:pPr>
      <w:r>
        <w:rPr>
          <w:sz w:val="28"/>
          <w:szCs w:val="28"/>
        </w:rPr>
        <w:t xml:space="preserve">Глава </w:t>
      </w:r>
      <w:r w:rsidRPr="00CB5306">
        <w:rPr>
          <w:sz w:val="28"/>
          <w:szCs w:val="28"/>
        </w:rPr>
        <w:t>Пожарского муни</w:t>
      </w:r>
      <w:r>
        <w:rPr>
          <w:sz w:val="28"/>
          <w:szCs w:val="28"/>
        </w:rPr>
        <w:t xml:space="preserve">ципального округа      </w:t>
      </w:r>
      <w:r>
        <w:rPr>
          <w:sz w:val="28"/>
          <w:szCs w:val="28"/>
        </w:rPr>
        <w:tab/>
        <w:t xml:space="preserve">                                 В.М. Козак</w:t>
      </w:r>
    </w:p>
    <w:p w:rsidR="0015098B" w:rsidRDefault="0015098B" w:rsidP="0015098B">
      <w:pPr>
        <w:tabs>
          <w:tab w:val="left" w:pos="0"/>
        </w:tabs>
        <w:spacing w:line="360" w:lineRule="auto"/>
      </w:pPr>
    </w:p>
    <w:p w:rsidR="0015098B" w:rsidRDefault="0015098B" w:rsidP="0015098B"/>
    <w:p w:rsidR="0082733C" w:rsidRDefault="0082733C" w:rsidP="0015098B">
      <w:pPr>
        <w:tabs>
          <w:tab w:val="left" w:pos="709"/>
          <w:tab w:val="left" w:pos="900"/>
        </w:tabs>
        <w:spacing w:line="360" w:lineRule="auto"/>
        <w:jc w:val="both"/>
      </w:pPr>
    </w:p>
    <w:sectPr w:rsidR="0082733C" w:rsidSect="00C74801">
      <w:headerReference w:type="even" r:id="rId8"/>
      <w:pgSz w:w="11906" w:h="16838" w:code="9"/>
      <w:pgMar w:top="851" w:right="851" w:bottom="567" w:left="1701" w:header="0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959" w:rsidRDefault="002C4959">
      <w:r>
        <w:separator/>
      </w:r>
    </w:p>
  </w:endnote>
  <w:endnote w:type="continuationSeparator" w:id="0">
    <w:p w:rsidR="002C4959" w:rsidRDefault="002C4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959" w:rsidRDefault="002C4959">
      <w:r>
        <w:separator/>
      </w:r>
    </w:p>
  </w:footnote>
  <w:footnote w:type="continuationSeparator" w:id="0">
    <w:p w:rsidR="002C4959" w:rsidRDefault="002C4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87F" w:rsidRDefault="00936400" w:rsidP="00ED687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687F" w:rsidRDefault="002C495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D4274"/>
    <w:multiLevelType w:val="hybridMultilevel"/>
    <w:tmpl w:val="3B34BB4E"/>
    <w:lvl w:ilvl="0" w:tplc="3B1ADCEE">
      <w:start w:val="1"/>
      <w:numFmt w:val="bullet"/>
      <w:lvlText w:val=""/>
      <w:lvlJc w:val="left"/>
      <w:pPr>
        <w:tabs>
          <w:tab w:val="num" w:pos="4253"/>
        </w:tabs>
        <w:ind w:left="3544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01A99"/>
    <w:multiLevelType w:val="multilevel"/>
    <w:tmpl w:val="4492EC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313D3CC4"/>
    <w:multiLevelType w:val="multilevel"/>
    <w:tmpl w:val="F258B706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4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5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554"/>
    <w:rsid w:val="000005DB"/>
    <w:rsid w:val="000211D1"/>
    <w:rsid w:val="00081C31"/>
    <w:rsid w:val="00103554"/>
    <w:rsid w:val="00104F0F"/>
    <w:rsid w:val="00137C68"/>
    <w:rsid w:val="0015098B"/>
    <w:rsid w:val="00172559"/>
    <w:rsid w:val="001B78C2"/>
    <w:rsid w:val="001C3358"/>
    <w:rsid w:val="00210BFB"/>
    <w:rsid w:val="0022202A"/>
    <w:rsid w:val="002223A8"/>
    <w:rsid w:val="002C4959"/>
    <w:rsid w:val="00321D83"/>
    <w:rsid w:val="00354DEC"/>
    <w:rsid w:val="003C2F59"/>
    <w:rsid w:val="003C70AF"/>
    <w:rsid w:val="003F542B"/>
    <w:rsid w:val="00474AA7"/>
    <w:rsid w:val="00486CDF"/>
    <w:rsid w:val="00525744"/>
    <w:rsid w:val="00537B27"/>
    <w:rsid w:val="005545B7"/>
    <w:rsid w:val="00563843"/>
    <w:rsid w:val="005A0C83"/>
    <w:rsid w:val="005B1249"/>
    <w:rsid w:val="005B1DD4"/>
    <w:rsid w:val="005C31B3"/>
    <w:rsid w:val="005D5B93"/>
    <w:rsid w:val="005F7AD4"/>
    <w:rsid w:val="006114DB"/>
    <w:rsid w:val="00656B9A"/>
    <w:rsid w:val="006A583E"/>
    <w:rsid w:val="006A6ABE"/>
    <w:rsid w:val="007026AC"/>
    <w:rsid w:val="00752D4B"/>
    <w:rsid w:val="00776510"/>
    <w:rsid w:val="00784D55"/>
    <w:rsid w:val="007B065F"/>
    <w:rsid w:val="007C0FAE"/>
    <w:rsid w:val="007D42B9"/>
    <w:rsid w:val="007E0B9F"/>
    <w:rsid w:val="007E1ADF"/>
    <w:rsid w:val="007F1BB5"/>
    <w:rsid w:val="00816CEE"/>
    <w:rsid w:val="0082733C"/>
    <w:rsid w:val="00842BB9"/>
    <w:rsid w:val="00882F18"/>
    <w:rsid w:val="008B254E"/>
    <w:rsid w:val="00900016"/>
    <w:rsid w:val="00936400"/>
    <w:rsid w:val="00954ADF"/>
    <w:rsid w:val="009653CF"/>
    <w:rsid w:val="009B4B6B"/>
    <w:rsid w:val="009F79FE"/>
    <w:rsid w:val="00A0279B"/>
    <w:rsid w:val="00A83EB0"/>
    <w:rsid w:val="00A90F14"/>
    <w:rsid w:val="00A94214"/>
    <w:rsid w:val="00AD4B12"/>
    <w:rsid w:val="00B05C0D"/>
    <w:rsid w:val="00B46C96"/>
    <w:rsid w:val="00B74F7C"/>
    <w:rsid w:val="00B93141"/>
    <w:rsid w:val="00C41DE1"/>
    <w:rsid w:val="00C50155"/>
    <w:rsid w:val="00C6503D"/>
    <w:rsid w:val="00C66D76"/>
    <w:rsid w:val="00C702EB"/>
    <w:rsid w:val="00C74801"/>
    <w:rsid w:val="00CD3B42"/>
    <w:rsid w:val="00D178EB"/>
    <w:rsid w:val="00D35CA8"/>
    <w:rsid w:val="00DA6D0A"/>
    <w:rsid w:val="00E56D4D"/>
    <w:rsid w:val="00E62723"/>
    <w:rsid w:val="00E85D17"/>
    <w:rsid w:val="00E87DAE"/>
    <w:rsid w:val="00EA7F07"/>
    <w:rsid w:val="00EC62F0"/>
    <w:rsid w:val="00ED741F"/>
    <w:rsid w:val="00F00CA1"/>
    <w:rsid w:val="00F10C22"/>
    <w:rsid w:val="00F25BA3"/>
    <w:rsid w:val="00F27D3C"/>
    <w:rsid w:val="00F451FC"/>
    <w:rsid w:val="00F47BAE"/>
    <w:rsid w:val="00F51A50"/>
    <w:rsid w:val="00F766FF"/>
    <w:rsid w:val="00FF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27D18-A468-45C8-87B4-06164B07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98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035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03554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5">
    <w:name w:val="page number"/>
    <w:basedOn w:val="a0"/>
    <w:rsid w:val="00103554"/>
  </w:style>
  <w:style w:type="paragraph" w:customStyle="1" w:styleId="ConsPlusNormal">
    <w:name w:val="ConsPlusNormal"/>
    <w:rsid w:val="001035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035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5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81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EvstifeevaEA</cp:lastModifiedBy>
  <cp:revision>2</cp:revision>
  <cp:lastPrinted>2023-11-27T23:02:00Z</cp:lastPrinted>
  <dcterms:created xsi:type="dcterms:W3CDTF">2024-02-12T05:04:00Z</dcterms:created>
  <dcterms:modified xsi:type="dcterms:W3CDTF">2024-02-12T05:04:00Z</dcterms:modified>
</cp:coreProperties>
</file>