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37"/>
        <w:gridCol w:w="1359"/>
      </w:tblGrid>
      <w:tr w:rsidR="00737105" w:rsidRPr="00C06B78" w14:paraId="44CAE971" w14:textId="77777777" w:rsidTr="00606426">
        <w:trPr>
          <w:trHeight w:val="1258"/>
        </w:trPr>
        <w:tc>
          <w:tcPr>
            <w:tcW w:w="9747" w:type="dxa"/>
            <w:gridSpan w:val="4"/>
          </w:tcPr>
          <w:p w14:paraId="5220863E" w14:textId="77777777" w:rsidR="00737105" w:rsidRPr="00C06B78" w:rsidRDefault="00737105" w:rsidP="00EE36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4E7D4B" wp14:editId="4029888D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105" w:rsidRPr="00C06B78" w14:paraId="32DB804A" w14:textId="77777777" w:rsidTr="00606426">
        <w:trPr>
          <w:trHeight w:val="1612"/>
        </w:trPr>
        <w:tc>
          <w:tcPr>
            <w:tcW w:w="9747" w:type="dxa"/>
            <w:gridSpan w:val="4"/>
          </w:tcPr>
          <w:p w14:paraId="376A63A0" w14:textId="77777777" w:rsidR="00737105" w:rsidRPr="005C7F22" w:rsidRDefault="00737105" w:rsidP="00EE36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077CC739" w14:textId="77777777" w:rsidR="00737105" w:rsidRPr="005C7F22" w:rsidRDefault="00737105" w:rsidP="00EE36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  <w:p w14:paraId="58F37DDE" w14:textId="77777777" w:rsidR="00737105" w:rsidRPr="005C7F22" w:rsidRDefault="00737105" w:rsidP="00EE36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14:paraId="10309547" w14:textId="77777777" w:rsidR="00737105" w:rsidRPr="00437666" w:rsidRDefault="00737105" w:rsidP="00EE36C9">
            <w:pPr>
              <w:jc w:val="center"/>
              <w:rPr>
                <w:sz w:val="32"/>
                <w:szCs w:val="32"/>
              </w:rPr>
            </w:pPr>
          </w:p>
        </w:tc>
      </w:tr>
      <w:tr w:rsidR="00737105" w:rsidRPr="00C06B78" w14:paraId="5B3F4696" w14:textId="77777777" w:rsidTr="00606426">
        <w:trPr>
          <w:trHeight w:val="694"/>
        </w:trPr>
        <w:tc>
          <w:tcPr>
            <w:tcW w:w="9747" w:type="dxa"/>
            <w:gridSpan w:val="4"/>
          </w:tcPr>
          <w:p w14:paraId="29D552E7" w14:textId="77777777" w:rsidR="00737105" w:rsidRPr="00437666" w:rsidRDefault="00737105" w:rsidP="00EE36C9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14:paraId="77DA2E59" w14:textId="77777777" w:rsidR="00737105" w:rsidRPr="00C06B78" w:rsidRDefault="00737105" w:rsidP="00EE36C9">
            <w:pPr>
              <w:jc w:val="center"/>
            </w:pPr>
          </w:p>
          <w:p w14:paraId="083102A6" w14:textId="77777777" w:rsidR="00737105" w:rsidRPr="00C06B78" w:rsidRDefault="00737105" w:rsidP="00EE36C9">
            <w:pPr>
              <w:jc w:val="center"/>
            </w:pPr>
          </w:p>
        </w:tc>
      </w:tr>
      <w:tr w:rsidR="00737105" w:rsidRPr="00437666" w14:paraId="53ACC024" w14:textId="77777777" w:rsidTr="00606426">
        <w:trPr>
          <w:trHeight w:val="311"/>
        </w:trPr>
        <w:tc>
          <w:tcPr>
            <w:tcW w:w="2816" w:type="dxa"/>
          </w:tcPr>
          <w:p w14:paraId="2583CFBF" w14:textId="0B857B07" w:rsidR="00737105" w:rsidRPr="00822B69" w:rsidRDefault="00D00D20" w:rsidP="00EE36C9">
            <w:r>
              <w:t>_</w:t>
            </w:r>
            <w:r w:rsidR="00606426" w:rsidRPr="00606426">
              <w:rPr>
                <w:u w:val="single"/>
              </w:rPr>
              <w:t>12 ноября 2024 года</w:t>
            </w:r>
            <w:r w:rsidR="00606426">
              <w:t>_</w:t>
            </w:r>
          </w:p>
        </w:tc>
        <w:tc>
          <w:tcPr>
            <w:tcW w:w="4135" w:type="dxa"/>
          </w:tcPr>
          <w:p w14:paraId="4CC59167" w14:textId="77777777" w:rsidR="00737105" w:rsidRPr="00437666" w:rsidRDefault="00737105" w:rsidP="00EE36C9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437" w:type="dxa"/>
          </w:tcPr>
          <w:p w14:paraId="5267ED0A" w14:textId="77777777" w:rsidR="00737105" w:rsidRPr="00437666" w:rsidRDefault="00737105" w:rsidP="00EE36C9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59" w:type="dxa"/>
          </w:tcPr>
          <w:p w14:paraId="77FD838D" w14:textId="7201FB23" w:rsidR="00737105" w:rsidRPr="00822B69" w:rsidRDefault="00D00D20" w:rsidP="00EE36C9">
            <w:r>
              <w:t>_</w:t>
            </w:r>
            <w:r w:rsidR="00606426" w:rsidRPr="00606426">
              <w:rPr>
                <w:u w:val="single"/>
              </w:rPr>
              <w:t>1170-па</w:t>
            </w:r>
            <w:r w:rsidR="00606426">
              <w:t>_</w:t>
            </w:r>
          </w:p>
        </w:tc>
      </w:tr>
    </w:tbl>
    <w:p w14:paraId="2554121A" w14:textId="77777777" w:rsidR="00737105" w:rsidRPr="004519B4" w:rsidRDefault="00737105" w:rsidP="007371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472DF0" w14:textId="77777777" w:rsidR="00737105" w:rsidRPr="004519B4" w:rsidRDefault="00737105" w:rsidP="0073710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021B1925" w14:textId="77777777" w:rsidR="00290A97" w:rsidRDefault="00A04EE6" w:rsidP="00A04EE6">
      <w:pPr>
        <w:pStyle w:val="a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Пожарского муниципального округа от 02</w:t>
      </w:r>
      <w:r w:rsidR="00290A97"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>2023 г</w:t>
      </w:r>
      <w:r w:rsidR="00290A97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 xml:space="preserve"> № 93-па «</w:t>
      </w:r>
      <w:r w:rsidR="00737105" w:rsidRPr="00436062">
        <w:rPr>
          <w:rFonts w:ascii="Times New Roman" w:hAnsi="Times New Roman"/>
          <w:b/>
          <w:sz w:val="28"/>
          <w:szCs w:val="28"/>
        </w:rPr>
        <w:t>О</w:t>
      </w:r>
      <w:r w:rsidR="00737105">
        <w:rPr>
          <w:rFonts w:ascii="Times New Roman" w:hAnsi="Times New Roman"/>
          <w:b/>
          <w:sz w:val="28"/>
          <w:szCs w:val="28"/>
        </w:rPr>
        <w:t>б</w:t>
      </w:r>
      <w:r w:rsidR="00737105" w:rsidRPr="00436062">
        <w:rPr>
          <w:rFonts w:ascii="Times New Roman" w:hAnsi="Times New Roman"/>
          <w:b/>
          <w:sz w:val="28"/>
          <w:szCs w:val="28"/>
        </w:rPr>
        <w:t xml:space="preserve"> </w:t>
      </w:r>
      <w:r w:rsidR="00737105">
        <w:rPr>
          <w:rFonts w:ascii="Times New Roman" w:hAnsi="Times New Roman"/>
          <w:b/>
          <w:sz w:val="28"/>
          <w:szCs w:val="28"/>
        </w:rPr>
        <w:t>утверждении</w:t>
      </w:r>
      <w:r w:rsidR="00737105" w:rsidRPr="00436062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37105">
        <w:rPr>
          <w:rFonts w:ascii="Times New Roman" w:hAnsi="Times New Roman"/>
          <w:b/>
          <w:sz w:val="28"/>
          <w:szCs w:val="28"/>
        </w:rPr>
        <w:t>ой</w:t>
      </w:r>
      <w:r w:rsidR="00737105" w:rsidRPr="0043606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73710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7105" w:rsidRPr="00A04EE6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Hlk180495211"/>
      <w:r w:rsidR="00737105" w:rsidRPr="00A04EE6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7105" w:rsidRPr="00A04EE6">
        <w:rPr>
          <w:rFonts w:ascii="Times New Roman" w:hAnsi="Times New Roman"/>
          <w:b/>
          <w:bCs/>
          <w:sz w:val="28"/>
          <w:szCs w:val="28"/>
        </w:rPr>
        <w:t>Пожарского муниципального округа</w:t>
      </w:r>
      <w:r w:rsidR="00290A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2F5804" w14:textId="64A062C0" w:rsidR="00737105" w:rsidRDefault="00290A97" w:rsidP="00A04EE6">
      <w:pPr>
        <w:pStyle w:val="a4"/>
        <w:contextualSpacing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6B46E9">
        <w:rPr>
          <w:rFonts w:ascii="Times New Roman" w:hAnsi="Times New Roman"/>
          <w:b/>
          <w:bCs/>
          <w:sz w:val="28"/>
          <w:szCs w:val="28"/>
        </w:rPr>
        <w:t>а</w:t>
      </w:r>
      <w:r w:rsidR="00737105" w:rsidRPr="00A04EE6">
        <w:rPr>
          <w:rFonts w:ascii="Times New Roman" w:hAnsi="Times New Roman"/>
          <w:b/>
          <w:bCs/>
          <w:sz w:val="28"/>
          <w:szCs w:val="28"/>
        </w:rPr>
        <w:t xml:space="preserve"> 2023-202</w:t>
      </w:r>
      <w:r w:rsidR="009741BF">
        <w:rPr>
          <w:rFonts w:ascii="Times New Roman" w:hAnsi="Times New Roman"/>
          <w:b/>
          <w:bCs/>
          <w:sz w:val="28"/>
          <w:szCs w:val="28"/>
        </w:rPr>
        <w:t>6</w:t>
      </w:r>
      <w:r w:rsidR="00737105" w:rsidRPr="00A04EE6">
        <w:rPr>
          <w:rFonts w:ascii="Times New Roman" w:hAnsi="Times New Roman"/>
          <w:b/>
          <w:bCs/>
          <w:sz w:val="28"/>
          <w:szCs w:val="28"/>
        </w:rPr>
        <w:t xml:space="preserve"> годы</w:t>
      </w:r>
      <w:bookmarkEnd w:id="0"/>
      <w:r w:rsidR="00737105" w:rsidRPr="00A04EE6">
        <w:rPr>
          <w:rFonts w:ascii="Times New Roman" w:hAnsi="Times New Roman"/>
          <w:b/>
          <w:bCs/>
          <w:sz w:val="28"/>
          <w:szCs w:val="28"/>
        </w:rPr>
        <w:t>»</w:t>
      </w:r>
      <w:r w:rsidR="00737105">
        <w:rPr>
          <w:b/>
          <w:bCs/>
          <w:sz w:val="28"/>
          <w:szCs w:val="28"/>
        </w:rPr>
        <w:t xml:space="preserve"> </w:t>
      </w:r>
    </w:p>
    <w:p w14:paraId="7050709C" w14:textId="77777777" w:rsidR="00737105" w:rsidRDefault="00737105" w:rsidP="007371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FD04BC" w14:textId="77777777" w:rsidR="00737105" w:rsidRDefault="00737105" w:rsidP="007371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B8812" w14:textId="78205E43" w:rsidR="00737105" w:rsidRPr="00DB1225" w:rsidRDefault="00737105" w:rsidP="00737105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3606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43606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6062">
        <w:rPr>
          <w:rFonts w:ascii="Times New Roman" w:hAnsi="Times New Roman" w:cs="Times New Roman"/>
          <w:sz w:val="28"/>
          <w:szCs w:val="28"/>
        </w:rPr>
        <w:t xml:space="preserve">6 марта 2006 года № 35-ФЗ </w:t>
      </w:r>
      <w:r w:rsidRPr="004360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«О противодействии терроризму», </w:t>
      </w:r>
      <w:r w:rsidRPr="00436062">
        <w:rPr>
          <w:rFonts w:ascii="Times New Roman" w:hAnsi="Times New Roman" w:cs="Times New Roman"/>
          <w:color w:val="000000"/>
          <w:spacing w:val="8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ом</w:t>
      </w:r>
      <w:r w:rsidRPr="004360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Президента Российской Федерации от 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февраля 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>2006 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ода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116 «О мерах по про</w:t>
      </w:r>
      <w:r w:rsidRPr="00436062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тиводействию терроризму», Федеральны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4360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ом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июля 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>2002 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ода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114-ФЗ</w:t>
      </w:r>
      <w:r w:rsidRPr="00436062">
        <w:rPr>
          <w:rFonts w:ascii="Times New Roman" w:hAnsi="Times New Roman" w:cs="Times New Roman"/>
          <w:sz w:val="28"/>
          <w:szCs w:val="28"/>
        </w:rPr>
        <w:t xml:space="preserve"> </w:t>
      </w:r>
      <w:r w:rsidRPr="004360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проти</w:t>
      </w:r>
      <w:r w:rsidRPr="0043606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водействии экстремистской деятельности»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DB2EFC">
        <w:rPr>
          <w:rFonts w:ascii="Times New Roman" w:hAnsi="Times New Roman" w:cs="Times New Roman"/>
          <w:sz w:val="28"/>
          <w:szCs w:val="28"/>
        </w:rPr>
        <w:t xml:space="preserve">Уставом Пожарского муниципального </w:t>
      </w:r>
      <w:r w:rsidR="00A04EE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, </w:t>
      </w:r>
      <w:r w:rsidR="00A04EE6">
        <w:rPr>
          <w:rFonts w:ascii="Times New Roman" w:hAnsi="Times New Roman" w:cs="Times New Roman"/>
          <w:sz w:val="28"/>
          <w:szCs w:val="28"/>
        </w:rPr>
        <w:t>постановлением</w:t>
      </w:r>
      <w:r w:rsidR="00A04EE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A04E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04EE6">
        <w:rPr>
          <w:rFonts w:ascii="Times New Roman" w:hAnsi="Times New Roman" w:cs="Times New Roman"/>
          <w:sz w:val="28"/>
          <w:szCs w:val="28"/>
        </w:rPr>
        <w:t>округа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04EE6">
        <w:rPr>
          <w:rFonts w:ascii="Times New Roman" w:hAnsi="Times New Roman" w:cs="Times New Roman"/>
          <w:sz w:val="28"/>
          <w:szCs w:val="28"/>
        </w:rPr>
        <w:t xml:space="preserve"> </w:t>
      </w:r>
      <w:r w:rsidR="00A04EE6" w:rsidRPr="00DB2EFC">
        <w:rPr>
          <w:rFonts w:ascii="Times New Roman" w:hAnsi="Times New Roman" w:cs="Times New Roman"/>
          <w:sz w:val="28"/>
          <w:szCs w:val="28"/>
        </w:rPr>
        <w:t>от 2</w:t>
      </w:r>
      <w:r w:rsidR="00A04EE6">
        <w:rPr>
          <w:rFonts w:ascii="Times New Roman" w:hAnsi="Times New Roman" w:cs="Times New Roman"/>
          <w:sz w:val="28"/>
          <w:szCs w:val="28"/>
        </w:rPr>
        <w:t>2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A04EE6">
        <w:rPr>
          <w:rFonts w:ascii="Times New Roman" w:hAnsi="Times New Roman" w:cs="Times New Roman"/>
          <w:sz w:val="28"/>
          <w:szCs w:val="28"/>
        </w:rPr>
        <w:t>февраля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A04EE6">
        <w:rPr>
          <w:rFonts w:ascii="Times New Roman" w:hAnsi="Times New Roman" w:cs="Times New Roman"/>
          <w:sz w:val="28"/>
          <w:szCs w:val="28"/>
        </w:rPr>
        <w:t>23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04EE6">
        <w:rPr>
          <w:rFonts w:ascii="Times New Roman" w:hAnsi="Times New Roman" w:cs="Times New Roman"/>
          <w:sz w:val="28"/>
          <w:szCs w:val="28"/>
        </w:rPr>
        <w:t>77</w:t>
      </w:r>
      <w:r w:rsidR="00A04EE6" w:rsidRPr="00DB2EFC">
        <w:rPr>
          <w:rFonts w:ascii="Times New Roman" w:hAnsi="Times New Roman" w:cs="Times New Roman"/>
          <w:sz w:val="28"/>
          <w:szCs w:val="28"/>
        </w:rPr>
        <w:t>-па</w:t>
      </w:r>
      <w:r w:rsidR="00A04EE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04EE6"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A04EE6">
        <w:rPr>
          <w:rFonts w:ascii="Times New Roman" w:hAnsi="Times New Roman" w:cs="Times New Roman"/>
          <w:sz w:val="28"/>
          <w:szCs w:val="28"/>
        </w:rPr>
        <w:t>а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A04EE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="00A04EE6"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A04EE6">
        <w:rPr>
          <w:rFonts w:ascii="Times New Roman" w:hAnsi="Times New Roman" w:cs="Times New Roman"/>
          <w:sz w:val="28"/>
          <w:szCs w:val="28"/>
        </w:rPr>
        <w:t xml:space="preserve">е 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A04EE6">
        <w:rPr>
          <w:rFonts w:ascii="Times New Roman" w:hAnsi="Times New Roman" w:cs="Times New Roman"/>
          <w:sz w:val="28"/>
          <w:szCs w:val="28"/>
        </w:rPr>
        <w:t>округа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A04EE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04EE6">
        <w:rPr>
          <w:rFonts w:ascii="Times New Roman" w:hAnsi="Times New Roman" w:cs="Times New Roman"/>
          <w:sz w:val="28"/>
          <w:szCs w:val="28"/>
        </w:rPr>
        <w:t>округа</w:t>
      </w:r>
      <w:r w:rsidR="00A04EE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04EE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 xml:space="preserve">, в целях обеспечения выполнения задач защиты </w:t>
      </w:r>
      <w:r w:rsidR="00BA2F14">
        <w:rPr>
          <w:rFonts w:ascii="Times New Roman" w:hAnsi="Times New Roman" w:cs="Times New Roman"/>
          <w:sz w:val="28"/>
          <w:szCs w:val="28"/>
        </w:rPr>
        <w:t>от терроризма и экстремизма на территории</w:t>
      </w:r>
      <w:r w:rsidR="00BA2F14" w:rsidRPr="00BA2F14">
        <w:rPr>
          <w:rFonts w:ascii="Times New Roman" w:hAnsi="Times New Roman"/>
          <w:sz w:val="28"/>
          <w:szCs w:val="28"/>
        </w:rPr>
        <w:t xml:space="preserve"> </w:t>
      </w:r>
      <w:r w:rsidR="00BA2F14"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="00A04E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Пожарского муниципального округа Приморского края</w:t>
      </w:r>
    </w:p>
    <w:p w14:paraId="38900A55" w14:textId="77777777" w:rsidR="00737105" w:rsidRDefault="00737105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8E93905" w14:textId="77777777" w:rsidR="00737105" w:rsidRDefault="00737105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63D3BFF" w14:textId="77777777" w:rsidR="00737105" w:rsidRDefault="00737105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63394E8" w14:textId="77777777" w:rsidR="00E1202B" w:rsidRDefault="00E1202B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FCE15A0" w14:textId="4D2043BB" w:rsidR="00A04EE6" w:rsidRPr="00875206" w:rsidRDefault="00A04EE6" w:rsidP="00A04EE6">
      <w:pPr>
        <w:pStyle w:val="a3"/>
        <w:numPr>
          <w:ilvl w:val="0"/>
          <w:numId w:val="1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t xml:space="preserve">Внести в муниципальную программу </w:t>
      </w:r>
      <w:r w:rsidRPr="00875206">
        <w:rPr>
          <w:bCs/>
          <w:sz w:val="28"/>
          <w:szCs w:val="28"/>
        </w:rPr>
        <w:t>«</w:t>
      </w:r>
      <w:r w:rsidR="009741BF" w:rsidRPr="009741BF">
        <w:rPr>
          <w:sz w:val="28"/>
          <w:szCs w:val="28"/>
        </w:rPr>
        <w:t>Профилактика терроризма и экстремизма на территории Пожарского муниципального округа</w:t>
      </w:r>
      <w:r w:rsidR="00300E4C">
        <w:rPr>
          <w:sz w:val="28"/>
          <w:szCs w:val="28"/>
        </w:rPr>
        <w:t xml:space="preserve"> на</w:t>
      </w:r>
      <w:r w:rsidR="009741BF" w:rsidRPr="009741BF">
        <w:rPr>
          <w:sz w:val="28"/>
          <w:szCs w:val="28"/>
        </w:rPr>
        <w:t xml:space="preserve"> 2023-202</w:t>
      </w:r>
      <w:r w:rsidR="009741BF">
        <w:rPr>
          <w:sz w:val="28"/>
          <w:szCs w:val="28"/>
        </w:rPr>
        <w:t>6</w:t>
      </w:r>
      <w:r w:rsidR="009741BF" w:rsidRPr="009741BF">
        <w:rPr>
          <w:sz w:val="28"/>
          <w:szCs w:val="28"/>
        </w:rPr>
        <w:t xml:space="preserve"> годы</w:t>
      </w:r>
      <w:r w:rsidR="009741BF">
        <w:rPr>
          <w:sz w:val="28"/>
          <w:szCs w:val="28"/>
        </w:rPr>
        <w:t>»</w:t>
      </w:r>
      <w:r w:rsidRPr="00875206">
        <w:rPr>
          <w:sz w:val="28"/>
          <w:szCs w:val="28"/>
        </w:rPr>
        <w:t xml:space="preserve">, утвержденную постановлением администрации Пожарского муниципального </w:t>
      </w:r>
      <w:r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0</w:t>
      </w:r>
      <w:r w:rsidR="009741BF">
        <w:rPr>
          <w:sz w:val="28"/>
          <w:szCs w:val="28"/>
        </w:rPr>
        <w:t>2</w:t>
      </w:r>
      <w:r w:rsidRPr="00875206">
        <w:rPr>
          <w:sz w:val="28"/>
          <w:szCs w:val="28"/>
        </w:rPr>
        <w:t xml:space="preserve"> февраля 2023 года № 9</w:t>
      </w:r>
      <w:r w:rsidR="009741BF">
        <w:rPr>
          <w:sz w:val="28"/>
          <w:szCs w:val="28"/>
        </w:rPr>
        <w:t>3</w:t>
      </w:r>
      <w:r w:rsidRPr="00875206">
        <w:rPr>
          <w:sz w:val="28"/>
          <w:szCs w:val="28"/>
        </w:rPr>
        <w:t xml:space="preserve">-па (далее – </w:t>
      </w:r>
      <w:r w:rsidR="009741BF">
        <w:rPr>
          <w:sz w:val="28"/>
          <w:szCs w:val="28"/>
        </w:rPr>
        <w:t>П</w:t>
      </w:r>
      <w:r w:rsidRPr="00875206">
        <w:rPr>
          <w:sz w:val="28"/>
          <w:szCs w:val="28"/>
        </w:rPr>
        <w:t>рограмма), следующие изменения:</w:t>
      </w:r>
    </w:p>
    <w:p w14:paraId="60206C92" w14:textId="77777777" w:rsidR="00A04EE6" w:rsidRPr="008A0CBF" w:rsidRDefault="00A04EE6" w:rsidP="00A04EE6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Программы изложить в следующей редакции:</w:t>
      </w:r>
      <w:r w:rsidRPr="008A0CBF">
        <w:rPr>
          <w:bCs/>
          <w:sz w:val="28"/>
          <w:szCs w:val="28"/>
        </w:rPr>
        <w:t xml:space="preserve"> </w:t>
      </w:r>
    </w:p>
    <w:p w14:paraId="733C1198" w14:textId="2ECD0F8E" w:rsidR="009741BF" w:rsidRDefault="009741BF" w:rsidP="009741B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875206">
        <w:rPr>
          <w:bCs/>
          <w:sz w:val="28"/>
          <w:szCs w:val="28"/>
        </w:rPr>
        <w:t>«</w:t>
      </w:r>
      <w:r w:rsidRPr="009741BF">
        <w:rPr>
          <w:sz w:val="28"/>
          <w:szCs w:val="28"/>
        </w:rPr>
        <w:t>Профилактика терроризма и экстремизма на территории Пожарского муниципального округа</w:t>
      </w:r>
      <w:r w:rsidR="006B46E9">
        <w:rPr>
          <w:sz w:val="28"/>
          <w:szCs w:val="28"/>
        </w:rPr>
        <w:t xml:space="preserve"> на</w:t>
      </w:r>
      <w:r w:rsidRPr="009741BF">
        <w:rPr>
          <w:sz w:val="28"/>
          <w:szCs w:val="28"/>
        </w:rPr>
        <w:t xml:space="preserve"> 2023-202</w:t>
      </w:r>
      <w:r>
        <w:rPr>
          <w:sz w:val="28"/>
          <w:szCs w:val="28"/>
        </w:rPr>
        <w:t xml:space="preserve">7 </w:t>
      </w:r>
      <w:r w:rsidRPr="009741BF">
        <w:rPr>
          <w:sz w:val="28"/>
          <w:szCs w:val="28"/>
        </w:rPr>
        <w:t>годы</w:t>
      </w:r>
      <w:r>
        <w:rPr>
          <w:sz w:val="28"/>
          <w:szCs w:val="28"/>
        </w:rPr>
        <w:t>».</w:t>
      </w:r>
    </w:p>
    <w:p w14:paraId="1E256A0E" w14:textId="69D33CFD" w:rsidR="00A04EE6" w:rsidRPr="008A0CBF" w:rsidRDefault="00A04EE6" w:rsidP="009741BF">
      <w:pPr>
        <w:pStyle w:val="a5"/>
        <w:numPr>
          <w:ilvl w:val="1"/>
          <w:numId w:val="12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8A0CBF">
        <w:rPr>
          <w:sz w:val="28"/>
          <w:szCs w:val="28"/>
        </w:rPr>
        <w:t>По тексту Программы</w:t>
      </w:r>
      <w:r>
        <w:rPr>
          <w:sz w:val="28"/>
          <w:szCs w:val="28"/>
        </w:rPr>
        <w:t xml:space="preserve"> </w:t>
      </w:r>
      <w:r w:rsidRPr="008A0CBF">
        <w:rPr>
          <w:sz w:val="28"/>
          <w:szCs w:val="28"/>
        </w:rPr>
        <w:t>слова «2023-2026 годы» заменить словами «2023-2027 годы»</w:t>
      </w:r>
      <w:r w:rsidR="00300E4C">
        <w:rPr>
          <w:sz w:val="28"/>
          <w:szCs w:val="28"/>
        </w:rPr>
        <w:t>.</w:t>
      </w:r>
    </w:p>
    <w:p w14:paraId="1C6265B8" w14:textId="1065B722" w:rsidR="00A04EE6" w:rsidRPr="00C63328" w:rsidRDefault="009741BF" w:rsidP="009741BF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паспорте</w:t>
      </w:r>
      <w:r w:rsidR="00300E4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раздел </w:t>
      </w:r>
      <w:r w:rsidR="00A04EE6">
        <w:rPr>
          <w:sz w:val="28"/>
          <w:szCs w:val="28"/>
        </w:rPr>
        <w:t>«</w:t>
      </w:r>
      <w:r w:rsidR="00001F64">
        <w:rPr>
          <w:sz w:val="28"/>
          <w:szCs w:val="28"/>
        </w:rPr>
        <w:t>Источники и объем финансирования Программы</w:t>
      </w:r>
      <w:r w:rsidR="00A04EE6">
        <w:rPr>
          <w:sz w:val="28"/>
          <w:szCs w:val="28"/>
        </w:rPr>
        <w:t>»</w:t>
      </w:r>
      <w:r w:rsidR="00A04EE6" w:rsidRPr="00C63328">
        <w:rPr>
          <w:sz w:val="28"/>
          <w:szCs w:val="28"/>
        </w:rPr>
        <w:t xml:space="preserve"> изложить в следующей редакции:</w:t>
      </w:r>
    </w:p>
    <w:p w14:paraId="05E4F407" w14:textId="707F1F33" w:rsidR="00A04EE6" w:rsidRPr="00C63328" w:rsidRDefault="00A04EE6" w:rsidP="00A04EE6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3328">
        <w:rPr>
          <w:sz w:val="28"/>
          <w:szCs w:val="28"/>
        </w:rPr>
        <w:t>Общий объем финансирования Программы</w:t>
      </w:r>
      <w:r w:rsidR="00001F64">
        <w:rPr>
          <w:sz w:val="28"/>
          <w:szCs w:val="28"/>
        </w:rPr>
        <w:t xml:space="preserve"> на</w:t>
      </w:r>
      <w:r w:rsidRPr="00C633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63328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63328">
        <w:rPr>
          <w:sz w:val="28"/>
          <w:szCs w:val="28"/>
        </w:rPr>
        <w:t xml:space="preserve"> годы составит</w:t>
      </w:r>
      <w:r>
        <w:rPr>
          <w:sz w:val="28"/>
          <w:szCs w:val="28"/>
        </w:rPr>
        <w:t xml:space="preserve"> </w:t>
      </w:r>
      <w:r w:rsidR="0037722F">
        <w:rPr>
          <w:sz w:val="28"/>
          <w:szCs w:val="28"/>
        </w:rPr>
        <w:t>205 999,98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</w:t>
      </w:r>
      <w:r w:rsidRPr="00C63328">
        <w:rPr>
          <w:sz w:val="28"/>
          <w:szCs w:val="28"/>
        </w:rPr>
        <w:t>уб</w:t>
      </w:r>
      <w:r>
        <w:rPr>
          <w:sz w:val="28"/>
          <w:szCs w:val="28"/>
        </w:rPr>
        <w:t>. за счет средств</w:t>
      </w:r>
      <w:r w:rsidRPr="00C63328">
        <w:rPr>
          <w:sz w:val="28"/>
          <w:szCs w:val="28"/>
        </w:rPr>
        <w:t xml:space="preserve"> бюджета Пожарского муниципального </w:t>
      </w:r>
      <w:r>
        <w:rPr>
          <w:sz w:val="28"/>
          <w:szCs w:val="28"/>
        </w:rPr>
        <w:t>округа,</w:t>
      </w:r>
      <w:r w:rsidRPr="00C63328">
        <w:rPr>
          <w:sz w:val="28"/>
          <w:szCs w:val="28"/>
        </w:rPr>
        <w:t xml:space="preserve"> в т.ч. по годам:</w:t>
      </w:r>
    </w:p>
    <w:p w14:paraId="3B725C27" w14:textId="79ADE6E2" w:rsidR="00A04EE6" w:rsidRDefault="00A04EE6" w:rsidP="00A04EE6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43298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41BF"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37722F">
        <w:rPr>
          <w:rFonts w:ascii="Times New Roman" w:hAnsi="Times New Roman" w:cs="Times New Roman"/>
          <w:sz w:val="28"/>
          <w:szCs w:val="28"/>
        </w:rPr>
        <w:t>135 999,98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461312" w14:textId="3ADCFD76" w:rsidR="00A04EE6" w:rsidRDefault="00A04EE6" w:rsidP="00A04EE6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10 </w:t>
      </w:r>
      <w:r w:rsidR="009741BF">
        <w:rPr>
          <w:rFonts w:ascii="Times New Roman" w:hAnsi="Times New Roman" w:cs="Times New Roman"/>
          <w:bCs/>
          <w:color w:val="auto"/>
          <w:sz w:val="28"/>
          <w:szCs w:val="28"/>
        </w:rPr>
        <w:t>000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,0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565747" w14:textId="7D209E38" w:rsidR="00A04EE6" w:rsidRDefault="00A04EE6" w:rsidP="00A04EE6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9741BF">
        <w:rPr>
          <w:rFonts w:ascii="Times New Roman" w:hAnsi="Times New Roman" w:cs="Times New Roman"/>
          <w:color w:val="auto"/>
          <w:sz w:val="28"/>
          <w:szCs w:val="28"/>
        </w:rPr>
        <w:t>20 000</w:t>
      </w:r>
      <w:r>
        <w:rPr>
          <w:rFonts w:ascii="Times New Roman" w:hAnsi="Times New Roman" w:cs="Times New Roman"/>
          <w:color w:val="auto"/>
          <w:sz w:val="28"/>
          <w:szCs w:val="28"/>
        </w:rPr>
        <w:t>,0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5F3269" w14:textId="2F6BC225" w:rsidR="00A04EE6" w:rsidRDefault="00A04EE6" w:rsidP="00A04EE6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2026 году 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9741BF">
        <w:rPr>
          <w:rFonts w:ascii="Times New Roman" w:hAnsi="Times New Roman" w:cs="Times New Roman"/>
          <w:color w:val="auto"/>
          <w:sz w:val="28"/>
          <w:szCs w:val="28"/>
        </w:rPr>
        <w:t>20 000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721DA41C" w14:textId="67CAE5E3" w:rsidR="00A04EE6" w:rsidRDefault="00A04EE6" w:rsidP="00A04EE6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2027 году – </w:t>
      </w:r>
      <w:bookmarkStart w:id="2" w:name="_Hlk180474214"/>
      <w:r w:rsidR="009741BF">
        <w:rPr>
          <w:rFonts w:ascii="Times New Roman" w:hAnsi="Times New Roman" w:cs="Times New Roman"/>
          <w:color w:val="auto"/>
          <w:sz w:val="28"/>
          <w:szCs w:val="28"/>
        </w:rPr>
        <w:t>20 000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bookmarkEnd w:id="2"/>
      <w:r>
        <w:rPr>
          <w:rFonts w:ascii="Times New Roman" w:hAnsi="Times New Roman" w:cs="Times New Roman"/>
          <w:sz w:val="28"/>
          <w:szCs w:val="28"/>
        </w:rPr>
        <w:t>руб.»</w:t>
      </w:r>
      <w:r w:rsidR="009A1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1"/>
    <w:p w14:paraId="762DA853" w14:textId="0D9A23B3" w:rsidR="00A04EE6" w:rsidRPr="00A84391" w:rsidRDefault="00A04EE6" w:rsidP="00A04EE6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A84391">
        <w:rPr>
          <w:rFonts w:ascii="Times New Roman" w:hAnsi="Times New Roman"/>
          <w:sz w:val="28"/>
          <w:szCs w:val="28"/>
        </w:rPr>
        <w:t xml:space="preserve">Раздел </w:t>
      </w:r>
      <w:r w:rsidR="009741BF">
        <w:rPr>
          <w:rFonts w:ascii="Times New Roman" w:hAnsi="Times New Roman"/>
          <w:sz w:val="28"/>
          <w:szCs w:val="28"/>
        </w:rPr>
        <w:t xml:space="preserve">6 </w:t>
      </w:r>
      <w:r w:rsidR="00CD1900">
        <w:rPr>
          <w:rFonts w:ascii="Times New Roman" w:hAnsi="Times New Roman"/>
          <w:sz w:val="28"/>
          <w:szCs w:val="28"/>
        </w:rPr>
        <w:t xml:space="preserve">Программы </w:t>
      </w:r>
      <w:r w:rsidRPr="00A84391">
        <w:rPr>
          <w:rFonts w:ascii="Times New Roman" w:hAnsi="Times New Roman"/>
          <w:sz w:val="28"/>
          <w:szCs w:val="28"/>
        </w:rPr>
        <w:t xml:space="preserve">«Ресурсное обеспечение </w:t>
      </w:r>
      <w:r w:rsidR="00001F64">
        <w:rPr>
          <w:rFonts w:ascii="Times New Roman" w:hAnsi="Times New Roman"/>
          <w:sz w:val="28"/>
          <w:szCs w:val="28"/>
        </w:rPr>
        <w:t>Программы</w:t>
      </w:r>
      <w:r w:rsidRPr="00A843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09F768E" w14:textId="26C189D8" w:rsidR="00A04EE6" w:rsidRPr="0052507D" w:rsidRDefault="00A04EE6" w:rsidP="00A04EE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001F64">
        <w:rPr>
          <w:rFonts w:ascii="Times New Roman" w:hAnsi="Times New Roman"/>
          <w:sz w:val="28"/>
          <w:szCs w:val="28"/>
        </w:rPr>
        <w:t>П</w:t>
      </w:r>
      <w:r w:rsidRPr="0052507D">
        <w:rPr>
          <w:rFonts w:ascii="Times New Roman" w:hAnsi="Times New Roman"/>
          <w:sz w:val="28"/>
          <w:szCs w:val="28"/>
        </w:rPr>
        <w:t xml:space="preserve">рограммы составляют средства </w:t>
      </w:r>
      <w:r>
        <w:rPr>
          <w:rFonts w:ascii="Times New Roman" w:hAnsi="Times New Roman"/>
          <w:sz w:val="28"/>
          <w:szCs w:val="28"/>
        </w:rPr>
        <w:t>бюджета Пожарского муниципального округа</w:t>
      </w:r>
      <w:r w:rsidRPr="0052507D">
        <w:rPr>
          <w:rFonts w:ascii="Times New Roman" w:hAnsi="Times New Roman"/>
          <w:sz w:val="28"/>
          <w:szCs w:val="28"/>
        </w:rPr>
        <w:t xml:space="preserve"> в размере </w:t>
      </w:r>
      <w:r w:rsidR="0037722F">
        <w:rPr>
          <w:rFonts w:ascii="Times New Roman" w:hAnsi="Times New Roman"/>
          <w:sz w:val="28"/>
          <w:szCs w:val="28"/>
        </w:rPr>
        <w:t>205 999,98</w:t>
      </w:r>
      <w:r w:rsidRPr="004B1C71">
        <w:rPr>
          <w:rFonts w:ascii="Times New Roman" w:hAnsi="Times New Roman"/>
          <w:sz w:val="24"/>
          <w:szCs w:val="24"/>
        </w:rPr>
        <w:t xml:space="preserve"> </w:t>
      </w:r>
      <w:r w:rsidRPr="004B1C71">
        <w:rPr>
          <w:rFonts w:ascii="Times New Roman" w:hAnsi="Times New Roman"/>
          <w:sz w:val="28"/>
          <w:szCs w:val="28"/>
        </w:rPr>
        <w:t>руб.</w:t>
      </w:r>
      <w:r w:rsidRPr="0052507D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по годам</w:t>
      </w:r>
      <w:r w:rsidRPr="0052507D">
        <w:rPr>
          <w:rFonts w:ascii="Times New Roman" w:hAnsi="Times New Roman"/>
          <w:sz w:val="28"/>
          <w:szCs w:val="28"/>
        </w:rPr>
        <w:t>:</w:t>
      </w:r>
    </w:p>
    <w:p w14:paraId="409C3309" w14:textId="72822267" w:rsidR="009741BF" w:rsidRDefault="009741BF" w:rsidP="009741BF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 w:rsidR="0037722F">
        <w:rPr>
          <w:rFonts w:ascii="Times New Roman" w:hAnsi="Times New Roman" w:cs="Times New Roman"/>
          <w:sz w:val="28"/>
          <w:szCs w:val="28"/>
        </w:rPr>
        <w:t>135 999,98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5EB9E2" w14:textId="77777777" w:rsidR="009741BF" w:rsidRDefault="009741BF" w:rsidP="009741BF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10 000,0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0DF63C" w14:textId="77777777" w:rsidR="009741BF" w:rsidRDefault="009741BF" w:rsidP="009741B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20 000,0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C1B30" w14:textId="77777777" w:rsidR="009741BF" w:rsidRDefault="009741BF" w:rsidP="009741B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2026 году –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20 000,0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539BCD8A" w14:textId="5808E1CA" w:rsidR="009741BF" w:rsidRDefault="009741BF" w:rsidP="009741BF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в 2027 году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20 000,0 </w:t>
      </w:r>
      <w:r>
        <w:rPr>
          <w:rFonts w:ascii="Times New Roman" w:hAnsi="Times New Roman" w:cs="Times New Roman"/>
          <w:sz w:val="28"/>
          <w:szCs w:val="28"/>
        </w:rPr>
        <w:t>руб.»</w:t>
      </w:r>
      <w:r w:rsidR="009A1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345C6DE" w14:textId="2CD710D0" w:rsidR="00A04EE6" w:rsidRDefault="00A04EE6" w:rsidP="00A04EE6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4C">
        <w:rPr>
          <w:rFonts w:ascii="Times New Roman" w:hAnsi="Times New Roman" w:cs="Times New Roman"/>
          <w:sz w:val="28"/>
          <w:szCs w:val="28"/>
        </w:rPr>
        <w:t>1.5.</w:t>
      </w:r>
      <w:r w:rsidR="009A1759" w:rsidRPr="009A1759">
        <w:rPr>
          <w:sz w:val="28"/>
          <w:szCs w:val="28"/>
        </w:rPr>
        <w:t xml:space="preserve"> </w:t>
      </w:r>
      <w:r w:rsidR="009A1759" w:rsidRPr="009A17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1759">
        <w:rPr>
          <w:rFonts w:ascii="Times New Roman" w:hAnsi="Times New Roman" w:cs="Times New Roman"/>
          <w:sz w:val="28"/>
          <w:szCs w:val="28"/>
        </w:rPr>
        <w:t>к Программе</w:t>
      </w:r>
      <w:r w:rsidR="009A1759" w:rsidRPr="009A1759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к настоящему постановлению</w:t>
      </w:r>
      <w:r w:rsidR="009A1759">
        <w:rPr>
          <w:rFonts w:ascii="Times New Roman" w:hAnsi="Times New Roman" w:cs="Times New Roman"/>
          <w:sz w:val="28"/>
          <w:szCs w:val="28"/>
        </w:rPr>
        <w:t>.</w:t>
      </w:r>
    </w:p>
    <w:p w14:paraId="37DC0CDE" w14:textId="79314C16" w:rsidR="00737105" w:rsidRDefault="00737105" w:rsidP="009A175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>
        <w:rPr>
          <w:sz w:val="28"/>
          <w:szCs w:val="28"/>
        </w:rPr>
        <w:t xml:space="preserve">  округа</w:t>
      </w:r>
      <w:r w:rsidRPr="004E45FF">
        <w:rPr>
          <w:sz w:val="28"/>
          <w:szCs w:val="28"/>
        </w:rPr>
        <w:t xml:space="preserve"> Приморского края настоящее постановление </w:t>
      </w:r>
      <w:r>
        <w:rPr>
          <w:sz w:val="28"/>
          <w:szCs w:val="28"/>
        </w:rPr>
        <w:t>опубликовать</w:t>
      </w:r>
      <w:r w:rsidRPr="004E45FF">
        <w:rPr>
          <w:sz w:val="28"/>
          <w:szCs w:val="28"/>
        </w:rPr>
        <w:t xml:space="preserve"> в газете «Победа».</w:t>
      </w:r>
    </w:p>
    <w:p w14:paraId="0FE6630A" w14:textId="66A160BB" w:rsidR="00737105" w:rsidRPr="004E45FF" w:rsidRDefault="00737105" w:rsidP="009A175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</w:t>
      </w:r>
      <w:r w:rsidRPr="004E45FF">
        <w:rPr>
          <w:sz w:val="28"/>
          <w:szCs w:val="28"/>
        </w:rPr>
        <w:t>администрации Пожарского муниципального</w:t>
      </w:r>
      <w:r w:rsidR="009A175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>настоящее постановление разместить на официальном сайте администрации Пожарского муниципального района Приморского края</w:t>
      </w:r>
      <w:r>
        <w:rPr>
          <w:sz w:val="28"/>
          <w:szCs w:val="28"/>
        </w:rPr>
        <w:t xml:space="preserve">. </w:t>
      </w:r>
    </w:p>
    <w:p w14:paraId="14722790" w14:textId="77777777" w:rsidR="00737105" w:rsidRPr="004E45FF" w:rsidRDefault="00737105" w:rsidP="009A175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45FF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A648A3D" w14:textId="77777777" w:rsidR="00737105" w:rsidRDefault="00737105" w:rsidP="009A175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45F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7E183892" w14:textId="77777777" w:rsidR="00737105" w:rsidRDefault="00737105" w:rsidP="007371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23F4755" w14:textId="77777777" w:rsidR="00737105" w:rsidRPr="004E45FF" w:rsidRDefault="00737105" w:rsidP="007371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0A038F5" w14:textId="7DA73C65" w:rsidR="00737105" w:rsidRDefault="00252DE7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371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7105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290A97">
        <w:rPr>
          <w:rFonts w:ascii="Times New Roman" w:hAnsi="Times New Roman" w:cs="Times New Roman"/>
          <w:sz w:val="28"/>
          <w:szCs w:val="28"/>
        </w:rPr>
        <w:t>округа</w:t>
      </w:r>
      <w:r w:rsidR="007371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1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Пуцик</w:t>
      </w:r>
      <w:proofErr w:type="spellEnd"/>
    </w:p>
    <w:p w14:paraId="2DB5E7DF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68D30D3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96EE2F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63C719D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DF8D7F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44058C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A959F7B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914006E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61787F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9584F6B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BEB86F3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5A4F244" w14:textId="77777777" w:rsidR="00C67F0C" w:rsidRDefault="00C67F0C" w:rsidP="00737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67F0C" w:rsidSect="00E1202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4E912D3" w14:textId="77777777" w:rsidR="00C67F0C" w:rsidRDefault="00C67F0C" w:rsidP="00C67F0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14:paraId="5D6471C8" w14:textId="7341D81A" w:rsidR="00C67F0C" w:rsidRDefault="00C67F0C" w:rsidP="006772A3">
      <w:pPr>
        <w:shd w:val="clear" w:color="auto" w:fill="FFFFFF"/>
        <w:ind w:left="8301" w:hanging="1071"/>
        <w:jc w:val="center"/>
        <w:rPr>
          <w:bCs/>
          <w:sz w:val="24"/>
          <w:szCs w:val="24"/>
        </w:rPr>
      </w:pPr>
      <w:r w:rsidRPr="00B054BA">
        <w:rPr>
          <w:bCs/>
          <w:sz w:val="24"/>
          <w:szCs w:val="24"/>
        </w:rPr>
        <w:t>П</w:t>
      </w:r>
      <w:r w:rsidR="006772A3">
        <w:rPr>
          <w:bCs/>
          <w:sz w:val="24"/>
          <w:szCs w:val="24"/>
        </w:rPr>
        <w:t>риложение</w:t>
      </w:r>
    </w:p>
    <w:p w14:paraId="6075D019" w14:textId="2DA3DB31" w:rsidR="006772A3" w:rsidRDefault="00C67F0C" w:rsidP="006772A3">
      <w:pPr>
        <w:shd w:val="clear" w:color="auto" w:fill="FFFFFF"/>
        <w:ind w:left="623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B054BA">
        <w:rPr>
          <w:bCs/>
          <w:sz w:val="24"/>
          <w:szCs w:val="24"/>
        </w:rPr>
        <w:t xml:space="preserve"> постановлени</w:t>
      </w:r>
      <w:r w:rsidR="006772A3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>Пожарского</w:t>
      </w:r>
      <w:r>
        <w:rPr>
          <w:bCs/>
          <w:sz w:val="24"/>
          <w:szCs w:val="24"/>
        </w:rPr>
        <w:t xml:space="preserve"> </w:t>
      </w:r>
      <w:r w:rsidRPr="00B054BA"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 xml:space="preserve">округа </w:t>
      </w:r>
    </w:p>
    <w:p w14:paraId="538145EF" w14:textId="743C6957" w:rsidR="00C67F0C" w:rsidRPr="00606426" w:rsidRDefault="00C67F0C" w:rsidP="006772A3">
      <w:pPr>
        <w:shd w:val="clear" w:color="auto" w:fill="FFFFFF"/>
        <w:ind w:left="6237"/>
        <w:jc w:val="center"/>
        <w:rPr>
          <w:bCs/>
          <w:sz w:val="24"/>
          <w:szCs w:val="24"/>
          <w:u w:val="single"/>
        </w:rPr>
      </w:pPr>
      <w:bookmarkStart w:id="3" w:name="_GoBack"/>
      <w:r w:rsidRPr="00B054BA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«_</w:t>
      </w:r>
      <w:r w:rsidR="00606426" w:rsidRPr="00606426">
        <w:rPr>
          <w:bCs/>
          <w:sz w:val="24"/>
          <w:szCs w:val="24"/>
          <w:u w:val="single"/>
        </w:rPr>
        <w:t>12</w:t>
      </w:r>
      <w:r w:rsidR="00606426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»</w:t>
      </w:r>
      <w:r w:rsidRPr="00B054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</w:t>
      </w:r>
      <w:r w:rsidR="00606426" w:rsidRPr="00606426">
        <w:rPr>
          <w:bCs/>
          <w:sz w:val="24"/>
          <w:szCs w:val="24"/>
          <w:u w:val="single"/>
        </w:rPr>
        <w:t>ноября</w:t>
      </w:r>
      <w:r w:rsidR="00606426">
        <w:rPr>
          <w:bCs/>
          <w:sz w:val="24"/>
          <w:szCs w:val="24"/>
        </w:rPr>
        <w:t>_</w:t>
      </w:r>
      <w:r w:rsidRPr="00B054BA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6772A3">
        <w:rPr>
          <w:bCs/>
          <w:sz w:val="24"/>
          <w:szCs w:val="24"/>
        </w:rPr>
        <w:t>4</w:t>
      </w:r>
      <w:r w:rsidRPr="00B054BA">
        <w:rPr>
          <w:bCs/>
          <w:sz w:val="24"/>
          <w:szCs w:val="24"/>
        </w:rPr>
        <w:t xml:space="preserve"> года №_</w:t>
      </w:r>
      <w:r w:rsidR="00606426" w:rsidRPr="00606426">
        <w:rPr>
          <w:bCs/>
          <w:sz w:val="24"/>
          <w:szCs w:val="24"/>
          <w:u w:val="single"/>
        </w:rPr>
        <w:t>1170-па</w:t>
      </w:r>
    </w:p>
    <w:bookmarkEnd w:id="3"/>
    <w:p w14:paraId="2164B24D" w14:textId="77777777" w:rsidR="00C67F0C" w:rsidRDefault="00C67F0C" w:rsidP="00C67F0C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69ECB304" w14:textId="77777777" w:rsidR="00C67F0C" w:rsidRPr="00CB6EDD" w:rsidRDefault="00C67F0C" w:rsidP="00C67F0C">
      <w:pPr>
        <w:shd w:val="clear" w:color="auto" w:fill="FFFFFF"/>
        <w:jc w:val="center"/>
        <w:rPr>
          <w:sz w:val="24"/>
          <w:szCs w:val="24"/>
        </w:rPr>
      </w:pPr>
      <w:r w:rsidRPr="00CB6EDD">
        <w:rPr>
          <w:sz w:val="24"/>
          <w:szCs w:val="24"/>
        </w:rPr>
        <w:t>Перечень</w:t>
      </w:r>
    </w:p>
    <w:p w14:paraId="389C8C93" w14:textId="77777777" w:rsidR="00C67F0C" w:rsidRPr="00CB6EDD" w:rsidRDefault="00C67F0C" w:rsidP="00C67F0C">
      <w:pPr>
        <w:shd w:val="clear" w:color="auto" w:fill="FFFFFF"/>
        <w:jc w:val="center"/>
        <w:rPr>
          <w:sz w:val="24"/>
          <w:szCs w:val="24"/>
        </w:rPr>
      </w:pPr>
      <w:r w:rsidRPr="00CB6EDD">
        <w:rPr>
          <w:sz w:val="24"/>
          <w:szCs w:val="24"/>
        </w:rPr>
        <w:t>мероприятий по реализации муниципальной программы</w:t>
      </w:r>
    </w:p>
    <w:p w14:paraId="471924A2" w14:textId="77777777" w:rsidR="006772A3" w:rsidRDefault="00C67F0C" w:rsidP="00C67F0C">
      <w:pPr>
        <w:shd w:val="clear" w:color="auto" w:fill="FFFFFF"/>
        <w:jc w:val="center"/>
        <w:rPr>
          <w:sz w:val="24"/>
          <w:szCs w:val="24"/>
        </w:rPr>
      </w:pPr>
      <w:r w:rsidRPr="00CB6EDD">
        <w:rPr>
          <w:sz w:val="24"/>
          <w:szCs w:val="24"/>
        </w:rPr>
        <w:t xml:space="preserve">«Профилактика терроризма и экстремизма на территории Пожарского муниципального округа </w:t>
      </w:r>
    </w:p>
    <w:p w14:paraId="68C9C15C" w14:textId="0E50A6BC" w:rsidR="00C67F0C" w:rsidRPr="00CB6EDD" w:rsidRDefault="00C67F0C" w:rsidP="00C67F0C">
      <w:pPr>
        <w:shd w:val="clear" w:color="auto" w:fill="FFFFFF"/>
        <w:jc w:val="center"/>
        <w:rPr>
          <w:sz w:val="24"/>
          <w:szCs w:val="24"/>
        </w:rPr>
      </w:pPr>
      <w:r w:rsidRPr="00CB6EDD">
        <w:rPr>
          <w:sz w:val="24"/>
          <w:szCs w:val="24"/>
        </w:rPr>
        <w:t>на 2023-202</w:t>
      </w:r>
      <w:r w:rsidR="00CB6EDD" w:rsidRPr="00CB6EDD">
        <w:rPr>
          <w:sz w:val="24"/>
          <w:szCs w:val="24"/>
        </w:rPr>
        <w:t>7</w:t>
      </w:r>
      <w:r w:rsidRPr="00CB6EDD">
        <w:rPr>
          <w:sz w:val="24"/>
          <w:szCs w:val="24"/>
        </w:rPr>
        <w:t xml:space="preserve"> годы»</w:t>
      </w:r>
    </w:p>
    <w:p w14:paraId="1F0BDE16" w14:textId="77777777" w:rsidR="00C67F0C" w:rsidRPr="0028057E" w:rsidRDefault="00C67F0C" w:rsidP="00C67F0C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</w:p>
    <w:tbl>
      <w:tblPr>
        <w:tblW w:w="11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54"/>
        <w:gridCol w:w="969"/>
        <w:gridCol w:w="1425"/>
        <w:gridCol w:w="1133"/>
        <w:gridCol w:w="139"/>
        <w:gridCol w:w="12"/>
        <w:gridCol w:w="1125"/>
        <w:gridCol w:w="1133"/>
        <w:gridCol w:w="1277"/>
        <w:gridCol w:w="133"/>
        <w:gridCol w:w="986"/>
        <w:gridCol w:w="91"/>
        <w:gridCol w:w="1034"/>
        <w:gridCol w:w="12"/>
        <w:gridCol w:w="125"/>
      </w:tblGrid>
      <w:tr w:rsidR="00CB6EDD" w:rsidRPr="0059427C" w14:paraId="336259F8" w14:textId="77777777" w:rsidTr="0007258C">
        <w:trPr>
          <w:gridAfter w:val="1"/>
          <w:wAfter w:w="125" w:type="dxa"/>
          <w:trHeight w:val="976"/>
        </w:trPr>
        <w:tc>
          <w:tcPr>
            <w:tcW w:w="422" w:type="dxa"/>
            <w:vMerge w:val="restart"/>
          </w:tcPr>
          <w:p w14:paraId="2553A88B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№</w:t>
            </w:r>
          </w:p>
          <w:p w14:paraId="157598F7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п/п</w:t>
            </w:r>
          </w:p>
        </w:tc>
        <w:tc>
          <w:tcPr>
            <w:tcW w:w="2123" w:type="dxa"/>
            <w:gridSpan w:val="2"/>
            <w:vMerge w:val="restart"/>
          </w:tcPr>
          <w:p w14:paraId="5B7A059C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5" w:type="dxa"/>
            <w:vMerge w:val="restart"/>
          </w:tcPr>
          <w:p w14:paraId="73360F41" w14:textId="47DB1109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B6EDD">
              <w:rPr>
                <w:sz w:val="24"/>
                <w:szCs w:val="24"/>
              </w:rPr>
              <w:t>сполнитель</w:t>
            </w:r>
          </w:p>
        </w:tc>
        <w:tc>
          <w:tcPr>
            <w:tcW w:w="1133" w:type="dxa"/>
            <w:vMerge w:val="restart"/>
          </w:tcPr>
          <w:p w14:paraId="7BF42BCB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42" w:type="dxa"/>
            <w:gridSpan w:val="10"/>
          </w:tcPr>
          <w:p w14:paraId="151A7760" w14:textId="12A52C98" w:rsidR="00CB6EDD" w:rsidRPr="00CB6EDD" w:rsidRDefault="00CB6EDD" w:rsidP="006772A3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Период проведения мероприятий и объем финансирования (руб.)</w:t>
            </w:r>
          </w:p>
        </w:tc>
      </w:tr>
      <w:tr w:rsidR="00CB6EDD" w:rsidRPr="0059427C" w14:paraId="4D88584B" w14:textId="77777777" w:rsidTr="0007258C">
        <w:trPr>
          <w:gridAfter w:val="1"/>
          <w:wAfter w:w="125" w:type="dxa"/>
          <w:trHeight w:val="431"/>
        </w:trPr>
        <w:tc>
          <w:tcPr>
            <w:tcW w:w="422" w:type="dxa"/>
            <w:vMerge/>
          </w:tcPr>
          <w:p w14:paraId="5F224C7E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</w:tcPr>
          <w:p w14:paraId="41DD6FF7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671D29AD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64D4AE9B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E3B6B91" w14:textId="43FF8F2C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</w:tcPr>
          <w:p w14:paraId="589A6BCC" w14:textId="04416CE8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14:paraId="37264DF2" w14:textId="513AE36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9" w:type="dxa"/>
            <w:gridSpan w:val="2"/>
          </w:tcPr>
          <w:p w14:paraId="02C12B04" w14:textId="32A52705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gridSpan w:val="3"/>
          </w:tcPr>
          <w:p w14:paraId="538918C6" w14:textId="610F206B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2027 год</w:t>
            </w:r>
          </w:p>
        </w:tc>
      </w:tr>
      <w:tr w:rsidR="00CB6EDD" w:rsidRPr="0059427C" w14:paraId="326D8276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02B01276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14:paraId="37C0EAD8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7EFE403A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AF2E727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14:paraId="539ACD8F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74CCD3AB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70E13676" w14:textId="77777777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2"/>
          </w:tcPr>
          <w:p w14:paraId="40BFFD47" w14:textId="36B62704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3"/>
          </w:tcPr>
          <w:p w14:paraId="0AF34A13" w14:textId="479BD826" w:rsidR="00CB6EDD" w:rsidRPr="00CB6EDD" w:rsidRDefault="00CB6EDD" w:rsidP="00EE36C9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CB6EDD">
              <w:rPr>
                <w:sz w:val="24"/>
                <w:szCs w:val="24"/>
              </w:rPr>
              <w:t>9</w:t>
            </w:r>
          </w:p>
        </w:tc>
      </w:tr>
      <w:tr w:rsidR="00CB6EDD" w:rsidRPr="0059427C" w14:paraId="58E63FCA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2E32AE41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  <w:gridSpan w:val="2"/>
          </w:tcPr>
          <w:p w14:paraId="6953AEBB" w14:textId="2A9F2662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Разработка планов основных мероприятий по организации профилактики экстремизма и терроризма </w:t>
            </w:r>
            <w:r>
              <w:rPr>
                <w:sz w:val="24"/>
                <w:szCs w:val="24"/>
              </w:rPr>
              <w:t xml:space="preserve">на территории Пожарского </w:t>
            </w:r>
            <w:r w:rsidRPr="0059427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25" w:type="dxa"/>
          </w:tcPr>
          <w:p w14:paraId="4A6321D6" w14:textId="0FAD5366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Администрация Пожарского </w:t>
            </w:r>
            <w:proofErr w:type="spellStart"/>
            <w:r w:rsidRPr="0007258C">
              <w:rPr>
                <w:sz w:val="22"/>
                <w:szCs w:val="22"/>
              </w:rPr>
              <w:t>муниципа</w:t>
            </w:r>
            <w:proofErr w:type="spellEnd"/>
            <w:r w:rsidR="0007258C">
              <w:rPr>
                <w:sz w:val="22"/>
                <w:szCs w:val="22"/>
              </w:rPr>
              <w:t xml:space="preserve"> </w:t>
            </w:r>
            <w:proofErr w:type="spellStart"/>
            <w:r w:rsidRPr="0007258C">
              <w:rPr>
                <w:sz w:val="22"/>
                <w:szCs w:val="22"/>
              </w:rPr>
              <w:t>льного</w:t>
            </w:r>
            <w:proofErr w:type="spellEnd"/>
            <w:r w:rsidRPr="0007258C">
              <w:rPr>
                <w:sz w:val="22"/>
                <w:szCs w:val="22"/>
              </w:rPr>
              <w:t xml:space="preserve"> округа (далее – администрация ПМО)</w:t>
            </w:r>
          </w:p>
        </w:tc>
        <w:tc>
          <w:tcPr>
            <w:tcW w:w="1133" w:type="dxa"/>
          </w:tcPr>
          <w:p w14:paraId="5815E9C7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5BB66BBB" w14:textId="77777777" w:rsidR="00CB6EDD" w:rsidRPr="0059427C" w:rsidRDefault="00CB6EDD" w:rsidP="00EE36C9">
            <w:pPr>
              <w:rPr>
                <w:sz w:val="24"/>
                <w:szCs w:val="24"/>
              </w:rPr>
            </w:pPr>
          </w:p>
          <w:p w14:paraId="004FC91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0FE331C2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9F89940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</w:p>
          <w:p w14:paraId="711BEFD0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57CC0078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83ADC07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</w:p>
          <w:p w14:paraId="1517C99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4C9E7A67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484243EF" w14:textId="77777777" w:rsidR="006772A3" w:rsidRDefault="006772A3" w:rsidP="006772A3">
            <w:pPr>
              <w:jc w:val="center"/>
              <w:rPr>
                <w:sz w:val="24"/>
                <w:szCs w:val="24"/>
              </w:rPr>
            </w:pPr>
          </w:p>
          <w:p w14:paraId="0F20DABA" w14:textId="271413A4" w:rsidR="006772A3" w:rsidRPr="0059427C" w:rsidRDefault="006772A3" w:rsidP="0067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46748A04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</w:tcPr>
          <w:p w14:paraId="588DD3F0" w14:textId="77777777" w:rsidR="006772A3" w:rsidRDefault="006772A3" w:rsidP="006772A3">
            <w:pPr>
              <w:jc w:val="center"/>
              <w:rPr>
                <w:sz w:val="24"/>
                <w:szCs w:val="24"/>
              </w:rPr>
            </w:pPr>
          </w:p>
          <w:p w14:paraId="7E79F0B4" w14:textId="3134FAFF" w:rsidR="006772A3" w:rsidRPr="0059427C" w:rsidRDefault="006772A3" w:rsidP="0067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76CAB09C" w14:textId="2064649C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</w:tr>
      <w:tr w:rsidR="00CB6EDD" w:rsidRPr="0059427C" w14:paraId="00D39B76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142A109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  <w:gridSpan w:val="2"/>
          </w:tcPr>
          <w:p w14:paraId="2CCBFD8D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Проведение заседаний</w:t>
            </w:r>
            <w:r>
              <w:rPr>
                <w:sz w:val="24"/>
                <w:szCs w:val="24"/>
              </w:rPr>
              <w:t xml:space="preserve"> антитеррористической комиссии при администрации Пожарского муниципального округа</w:t>
            </w:r>
            <w:r w:rsidRPr="005942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14:paraId="28CACBA3" w14:textId="77777777" w:rsidR="00CB6EDD" w:rsidRPr="0007258C" w:rsidRDefault="00CB6EDD" w:rsidP="006772A3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Администрация ПМО</w:t>
            </w:r>
          </w:p>
        </w:tc>
        <w:tc>
          <w:tcPr>
            <w:tcW w:w="1133" w:type="dxa"/>
          </w:tcPr>
          <w:p w14:paraId="06F2F5A6" w14:textId="3A2956E5" w:rsidR="00CB6EDD" w:rsidRDefault="00CB6EDD" w:rsidP="00CB6EDD">
            <w:pPr>
              <w:jc w:val="center"/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31C69515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2A520DD0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28E8AD78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3ECB574A" w14:textId="671931DF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0153A452" w14:textId="4FE58103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4351A6CC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50FF9DC9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3.</w:t>
            </w:r>
          </w:p>
        </w:tc>
        <w:tc>
          <w:tcPr>
            <w:tcW w:w="2123" w:type="dxa"/>
            <w:gridSpan w:val="2"/>
          </w:tcPr>
          <w:p w14:paraId="79551BE4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</w:t>
            </w:r>
          </w:p>
        </w:tc>
        <w:tc>
          <w:tcPr>
            <w:tcW w:w="1425" w:type="dxa"/>
          </w:tcPr>
          <w:p w14:paraId="511BF2B0" w14:textId="39FC22AF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Администрация ПМО, </w:t>
            </w:r>
            <w:r w:rsidR="0007258C">
              <w:rPr>
                <w:sz w:val="22"/>
                <w:szCs w:val="22"/>
              </w:rPr>
              <w:t>У</w:t>
            </w:r>
            <w:r w:rsidRPr="0007258C">
              <w:rPr>
                <w:sz w:val="22"/>
                <w:szCs w:val="22"/>
              </w:rPr>
              <w:t>правлени</w:t>
            </w:r>
            <w:r w:rsidR="0007258C">
              <w:rPr>
                <w:sz w:val="22"/>
                <w:szCs w:val="22"/>
              </w:rPr>
              <w:t>е</w:t>
            </w:r>
            <w:r w:rsidRPr="0007258C">
              <w:rPr>
                <w:sz w:val="22"/>
                <w:szCs w:val="22"/>
              </w:rPr>
              <w:t xml:space="preserve"> образования </w:t>
            </w:r>
            <w:r w:rsidR="0007258C">
              <w:rPr>
                <w:sz w:val="22"/>
                <w:szCs w:val="22"/>
              </w:rPr>
              <w:t>У</w:t>
            </w:r>
            <w:r w:rsidRPr="0007258C">
              <w:rPr>
                <w:sz w:val="22"/>
                <w:szCs w:val="22"/>
              </w:rPr>
              <w:t>правление культуры,</w:t>
            </w:r>
            <w:r w:rsidR="0007258C">
              <w:rPr>
                <w:sz w:val="22"/>
                <w:szCs w:val="22"/>
              </w:rPr>
              <w:t xml:space="preserve"> </w:t>
            </w:r>
            <w:r w:rsidRPr="0007258C">
              <w:rPr>
                <w:sz w:val="22"/>
                <w:szCs w:val="22"/>
              </w:rPr>
              <w:t>спорта и молодежной политики</w:t>
            </w:r>
          </w:p>
        </w:tc>
        <w:tc>
          <w:tcPr>
            <w:tcW w:w="1133" w:type="dxa"/>
          </w:tcPr>
          <w:p w14:paraId="383A2354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296A1BB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66B713C6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187E8546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5703C260" w14:textId="5D0DD7CE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48CB88F3" w14:textId="771CE8A7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4651C9C6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2E78B5C1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23" w:type="dxa"/>
            <w:gridSpan w:val="2"/>
          </w:tcPr>
          <w:p w14:paraId="67E17830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Информирование населения по вопросам противодействия терроризму</w:t>
            </w:r>
            <w:r>
              <w:rPr>
                <w:sz w:val="24"/>
                <w:szCs w:val="24"/>
              </w:rPr>
              <w:t>,</w:t>
            </w:r>
            <w:r w:rsidRPr="0059427C">
              <w:rPr>
                <w:sz w:val="24"/>
                <w:szCs w:val="24"/>
              </w:rPr>
              <w:t xml:space="preserve"> поведения в чрезвычайных ситуациях через средства массовой информации</w:t>
            </w:r>
          </w:p>
        </w:tc>
        <w:tc>
          <w:tcPr>
            <w:tcW w:w="1425" w:type="dxa"/>
          </w:tcPr>
          <w:p w14:paraId="4FCCC9CA" w14:textId="77777777" w:rsidR="00CB6EDD" w:rsidRPr="0007258C" w:rsidRDefault="00CB6EDD" w:rsidP="0007258C">
            <w:pPr>
              <w:shd w:val="clear" w:color="auto" w:fill="FFFFFF"/>
              <w:tabs>
                <w:tab w:val="left" w:pos="240"/>
              </w:tabs>
              <w:ind w:left="14"/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Администрация ПМО, газета «Победа»</w:t>
            </w:r>
          </w:p>
        </w:tc>
        <w:tc>
          <w:tcPr>
            <w:tcW w:w="1133" w:type="dxa"/>
          </w:tcPr>
          <w:p w14:paraId="7E6629FD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3065C66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4B79EC49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1F6A7833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597DA9F9" w14:textId="5E30FE7E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52920189" w14:textId="18A01D0A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4DD9E98E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4AB68513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3" w:type="dxa"/>
            <w:gridSpan w:val="2"/>
          </w:tcPr>
          <w:p w14:paraId="571C0311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425" w:type="dxa"/>
          </w:tcPr>
          <w:p w14:paraId="68AE82DB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Администрация ПМО </w:t>
            </w:r>
          </w:p>
        </w:tc>
        <w:tc>
          <w:tcPr>
            <w:tcW w:w="1133" w:type="dxa"/>
          </w:tcPr>
          <w:p w14:paraId="09DF0A0B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4C90EC7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6ECD3C7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529699BF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10C253DA" w14:textId="0F74CA9B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7695047B" w14:textId="0E8D4D51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5845AC36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3BE1C4A1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6.</w:t>
            </w:r>
          </w:p>
        </w:tc>
        <w:tc>
          <w:tcPr>
            <w:tcW w:w="2123" w:type="dxa"/>
            <w:gridSpan w:val="2"/>
          </w:tcPr>
          <w:p w14:paraId="5F41185F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Организация подготовки проектов, рекомендаций для учреждений, предприятий, организаций, 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425" w:type="dxa"/>
          </w:tcPr>
          <w:p w14:paraId="5F50E414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Администрация ПМО, отдел МВД России по Пожарскому району,</w:t>
            </w:r>
          </w:p>
          <w:p w14:paraId="3D4ABEDD" w14:textId="4F1435EA" w:rsidR="00CB6EDD" w:rsidRPr="0007258C" w:rsidRDefault="0007258C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Р</w:t>
            </w:r>
            <w:r w:rsidR="00CB6EDD" w:rsidRPr="0007258C">
              <w:rPr>
                <w:sz w:val="22"/>
                <w:szCs w:val="22"/>
              </w:rPr>
              <w:t>уководи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CB6EDD" w:rsidRPr="0007258C">
              <w:rPr>
                <w:sz w:val="22"/>
                <w:szCs w:val="22"/>
              </w:rPr>
              <w:t>тели</w:t>
            </w:r>
            <w:proofErr w:type="spellEnd"/>
            <w:r w:rsidR="00CB6EDD" w:rsidRPr="0007258C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133" w:type="dxa"/>
          </w:tcPr>
          <w:p w14:paraId="7788F7D4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5C986E29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ПМО</w:t>
            </w:r>
          </w:p>
        </w:tc>
        <w:tc>
          <w:tcPr>
            <w:tcW w:w="1276" w:type="dxa"/>
            <w:gridSpan w:val="3"/>
          </w:tcPr>
          <w:p w14:paraId="5EC6F555" w14:textId="7B18B73D" w:rsidR="00CB6EDD" w:rsidRPr="002F46B6" w:rsidRDefault="00CB6EDD" w:rsidP="00EE36C9">
            <w:pPr>
              <w:jc w:val="center"/>
              <w:rPr>
                <w:sz w:val="24"/>
                <w:szCs w:val="24"/>
              </w:rPr>
            </w:pPr>
            <w:r w:rsidRPr="002F46B6">
              <w:rPr>
                <w:sz w:val="24"/>
                <w:szCs w:val="24"/>
              </w:rPr>
              <w:t>1</w:t>
            </w:r>
            <w:r w:rsidR="006772A3">
              <w:rPr>
                <w:sz w:val="24"/>
                <w:szCs w:val="24"/>
              </w:rPr>
              <w:t>5</w:t>
            </w:r>
            <w:r w:rsidR="000A1BCF">
              <w:rPr>
                <w:sz w:val="24"/>
                <w:szCs w:val="24"/>
              </w:rPr>
              <w:t xml:space="preserve"> 000</w:t>
            </w:r>
            <w:r w:rsidRPr="002F46B6">
              <w:rPr>
                <w:sz w:val="24"/>
                <w:szCs w:val="24"/>
              </w:rPr>
              <w:t>,0</w:t>
            </w:r>
          </w:p>
          <w:p w14:paraId="3225E560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3353DC54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11BEA0F0" w14:textId="72DD6AB7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6EDD" w:rsidRPr="002F46B6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133" w:type="dxa"/>
          </w:tcPr>
          <w:p w14:paraId="5930CF9B" w14:textId="4DD046AB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1BCF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,0</w:t>
            </w:r>
          </w:p>
          <w:p w14:paraId="10258FCF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10ED1793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409964E5" w14:textId="0C0AAF20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6EDD" w:rsidRPr="002F46B6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277" w:type="dxa"/>
          </w:tcPr>
          <w:p w14:paraId="57C07B22" w14:textId="20B464CF" w:rsidR="00CB6EDD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6EDD" w:rsidRPr="0059427C">
              <w:rPr>
                <w:sz w:val="24"/>
                <w:szCs w:val="24"/>
              </w:rPr>
              <w:t>0</w:t>
            </w:r>
            <w:r w:rsidR="000A1BCF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</w:t>
            </w:r>
            <w:r w:rsidR="00CB6EDD">
              <w:rPr>
                <w:sz w:val="24"/>
                <w:szCs w:val="24"/>
              </w:rPr>
              <w:t>0</w:t>
            </w:r>
          </w:p>
          <w:p w14:paraId="1BCF274F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784BB599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0E40AE4E" w14:textId="7523C50F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6EDD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119" w:type="dxa"/>
            <w:gridSpan w:val="2"/>
          </w:tcPr>
          <w:p w14:paraId="26C047CA" w14:textId="395E7C33" w:rsidR="00CB6EDD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1BCF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,0</w:t>
            </w:r>
          </w:p>
          <w:p w14:paraId="30BA1848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039C2E21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4386E81F" w14:textId="6E426150" w:rsidR="006772A3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1137" w:type="dxa"/>
            <w:gridSpan w:val="3"/>
          </w:tcPr>
          <w:p w14:paraId="44E42828" w14:textId="0A12144E" w:rsidR="00CB6EDD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1BCF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,0</w:t>
            </w:r>
          </w:p>
          <w:p w14:paraId="06B25DDA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0A5542A4" w14:textId="77777777" w:rsidR="006772A3" w:rsidRDefault="006772A3" w:rsidP="00EE36C9">
            <w:pPr>
              <w:jc w:val="center"/>
              <w:rPr>
                <w:sz w:val="24"/>
                <w:szCs w:val="24"/>
              </w:rPr>
            </w:pPr>
          </w:p>
          <w:p w14:paraId="626BAFD7" w14:textId="03C727FA" w:rsidR="006772A3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</w:tr>
      <w:tr w:rsidR="00CB6EDD" w:rsidRPr="0059427C" w14:paraId="6D8650B6" w14:textId="77777777" w:rsidTr="0007258C">
        <w:trPr>
          <w:gridAfter w:val="1"/>
          <w:wAfter w:w="125" w:type="dxa"/>
          <w:trHeight w:val="1607"/>
        </w:trPr>
        <w:tc>
          <w:tcPr>
            <w:tcW w:w="422" w:type="dxa"/>
          </w:tcPr>
          <w:p w14:paraId="03EC7D0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7.</w:t>
            </w:r>
          </w:p>
        </w:tc>
        <w:tc>
          <w:tcPr>
            <w:tcW w:w="2123" w:type="dxa"/>
            <w:gridSpan w:val="2"/>
          </w:tcPr>
          <w:p w14:paraId="2285D847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425" w:type="dxa"/>
          </w:tcPr>
          <w:p w14:paraId="03C6E800" w14:textId="55652F11" w:rsidR="00CB6EDD" w:rsidRPr="0007258C" w:rsidRDefault="00CB6EDD" w:rsidP="0007258C">
            <w:pPr>
              <w:shd w:val="clear" w:color="auto" w:fill="FFFFFF"/>
              <w:tabs>
                <w:tab w:val="left" w:pos="317"/>
              </w:tabs>
              <w:jc w:val="center"/>
              <w:rPr>
                <w:color w:val="FF0000"/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Управление образования ПМО</w:t>
            </w:r>
          </w:p>
          <w:p w14:paraId="00BEF111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3832BAF8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0D3B92D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417DF443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18108F3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4037B995" w14:textId="5CE54398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4E53523A" w14:textId="625F0ADD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4D370B6E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54D3478F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  <w:gridSpan w:val="2"/>
          </w:tcPr>
          <w:p w14:paraId="486D1316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Проведение мониторинга отношения к экстремизму общества</w:t>
            </w:r>
          </w:p>
        </w:tc>
        <w:tc>
          <w:tcPr>
            <w:tcW w:w="1425" w:type="dxa"/>
          </w:tcPr>
          <w:p w14:paraId="1B82208A" w14:textId="25CB8FF2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07258C">
              <w:rPr>
                <w:sz w:val="22"/>
                <w:szCs w:val="22"/>
              </w:rPr>
              <w:t>ПМО,  руководи</w:t>
            </w:r>
            <w:proofErr w:type="gramEnd"/>
            <w:r w:rsidR="0007258C">
              <w:rPr>
                <w:sz w:val="22"/>
                <w:szCs w:val="22"/>
              </w:rPr>
              <w:t xml:space="preserve"> </w:t>
            </w:r>
            <w:proofErr w:type="spellStart"/>
            <w:r w:rsidRPr="0007258C">
              <w:rPr>
                <w:sz w:val="22"/>
                <w:szCs w:val="22"/>
              </w:rPr>
              <w:t>тели</w:t>
            </w:r>
            <w:proofErr w:type="spellEnd"/>
            <w:r w:rsidRPr="0007258C">
              <w:rPr>
                <w:sz w:val="22"/>
                <w:szCs w:val="22"/>
              </w:rPr>
              <w:t xml:space="preserve"> </w:t>
            </w:r>
            <w:proofErr w:type="spellStart"/>
            <w:r w:rsidRPr="0007258C">
              <w:rPr>
                <w:sz w:val="22"/>
                <w:szCs w:val="22"/>
              </w:rPr>
              <w:t>организа</w:t>
            </w:r>
            <w:proofErr w:type="spellEnd"/>
            <w:r w:rsidR="0007258C">
              <w:rPr>
                <w:sz w:val="22"/>
                <w:szCs w:val="22"/>
              </w:rPr>
              <w:t xml:space="preserve"> </w:t>
            </w:r>
            <w:proofErr w:type="spellStart"/>
            <w:r w:rsidR="0007258C">
              <w:rPr>
                <w:sz w:val="22"/>
                <w:szCs w:val="22"/>
              </w:rPr>
              <w:t>ц</w:t>
            </w:r>
            <w:r w:rsidRPr="0007258C"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33" w:type="dxa"/>
          </w:tcPr>
          <w:p w14:paraId="6A271709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78ABAA5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6CB34916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3507BDB7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45671C7E" w14:textId="7330A8A8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0505DE8A" w14:textId="346D850D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1419B797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53BE56BF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  <w:gridSpan w:val="2"/>
          </w:tcPr>
          <w:p w14:paraId="4812CAC8" w14:textId="6915178E" w:rsidR="00CB6EDD" w:rsidRPr="0059427C" w:rsidRDefault="00CB6EDD" w:rsidP="00EE36C9">
            <w:pPr>
              <w:ind w:left="60" w:right="113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Организация в СМИ передач и статей по истории </w:t>
            </w:r>
            <w:proofErr w:type="gramStart"/>
            <w:r w:rsidRPr="0059427C">
              <w:rPr>
                <w:sz w:val="24"/>
                <w:szCs w:val="24"/>
              </w:rPr>
              <w:t>становления  Российского</w:t>
            </w:r>
            <w:proofErr w:type="gramEnd"/>
            <w:r w:rsidRPr="0059427C">
              <w:rPr>
                <w:sz w:val="24"/>
                <w:szCs w:val="24"/>
              </w:rPr>
              <w:t xml:space="preserve"> </w:t>
            </w:r>
            <w:r w:rsidRPr="0059427C">
              <w:rPr>
                <w:sz w:val="24"/>
                <w:szCs w:val="24"/>
              </w:rPr>
              <w:lastRenderedPageBreak/>
              <w:t>государства (</w:t>
            </w:r>
            <w:proofErr w:type="spellStart"/>
            <w:r w:rsidRPr="0059427C">
              <w:rPr>
                <w:sz w:val="24"/>
                <w:szCs w:val="24"/>
              </w:rPr>
              <w:t>межэтничес</w:t>
            </w:r>
            <w:proofErr w:type="spellEnd"/>
            <w:r w:rsidR="0007258C">
              <w:rPr>
                <w:sz w:val="24"/>
                <w:szCs w:val="24"/>
              </w:rPr>
              <w:t xml:space="preserve"> </w:t>
            </w:r>
            <w:r w:rsidRPr="0059427C">
              <w:rPr>
                <w:sz w:val="24"/>
                <w:szCs w:val="24"/>
              </w:rPr>
              <w:t xml:space="preserve">кий, </w:t>
            </w:r>
            <w:proofErr w:type="spellStart"/>
            <w:r w:rsidRPr="0059427C">
              <w:rPr>
                <w:sz w:val="24"/>
                <w:szCs w:val="24"/>
              </w:rPr>
              <w:t>межконфесс</w:t>
            </w:r>
            <w:r>
              <w:rPr>
                <w:sz w:val="24"/>
                <w:szCs w:val="24"/>
              </w:rPr>
              <w:t>ио</w:t>
            </w:r>
            <w:proofErr w:type="spellEnd"/>
            <w:r w:rsidR="000725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и культурный аспекты)</w:t>
            </w:r>
          </w:p>
          <w:p w14:paraId="13FA3BF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1DC30E1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lastRenderedPageBreak/>
              <w:t>АТК при администрации ПМО</w:t>
            </w:r>
          </w:p>
        </w:tc>
        <w:tc>
          <w:tcPr>
            <w:tcW w:w="1133" w:type="dxa"/>
          </w:tcPr>
          <w:p w14:paraId="774BE4A7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</w:tcPr>
          <w:p w14:paraId="358FCE5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68EC7B5B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53454D64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2A9B9FE7" w14:textId="68961937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24B6CE6B" w14:textId="6152367C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030EBD6B" w14:textId="77777777" w:rsidTr="0007258C">
        <w:trPr>
          <w:trHeight w:val="144"/>
        </w:trPr>
        <w:tc>
          <w:tcPr>
            <w:tcW w:w="1576" w:type="dxa"/>
            <w:gridSpan w:val="2"/>
          </w:tcPr>
          <w:p w14:paraId="7D3B1D76" w14:textId="77777777" w:rsidR="00CB6EDD" w:rsidRDefault="00CB6EDD" w:rsidP="00EE36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gridSpan w:val="14"/>
          </w:tcPr>
          <w:p w14:paraId="39A4D1BB" w14:textId="2F5223FB" w:rsidR="00CB6EDD" w:rsidRPr="0059427C" w:rsidRDefault="00CB6EDD" w:rsidP="00EE36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Профилактические мероприятия</w:t>
            </w:r>
          </w:p>
        </w:tc>
      </w:tr>
      <w:tr w:rsidR="00CB6EDD" w:rsidRPr="0059427C" w14:paraId="45F04AC5" w14:textId="77777777" w:rsidTr="0007258C">
        <w:trPr>
          <w:gridAfter w:val="2"/>
          <w:wAfter w:w="137" w:type="dxa"/>
          <w:trHeight w:val="144"/>
        </w:trPr>
        <w:tc>
          <w:tcPr>
            <w:tcW w:w="422" w:type="dxa"/>
          </w:tcPr>
          <w:p w14:paraId="6785541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  <w:gridSpan w:val="2"/>
          </w:tcPr>
          <w:p w14:paraId="00F8B6C1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425" w:type="dxa"/>
          </w:tcPr>
          <w:p w14:paraId="6087C8E7" w14:textId="47E425E0" w:rsidR="00CB6EDD" w:rsidRPr="0007258C" w:rsidRDefault="00CB6EDD" w:rsidP="0007258C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Руководи</w:t>
            </w:r>
            <w:r w:rsidR="0007258C">
              <w:rPr>
                <w:sz w:val="22"/>
                <w:szCs w:val="22"/>
              </w:rPr>
              <w:t xml:space="preserve"> </w:t>
            </w:r>
            <w:proofErr w:type="spellStart"/>
            <w:r w:rsidRPr="0007258C">
              <w:rPr>
                <w:sz w:val="22"/>
                <w:szCs w:val="22"/>
              </w:rPr>
              <w:t>тели</w:t>
            </w:r>
            <w:proofErr w:type="spellEnd"/>
            <w:r w:rsidRPr="0007258C">
              <w:rPr>
                <w:sz w:val="22"/>
                <w:szCs w:val="22"/>
              </w:rPr>
              <w:t xml:space="preserve"> организаций отдел по делам ГОЧС, отдел МВД России по Пожарскому району</w:t>
            </w:r>
          </w:p>
        </w:tc>
        <w:tc>
          <w:tcPr>
            <w:tcW w:w="1272" w:type="dxa"/>
            <w:gridSpan w:val="2"/>
          </w:tcPr>
          <w:p w14:paraId="54332800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7" w:type="dxa"/>
            <w:gridSpan w:val="2"/>
          </w:tcPr>
          <w:p w14:paraId="49926463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10220262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0" w:type="dxa"/>
            <w:gridSpan w:val="2"/>
          </w:tcPr>
          <w:p w14:paraId="1BF6B3D3" w14:textId="20F04F43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77" w:type="dxa"/>
            <w:gridSpan w:val="2"/>
          </w:tcPr>
          <w:p w14:paraId="03C229F8" w14:textId="5FE62A6E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34" w:type="dxa"/>
          </w:tcPr>
          <w:p w14:paraId="4AD0C3B1" w14:textId="12C6DA4A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04FAFFFF" w14:textId="77777777" w:rsidTr="0007258C">
        <w:trPr>
          <w:gridAfter w:val="2"/>
          <w:wAfter w:w="137" w:type="dxa"/>
          <w:trHeight w:val="144"/>
        </w:trPr>
        <w:tc>
          <w:tcPr>
            <w:tcW w:w="422" w:type="dxa"/>
          </w:tcPr>
          <w:p w14:paraId="2E714FDE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  <w:gridSpan w:val="2"/>
          </w:tcPr>
          <w:p w14:paraId="4C11CB7E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Вовлечение несовершеннолетних состоящих на учете </w:t>
            </w:r>
            <w:proofErr w:type="gramStart"/>
            <w:r w:rsidRPr="0059427C">
              <w:rPr>
                <w:sz w:val="24"/>
                <w:szCs w:val="24"/>
              </w:rPr>
              <w:t>в  ПДН</w:t>
            </w:r>
            <w:proofErr w:type="gramEnd"/>
            <w:r w:rsidRPr="0059427C">
              <w:rPr>
                <w:sz w:val="24"/>
                <w:szCs w:val="24"/>
              </w:rPr>
              <w:t xml:space="preserve"> и КДН и ЗП, внутри</w:t>
            </w:r>
            <w:r>
              <w:rPr>
                <w:sz w:val="24"/>
                <w:szCs w:val="24"/>
              </w:rPr>
              <w:t xml:space="preserve"> </w:t>
            </w:r>
            <w:r w:rsidRPr="0059427C">
              <w:rPr>
                <w:sz w:val="24"/>
                <w:szCs w:val="24"/>
              </w:rPr>
              <w:t>школьном учете в культурно - досуговую и спортивную жизнь образовательных учреждений, учреждений культуры и спорта</w:t>
            </w:r>
          </w:p>
        </w:tc>
        <w:tc>
          <w:tcPr>
            <w:tcW w:w="1425" w:type="dxa"/>
          </w:tcPr>
          <w:p w14:paraId="61B8846D" w14:textId="77777777" w:rsidR="00CB6EDD" w:rsidRPr="0007258C" w:rsidRDefault="00CB6EDD" w:rsidP="00EE36C9">
            <w:pPr>
              <w:shd w:val="clear" w:color="auto" w:fill="FFFFFF"/>
              <w:tabs>
                <w:tab w:val="left" w:pos="317"/>
              </w:tabs>
              <w:spacing w:before="5" w:line="322" w:lineRule="exact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Управление образования администрации ПМО;</w:t>
            </w:r>
          </w:p>
          <w:p w14:paraId="7EBD39C3" w14:textId="77777777" w:rsidR="00CB6EDD" w:rsidRPr="0007258C" w:rsidRDefault="00CB6EDD" w:rsidP="00EE36C9">
            <w:pPr>
              <w:shd w:val="clear" w:color="auto" w:fill="FFFFFF"/>
              <w:tabs>
                <w:tab w:val="left" w:pos="317"/>
              </w:tabs>
              <w:spacing w:before="5" w:line="322" w:lineRule="exact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КДН и ЗП администрации ПМО</w:t>
            </w:r>
          </w:p>
        </w:tc>
        <w:tc>
          <w:tcPr>
            <w:tcW w:w="1272" w:type="dxa"/>
            <w:gridSpan w:val="2"/>
          </w:tcPr>
          <w:p w14:paraId="3C5DEAD2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7" w:type="dxa"/>
            <w:gridSpan w:val="2"/>
          </w:tcPr>
          <w:p w14:paraId="7A06533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5FB3C936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0" w:type="dxa"/>
            <w:gridSpan w:val="2"/>
          </w:tcPr>
          <w:p w14:paraId="3655C8F1" w14:textId="764573E6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77" w:type="dxa"/>
            <w:gridSpan w:val="2"/>
          </w:tcPr>
          <w:p w14:paraId="0F3B0140" w14:textId="625D74C6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34" w:type="dxa"/>
          </w:tcPr>
          <w:p w14:paraId="65ABA58D" w14:textId="44944772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0A25F8D7" w14:textId="77777777" w:rsidTr="0007258C">
        <w:trPr>
          <w:gridAfter w:val="2"/>
          <w:wAfter w:w="137" w:type="dxa"/>
          <w:trHeight w:val="144"/>
        </w:trPr>
        <w:tc>
          <w:tcPr>
            <w:tcW w:w="422" w:type="dxa"/>
          </w:tcPr>
          <w:p w14:paraId="2C3B9116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14:paraId="0439BC5B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59427C">
              <w:rPr>
                <w:sz w:val="24"/>
                <w:szCs w:val="24"/>
              </w:rPr>
              <w:t>и  проведение</w:t>
            </w:r>
            <w:proofErr w:type="gramEnd"/>
            <w:r w:rsidRPr="0059427C">
              <w:rPr>
                <w:sz w:val="24"/>
                <w:szCs w:val="24"/>
              </w:rPr>
              <w:t xml:space="preserve">  профилактических рейдов в местах массового отдыха и скопления молодежи с целью выявления экстремистки  настроенных лиц</w:t>
            </w:r>
          </w:p>
        </w:tc>
        <w:tc>
          <w:tcPr>
            <w:tcW w:w="1425" w:type="dxa"/>
          </w:tcPr>
          <w:p w14:paraId="35FBADD9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По планам отдела МВД России ПМР и КДН и ЗП администрации ПМО</w:t>
            </w:r>
          </w:p>
        </w:tc>
        <w:tc>
          <w:tcPr>
            <w:tcW w:w="1272" w:type="dxa"/>
            <w:gridSpan w:val="2"/>
          </w:tcPr>
          <w:p w14:paraId="13493FEB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7" w:type="dxa"/>
            <w:gridSpan w:val="2"/>
          </w:tcPr>
          <w:p w14:paraId="7C25C4ED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5000BEE5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0" w:type="dxa"/>
            <w:gridSpan w:val="2"/>
          </w:tcPr>
          <w:p w14:paraId="72D45C10" w14:textId="0785BC94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77" w:type="dxa"/>
            <w:gridSpan w:val="2"/>
          </w:tcPr>
          <w:p w14:paraId="47A82857" w14:textId="140A8671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34" w:type="dxa"/>
          </w:tcPr>
          <w:p w14:paraId="19206095" w14:textId="30A03D47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019BE903" w14:textId="77777777" w:rsidTr="0007258C">
        <w:trPr>
          <w:gridAfter w:val="2"/>
          <w:wAfter w:w="137" w:type="dxa"/>
          <w:trHeight w:val="144"/>
        </w:trPr>
        <w:tc>
          <w:tcPr>
            <w:tcW w:w="422" w:type="dxa"/>
          </w:tcPr>
          <w:p w14:paraId="6DC8193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2"/>
          </w:tcPr>
          <w:p w14:paraId="307CF76D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Месячник защитника отечества</w:t>
            </w:r>
          </w:p>
        </w:tc>
        <w:tc>
          <w:tcPr>
            <w:tcW w:w="1425" w:type="dxa"/>
          </w:tcPr>
          <w:p w14:paraId="452CE857" w14:textId="1CB60935" w:rsidR="00CB6EDD" w:rsidRPr="0007258C" w:rsidRDefault="00CB6EDD" w:rsidP="0007258C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Администрация ПМО, </w:t>
            </w:r>
            <w:r w:rsidR="0007258C">
              <w:rPr>
                <w:sz w:val="22"/>
                <w:szCs w:val="22"/>
              </w:rPr>
              <w:t>У</w:t>
            </w:r>
            <w:r w:rsidRPr="0007258C">
              <w:rPr>
                <w:sz w:val="22"/>
                <w:szCs w:val="22"/>
              </w:rPr>
              <w:t xml:space="preserve">правление </w:t>
            </w:r>
            <w:r w:rsidRPr="0007258C">
              <w:rPr>
                <w:sz w:val="22"/>
                <w:szCs w:val="22"/>
              </w:rPr>
              <w:lastRenderedPageBreak/>
              <w:t xml:space="preserve">образования администрации ПМО, </w:t>
            </w:r>
            <w:r w:rsidR="0007258C">
              <w:rPr>
                <w:sz w:val="22"/>
                <w:szCs w:val="22"/>
              </w:rPr>
              <w:t>У</w:t>
            </w:r>
            <w:r w:rsidRPr="0007258C">
              <w:rPr>
                <w:sz w:val="22"/>
                <w:szCs w:val="22"/>
              </w:rPr>
              <w:t>правление культуры, спорта и молодежной политики администрации ПМО</w:t>
            </w:r>
          </w:p>
        </w:tc>
        <w:tc>
          <w:tcPr>
            <w:tcW w:w="1272" w:type="dxa"/>
            <w:gridSpan w:val="2"/>
          </w:tcPr>
          <w:p w14:paraId="66DA1FF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lastRenderedPageBreak/>
              <w:t xml:space="preserve">Финансирование не требуется </w:t>
            </w:r>
          </w:p>
        </w:tc>
        <w:tc>
          <w:tcPr>
            <w:tcW w:w="1137" w:type="dxa"/>
            <w:gridSpan w:val="2"/>
          </w:tcPr>
          <w:p w14:paraId="5909B9DF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652C8A1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410" w:type="dxa"/>
            <w:gridSpan w:val="2"/>
          </w:tcPr>
          <w:p w14:paraId="4C102508" w14:textId="0E5B9986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77" w:type="dxa"/>
            <w:gridSpan w:val="2"/>
          </w:tcPr>
          <w:p w14:paraId="78BB35CD" w14:textId="57DCC8CC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34" w:type="dxa"/>
          </w:tcPr>
          <w:p w14:paraId="410BED50" w14:textId="6B1D5D27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41D9B004" w14:textId="77777777" w:rsidTr="0007258C">
        <w:trPr>
          <w:gridAfter w:val="1"/>
          <w:wAfter w:w="125" w:type="dxa"/>
          <w:trHeight w:val="144"/>
        </w:trPr>
        <w:tc>
          <w:tcPr>
            <w:tcW w:w="422" w:type="dxa"/>
          </w:tcPr>
          <w:p w14:paraId="5546CE7D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2"/>
          </w:tcPr>
          <w:p w14:paraId="186C664F" w14:textId="77777777" w:rsidR="00CB6EDD" w:rsidRPr="0059427C" w:rsidRDefault="00CB6EDD" w:rsidP="00EE36C9">
            <w:pPr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Организация и проведение тематических мероприятий: фестивали,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25" w:type="dxa"/>
          </w:tcPr>
          <w:p w14:paraId="119D9BED" w14:textId="15EE1004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 xml:space="preserve">Управление образования администрации ПМО, </w:t>
            </w:r>
            <w:r w:rsidR="0007258C">
              <w:rPr>
                <w:sz w:val="22"/>
                <w:szCs w:val="22"/>
              </w:rPr>
              <w:t>У</w:t>
            </w:r>
            <w:r w:rsidRPr="0007258C">
              <w:rPr>
                <w:sz w:val="22"/>
                <w:szCs w:val="22"/>
              </w:rPr>
              <w:t xml:space="preserve">правление </w:t>
            </w:r>
            <w:proofErr w:type="gramStart"/>
            <w:r w:rsidRPr="0007258C">
              <w:rPr>
                <w:sz w:val="22"/>
                <w:szCs w:val="22"/>
              </w:rPr>
              <w:t>культуры,  спорта</w:t>
            </w:r>
            <w:proofErr w:type="gramEnd"/>
            <w:r w:rsidRPr="0007258C">
              <w:rPr>
                <w:sz w:val="22"/>
                <w:szCs w:val="22"/>
              </w:rPr>
              <w:t xml:space="preserve"> и молодежной политики администрации ПМО</w:t>
            </w:r>
          </w:p>
        </w:tc>
        <w:tc>
          <w:tcPr>
            <w:tcW w:w="1272" w:type="dxa"/>
            <w:gridSpan w:val="2"/>
          </w:tcPr>
          <w:p w14:paraId="6673818D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137" w:type="dxa"/>
            <w:gridSpan w:val="2"/>
          </w:tcPr>
          <w:p w14:paraId="783DEFBC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dxa"/>
          </w:tcPr>
          <w:p w14:paraId="7B23069D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7" w:type="dxa"/>
          </w:tcPr>
          <w:p w14:paraId="09C1B70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19" w:type="dxa"/>
            <w:gridSpan w:val="2"/>
          </w:tcPr>
          <w:p w14:paraId="4531ECBD" w14:textId="608B9934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7" w:type="dxa"/>
            <w:gridSpan w:val="3"/>
          </w:tcPr>
          <w:p w14:paraId="6797B3CD" w14:textId="067E823E" w:rsidR="00CB6EDD" w:rsidRPr="0059427C" w:rsidRDefault="006772A3" w:rsidP="00EE36C9">
            <w:pPr>
              <w:jc w:val="center"/>
              <w:rPr>
                <w:sz w:val="24"/>
                <w:szCs w:val="24"/>
              </w:rPr>
            </w:pPr>
            <w:r w:rsidRPr="0059427C">
              <w:rPr>
                <w:sz w:val="24"/>
                <w:szCs w:val="24"/>
              </w:rPr>
              <w:t>Весь период</w:t>
            </w:r>
          </w:p>
        </w:tc>
      </w:tr>
      <w:tr w:rsidR="00CB6EDD" w:rsidRPr="0059427C" w14:paraId="75AF9289" w14:textId="77777777" w:rsidTr="0007258C">
        <w:trPr>
          <w:gridAfter w:val="1"/>
          <w:wAfter w:w="125" w:type="dxa"/>
          <w:trHeight w:val="554"/>
        </w:trPr>
        <w:tc>
          <w:tcPr>
            <w:tcW w:w="422" w:type="dxa"/>
          </w:tcPr>
          <w:p w14:paraId="3A53932F" w14:textId="400E5875" w:rsidR="00CB6EDD" w:rsidRDefault="000A1BCF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2"/>
          </w:tcPr>
          <w:p w14:paraId="334249E4" w14:textId="77777777" w:rsidR="00CB6EDD" w:rsidRDefault="00CB6EDD" w:rsidP="00EE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антитеррористической защищенности учреждений</w:t>
            </w:r>
          </w:p>
          <w:p w14:paraId="1119852D" w14:textId="77777777" w:rsidR="00CB6EDD" w:rsidRDefault="00CB6EDD" w:rsidP="00EE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A1759">
              <w:rPr>
                <w:sz w:val="22"/>
                <w:szCs w:val="22"/>
              </w:rPr>
              <w:t>установка видеонаблюдения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5" w:type="dxa"/>
          </w:tcPr>
          <w:p w14:paraId="1B16BE8E" w14:textId="77777777" w:rsidR="00CB6EDD" w:rsidRPr="0007258C" w:rsidRDefault="00CB6EDD" w:rsidP="00EE36C9">
            <w:pPr>
              <w:jc w:val="center"/>
              <w:rPr>
                <w:sz w:val="22"/>
                <w:szCs w:val="22"/>
              </w:rPr>
            </w:pPr>
            <w:r w:rsidRPr="0007258C">
              <w:rPr>
                <w:sz w:val="22"/>
                <w:szCs w:val="22"/>
              </w:rPr>
              <w:t>Управление культуры, спорта и молодежной политики администрации ПМО, учреждения культуры</w:t>
            </w:r>
          </w:p>
        </w:tc>
        <w:tc>
          <w:tcPr>
            <w:tcW w:w="1272" w:type="dxa"/>
            <w:gridSpan w:val="2"/>
          </w:tcPr>
          <w:p w14:paraId="529911B2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5548B7C6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ПМО</w:t>
            </w:r>
          </w:p>
        </w:tc>
        <w:tc>
          <w:tcPr>
            <w:tcW w:w="1137" w:type="dxa"/>
            <w:gridSpan w:val="2"/>
          </w:tcPr>
          <w:p w14:paraId="61BF0629" w14:textId="22B95ED5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 w:rsidRPr="0007258C">
              <w:rPr>
                <w:sz w:val="20"/>
                <w:szCs w:val="20"/>
              </w:rPr>
              <w:t>120999,98</w:t>
            </w:r>
          </w:p>
        </w:tc>
        <w:tc>
          <w:tcPr>
            <w:tcW w:w="1133" w:type="dxa"/>
          </w:tcPr>
          <w:p w14:paraId="785C4DEC" w14:textId="1D55F7AA" w:rsidR="00CB6EDD" w:rsidRPr="009A1759" w:rsidRDefault="00CB6EDD" w:rsidP="00EE36C9">
            <w:pPr>
              <w:jc w:val="center"/>
              <w:rPr>
                <w:sz w:val="20"/>
                <w:szCs w:val="20"/>
              </w:rPr>
            </w:pPr>
            <w:r w:rsidRPr="009A1759">
              <w:rPr>
                <w:sz w:val="20"/>
                <w:szCs w:val="20"/>
              </w:rPr>
              <w:t>0</w:t>
            </w:r>
            <w:r w:rsidR="009A1759">
              <w:rPr>
                <w:sz w:val="20"/>
                <w:szCs w:val="20"/>
              </w:rPr>
              <w:t>,0</w:t>
            </w:r>
          </w:p>
        </w:tc>
        <w:tc>
          <w:tcPr>
            <w:tcW w:w="1277" w:type="dxa"/>
          </w:tcPr>
          <w:p w14:paraId="082660AE" w14:textId="705B9F57" w:rsidR="00CB6EDD" w:rsidRPr="009A1759" w:rsidRDefault="00CB6EDD" w:rsidP="00EE36C9">
            <w:pPr>
              <w:jc w:val="center"/>
              <w:rPr>
                <w:sz w:val="20"/>
                <w:szCs w:val="20"/>
              </w:rPr>
            </w:pPr>
            <w:r w:rsidRPr="009A1759">
              <w:rPr>
                <w:sz w:val="20"/>
                <w:szCs w:val="20"/>
              </w:rPr>
              <w:t>0</w:t>
            </w:r>
            <w:r w:rsidR="009A1759">
              <w:rPr>
                <w:sz w:val="20"/>
                <w:szCs w:val="20"/>
              </w:rPr>
              <w:t>,0</w:t>
            </w:r>
          </w:p>
          <w:p w14:paraId="4357B61F" w14:textId="77777777" w:rsidR="00CB6EDD" w:rsidRPr="009A1759" w:rsidRDefault="00CB6EDD" w:rsidP="00EE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2D93CA7B" w14:textId="4AA69CD9" w:rsidR="00CB6EDD" w:rsidRPr="009A1759" w:rsidRDefault="0007258C" w:rsidP="00EE36C9">
            <w:pPr>
              <w:jc w:val="center"/>
              <w:rPr>
                <w:sz w:val="20"/>
                <w:szCs w:val="20"/>
              </w:rPr>
            </w:pPr>
            <w:r w:rsidRPr="009A1759">
              <w:rPr>
                <w:sz w:val="20"/>
                <w:szCs w:val="20"/>
              </w:rPr>
              <w:t>0</w:t>
            </w:r>
            <w:r w:rsidR="009A1759">
              <w:rPr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3"/>
          </w:tcPr>
          <w:p w14:paraId="16F2A4F9" w14:textId="386CDBD7" w:rsidR="00CB6EDD" w:rsidRPr="009A1759" w:rsidRDefault="0007258C" w:rsidP="00EE36C9">
            <w:pPr>
              <w:jc w:val="center"/>
              <w:rPr>
                <w:sz w:val="20"/>
                <w:szCs w:val="20"/>
              </w:rPr>
            </w:pPr>
            <w:r w:rsidRPr="009A1759">
              <w:rPr>
                <w:sz w:val="20"/>
                <w:szCs w:val="20"/>
              </w:rPr>
              <w:t>0</w:t>
            </w:r>
            <w:r w:rsidR="009A1759">
              <w:rPr>
                <w:sz w:val="20"/>
                <w:szCs w:val="20"/>
              </w:rPr>
              <w:t>,0</w:t>
            </w:r>
          </w:p>
        </w:tc>
      </w:tr>
      <w:tr w:rsidR="00CB6EDD" w:rsidRPr="0059427C" w14:paraId="7AB9B610" w14:textId="77777777" w:rsidTr="0007258C">
        <w:trPr>
          <w:gridAfter w:val="1"/>
          <w:wAfter w:w="125" w:type="dxa"/>
          <w:trHeight w:val="554"/>
        </w:trPr>
        <w:tc>
          <w:tcPr>
            <w:tcW w:w="422" w:type="dxa"/>
          </w:tcPr>
          <w:p w14:paraId="673DC18D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14:paraId="47373462" w14:textId="77777777" w:rsidR="00CB6EDD" w:rsidRPr="00625BF5" w:rsidRDefault="00CB6EDD" w:rsidP="00EE36C9">
            <w:pPr>
              <w:jc w:val="center"/>
              <w:rPr>
                <w:b/>
                <w:sz w:val="24"/>
                <w:szCs w:val="24"/>
              </w:rPr>
            </w:pPr>
            <w:r w:rsidRPr="00625B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5" w:type="dxa"/>
          </w:tcPr>
          <w:p w14:paraId="2BE17E9A" w14:textId="77777777" w:rsidR="00CB6EDD" w:rsidRPr="0059427C" w:rsidRDefault="00CB6EDD" w:rsidP="00EE3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14:paraId="04C29C1C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38EBA08F" w14:textId="77777777" w:rsidR="00CB6EDD" w:rsidRDefault="00CB6EDD" w:rsidP="00EE3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ПМО</w:t>
            </w:r>
          </w:p>
        </w:tc>
        <w:tc>
          <w:tcPr>
            <w:tcW w:w="1125" w:type="dxa"/>
          </w:tcPr>
          <w:p w14:paraId="427B653E" w14:textId="7476B768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135999,98</w:t>
            </w:r>
          </w:p>
        </w:tc>
        <w:tc>
          <w:tcPr>
            <w:tcW w:w="1133" w:type="dxa"/>
          </w:tcPr>
          <w:p w14:paraId="12E7C674" w14:textId="1AA39D4E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277" w:type="dxa"/>
          </w:tcPr>
          <w:p w14:paraId="60B51C31" w14:textId="19579028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19" w:type="dxa"/>
            <w:gridSpan w:val="2"/>
          </w:tcPr>
          <w:p w14:paraId="488879A3" w14:textId="6D759825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37" w:type="dxa"/>
            <w:gridSpan w:val="3"/>
          </w:tcPr>
          <w:p w14:paraId="1F076BA7" w14:textId="535AB15C" w:rsidR="00CB6EDD" w:rsidRPr="0007258C" w:rsidRDefault="0007258C" w:rsidP="00EE3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</w:tbl>
    <w:p w14:paraId="418A8032" w14:textId="77777777" w:rsidR="00C67F0C" w:rsidRPr="0028057E" w:rsidRDefault="00C67F0C" w:rsidP="00C67F0C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</w:p>
    <w:sectPr w:rsidR="00C67F0C" w:rsidRPr="0028057E" w:rsidSect="00CB6ED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9E71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508E0"/>
    <w:multiLevelType w:val="hybridMultilevel"/>
    <w:tmpl w:val="13167F1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A10A8"/>
    <w:multiLevelType w:val="hybridMultilevel"/>
    <w:tmpl w:val="F48660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7231"/>
    <w:multiLevelType w:val="hybridMultilevel"/>
    <w:tmpl w:val="6A9662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B2086"/>
    <w:multiLevelType w:val="hybridMultilevel"/>
    <w:tmpl w:val="8EBE7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002B79"/>
    <w:multiLevelType w:val="hybridMultilevel"/>
    <w:tmpl w:val="A0C04C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743DF8"/>
    <w:multiLevelType w:val="hybridMultilevel"/>
    <w:tmpl w:val="4C30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105"/>
    <w:rsid w:val="00001F64"/>
    <w:rsid w:val="0007258C"/>
    <w:rsid w:val="000A1BCF"/>
    <w:rsid w:val="00155652"/>
    <w:rsid w:val="00252DE7"/>
    <w:rsid w:val="00290A97"/>
    <w:rsid w:val="00300E4C"/>
    <w:rsid w:val="0037722F"/>
    <w:rsid w:val="003B4E06"/>
    <w:rsid w:val="005F32BA"/>
    <w:rsid w:val="005F4E62"/>
    <w:rsid w:val="00606426"/>
    <w:rsid w:val="00661829"/>
    <w:rsid w:val="006772A3"/>
    <w:rsid w:val="006A1F1A"/>
    <w:rsid w:val="006B46E9"/>
    <w:rsid w:val="00737105"/>
    <w:rsid w:val="007469B8"/>
    <w:rsid w:val="00772CD6"/>
    <w:rsid w:val="0087797C"/>
    <w:rsid w:val="00885F65"/>
    <w:rsid w:val="00904326"/>
    <w:rsid w:val="009741BF"/>
    <w:rsid w:val="009A1759"/>
    <w:rsid w:val="009F263D"/>
    <w:rsid w:val="00A04EE6"/>
    <w:rsid w:val="00B5647A"/>
    <w:rsid w:val="00BA2F14"/>
    <w:rsid w:val="00C00E7C"/>
    <w:rsid w:val="00C6011D"/>
    <w:rsid w:val="00C67F0C"/>
    <w:rsid w:val="00CB6EDD"/>
    <w:rsid w:val="00CC1737"/>
    <w:rsid w:val="00CD1900"/>
    <w:rsid w:val="00CD50CE"/>
    <w:rsid w:val="00D00D20"/>
    <w:rsid w:val="00E107F2"/>
    <w:rsid w:val="00E1202B"/>
    <w:rsid w:val="00E543B2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2F2"/>
  <w15:docId w15:val="{F18616D4-CBF0-4043-BEA8-3383E7DD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05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1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3710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737105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7371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67F0C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0C"/>
    <w:rPr>
      <w:rFonts w:ascii="Tahoma" w:eastAsia="Times New Roman" w:hAnsi="Tahoma"/>
      <w:sz w:val="16"/>
      <w:szCs w:val="16"/>
    </w:rPr>
  </w:style>
  <w:style w:type="table" w:styleId="a8">
    <w:name w:val="Table Grid"/>
    <w:basedOn w:val="a1"/>
    <w:uiPriority w:val="99"/>
    <w:rsid w:val="00C67F0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uiPriority w:val="99"/>
    <w:rsid w:val="00C67F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uiPriority w:val="99"/>
    <w:rsid w:val="00C67F0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uiPriority w:val="99"/>
    <w:rsid w:val="00C67F0C"/>
    <w:rPr>
      <w:sz w:val="20"/>
      <w:szCs w:val="20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C67F0C"/>
    <w:rPr>
      <w:spacing w:val="-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67F0C"/>
    <w:pPr>
      <w:shd w:val="clear" w:color="auto" w:fill="FFFFFF"/>
      <w:spacing w:after="600" w:line="240" w:lineRule="atLeast"/>
      <w:outlineLvl w:val="0"/>
    </w:pPr>
    <w:rPr>
      <w:rFonts w:eastAsiaTheme="minorHAnsi"/>
      <w:spacing w:val="-5"/>
      <w:sz w:val="28"/>
      <w:szCs w:val="28"/>
      <w:lang w:eastAsia="en-US"/>
    </w:rPr>
  </w:style>
  <w:style w:type="paragraph" w:customStyle="1" w:styleId="2">
    <w:name w:val="Заголовок №2"/>
    <w:basedOn w:val="a"/>
    <w:link w:val="20"/>
    <w:uiPriority w:val="99"/>
    <w:rsid w:val="00C67F0C"/>
    <w:pPr>
      <w:shd w:val="clear" w:color="auto" w:fill="FFFFFF"/>
      <w:spacing w:line="322" w:lineRule="exact"/>
      <w:jc w:val="both"/>
      <w:outlineLvl w:val="1"/>
    </w:pPr>
    <w:rPr>
      <w:b/>
      <w:bCs/>
      <w:spacing w:val="6"/>
      <w:sz w:val="25"/>
      <w:szCs w:val="25"/>
    </w:rPr>
  </w:style>
  <w:style w:type="character" w:customStyle="1" w:styleId="aa">
    <w:name w:val="Основной текст + Полужирный"/>
    <w:uiPriority w:val="99"/>
    <w:rsid w:val="00C67F0C"/>
    <w:rPr>
      <w:b/>
      <w:spacing w:val="6"/>
      <w:sz w:val="25"/>
    </w:rPr>
  </w:style>
  <w:style w:type="character" w:customStyle="1" w:styleId="20">
    <w:name w:val="Заголовок №2_"/>
    <w:link w:val="2"/>
    <w:uiPriority w:val="99"/>
    <w:locked/>
    <w:rsid w:val="00C67F0C"/>
    <w:rPr>
      <w:rFonts w:eastAsia="Times New Roman"/>
      <w:b/>
      <w:bCs/>
      <w:spacing w:val="6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C67F0C"/>
    <w:rPr>
      <w:b/>
      <w:bCs/>
      <w:spacing w:val="6"/>
      <w:sz w:val="25"/>
      <w:szCs w:val="25"/>
      <w:shd w:val="clear" w:color="auto" w:fill="FFFFFF"/>
    </w:rPr>
  </w:style>
  <w:style w:type="paragraph" w:styleId="ab">
    <w:name w:val="Body Text"/>
    <w:basedOn w:val="a"/>
    <w:link w:val="ac"/>
    <w:uiPriority w:val="99"/>
    <w:rsid w:val="00C67F0C"/>
    <w:pPr>
      <w:shd w:val="clear" w:color="auto" w:fill="FFFFFF"/>
      <w:spacing w:before="600" w:line="322" w:lineRule="exac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67F0C"/>
    <w:rPr>
      <w:rFonts w:eastAsia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67F0C"/>
    <w:pPr>
      <w:shd w:val="clear" w:color="auto" w:fill="FFFFFF"/>
      <w:spacing w:line="322" w:lineRule="exact"/>
      <w:jc w:val="both"/>
    </w:pPr>
    <w:rPr>
      <w:rFonts w:eastAsiaTheme="minorHAnsi"/>
      <w:b/>
      <w:bCs/>
      <w:spacing w:val="6"/>
      <w:sz w:val="25"/>
      <w:szCs w:val="25"/>
      <w:lang w:eastAsia="en-US"/>
    </w:rPr>
  </w:style>
  <w:style w:type="character" w:customStyle="1" w:styleId="ad">
    <w:name w:val="Заголовок сообщения (текст)"/>
    <w:rsid w:val="00C67F0C"/>
    <w:rPr>
      <w:b/>
      <w:bCs w:val="0"/>
      <w:sz w:val="18"/>
    </w:rPr>
  </w:style>
  <w:style w:type="paragraph" w:customStyle="1" w:styleId="consnormal">
    <w:name w:val="consnormal"/>
    <w:basedOn w:val="a"/>
    <w:rsid w:val="00C67F0C"/>
    <w:pPr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EvstifeevaEA</cp:lastModifiedBy>
  <cp:revision>22</cp:revision>
  <cp:lastPrinted>2024-10-22T06:23:00Z</cp:lastPrinted>
  <dcterms:created xsi:type="dcterms:W3CDTF">2023-02-09T03:31:00Z</dcterms:created>
  <dcterms:modified xsi:type="dcterms:W3CDTF">2024-11-13T00:43:00Z</dcterms:modified>
</cp:coreProperties>
</file>