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1E0"/>
      </w:tblPr>
      <w:tblGrid>
        <w:gridCol w:w="2816"/>
        <w:gridCol w:w="4135"/>
        <w:gridCol w:w="1379"/>
        <w:gridCol w:w="1417"/>
      </w:tblGrid>
      <w:tr w:rsidR="00E97124" w:rsidTr="00E34349">
        <w:tc>
          <w:tcPr>
            <w:tcW w:w="9747" w:type="dxa"/>
            <w:gridSpan w:val="4"/>
          </w:tcPr>
          <w:p w:rsidR="00E97124" w:rsidRDefault="00E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</w:t>
            </w:r>
          </w:p>
          <w:p w:rsidR="00E97124" w:rsidRDefault="00E97124">
            <w:pPr>
              <w:tabs>
                <w:tab w:val="center" w:pos="4765"/>
                <w:tab w:val="right" w:pos="9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  <w:t xml:space="preserve">                                                                                                           </w:t>
            </w:r>
          </w:p>
          <w:p w:rsidR="00E97124" w:rsidRDefault="00E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  <w:tr w:rsidR="00E97124" w:rsidTr="00E34349">
        <w:tc>
          <w:tcPr>
            <w:tcW w:w="9747" w:type="dxa"/>
            <w:gridSpan w:val="4"/>
          </w:tcPr>
          <w:p w:rsidR="00E97124" w:rsidRDefault="00E971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E97124" w:rsidRDefault="00E971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E97124" w:rsidRDefault="00E971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E97124" w:rsidRDefault="00E971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 КРАЯ</w:t>
            </w:r>
          </w:p>
          <w:p w:rsidR="00E97124" w:rsidRDefault="00E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97124" w:rsidTr="00E34349">
        <w:tc>
          <w:tcPr>
            <w:tcW w:w="9747" w:type="dxa"/>
            <w:gridSpan w:val="4"/>
          </w:tcPr>
          <w:p w:rsidR="00E97124" w:rsidRDefault="00E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О  С  Т  А  Н  О  В  Л  Е  Н  И  Е</w:t>
            </w:r>
          </w:p>
          <w:p w:rsidR="00E97124" w:rsidRDefault="00E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E97124" w:rsidRDefault="00E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97124" w:rsidTr="00E34349"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124" w:rsidRPr="00E34349" w:rsidRDefault="00E3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3434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15 ноября 2024 года</w:t>
            </w:r>
          </w:p>
        </w:tc>
        <w:tc>
          <w:tcPr>
            <w:tcW w:w="4135" w:type="dxa"/>
            <w:hideMark/>
          </w:tcPr>
          <w:p w:rsidR="00E97124" w:rsidRDefault="00E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Лучегорск</w:t>
            </w:r>
          </w:p>
        </w:tc>
        <w:tc>
          <w:tcPr>
            <w:tcW w:w="1379" w:type="dxa"/>
            <w:hideMark/>
          </w:tcPr>
          <w:p w:rsidR="00E97124" w:rsidRDefault="00E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hideMark/>
          </w:tcPr>
          <w:p w:rsidR="00E97124" w:rsidRDefault="00E97124" w:rsidP="00E3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  <w:r w:rsidR="00E34349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1190-па</w:t>
            </w:r>
          </w:p>
        </w:tc>
      </w:tr>
    </w:tbl>
    <w:p w:rsidR="00E97124" w:rsidRDefault="00E97124" w:rsidP="00E97124">
      <w:pPr>
        <w:shd w:val="clear" w:color="auto" w:fill="FFFFFF"/>
        <w:textAlignment w:val="baseline"/>
        <w:rPr>
          <w:sz w:val="28"/>
          <w:szCs w:val="28"/>
        </w:rPr>
      </w:pPr>
    </w:p>
    <w:p w:rsidR="00E01A63" w:rsidRPr="00E01A63" w:rsidRDefault="00E01A63" w:rsidP="00E01A6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E01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отмене режима повышенная готовность</w:t>
      </w:r>
    </w:p>
    <w:p w:rsidR="00E01A63" w:rsidRPr="00E01A63" w:rsidRDefault="00E01A63" w:rsidP="00E01A6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1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органов управления сил Пожарского звена Приморской территориальной системы единой государственной системы предупреждения и ликвидации чрезвычайной ситуации, введенного в связи со сложившейся обстановкой на автомобильной дороге общего пользования «Верхний Перевал – Ясеневый»</w:t>
      </w:r>
    </w:p>
    <w:p w:rsidR="00E97124" w:rsidRDefault="00E97124" w:rsidP="00E971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0"/>
    <w:p w:rsidR="00E97124" w:rsidRPr="00E01A63" w:rsidRDefault="00E97124" w:rsidP="00E01A63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1A63">
        <w:rPr>
          <w:rFonts w:ascii="Times New Roman" w:hAnsi="Times New Roman" w:cs="Times New Roman"/>
          <w:sz w:val="28"/>
          <w:szCs w:val="28"/>
        </w:rPr>
        <w:t xml:space="preserve">              На основании постановления Правительства Российской Федерации  от 30 декабря 2003 года № 794 «О единой государственной системе предупреждения и ликвидации чрезвычайных ситуаций», Устава Пожарского муниципального округа, согласно решению комиссии по предупреждению и  ликвидации чрезвычайных ситуаций и обеспечению пожарной безопасности Пожарского муниципального округа Приморского края от </w:t>
      </w:r>
      <w:r w:rsidR="00E01A63" w:rsidRPr="00E01A63">
        <w:rPr>
          <w:rFonts w:ascii="Times New Roman" w:hAnsi="Times New Roman" w:cs="Times New Roman"/>
          <w:sz w:val="28"/>
          <w:szCs w:val="28"/>
        </w:rPr>
        <w:t>15 ноября 2024 года № 53</w:t>
      </w:r>
      <w:r w:rsidRPr="00E01A63">
        <w:rPr>
          <w:rFonts w:ascii="Times New Roman" w:hAnsi="Times New Roman" w:cs="Times New Roman"/>
          <w:sz w:val="28"/>
          <w:szCs w:val="28"/>
        </w:rPr>
        <w:t xml:space="preserve"> «</w:t>
      </w:r>
      <w:r w:rsidR="00E01A63" w:rsidRPr="00E01A63">
        <w:rPr>
          <w:rFonts w:ascii="Times New Roman" w:hAnsi="Times New Roman" w:cs="Times New Roman"/>
          <w:bCs/>
          <w:color w:val="000000"/>
          <w:sz w:val="28"/>
          <w:szCs w:val="28"/>
        </w:rPr>
        <w:t>Об отмене режима повышенная готовность</w:t>
      </w:r>
      <w:r w:rsidR="00E01A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1A63" w:rsidRPr="00E01A63">
        <w:rPr>
          <w:rFonts w:ascii="Times New Roman" w:hAnsi="Times New Roman" w:cs="Times New Roman"/>
          <w:bCs/>
          <w:color w:val="000000"/>
          <w:sz w:val="28"/>
          <w:szCs w:val="28"/>
        </w:rPr>
        <w:t>для органов управления сил Пожарского звена Приморской территориальной системы единой государственной системы предупреждения и ликвидации чрезвычайной ситуации, введенного в связи со сложившейся обстановкой на автомобильной дороге общего пользования «Верхний Перевал – Ясеневый</w:t>
      </w:r>
      <w:r w:rsidRPr="00E01A63">
        <w:rPr>
          <w:rFonts w:ascii="Times New Roman" w:hAnsi="Times New Roman" w:cs="Times New Roman"/>
          <w:sz w:val="28"/>
          <w:szCs w:val="28"/>
        </w:rPr>
        <w:t xml:space="preserve">», администрация Пожарского муниципального округа Приморского края </w:t>
      </w:r>
    </w:p>
    <w:p w:rsidR="00E97124" w:rsidRPr="00E01A63" w:rsidRDefault="00E97124" w:rsidP="00E01A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7124" w:rsidRDefault="00E97124" w:rsidP="00E97124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57AF" w:rsidRPr="00DD0E27" w:rsidRDefault="00EA57AF" w:rsidP="00E01A63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bookmarkStart w:id="1" w:name="_Hlk33173066"/>
      <w:r>
        <w:rPr>
          <w:sz w:val="28"/>
          <w:szCs w:val="28"/>
        </w:rPr>
        <w:lastRenderedPageBreak/>
        <w:t>1. Постановлением администрации</w:t>
      </w:r>
      <w:r w:rsidRPr="00171F94">
        <w:rPr>
          <w:sz w:val="28"/>
          <w:szCs w:val="28"/>
        </w:rPr>
        <w:t xml:space="preserve"> Пожарского муниципального </w:t>
      </w:r>
      <w:r>
        <w:rPr>
          <w:sz w:val="28"/>
          <w:szCs w:val="28"/>
        </w:rPr>
        <w:t>округ</w:t>
      </w:r>
      <w:r w:rsidRPr="00171F9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Приморского края </w:t>
      </w:r>
      <w:r w:rsidRPr="00171F94">
        <w:rPr>
          <w:sz w:val="28"/>
          <w:szCs w:val="28"/>
        </w:rPr>
        <w:t xml:space="preserve">отменить режим </w:t>
      </w:r>
      <w:r>
        <w:rPr>
          <w:sz w:val="28"/>
          <w:szCs w:val="28"/>
        </w:rPr>
        <w:t xml:space="preserve">повышенной готовности </w:t>
      </w:r>
      <w:r w:rsidRPr="001A6A74">
        <w:rPr>
          <w:bCs/>
          <w:color w:val="000000"/>
          <w:sz w:val="28"/>
          <w:szCs w:val="28"/>
        </w:rPr>
        <w:t>для органов управления сил Пожарского звена Приморской территориальной системы единой государственной системы предупреждения и ликвидации чрезвычайной ситуации</w:t>
      </w:r>
      <w:r w:rsidRPr="00DD0E27">
        <w:rPr>
          <w:b/>
          <w:bCs/>
          <w:color w:val="000000"/>
          <w:sz w:val="28"/>
          <w:szCs w:val="28"/>
        </w:rPr>
        <w:t xml:space="preserve"> </w:t>
      </w:r>
      <w:r w:rsidRPr="00DD0E27">
        <w:rPr>
          <w:bCs/>
          <w:color w:val="000000"/>
          <w:sz w:val="28"/>
          <w:szCs w:val="28"/>
        </w:rPr>
        <w:t>на автомобильной дороге общего пользования «Верхний Перевал – Ясеневый</w:t>
      </w:r>
      <w:r>
        <w:rPr>
          <w:b/>
          <w:bCs/>
          <w:color w:val="000000"/>
          <w:sz w:val="28"/>
          <w:szCs w:val="28"/>
        </w:rPr>
        <w:t>»</w:t>
      </w:r>
      <w:r w:rsidRPr="001A6A74">
        <w:rPr>
          <w:bCs/>
          <w:color w:val="000000"/>
          <w:sz w:val="28"/>
          <w:szCs w:val="28"/>
        </w:rPr>
        <w:t xml:space="preserve">, введенного </w:t>
      </w:r>
      <w:r>
        <w:rPr>
          <w:bCs/>
          <w:sz w:val="28"/>
          <w:szCs w:val="28"/>
        </w:rPr>
        <w:t>постановлением администрации Пожарского муниципального округа Приморского края от 27 сентября 2024</w:t>
      </w:r>
      <w:r w:rsidRPr="00385B95">
        <w:rPr>
          <w:bCs/>
          <w:sz w:val="28"/>
          <w:szCs w:val="28"/>
        </w:rPr>
        <w:t xml:space="preserve"> года № 1</w:t>
      </w:r>
      <w:r>
        <w:rPr>
          <w:bCs/>
          <w:sz w:val="28"/>
          <w:szCs w:val="28"/>
        </w:rPr>
        <w:t>001</w:t>
      </w:r>
      <w:r w:rsidRPr="00385B95">
        <w:rPr>
          <w:bCs/>
          <w:sz w:val="28"/>
          <w:szCs w:val="28"/>
        </w:rPr>
        <w:t xml:space="preserve">-па </w:t>
      </w:r>
      <w:r w:rsidR="00E01A63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введении режима повышенной готовности на автомобильной дороге «Верхний Перевал-Ясеневый» на территории Пожарского муниципального округа»</w:t>
      </w:r>
    </w:p>
    <w:p w:rsidR="00EA57AF" w:rsidRPr="00DD0E27" w:rsidRDefault="00EA57AF" w:rsidP="00E01A63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П</w:t>
      </w:r>
      <w:r w:rsidRPr="005D21D1">
        <w:rPr>
          <w:bCs/>
          <w:sz w:val="28"/>
          <w:szCs w:val="28"/>
        </w:rPr>
        <w:t xml:space="preserve">остановление администрации Пожарского муниципального округа </w:t>
      </w:r>
      <w:r>
        <w:rPr>
          <w:bCs/>
          <w:sz w:val="28"/>
          <w:szCs w:val="28"/>
        </w:rPr>
        <w:t>от 27 сентября 2024</w:t>
      </w:r>
      <w:r w:rsidRPr="00385B95">
        <w:rPr>
          <w:bCs/>
          <w:sz w:val="28"/>
          <w:szCs w:val="28"/>
        </w:rPr>
        <w:t xml:space="preserve"> года № 1</w:t>
      </w:r>
      <w:r>
        <w:rPr>
          <w:bCs/>
          <w:sz w:val="28"/>
          <w:szCs w:val="28"/>
        </w:rPr>
        <w:t>001</w:t>
      </w:r>
      <w:r w:rsidRPr="00385B95">
        <w:rPr>
          <w:bCs/>
          <w:sz w:val="28"/>
          <w:szCs w:val="28"/>
        </w:rPr>
        <w:t xml:space="preserve">-па </w:t>
      </w:r>
      <w:r w:rsidR="00E01A6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введении режима повышенной готовности на автомобильной дороге «Верхний Перевал-Ясеневый» на территории Пожарского муниципального округа»</w:t>
      </w:r>
      <w:r w:rsidRPr="00DD0E27">
        <w:rPr>
          <w:bCs/>
          <w:sz w:val="28"/>
          <w:szCs w:val="28"/>
        </w:rPr>
        <w:t xml:space="preserve"> считать утратившим силу.</w:t>
      </w:r>
    </w:p>
    <w:p w:rsidR="00E97124" w:rsidRDefault="00E97124" w:rsidP="00E01A63">
      <w:pPr>
        <w:pStyle w:val="a3"/>
        <w:overflowPunct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End w:id="1"/>
      <w:r>
        <w:rPr>
          <w:sz w:val="28"/>
          <w:szCs w:val="28"/>
        </w:rPr>
        <w:t> 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края.</w:t>
      </w:r>
    </w:p>
    <w:p w:rsidR="00E97124" w:rsidRDefault="00E97124" w:rsidP="00E01A63">
      <w:pPr>
        <w:pStyle w:val="a3"/>
        <w:spacing w:line="33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 момента подписания.</w:t>
      </w:r>
    </w:p>
    <w:p w:rsidR="00E97124" w:rsidRDefault="00E97124" w:rsidP="00E01A6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исполнением настоящего постановления оставляю за собой.</w:t>
      </w:r>
    </w:p>
    <w:p w:rsidR="00E01A63" w:rsidRDefault="00E01A63" w:rsidP="00E01A6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A63" w:rsidRDefault="00E01A63" w:rsidP="00E0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Пожарского муниципального округа </w:t>
      </w:r>
      <w:r w:rsidR="00E343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А.М. Пуцик</w:t>
      </w:r>
    </w:p>
    <w:p w:rsidR="00E01A63" w:rsidRDefault="00E01A63" w:rsidP="00E01A6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7124" w:rsidRDefault="00E97124" w:rsidP="00E01A6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7124" w:rsidRDefault="00E97124" w:rsidP="00E97124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7124" w:rsidRDefault="00E97124" w:rsidP="00E97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1A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95A9C" w:rsidRDefault="00F95A9C"/>
    <w:sectPr w:rsidR="00F95A9C" w:rsidSect="006D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62FF"/>
    <w:multiLevelType w:val="hybridMultilevel"/>
    <w:tmpl w:val="E68C507C"/>
    <w:lvl w:ilvl="0" w:tplc="9C5C0C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CD"/>
    <w:rsid w:val="003428CD"/>
    <w:rsid w:val="00485D1A"/>
    <w:rsid w:val="00585854"/>
    <w:rsid w:val="006D0A12"/>
    <w:rsid w:val="00E01A63"/>
    <w:rsid w:val="00E34349"/>
    <w:rsid w:val="00E97124"/>
    <w:rsid w:val="00EA57AF"/>
    <w:rsid w:val="00F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2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2024-11-15T03:40:00Z</cp:lastPrinted>
  <dcterms:created xsi:type="dcterms:W3CDTF">2024-11-18T00:37:00Z</dcterms:created>
  <dcterms:modified xsi:type="dcterms:W3CDTF">2024-11-18T00:37:00Z</dcterms:modified>
</cp:coreProperties>
</file>