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4"/>
        <w:tblW w:w="9868" w:type="dxa"/>
        <w:tblLayout w:type="fixed"/>
        <w:tblLook w:val="01E0" w:firstRow="1" w:lastRow="1" w:firstColumn="1" w:lastColumn="1" w:noHBand="0" w:noVBand="0"/>
      </w:tblPr>
      <w:tblGrid>
        <w:gridCol w:w="2835"/>
        <w:gridCol w:w="3989"/>
        <w:gridCol w:w="1558"/>
        <w:gridCol w:w="1486"/>
      </w:tblGrid>
      <w:tr w:rsidR="007C5F6D" w:rsidRPr="009235F1" w:rsidTr="004B0F9E">
        <w:trPr>
          <w:trHeight w:val="1211"/>
        </w:trPr>
        <w:tc>
          <w:tcPr>
            <w:tcW w:w="9868" w:type="dxa"/>
            <w:gridSpan w:val="4"/>
            <w:hideMark/>
          </w:tcPr>
          <w:p w:rsidR="007C5F6D" w:rsidRPr="009235F1" w:rsidRDefault="007C5F6D" w:rsidP="007C5F6D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 w:rsidRPr="009235F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06AC0ED2" wp14:editId="11C14B5C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C5F6D" w:rsidRPr="009235F1" w:rsidTr="004B0F9E">
        <w:trPr>
          <w:trHeight w:val="1796"/>
        </w:trPr>
        <w:tc>
          <w:tcPr>
            <w:tcW w:w="9868" w:type="dxa"/>
            <w:gridSpan w:val="4"/>
            <w:hideMark/>
          </w:tcPr>
          <w:p w:rsidR="007C5F6D" w:rsidRPr="009235F1" w:rsidRDefault="007C5F6D" w:rsidP="007C5F6D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 w:rsidRPr="009235F1">
              <w:rPr>
                <w:b/>
                <w:bCs/>
                <w:sz w:val="32"/>
                <w:szCs w:val="24"/>
                <w:lang w:eastAsia="en-US"/>
              </w:rPr>
              <w:t>АДМИНИСТРАЦИЯ</w:t>
            </w:r>
          </w:p>
          <w:p w:rsidR="007C5F6D" w:rsidRPr="009235F1" w:rsidRDefault="007C5F6D" w:rsidP="007C5F6D">
            <w:pPr>
              <w:spacing w:line="360" w:lineRule="auto"/>
              <w:jc w:val="center"/>
              <w:rPr>
                <w:b/>
                <w:bCs/>
                <w:sz w:val="32"/>
                <w:szCs w:val="24"/>
                <w:lang w:eastAsia="en-US"/>
              </w:rPr>
            </w:pPr>
            <w:r w:rsidRPr="009235F1">
              <w:rPr>
                <w:b/>
                <w:bCs/>
                <w:sz w:val="32"/>
                <w:szCs w:val="24"/>
                <w:lang w:eastAsia="en-US"/>
              </w:rPr>
              <w:t>ПОЖАРСКОГО МУНИЦИПАЛЬНОГО ОКРУГА</w:t>
            </w:r>
          </w:p>
          <w:p w:rsidR="007C5F6D" w:rsidRPr="009235F1" w:rsidRDefault="007C5F6D" w:rsidP="007C5F6D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9235F1">
              <w:rPr>
                <w:b/>
                <w:bCs/>
                <w:sz w:val="32"/>
                <w:szCs w:val="24"/>
                <w:lang w:eastAsia="en-US"/>
              </w:rPr>
              <w:t>ПРИМОРСКОГО  КРАЯ</w:t>
            </w:r>
          </w:p>
        </w:tc>
      </w:tr>
      <w:tr w:rsidR="007C5F6D" w:rsidRPr="009235F1" w:rsidTr="004B0F9E">
        <w:trPr>
          <w:trHeight w:val="744"/>
        </w:trPr>
        <w:tc>
          <w:tcPr>
            <w:tcW w:w="9868" w:type="dxa"/>
            <w:gridSpan w:val="4"/>
          </w:tcPr>
          <w:p w:rsidR="007C5F6D" w:rsidRPr="009235F1" w:rsidRDefault="007C5F6D" w:rsidP="007C5F6D">
            <w:pPr>
              <w:spacing w:line="276" w:lineRule="auto"/>
              <w:jc w:val="center"/>
              <w:rPr>
                <w:lang w:eastAsia="en-US"/>
              </w:rPr>
            </w:pPr>
            <w:r w:rsidRPr="009235F1">
              <w:rPr>
                <w:sz w:val="24"/>
                <w:szCs w:val="24"/>
                <w:lang w:eastAsia="en-US"/>
              </w:rPr>
              <w:t>П  О  С  Т  А  Н  О  В  Л  Е  Н  И  Е</w:t>
            </w:r>
          </w:p>
          <w:p w:rsidR="007C5F6D" w:rsidRPr="009235F1" w:rsidRDefault="007C5F6D" w:rsidP="007C5F6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C5F6D" w:rsidRPr="009235F1" w:rsidTr="004B0F9E">
        <w:trPr>
          <w:trHeight w:val="278"/>
        </w:trPr>
        <w:tc>
          <w:tcPr>
            <w:tcW w:w="2835" w:type="dxa"/>
            <w:hideMark/>
          </w:tcPr>
          <w:p w:rsidR="007C5F6D" w:rsidRPr="009235F1" w:rsidRDefault="007C5F6D" w:rsidP="007C5F6D">
            <w:pPr>
              <w:spacing w:line="276" w:lineRule="auto"/>
              <w:rPr>
                <w:lang w:eastAsia="en-US"/>
              </w:rPr>
            </w:pPr>
            <w:r w:rsidRPr="009235F1">
              <w:rPr>
                <w:lang w:eastAsia="en-US"/>
              </w:rPr>
              <w:t>_</w:t>
            </w:r>
            <w:r w:rsidR="004B0F9E" w:rsidRPr="004B0F9E">
              <w:rPr>
                <w:u w:val="single"/>
                <w:lang w:eastAsia="en-US"/>
              </w:rPr>
              <w:t>18 октября 2023 года</w:t>
            </w:r>
            <w:r w:rsidR="004B0F9E">
              <w:rPr>
                <w:lang w:eastAsia="en-US"/>
              </w:rPr>
              <w:t>_</w:t>
            </w:r>
          </w:p>
        </w:tc>
        <w:tc>
          <w:tcPr>
            <w:tcW w:w="3989" w:type="dxa"/>
            <w:hideMark/>
          </w:tcPr>
          <w:p w:rsidR="007C5F6D" w:rsidRPr="009235F1" w:rsidRDefault="007C5F6D" w:rsidP="007C5F6D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 w:rsidRPr="009235F1"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58" w:type="dxa"/>
            <w:hideMark/>
          </w:tcPr>
          <w:p w:rsidR="007C5F6D" w:rsidRPr="009235F1" w:rsidRDefault="007C5F6D" w:rsidP="007C5F6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9235F1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486" w:type="dxa"/>
            <w:hideMark/>
          </w:tcPr>
          <w:p w:rsidR="007C5F6D" w:rsidRPr="009235F1" w:rsidRDefault="007C5F6D" w:rsidP="007C5F6D">
            <w:pPr>
              <w:spacing w:line="276" w:lineRule="auto"/>
              <w:rPr>
                <w:lang w:eastAsia="en-US"/>
              </w:rPr>
            </w:pPr>
            <w:r w:rsidRPr="009235F1">
              <w:rPr>
                <w:lang w:eastAsia="en-US"/>
              </w:rPr>
              <w:t>_</w:t>
            </w:r>
            <w:r w:rsidR="004B0F9E" w:rsidRPr="004B0F9E">
              <w:rPr>
                <w:u w:val="single"/>
                <w:lang w:eastAsia="en-US"/>
              </w:rPr>
              <w:t>1230-па</w:t>
            </w:r>
            <w:r w:rsidR="004B0F9E">
              <w:rPr>
                <w:lang w:eastAsia="en-US"/>
              </w:rPr>
              <w:t>_</w:t>
            </w:r>
          </w:p>
        </w:tc>
      </w:tr>
    </w:tbl>
    <w:p w:rsidR="002A1FD4" w:rsidRPr="009235F1" w:rsidRDefault="002A1FD4" w:rsidP="009235F1">
      <w:pPr>
        <w:tabs>
          <w:tab w:val="left" w:pos="1680"/>
        </w:tabs>
        <w:rPr>
          <w:sz w:val="24"/>
          <w:szCs w:val="24"/>
        </w:rPr>
      </w:pPr>
    </w:p>
    <w:p w:rsidR="00C53A11" w:rsidRDefault="00C53A11" w:rsidP="00923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Пожарского муниципального округа Приморского края от 2</w:t>
      </w:r>
      <w:r w:rsidR="000E5FD7">
        <w:rPr>
          <w:b/>
          <w:sz w:val="28"/>
          <w:szCs w:val="28"/>
        </w:rPr>
        <w:t>7 июн</w:t>
      </w:r>
      <w:r>
        <w:rPr>
          <w:b/>
          <w:sz w:val="28"/>
          <w:szCs w:val="28"/>
        </w:rPr>
        <w:t xml:space="preserve">я 2023 года </w:t>
      </w:r>
    </w:p>
    <w:p w:rsidR="000E5FD7" w:rsidRDefault="00C53A11" w:rsidP="00923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E5FD7">
        <w:rPr>
          <w:b/>
          <w:sz w:val="28"/>
          <w:szCs w:val="28"/>
        </w:rPr>
        <w:t>738</w:t>
      </w:r>
      <w:r>
        <w:rPr>
          <w:b/>
          <w:sz w:val="28"/>
          <w:szCs w:val="28"/>
        </w:rPr>
        <w:t>-па «</w:t>
      </w:r>
      <w:r w:rsidR="005D6749" w:rsidRPr="005D6749">
        <w:rPr>
          <w:b/>
          <w:sz w:val="28"/>
          <w:szCs w:val="28"/>
        </w:rPr>
        <w:t>Об утверждении муниципальной программы «</w:t>
      </w:r>
      <w:r w:rsidR="000E5FD7">
        <w:rPr>
          <w:b/>
          <w:sz w:val="28"/>
          <w:szCs w:val="28"/>
        </w:rPr>
        <w:t>Комплексные меры</w:t>
      </w:r>
      <w:bookmarkStart w:id="0" w:name="_GoBack"/>
      <w:bookmarkEnd w:id="0"/>
      <w:r w:rsidR="000E5FD7">
        <w:rPr>
          <w:b/>
          <w:sz w:val="28"/>
          <w:szCs w:val="28"/>
        </w:rPr>
        <w:t xml:space="preserve"> противодействия злоупотреблению наркотиками </w:t>
      </w:r>
    </w:p>
    <w:p w:rsidR="000E5FD7" w:rsidRDefault="000E5FD7" w:rsidP="00923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их незаконному обороту в Пожарском муниципальном округе </w:t>
      </w:r>
    </w:p>
    <w:p w:rsidR="005D6749" w:rsidRPr="005D6749" w:rsidRDefault="000E5FD7" w:rsidP="009235F1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на 2023-2025 годы» в </w:t>
      </w:r>
      <w:r w:rsidR="005D6749">
        <w:rPr>
          <w:b/>
          <w:sz w:val="28"/>
          <w:szCs w:val="28"/>
        </w:rPr>
        <w:t>новой редакции</w:t>
      </w:r>
    </w:p>
    <w:p w:rsidR="005D6749" w:rsidRPr="005D6749" w:rsidRDefault="005D6749" w:rsidP="009235F1">
      <w:pPr>
        <w:spacing w:line="440" w:lineRule="exact"/>
        <w:jc w:val="center"/>
        <w:rPr>
          <w:b/>
          <w:sz w:val="28"/>
        </w:rPr>
      </w:pPr>
    </w:p>
    <w:p w:rsidR="005D6749" w:rsidRDefault="005D6749" w:rsidP="00C53A11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87085" w:rsidRPr="00087085">
        <w:rPr>
          <w:bCs/>
          <w:sz w:val="28"/>
          <w:szCs w:val="28"/>
        </w:rPr>
        <w:t>В соответствии с</w:t>
      </w:r>
      <w:r w:rsidR="000E5FD7">
        <w:rPr>
          <w:bCs/>
          <w:sz w:val="28"/>
          <w:szCs w:val="28"/>
        </w:rPr>
        <w:t>о</w:t>
      </w:r>
      <w:r w:rsidR="00087085" w:rsidRPr="00087085">
        <w:rPr>
          <w:bCs/>
          <w:sz w:val="28"/>
          <w:szCs w:val="28"/>
        </w:rPr>
        <w:t xml:space="preserve"> </w:t>
      </w:r>
      <w:r w:rsidR="000E5FD7" w:rsidRPr="00087085">
        <w:rPr>
          <w:bCs/>
          <w:sz w:val="28"/>
          <w:szCs w:val="28"/>
        </w:rPr>
        <w:t>ст</w:t>
      </w:r>
      <w:r w:rsidR="000E5FD7">
        <w:rPr>
          <w:bCs/>
          <w:sz w:val="28"/>
          <w:szCs w:val="28"/>
        </w:rPr>
        <w:t>атьей</w:t>
      </w:r>
      <w:r w:rsidR="000E5FD7" w:rsidRPr="00087085">
        <w:rPr>
          <w:bCs/>
          <w:sz w:val="28"/>
          <w:szCs w:val="28"/>
        </w:rPr>
        <w:t xml:space="preserve"> 179 Бюджетного Кодекса Российской Федерации, </w:t>
      </w:r>
      <w:r w:rsidR="00087085" w:rsidRPr="00087085">
        <w:rPr>
          <w:bCs/>
          <w:sz w:val="28"/>
          <w:szCs w:val="28"/>
        </w:rPr>
        <w:t>Федеральным законом от 06 октября 2003 года № 131</w:t>
      </w:r>
      <w:r w:rsidR="00087085" w:rsidRPr="00087085">
        <w:rPr>
          <w:b/>
          <w:bCs/>
          <w:sz w:val="28"/>
          <w:szCs w:val="28"/>
        </w:rPr>
        <w:t>-</w:t>
      </w:r>
      <w:r w:rsidR="00087085" w:rsidRPr="00087085">
        <w:rPr>
          <w:bCs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0E5FD7" w:rsidRPr="00087085">
        <w:rPr>
          <w:bCs/>
          <w:sz w:val="28"/>
          <w:szCs w:val="28"/>
        </w:rPr>
        <w:t>Федеральным законом от 0</w:t>
      </w:r>
      <w:r w:rsidR="000E5FD7">
        <w:rPr>
          <w:bCs/>
          <w:sz w:val="28"/>
          <w:szCs w:val="28"/>
        </w:rPr>
        <w:t>8</w:t>
      </w:r>
      <w:r w:rsidR="000E5FD7" w:rsidRPr="00087085">
        <w:rPr>
          <w:bCs/>
          <w:sz w:val="28"/>
          <w:szCs w:val="28"/>
        </w:rPr>
        <w:t xml:space="preserve"> </w:t>
      </w:r>
      <w:r w:rsidR="000E5FD7">
        <w:rPr>
          <w:bCs/>
          <w:sz w:val="28"/>
          <w:szCs w:val="28"/>
        </w:rPr>
        <w:t>января</w:t>
      </w:r>
      <w:r w:rsidR="000E5FD7" w:rsidRPr="00087085">
        <w:rPr>
          <w:bCs/>
          <w:sz w:val="28"/>
          <w:szCs w:val="28"/>
        </w:rPr>
        <w:t xml:space="preserve"> </w:t>
      </w:r>
      <w:r w:rsidR="000E5FD7">
        <w:rPr>
          <w:bCs/>
          <w:sz w:val="28"/>
          <w:szCs w:val="28"/>
        </w:rPr>
        <w:t>1998</w:t>
      </w:r>
      <w:r w:rsidR="000E5FD7" w:rsidRPr="00087085">
        <w:rPr>
          <w:bCs/>
          <w:sz w:val="28"/>
          <w:szCs w:val="28"/>
        </w:rPr>
        <w:t xml:space="preserve"> года  № 3</w:t>
      </w:r>
      <w:r w:rsidR="000E5FD7" w:rsidRPr="00087085">
        <w:rPr>
          <w:b/>
          <w:bCs/>
          <w:sz w:val="28"/>
          <w:szCs w:val="28"/>
        </w:rPr>
        <w:t>-</w:t>
      </w:r>
      <w:r w:rsidR="000E5FD7" w:rsidRPr="00087085">
        <w:rPr>
          <w:bCs/>
          <w:sz w:val="28"/>
          <w:szCs w:val="28"/>
        </w:rPr>
        <w:t xml:space="preserve">ФЗ </w:t>
      </w:r>
      <w:r w:rsidR="000E5FD7">
        <w:rPr>
          <w:bCs/>
          <w:sz w:val="28"/>
          <w:szCs w:val="28"/>
        </w:rPr>
        <w:t xml:space="preserve">«О наркотических средствах и психотропных веществах», </w:t>
      </w:r>
      <w:r w:rsidR="00A06F88">
        <w:rPr>
          <w:sz w:val="28"/>
          <w:szCs w:val="28"/>
        </w:rPr>
        <w:t xml:space="preserve">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года», </w:t>
      </w:r>
      <w:r w:rsidR="00087085" w:rsidRPr="00087085">
        <w:rPr>
          <w:bCs/>
          <w:sz w:val="28"/>
          <w:szCs w:val="28"/>
        </w:rPr>
        <w:t>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края», руководствуясь Уставом Пожарского муниципального округа, администрация Пожарского муниципального округа Приморского края</w:t>
      </w:r>
    </w:p>
    <w:p w:rsidR="00F15667" w:rsidRDefault="00F15667" w:rsidP="009235F1">
      <w:pPr>
        <w:spacing w:line="440" w:lineRule="exact"/>
        <w:jc w:val="both"/>
        <w:rPr>
          <w:sz w:val="28"/>
          <w:szCs w:val="28"/>
        </w:rPr>
      </w:pPr>
    </w:p>
    <w:p w:rsidR="005D6749" w:rsidRDefault="005D6749" w:rsidP="009235F1">
      <w:pPr>
        <w:spacing w:line="440" w:lineRule="exact"/>
        <w:jc w:val="both"/>
        <w:rPr>
          <w:sz w:val="28"/>
          <w:szCs w:val="28"/>
        </w:rPr>
      </w:pPr>
      <w:r w:rsidRPr="005D6749">
        <w:rPr>
          <w:sz w:val="28"/>
          <w:szCs w:val="28"/>
        </w:rPr>
        <w:t>ПОСТАНОВЛЯЕТ:</w:t>
      </w:r>
    </w:p>
    <w:p w:rsidR="00F15667" w:rsidRPr="005D6749" w:rsidRDefault="00F15667" w:rsidP="009235F1">
      <w:pPr>
        <w:spacing w:line="440" w:lineRule="exact"/>
        <w:jc w:val="both"/>
        <w:rPr>
          <w:sz w:val="28"/>
          <w:szCs w:val="28"/>
        </w:rPr>
      </w:pPr>
    </w:p>
    <w:p w:rsidR="005D6749" w:rsidRPr="007C5F6D" w:rsidRDefault="00C53A11" w:rsidP="007C5F6D">
      <w:pPr>
        <w:pStyle w:val="a8"/>
        <w:numPr>
          <w:ilvl w:val="0"/>
          <w:numId w:val="4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C5F6D">
        <w:rPr>
          <w:sz w:val="28"/>
        </w:rPr>
        <w:lastRenderedPageBreak/>
        <w:t>Внести в</w:t>
      </w:r>
      <w:r w:rsidR="005D6749" w:rsidRPr="007C5F6D">
        <w:rPr>
          <w:sz w:val="28"/>
        </w:rPr>
        <w:t xml:space="preserve"> </w:t>
      </w:r>
      <w:r w:rsidR="005D6749" w:rsidRPr="007C5F6D">
        <w:rPr>
          <w:sz w:val="28"/>
          <w:szCs w:val="28"/>
        </w:rPr>
        <w:t xml:space="preserve">муниципальную программу </w:t>
      </w:r>
      <w:r w:rsidR="00A06F88" w:rsidRPr="007C5F6D">
        <w:rPr>
          <w:sz w:val="28"/>
          <w:szCs w:val="28"/>
        </w:rPr>
        <w:t>«Комплексные меры противодействия злоупотреблению наркотиками и их незаконному обороту в Пожарском муниципальном округе на 2023-2025 годы» в новой редакции</w:t>
      </w:r>
      <w:r w:rsidRPr="007C5F6D">
        <w:rPr>
          <w:sz w:val="28"/>
          <w:szCs w:val="28"/>
        </w:rPr>
        <w:t>, утвержденную постановлением администрации Пожарского муниципального округа Приморского края от 2</w:t>
      </w:r>
      <w:r w:rsidR="00A06F88" w:rsidRPr="007C5F6D">
        <w:rPr>
          <w:sz w:val="28"/>
          <w:szCs w:val="28"/>
        </w:rPr>
        <w:t>7</w:t>
      </w:r>
      <w:r w:rsidRPr="007C5F6D">
        <w:rPr>
          <w:sz w:val="28"/>
          <w:szCs w:val="28"/>
        </w:rPr>
        <w:t xml:space="preserve"> ию</w:t>
      </w:r>
      <w:r w:rsidR="00A06F88" w:rsidRPr="007C5F6D">
        <w:rPr>
          <w:sz w:val="28"/>
          <w:szCs w:val="28"/>
        </w:rPr>
        <w:t>н</w:t>
      </w:r>
      <w:r w:rsidRPr="007C5F6D">
        <w:rPr>
          <w:sz w:val="28"/>
          <w:szCs w:val="28"/>
        </w:rPr>
        <w:t xml:space="preserve">я 2023 года № </w:t>
      </w:r>
      <w:r w:rsidR="00A06F88" w:rsidRPr="007C5F6D">
        <w:rPr>
          <w:sz w:val="28"/>
          <w:szCs w:val="28"/>
        </w:rPr>
        <w:t>738</w:t>
      </w:r>
      <w:r w:rsidRPr="007C5F6D">
        <w:rPr>
          <w:sz w:val="28"/>
          <w:szCs w:val="28"/>
        </w:rPr>
        <w:t>-па (далее – муниципальная программа) следующие изменения:</w:t>
      </w:r>
    </w:p>
    <w:p w:rsidR="00C53A11" w:rsidRDefault="00C53A11" w:rsidP="00F1566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муниципальной программы изложить в следующей редакции:</w:t>
      </w:r>
    </w:p>
    <w:p w:rsidR="00C53A11" w:rsidRDefault="00A06F88" w:rsidP="00F15667">
      <w:pPr>
        <w:spacing w:line="360" w:lineRule="auto"/>
        <w:ind w:firstLine="851"/>
        <w:jc w:val="both"/>
        <w:rPr>
          <w:sz w:val="28"/>
          <w:szCs w:val="28"/>
        </w:rPr>
      </w:pPr>
      <w:r w:rsidRPr="00A06F88">
        <w:rPr>
          <w:sz w:val="28"/>
          <w:szCs w:val="28"/>
        </w:rPr>
        <w:t>«Комплексные</w:t>
      </w:r>
      <w:r>
        <w:rPr>
          <w:sz w:val="28"/>
          <w:szCs w:val="28"/>
        </w:rPr>
        <w:t xml:space="preserve"> меры про</w:t>
      </w:r>
      <w:r w:rsidRPr="00DF715B">
        <w:rPr>
          <w:sz w:val="28"/>
          <w:szCs w:val="28"/>
        </w:rPr>
        <w:t>тиводействи</w:t>
      </w:r>
      <w:r>
        <w:rPr>
          <w:sz w:val="28"/>
          <w:szCs w:val="28"/>
        </w:rPr>
        <w:t>я </w:t>
      </w:r>
      <w:r w:rsidRPr="00DF715B">
        <w:rPr>
          <w:sz w:val="28"/>
          <w:szCs w:val="28"/>
        </w:rPr>
        <w:t>злоупотреблению наркотиками и их незаконному обороту в Пожарском муниципальном округе на 2023-202</w:t>
      </w:r>
      <w:r>
        <w:rPr>
          <w:sz w:val="28"/>
          <w:szCs w:val="28"/>
        </w:rPr>
        <w:t>6</w:t>
      </w:r>
      <w:r w:rsidRPr="00DF715B">
        <w:rPr>
          <w:sz w:val="28"/>
          <w:szCs w:val="28"/>
        </w:rPr>
        <w:t xml:space="preserve"> годы»</w:t>
      </w:r>
      <w:r w:rsidR="00A32259">
        <w:rPr>
          <w:sz w:val="28"/>
          <w:szCs w:val="28"/>
        </w:rPr>
        <w:t>;</w:t>
      </w:r>
    </w:p>
    <w:p w:rsidR="00A32259" w:rsidRDefault="00A32259" w:rsidP="00A3225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По тексту муниципальной программы, а также в Приложениях 1, 2, 3</w:t>
      </w:r>
      <w:r w:rsidR="0036584C">
        <w:rPr>
          <w:sz w:val="28"/>
          <w:szCs w:val="28"/>
        </w:rPr>
        <w:t>, 4</w:t>
      </w:r>
      <w:r>
        <w:rPr>
          <w:sz w:val="28"/>
          <w:szCs w:val="28"/>
        </w:rPr>
        <w:t xml:space="preserve"> к ней, слова «2023-2025 годы» заменить словами «2023-2026 годы» в соответствующем падеже;</w:t>
      </w:r>
    </w:p>
    <w:p w:rsidR="00196F65" w:rsidRDefault="00196F65" w:rsidP="0036584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225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06F88">
        <w:rPr>
          <w:sz w:val="28"/>
          <w:szCs w:val="28"/>
        </w:rPr>
        <w:t>Паспорт муниципальной программы изложить в редакции</w:t>
      </w:r>
      <w:r w:rsidR="0036584C">
        <w:rPr>
          <w:sz w:val="28"/>
          <w:szCs w:val="28"/>
        </w:rPr>
        <w:t xml:space="preserve"> П</w:t>
      </w:r>
      <w:r w:rsidR="00472AAC">
        <w:rPr>
          <w:sz w:val="28"/>
          <w:szCs w:val="28"/>
        </w:rPr>
        <w:t>риложени</w:t>
      </w:r>
      <w:r w:rsidR="0036584C">
        <w:rPr>
          <w:sz w:val="28"/>
          <w:szCs w:val="28"/>
        </w:rPr>
        <w:t>я</w:t>
      </w:r>
      <w:r w:rsidR="00472AAC">
        <w:rPr>
          <w:sz w:val="28"/>
          <w:szCs w:val="28"/>
        </w:rPr>
        <w:t xml:space="preserve"> </w:t>
      </w:r>
      <w:r w:rsidR="0036584C">
        <w:rPr>
          <w:sz w:val="28"/>
          <w:szCs w:val="28"/>
        </w:rPr>
        <w:t xml:space="preserve">1 </w:t>
      </w:r>
      <w:r w:rsidR="00472AAC">
        <w:rPr>
          <w:sz w:val="28"/>
          <w:szCs w:val="28"/>
        </w:rPr>
        <w:t>к настоящему постановлению;</w:t>
      </w:r>
    </w:p>
    <w:p w:rsidR="00F15667" w:rsidRDefault="00A06F88" w:rsidP="00F1566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225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F15667">
        <w:rPr>
          <w:sz w:val="28"/>
          <w:szCs w:val="28"/>
        </w:rPr>
        <w:t xml:space="preserve">Приложение 1 </w:t>
      </w:r>
      <w:r w:rsidR="00A32259">
        <w:rPr>
          <w:sz w:val="28"/>
          <w:szCs w:val="28"/>
        </w:rPr>
        <w:t xml:space="preserve">к муниципальной программе </w:t>
      </w:r>
      <w:r w:rsidR="00F15667">
        <w:rPr>
          <w:sz w:val="28"/>
          <w:szCs w:val="28"/>
        </w:rPr>
        <w:t xml:space="preserve">«Перечень мероприятий по реализации программы» изложить в редакции Приложения </w:t>
      </w:r>
      <w:r w:rsidR="0036584C">
        <w:rPr>
          <w:sz w:val="28"/>
          <w:szCs w:val="28"/>
        </w:rPr>
        <w:t>2</w:t>
      </w:r>
      <w:r w:rsidR="00F15667">
        <w:rPr>
          <w:sz w:val="28"/>
          <w:szCs w:val="28"/>
        </w:rPr>
        <w:t xml:space="preserve"> к настоящему постановлению;</w:t>
      </w:r>
    </w:p>
    <w:p w:rsidR="00F15667" w:rsidRDefault="00A32259" w:rsidP="00472AA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F15667">
        <w:rPr>
          <w:sz w:val="28"/>
          <w:szCs w:val="28"/>
        </w:rPr>
        <w:t>. Приложение 2</w:t>
      </w:r>
      <w:r>
        <w:rPr>
          <w:sz w:val="28"/>
          <w:szCs w:val="28"/>
        </w:rPr>
        <w:t xml:space="preserve"> к муниципальной программе</w:t>
      </w:r>
      <w:r w:rsidR="00F15667">
        <w:rPr>
          <w:sz w:val="28"/>
          <w:szCs w:val="28"/>
        </w:rPr>
        <w:t xml:space="preserve"> «Перечень целевых индикаторов для оценки эффективности целевой программы» изложить в  редакции Приложения </w:t>
      </w:r>
      <w:r w:rsidR="0036584C">
        <w:rPr>
          <w:sz w:val="28"/>
          <w:szCs w:val="28"/>
        </w:rPr>
        <w:t>3</w:t>
      </w:r>
      <w:r w:rsidR="00F15667">
        <w:rPr>
          <w:sz w:val="28"/>
          <w:szCs w:val="28"/>
        </w:rPr>
        <w:t xml:space="preserve"> к настоящему постановлению;</w:t>
      </w:r>
    </w:p>
    <w:p w:rsidR="00F15667" w:rsidRDefault="00A32259" w:rsidP="00F1566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15667">
        <w:rPr>
          <w:sz w:val="28"/>
          <w:szCs w:val="28"/>
        </w:rPr>
        <w:t>. Приложение 3</w:t>
      </w:r>
      <w:r w:rsidR="006C13C8">
        <w:rPr>
          <w:sz w:val="28"/>
          <w:szCs w:val="28"/>
        </w:rPr>
        <w:t xml:space="preserve"> к муниципальной программе</w:t>
      </w:r>
      <w:r w:rsidR="00F15667">
        <w:rPr>
          <w:sz w:val="28"/>
          <w:szCs w:val="28"/>
        </w:rPr>
        <w:t xml:space="preserve"> «Методика оценки эффективности реализации целевой программы» изложить в редакции Приложения </w:t>
      </w:r>
      <w:r w:rsidR="0036584C">
        <w:rPr>
          <w:sz w:val="28"/>
          <w:szCs w:val="28"/>
        </w:rPr>
        <w:t>4</w:t>
      </w:r>
      <w:r w:rsidR="00F15667">
        <w:rPr>
          <w:sz w:val="28"/>
          <w:szCs w:val="28"/>
        </w:rPr>
        <w:t xml:space="preserve"> к настоящему постановлению.</w:t>
      </w:r>
    </w:p>
    <w:p w:rsidR="00F15667" w:rsidRPr="00087085" w:rsidRDefault="005D6749" w:rsidP="00F15667">
      <w:pPr>
        <w:spacing w:line="360" w:lineRule="auto"/>
        <w:ind w:firstLine="709"/>
        <w:jc w:val="both"/>
        <w:rPr>
          <w:sz w:val="28"/>
          <w:szCs w:val="28"/>
        </w:rPr>
      </w:pPr>
      <w:r w:rsidRPr="005D6749">
        <w:rPr>
          <w:sz w:val="28"/>
          <w:szCs w:val="28"/>
        </w:rPr>
        <w:t xml:space="preserve">2. </w:t>
      </w:r>
      <w:r w:rsidR="00F15667" w:rsidRPr="00087085">
        <w:rPr>
          <w:sz w:val="28"/>
          <w:szCs w:val="28"/>
        </w:rPr>
        <w:t>Общему отделу администрации Пожарского муниципального округа опубликовать настоящее постановление в газете «Победа».</w:t>
      </w:r>
    </w:p>
    <w:p w:rsidR="00F15667" w:rsidRPr="00087085" w:rsidRDefault="00087085" w:rsidP="00F15667">
      <w:pPr>
        <w:spacing w:line="360" w:lineRule="auto"/>
        <w:ind w:firstLine="709"/>
        <w:jc w:val="both"/>
        <w:rPr>
          <w:sz w:val="28"/>
          <w:szCs w:val="28"/>
        </w:rPr>
      </w:pPr>
      <w:r w:rsidRPr="00087085">
        <w:rPr>
          <w:sz w:val="28"/>
          <w:szCs w:val="28"/>
        </w:rPr>
        <w:t xml:space="preserve">3. </w:t>
      </w:r>
      <w:r w:rsidR="00F15667" w:rsidRPr="00087085">
        <w:rPr>
          <w:sz w:val="28"/>
          <w:szCs w:val="28"/>
        </w:rPr>
        <w:t>Отделу информационных технологий администрации Пожарского муниципального округа разместить настоящее постановление на официальном Интернет-сайте администрации Пожарского муниципального округа Приморского края.</w:t>
      </w:r>
    </w:p>
    <w:p w:rsidR="00087085" w:rsidRPr="00087085" w:rsidRDefault="00F15667" w:rsidP="00087085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087085" w:rsidRPr="00087085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087085" w:rsidRPr="00087085" w:rsidRDefault="00087085" w:rsidP="00087085">
      <w:pPr>
        <w:spacing w:line="360" w:lineRule="auto"/>
        <w:ind w:firstLine="709"/>
        <w:jc w:val="both"/>
        <w:rPr>
          <w:sz w:val="28"/>
          <w:szCs w:val="28"/>
        </w:rPr>
      </w:pPr>
      <w:r w:rsidRPr="00087085">
        <w:rPr>
          <w:sz w:val="28"/>
          <w:szCs w:val="28"/>
        </w:rPr>
        <w:t xml:space="preserve"> 5.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:rsidR="00087085" w:rsidRPr="00087085" w:rsidRDefault="00087085" w:rsidP="00087085">
      <w:pPr>
        <w:spacing w:line="360" w:lineRule="auto"/>
        <w:ind w:firstLine="709"/>
        <w:jc w:val="both"/>
        <w:rPr>
          <w:sz w:val="28"/>
          <w:szCs w:val="28"/>
        </w:rPr>
      </w:pPr>
    </w:p>
    <w:p w:rsidR="007C5F6D" w:rsidRDefault="007C5F6D" w:rsidP="00087085">
      <w:pPr>
        <w:spacing w:line="360" w:lineRule="auto"/>
        <w:jc w:val="both"/>
        <w:rPr>
          <w:sz w:val="28"/>
          <w:szCs w:val="28"/>
        </w:rPr>
      </w:pPr>
    </w:p>
    <w:p w:rsidR="0082733C" w:rsidRDefault="00F53AAC" w:rsidP="007C5F6D">
      <w:pPr>
        <w:spacing w:line="360" w:lineRule="auto"/>
        <w:jc w:val="both"/>
      </w:pPr>
      <w:r>
        <w:rPr>
          <w:sz w:val="28"/>
          <w:szCs w:val="28"/>
        </w:rPr>
        <w:t>И.о. г</w:t>
      </w:r>
      <w:r w:rsidR="00087085" w:rsidRPr="0008708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87085" w:rsidRPr="00087085">
        <w:rPr>
          <w:sz w:val="28"/>
          <w:szCs w:val="28"/>
        </w:rPr>
        <w:t xml:space="preserve"> Пожарского муниципального округа                          В.</w:t>
      </w:r>
      <w:r>
        <w:rPr>
          <w:sz w:val="28"/>
          <w:szCs w:val="28"/>
        </w:rPr>
        <w:t>Ю</w:t>
      </w:r>
      <w:r w:rsidR="00087085" w:rsidRPr="00087085">
        <w:rPr>
          <w:sz w:val="28"/>
          <w:szCs w:val="28"/>
        </w:rPr>
        <w:t xml:space="preserve">. </w:t>
      </w:r>
      <w:r>
        <w:rPr>
          <w:sz w:val="28"/>
          <w:szCs w:val="28"/>
        </w:rPr>
        <w:t>Новоселова</w:t>
      </w:r>
      <w:r w:rsidR="00087085" w:rsidRPr="00087085">
        <w:rPr>
          <w:sz w:val="28"/>
          <w:szCs w:val="28"/>
        </w:rPr>
        <w:t xml:space="preserve"> </w:t>
      </w:r>
    </w:p>
    <w:sectPr w:rsidR="0082733C" w:rsidSect="006C13C8">
      <w:headerReference w:type="even" r:id="rId8"/>
      <w:pgSz w:w="11906" w:h="16838" w:code="9"/>
      <w:pgMar w:top="567" w:right="567" w:bottom="680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4B0" w:rsidRDefault="006204B0">
      <w:r>
        <w:separator/>
      </w:r>
    </w:p>
  </w:endnote>
  <w:endnote w:type="continuationSeparator" w:id="0">
    <w:p w:rsidR="006204B0" w:rsidRDefault="0062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4B0" w:rsidRDefault="006204B0">
      <w:r>
        <w:separator/>
      </w:r>
    </w:p>
  </w:footnote>
  <w:footnote w:type="continuationSeparator" w:id="0">
    <w:p w:rsidR="006204B0" w:rsidRDefault="00620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6204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710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528"/>
    <w:multiLevelType w:val="hybridMultilevel"/>
    <w:tmpl w:val="B764FDF4"/>
    <w:lvl w:ilvl="0" w:tplc="A644F87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B0F1EB0"/>
    <w:multiLevelType w:val="hybridMultilevel"/>
    <w:tmpl w:val="58088A9E"/>
    <w:lvl w:ilvl="0" w:tplc="0142A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54"/>
    <w:rsid w:val="00087085"/>
    <w:rsid w:val="000E5FD7"/>
    <w:rsid w:val="00103554"/>
    <w:rsid w:val="00104F0F"/>
    <w:rsid w:val="00165949"/>
    <w:rsid w:val="00177635"/>
    <w:rsid w:val="00196F65"/>
    <w:rsid w:val="001A3FF7"/>
    <w:rsid w:val="001B295D"/>
    <w:rsid w:val="0022202A"/>
    <w:rsid w:val="002223A8"/>
    <w:rsid w:val="002A1FD4"/>
    <w:rsid w:val="00324D99"/>
    <w:rsid w:val="00354DEC"/>
    <w:rsid w:val="0036584C"/>
    <w:rsid w:val="003C70AF"/>
    <w:rsid w:val="00464958"/>
    <w:rsid w:val="00472AAC"/>
    <w:rsid w:val="00474AA7"/>
    <w:rsid w:val="004B0F9E"/>
    <w:rsid w:val="00525744"/>
    <w:rsid w:val="005C31B3"/>
    <w:rsid w:val="005D6749"/>
    <w:rsid w:val="006204B0"/>
    <w:rsid w:val="00656B9A"/>
    <w:rsid w:val="00695DFF"/>
    <w:rsid w:val="006A583E"/>
    <w:rsid w:val="006A6ABE"/>
    <w:rsid w:val="006C13C8"/>
    <w:rsid w:val="006C1D7E"/>
    <w:rsid w:val="00752D4B"/>
    <w:rsid w:val="00776510"/>
    <w:rsid w:val="007865CA"/>
    <w:rsid w:val="007B065F"/>
    <w:rsid w:val="007C5F6D"/>
    <w:rsid w:val="007E68E3"/>
    <w:rsid w:val="00816CEE"/>
    <w:rsid w:val="0082733C"/>
    <w:rsid w:val="00904EE6"/>
    <w:rsid w:val="009235F1"/>
    <w:rsid w:val="00936400"/>
    <w:rsid w:val="00A01750"/>
    <w:rsid w:val="00A06F88"/>
    <w:rsid w:val="00A32259"/>
    <w:rsid w:val="00A758E2"/>
    <w:rsid w:val="00A94214"/>
    <w:rsid w:val="00AD4B12"/>
    <w:rsid w:val="00B05C0D"/>
    <w:rsid w:val="00B74F7C"/>
    <w:rsid w:val="00C41DE1"/>
    <w:rsid w:val="00C53A11"/>
    <w:rsid w:val="00C6503D"/>
    <w:rsid w:val="00C66D76"/>
    <w:rsid w:val="00CD3B42"/>
    <w:rsid w:val="00D34FB2"/>
    <w:rsid w:val="00D643CD"/>
    <w:rsid w:val="00E56D4D"/>
    <w:rsid w:val="00E62723"/>
    <w:rsid w:val="00ED741F"/>
    <w:rsid w:val="00F15667"/>
    <w:rsid w:val="00F51A50"/>
    <w:rsid w:val="00F53AAC"/>
    <w:rsid w:val="00F74A1C"/>
    <w:rsid w:val="00FB1CEF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2EC3A-3CAF-44D7-9B04-00D000C2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55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53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EvstifeevaEA</cp:lastModifiedBy>
  <cp:revision>3</cp:revision>
  <cp:lastPrinted>2023-10-18T04:18:00Z</cp:lastPrinted>
  <dcterms:created xsi:type="dcterms:W3CDTF">2023-10-18T07:32:00Z</dcterms:created>
  <dcterms:modified xsi:type="dcterms:W3CDTF">2023-10-26T04:25:00Z</dcterms:modified>
</cp:coreProperties>
</file>