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29DFB" w14:textId="10DE6476" w:rsidR="00042191" w:rsidRDefault="00F3406E" w:rsidP="00F3406E">
      <w:pPr>
        <w:jc w:val="center"/>
      </w:pPr>
      <w:r>
        <w:rPr>
          <w:noProof/>
          <w:lang w:eastAsia="ru-RU"/>
        </w:rPr>
        <w:drawing>
          <wp:inline distT="0" distB="0" distL="0" distR="0" wp14:anchorId="5A41F180" wp14:editId="7AE19751">
            <wp:extent cx="548640" cy="75882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0AE40" w14:textId="77777777" w:rsidR="00536BF0" w:rsidRPr="00536BF0" w:rsidRDefault="00536BF0" w:rsidP="00F3406E">
      <w:pPr>
        <w:jc w:val="center"/>
        <w:rPr>
          <w:sz w:val="28"/>
          <w:szCs w:val="28"/>
        </w:rPr>
      </w:pPr>
    </w:p>
    <w:p w14:paraId="39B8E0FF" w14:textId="77777777" w:rsidR="00F3406E" w:rsidRPr="007A1294" w:rsidRDefault="00F3406E" w:rsidP="00F34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049C76EC" w14:textId="754B6554" w:rsidR="00F3406E" w:rsidRPr="007A1294" w:rsidRDefault="00F3406E" w:rsidP="00F34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ПОЖАРСКОГО МУНИЦИПАЛЬНОГО </w:t>
      </w:r>
      <w:r w:rsidR="00B16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14:paraId="018AFEE0" w14:textId="77777777" w:rsidR="00F3406E" w:rsidRPr="007A1294" w:rsidRDefault="00F3406E" w:rsidP="00F34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14:paraId="4C608142" w14:textId="77777777" w:rsidR="00F3406E" w:rsidRPr="007A1294" w:rsidRDefault="00F3406E" w:rsidP="00F34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AF6C" w14:textId="77777777" w:rsidR="00F3406E" w:rsidRPr="007A1294" w:rsidRDefault="00F3406E" w:rsidP="00F34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14:paraId="4B959D7F" w14:textId="77777777" w:rsidR="00F3406E" w:rsidRPr="007A1294" w:rsidRDefault="00F3406E" w:rsidP="00F34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402"/>
        <w:gridCol w:w="1773"/>
        <w:gridCol w:w="1417"/>
      </w:tblGrid>
      <w:tr w:rsidR="00257639" w:rsidRPr="005135BC" w14:paraId="78ADB8C6" w14:textId="77777777" w:rsidTr="0021143E">
        <w:tc>
          <w:tcPr>
            <w:tcW w:w="3047" w:type="dxa"/>
          </w:tcPr>
          <w:p w14:paraId="22ECFAB7" w14:textId="0678F364" w:rsidR="00257639" w:rsidRPr="005135BC" w:rsidRDefault="00257639" w:rsidP="00F34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576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 ноября 2023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402" w:type="dxa"/>
          </w:tcPr>
          <w:p w14:paraId="785B13D2" w14:textId="687B49E4" w:rsidR="00257639" w:rsidRPr="005135BC" w:rsidRDefault="00257639" w:rsidP="00F34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73" w:type="dxa"/>
          </w:tcPr>
          <w:p w14:paraId="59145B38" w14:textId="5E9A0D37" w:rsidR="00257639" w:rsidRPr="005135BC" w:rsidRDefault="00257639" w:rsidP="00F34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35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№ </w:t>
            </w:r>
          </w:p>
        </w:tc>
        <w:tc>
          <w:tcPr>
            <w:tcW w:w="1417" w:type="dxa"/>
          </w:tcPr>
          <w:p w14:paraId="7CFC5DF7" w14:textId="7E05D1F0" w:rsidR="00257639" w:rsidRPr="005135BC" w:rsidRDefault="00257639" w:rsidP="00F34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576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1343-па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</w:tbl>
    <w:p w14:paraId="3B96816F" w14:textId="77777777" w:rsidR="00F3406E" w:rsidRPr="005135BC" w:rsidRDefault="00F3406E" w:rsidP="00F3406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</w:p>
    <w:p w14:paraId="17F062C2" w14:textId="25008D97" w:rsidR="00F3406E" w:rsidRPr="007A1294" w:rsidRDefault="00F3406E" w:rsidP="0055325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12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Pr="007A1294">
        <w:rPr>
          <w:rFonts w:ascii="Times New Roman" w:hAnsi="Times New Roman" w:cs="Times New Roman"/>
          <w:b/>
          <w:color w:val="010101"/>
          <w:sz w:val="28"/>
          <w:szCs w:val="28"/>
        </w:rPr>
        <w:t xml:space="preserve">Программы профилактики рисков причинения вреда (ущерба) охраняемым законом ценностям </w:t>
      </w:r>
      <w:r w:rsidRPr="007A12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 осуществлении               муниципального контроля в сфере благоустройства на территории</w:t>
      </w:r>
      <w:r w:rsidRPr="007A12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Пожарского муниципального округа</w:t>
      </w:r>
      <w:r w:rsidR="007A1294" w:rsidRPr="007A12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Приморского края на </w:t>
      </w:r>
      <w:r w:rsidR="00B16F9B">
        <w:rPr>
          <w:rFonts w:ascii="Times New Roman" w:hAnsi="Times New Roman" w:cs="Times New Roman"/>
          <w:b/>
          <w:color w:val="010101"/>
          <w:sz w:val="28"/>
          <w:szCs w:val="28"/>
        </w:rPr>
        <w:t>2024</w:t>
      </w:r>
      <w:r w:rsidR="007A1294" w:rsidRPr="007A1294">
        <w:rPr>
          <w:rFonts w:ascii="Times New Roman" w:hAnsi="Times New Roman" w:cs="Times New Roman"/>
          <w:b/>
          <w:color w:val="010101"/>
          <w:sz w:val="28"/>
          <w:szCs w:val="28"/>
        </w:rPr>
        <w:t xml:space="preserve"> год</w:t>
      </w:r>
    </w:p>
    <w:p w14:paraId="7C09615F" w14:textId="77777777" w:rsidR="00F3406E" w:rsidRPr="00536BF0" w:rsidRDefault="00F3406E" w:rsidP="00F3406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E982DC" w14:textId="27A174CC" w:rsidR="00F3406E" w:rsidRPr="007A1294" w:rsidRDefault="00F3406E" w:rsidP="00F3406E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Федеральным законом от 06</w:t>
      </w:r>
      <w:r w:rsidR="007A1294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93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131-Ф3 «Об общих принципах организации местного самоуправления в Российской Федерации», Федеральным законом от 31</w:t>
      </w:r>
      <w:r w:rsidR="007A1294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93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307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248-ФЗ </w:t>
      </w:r>
      <w:r w:rsidR="009302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 w:rsidR="007A1294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 № 990 «</w:t>
      </w: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Пожарского муниципального </w:t>
      </w:r>
      <w:r w:rsidR="00B16F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Приморского края</w:t>
      </w:r>
    </w:p>
    <w:p w14:paraId="2F4DE373" w14:textId="77777777" w:rsidR="00F3406E" w:rsidRPr="00536BF0" w:rsidRDefault="00F3406E" w:rsidP="007A129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26A26D" w14:textId="7C212310" w:rsidR="005C06E0" w:rsidRPr="008307FF" w:rsidRDefault="00F3406E" w:rsidP="00F3406E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6E4D36CD" w14:textId="7A91E2D9" w:rsidR="00F3406E" w:rsidRPr="00C64733" w:rsidRDefault="00C64733" w:rsidP="00284E6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="00F3406E" w:rsidRPr="00C64733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536BF0" w:rsidRPr="00C64733">
        <w:rPr>
          <w:rFonts w:ascii="Times New Roman" w:hAnsi="Times New Roman" w:cs="Times New Roman"/>
          <w:sz w:val="28"/>
          <w:szCs w:val="28"/>
          <w:lang w:eastAsia="ru-RU"/>
        </w:rPr>
        <w:t xml:space="preserve">прилагаемую </w:t>
      </w:r>
      <w:r w:rsidR="00F3406E" w:rsidRPr="00C64733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>Программу профи</w:t>
      </w:r>
      <w:r w:rsidR="00896266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>лактики рисков причинения вреда</w:t>
      </w:r>
      <w:r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896266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>(ущерба)</w:t>
      </w:r>
      <w:r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F3406E" w:rsidRPr="00C64733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охраняемым </w:t>
      </w:r>
      <w:r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F3406E" w:rsidRPr="00C64733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законом </w:t>
      </w:r>
      <w:r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F3406E" w:rsidRPr="00C64733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ценностям </w:t>
      </w:r>
      <w:r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="00F3406E" w:rsidRPr="00C64733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осуществлении муниципального контроля </w:t>
      </w:r>
      <w:r w:rsidR="00F3406E" w:rsidRPr="00C64733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>в сфере</w:t>
      </w:r>
      <w:r w:rsidR="00F3406E" w:rsidRPr="00C6473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благоустройства на территории</w:t>
      </w:r>
      <w:r w:rsidR="00F3406E" w:rsidRPr="00C64733">
        <w:rPr>
          <w:rFonts w:ascii="Times New Roman" w:hAnsi="Times New Roman" w:cs="Times New Roman"/>
          <w:sz w:val="28"/>
          <w:szCs w:val="28"/>
          <w:lang w:eastAsia="ru-RU"/>
        </w:rPr>
        <w:t xml:space="preserve"> Пожарского муниципального округа</w:t>
      </w:r>
      <w:r w:rsidR="007A1294" w:rsidRPr="00C64733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 Приморского края </w:t>
      </w:r>
      <w:r w:rsidR="00B16F9B" w:rsidRPr="00C64733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>на 2024</w:t>
      </w:r>
      <w:r w:rsidR="007A1294" w:rsidRPr="00C64733">
        <w:rPr>
          <w:rFonts w:ascii="Times New Roman" w:hAnsi="Times New Roman" w:cs="Times New Roman"/>
          <w:color w:val="010101"/>
          <w:sz w:val="28"/>
          <w:szCs w:val="28"/>
          <w:lang w:eastAsia="ru-RU"/>
        </w:rPr>
        <w:t xml:space="preserve"> год</w:t>
      </w:r>
      <w:r w:rsidR="00F3406E" w:rsidRPr="00C647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2F82BAC" w14:textId="305A1A95" w:rsidR="00536BF0" w:rsidRDefault="00536BF0" w:rsidP="00536BF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A993A" w14:textId="10950A68" w:rsidR="003A18AE" w:rsidRDefault="003A18AE" w:rsidP="00536BF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D046F" w14:textId="77777777" w:rsidR="003A18AE" w:rsidRPr="007A1294" w:rsidRDefault="003A18AE" w:rsidP="00536BF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B5C7E" w14:textId="77777777" w:rsidR="00C64733" w:rsidRDefault="00F3406E" w:rsidP="00536BF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29"/>
      <w:bookmarkEnd w:id="0"/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</w:p>
    <w:p w14:paraId="640D4F9C" w14:textId="040E5584" w:rsidR="00C64733" w:rsidRPr="007A1294" w:rsidRDefault="00C64733" w:rsidP="00C647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F3406E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="005C06E0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Признать утратившим силу постановление администрации Пожарского муниципального округа приморского края от 07 декабря 2022 года № 931-па </w:t>
      </w:r>
      <w:r w:rsidRPr="00C64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64733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C64733">
        <w:rPr>
          <w:rFonts w:ascii="Times New Roman" w:hAnsi="Times New Roman" w:cs="Times New Roman"/>
          <w:color w:val="010101"/>
          <w:sz w:val="28"/>
          <w:szCs w:val="28"/>
        </w:rPr>
        <w:t>Программы профи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лактики рисков причинения вреда </w:t>
      </w:r>
      <w:r w:rsidRPr="00C64733">
        <w:rPr>
          <w:rFonts w:ascii="Times New Roman" w:hAnsi="Times New Roman" w:cs="Times New Roman"/>
          <w:color w:val="010101"/>
          <w:sz w:val="28"/>
          <w:szCs w:val="28"/>
        </w:rPr>
        <w:t xml:space="preserve">(ущерба) охраняемым законом ценностям </w:t>
      </w:r>
      <w:r w:rsidRPr="00C647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осуществлении </w:t>
      </w:r>
      <w:r w:rsidRPr="00C6473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контроля в сфере благоустройства на территории</w:t>
      </w:r>
      <w:r w:rsidRPr="00C64733">
        <w:rPr>
          <w:rFonts w:ascii="Times New Roman" w:hAnsi="Times New Roman" w:cs="Times New Roman"/>
          <w:color w:val="000000"/>
          <w:sz w:val="28"/>
          <w:szCs w:val="28"/>
        </w:rPr>
        <w:t xml:space="preserve"> Пожарского муниципального округа Приморского края на </w:t>
      </w:r>
      <w:r w:rsidRPr="00C64733">
        <w:rPr>
          <w:rFonts w:ascii="Times New Roman" w:hAnsi="Times New Roman" w:cs="Times New Roman"/>
          <w:color w:val="010101"/>
          <w:sz w:val="28"/>
          <w:szCs w:val="28"/>
        </w:rPr>
        <w:t>2023 год</w:t>
      </w:r>
      <w:r>
        <w:rPr>
          <w:rFonts w:ascii="Times New Roman" w:hAnsi="Times New Roman" w:cs="Times New Roman"/>
          <w:color w:val="010101"/>
          <w:sz w:val="28"/>
          <w:szCs w:val="28"/>
        </w:rPr>
        <w:t>».</w:t>
      </w:r>
    </w:p>
    <w:p w14:paraId="4DC2A910" w14:textId="2BBA6D9E" w:rsidR="005135BC" w:rsidRDefault="00C64733" w:rsidP="00536BF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5C06E0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3406E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Общему отделу администрации </w:t>
      </w:r>
      <w:r w:rsidR="00F3406E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Пожарского муниципального</w:t>
      </w:r>
      <w:r w:rsidR="00B16F9B" w:rsidRPr="00B1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F9B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3406E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Приморского края </w:t>
      </w:r>
      <w:r w:rsidR="00513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</w:t>
      </w:r>
      <w:r w:rsidR="00F3406E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="005135BC" w:rsidRPr="0051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5B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опубликовать в газете</w:t>
      </w:r>
      <w:r w:rsidR="005135BC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«Победа»</w:t>
      </w:r>
      <w:r w:rsidR="00513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135BC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406E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A465DE4" w14:textId="0F7B71FA" w:rsidR="007A1294" w:rsidRDefault="00C64733" w:rsidP="00536BF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4</w:t>
      </w:r>
      <w:r w:rsidR="00513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Отделу информационных технологий администрации Пожарского муниципального округа разместить настоящее постановление на</w:t>
      </w:r>
      <w:r w:rsidR="00F3406E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официальном </w:t>
      </w:r>
      <w:r w:rsid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сайте администрации </w:t>
      </w:r>
      <w:r w:rsidR="007A1294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Пожарского муниципального </w:t>
      </w:r>
      <w:r w:rsidR="00B16F9B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B1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</w:t>
      </w:r>
      <w:r w:rsidR="005135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A2C187" w14:textId="07189386" w:rsidR="00F3406E" w:rsidRPr="007A1294" w:rsidRDefault="00C64733" w:rsidP="00F3406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3406E"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F3406E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вступает в силу со дня его официального опубликования</w:t>
      </w:r>
      <w:r w:rsidR="00B1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действует с 01 января 2024</w:t>
      </w:r>
      <w:r w:rsid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F3406E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E7309B" w14:textId="0D53B613" w:rsidR="00F3406E" w:rsidRPr="007A1294" w:rsidRDefault="00C64733" w:rsidP="00F3406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3406E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06E0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F3406E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администрации Пожарского муниципального округа</w:t>
      </w:r>
      <w:r w:rsidR="0051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135BC" w:rsidRPr="00D22BD5">
        <w:rPr>
          <w:sz w:val="24"/>
          <w:szCs w:val="24"/>
        </w:rPr>
        <w:t xml:space="preserve"> </w:t>
      </w:r>
      <w:r w:rsidR="005135BC" w:rsidRPr="005135BC">
        <w:rPr>
          <w:rFonts w:ascii="Times New Roman" w:hAnsi="Times New Roman" w:cs="Times New Roman"/>
          <w:sz w:val="28"/>
          <w:szCs w:val="28"/>
        </w:rPr>
        <w:t>жилищно-коммунальному хозяйству.</w:t>
      </w:r>
    </w:p>
    <w:p w14:paraId="67409EF8" w14:textId="77777777" w:rsidR="00F3406E" w:rsidRPr="007A1294" w:rsidRDefault="00F3406E" w:rsidP="0055325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3D24D" w14:textId="77777777" w:rsidR="00F3406E" w:rsidRPr="007A1294" w:rsidRDefault="00F3406E" w:rsidP="0055325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E7192" w14:textId="4ABCF371" w:rsidR="00F3406E" w:rsidRPr="007A1294" w:rsidRDefault="00F3406E" w:rsidP="00F340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Пожарского муниципального </w:t>
      </w:r>
      <w:r w:rsidR="00B16F9B"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В.М. Козак</w:t>
      </w:r>
    </w:p>
    <w:p w14:paraId="11B7A8F0" w14:textId="77777777" w:rsidR="00F3406E" w:rsidRPr="007A1294" w:rsidRDefault="00F3406E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9E6F22B" w14:textId="77777777" w:rsidR="00F3406E" w:rsidRPr="007A1294" w:rsidRDefault="00F3406E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8DA5BA2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5BA055B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16B486F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F69675D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BFC6F6D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0EC1EF8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F6C9729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6273472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C454C33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CA2AFDC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3E24F0D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14C85D3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2095C32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855FFF9" w14:textId="77777777" w:rsidR="007A1294" w:rsidRDefault="007A1294" w:rsidP="002576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7055D69" w14:textId="77777777" w:rsidR="007A1294" w:rsidRDefault="007A1294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DD8A9D2" w14:textId="4F7E384E" w:rsidR="00F3406E" w:rsidRPr="007A1294" w:rsidRDefault="00F3406E" w:rsidP="0025763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1294">
        <w:rPr>
          <w:rFonts w:ascii="Times New Roman" w:hAnsi="Times New Roman" w:cs="Times New Roman"/>
          <w:bCs/>
          <w:color w:val="000000"/>
          <w:sz w:val="28"/>
          <w:szCs w:val="28"/>
        </w:rPr>
        <w:t>УТВЕРЖДЕНА</w:t>
      </w:r>
    </w:p>
    <w:p w14:paraId="3B418741" w14:textId="691E04F7" w:rsidR="00F3406E" w:rsidRPr="007A1294" w:rsidRDefault="00F3406E" w:rsidP="0025763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1294">
        <w:rPr>
          <w:rFonts w:ascii="Times New Roman" w:hAnsi="Times New Roman" w:cs="Times New Roman"/>
          <w:bCs/>
          <w:color w:val="000000"/>
          <w:sz w:val="28"/>
          <w:szCs w:val="28"/>
        </w:rPr>
        <w:t>постановлением администрации</w:t>
      </w:r>
    </w:p>
    <w:p w14:paraId="3C495984" w14:textId="3FB15611" w:rsidR="007A1294" w:rsidRDefault="00F3406E" w:rsidP="0025763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1294">
        <w:rPr>
          <w:rFonts w:ascii="Times New Roman" w:hAnsi="Times New Roman" w:cs="Times New Roman"/>
          <w:bCs/>
          <w:color w:val="000000"/>
          <w:sz w:val="28"/>
          <w:szCs w:val="28"/>
        </w:rPr>
        <w:t>Пожарского муниципального округа</w:t>
      </w:r>
    </w:p>
    <w:p w14:paraId="5BEE90FE" w14:textId="113F97F4" w:rsidR="00F3406E" w:rsidRPr="007A1294" w:rsidRDefault="007A1294" w:rsidP="0025763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Приморского края</w:t>
      </w:r>
    </w:p>
    <w:p w14:paraId="6A3D4BF1" w14:textId="3A29021F" w:rsidR="00F3406E" w:rsidRPr="007A1294" w:rsidRDefault="007A1294" w:rsidP="00257639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1294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r w:rsidR="00F3406E" w:rsidRPr="007A12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3406E" w:rsidRPr="005135BC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B16F9B" w:rsidRPr="005135BC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  <w:r w:rsidR="00257639" w:rsidRPr="00257639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21</w:t>
      </w:r>
      <w:r w:rsidR="00B16F9B" w:rsidRPr="005135BC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  <w:r w:rsidR="00F3406E" w:rsidRPr="005135BC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B16F9B" w:rsidRPr="005135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57639" w:rsidRPr="00257639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ноября 2023 </w:t>
      </w:r>
      <w:r w:rsidR="00F3406E" w:rsidRPr="00257639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г</w:t>
      </w:r>
      <w:r w:rsidR="00930225" w:rsidRPr="00257639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ода</w:t>
      </w:r>
      <w:r w:rsidR="00F3406E" w:rsidRPr="007A12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</w:t>
      </w:r>
      <w:r w:rsidR="00B16F9B" w:rsidRPr="005135BC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  <w:r w:rsidR="00257639" w:rsidRPr="00257639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1343-па</w:t>
      </w:r>
      <w:r w:rsidR="00257639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</w:p>
    <w:p w14:paraId="4C975D6D" w14:textId="10A12A4C" w:rsidR="00F3406E" w:rsidRDefault="00F3406E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1E05F02" w14:textId="77777777" w:rsidR="00930225" w:rsidRPr="007A1294" w:rsidRDefault="00930225" w:rsidP="00F340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909CF8" w14:textId="77777777" w:rsidR="00C76F38" w:rsidRDefault="00F3406E" w:rsidP="00F34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12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Pr="007A12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 осуществлении </w:t>
      </w:r>
    </w:p>
    <w:p w14:paraId="65E8089F" w14:textId="7E71FC90" w:rsidR="00F3406E" w:rsidRPr="007A1294" w:rsidRDefault="00F3406E" w:rsidP="00F34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12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контроля в сфере благоустройства на территории</w:t>
      </w:r>
      <w:r w:rsidRPr="007A12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A12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Пожарского муниципального округа</w:t>
      </w:r>
      <w:r w:rsidR="007A1294" w:rsidRPr="007A12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A12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Приморского края </w:t>
      </w:r>
      <w:r w:rsidR="007A1294" w:rsidRPr="007A12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</w:t>
      </w:r>
      <w:r w:rsidR="00B16F9B">
        <w:rPr>
          <w:rFonts w:ascii="Times New Roman" w:hAnsi="Times New Roman" w:cs="Times New Roman"/>
          <w:b/>
          <w:color w:val="010101"/>
          <w:sz w:val="28"/>
          <w:szCs w:val="28"/>
        </w:rPr>
        <w:t>2024</w:t>
      </w:r>
      <w:r w:rsidR="007A1294" w:rsidRPr="007A1294">
        <w:rPr>
          <w:rFonts w:ascii="Times New Roman" w:hAnsi="Times New Roman" w:cs="Times New Roman"/>
          <w:b/>
          <w:color w:val="010101"/>
          <w:sz w:val="28"/>
          <w:szCs w:val="28"/>
        </w:rPr>
        <w:t xml:space="preserve"> год</w:t>
      </w:r>
      <w:r w:rsidRPr="007A12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</w:p>
    <w:p w14:paraId="325AA532" w14:textId="77777777" w:rsidR="00F3406E" w:rsidRPr="007A1294" w:rsidRDefault="00F3406E" w:rsidP="007A129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804195" w14:textId="708BEED5" w:rsidR="00F3406E" w:rsidRPr="007A1294" w:rsidRDefault="00F3406E" w:rsidP="007A1294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Программа профилактики рисков причинения вреда (ущерба) охраняемым законом ценностям </w:t>
      </w:r>
      <w:r w:rsidRPr="007A12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сфере благоустройства на территории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Пожарского муниципального округа на </w:t>
      </w:r>
      <w:r w:rsidR="00B16F9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2024</w:t>
      </w: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год</w:t>
      </w: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 – Программа профилактики) разработана в целях стимулирования добросовестного соблюдения обязательных требований юридическими лицами, 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индивидуальными предпринимателями, гражданами </w:t>
      </w: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0BD9992" w14:textId="524320D3" w:rsidR="00D63966" w:rsidRDefault="00F3406E" w:rsidP="0025763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Программа профилактики разработана в соответствии со статьей 44 Федерального закона от 31</w:t>
      </w:r>
      <w:r w:rsid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июля </w:t>
      </w: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2020 </w:t>
      </w:r>
      <w:r w:rsidR="009302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</w:t>
      </w: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248-ФЗ «О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 w:rsid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июня </w:t>
      </w: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2021 </w:t>
      </w:r>
      <w:r w:rsidR="009302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</w:t>
      </w: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</w:t>
      </w:r>
      <w:r w:rsidR="005532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A12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14:paraId="744F1604" w14:textId="77777777" w:rsidR="00257639" w:rsidRPr="00257639" w:rsidRDefault="00257639" w:rsidP="00257639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14:paraId="0069D776" w14:textId="190C8FB7" w:rsidR="00F15910" w:rsidRDefault="00F3406E" w:rsidP="0025763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  Анализ текущего состояния осуществления муниципального контроля </w:t>
      </w:r>
      <w:r w:rsidRPr="007A1294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 сфере благоустройства</w:t>
      </w:r>
      <w:r w:rsidRPr="007A1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14:paraId="1A0CA648" w14:textId="77777777" w:rsidR="00257639" w:rsidRPr="00257639" w:rsidRDefault="00257639" w:rsidP="0025763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BE14710" w14:textId="77777777" w:rsidR="00F3406E" w:rsidRPr="007A1294" w:rsidRDefault="00F3406E" w:rsidP="007A12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ab/>
        <w:t>1.1   Вид муниципального контроля: муниципальный контроль</w:t>
      </w:r>
      <w:bookmarkStart w:id="1" w:name="_Hlk87541029"/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bookmarkEnd w:id="1"/>
      <w:r w:rsidRPr="007A12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сфере благоустройства на территории 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Пожарского муниципального округа</w:t>
      </w:r>
      <w:r w:rsidRPr="007A12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(далее - муниципальный контроль).</w:t>
      </w:r>
    </w:p>
    <w:p w14:paraId="4C7013F1" w14:textId="77777777" w:rsidR="00F3406E" w:rsidRPr="007A1294" w:rsidRDefault="00F3406E" w:rsidP="007A1294">
      <w:pPr>
        <w:shd w:val="clear" w:color="auto" w:fill="FFFFFF"/>
        <w:spacing w:after="0" w:line="360" w:lineRule="auto"/>
        <w:ind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1.2    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контроль осуществляется администрацией 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Пожарского муниципального округа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4ACD224" w14:textId="0E6D2D4D" w:rsidR="00F3406E" w:rsidRPr="00553254" w:rsidRDefault="00F3406E" w:rsidP="0055325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553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53254">
        <w:t> 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Предметом муниципального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Правил благоустройства территории 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Пожарского муниципального округа</w:t>
      </w:r>
      <w:r w:rsidRPr="007A12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Правила благоустройства)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требования),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нарушение которых законодательством предусмотрена административная ответственность.</w:t>
      </w:r>
    </w:p>
    <w:p w14:paraId="150686D2" w14:textId="77777777" w:rsidR="00F3406E" w:rsidRPr="007A1294" w:rsidRDefault="00F3406E" w:rsidP="007A12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>1.4   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осуществлении муниципального контроля </w:t>
      </w:r>
      <w:r w:rsidRPr="007A12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сфере благоустройства 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</w:t>
      </w:r>
      <w:r w:rsidRPr="007A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Пожарского муниципального округа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 В случае если при проведении профилактических мероприятий установлено, что контролируемые лица представляют явную непосредственную угрозу причинения вреда (ущерба) охраняемым законом ценностям или такой вред (ущерб) причинен, должностное лицо органа муниципального контроля в сфере благоустройства незамедлительно направляет информацию об этом руководителю (заместителю руководителя) органа муниципального контроля </w:t>
      </w:r>
      <w:r w:rsidRPr="007A12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сфере благоустройства </w:t>
      </w:r>
      <w:r w:rsidRPr="007A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принятия решения о проведении контрольных мероприятий.</w:t>
      </w:r>
    </w:p>
    <w:p w14:paraId="366EF4AA" w14:textId="69F63AE9" w:rsidR="00F3406E" w:rsidRDefault="00F3406E" w:rsidP="005532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59ACF772" w14:textId="2B2B59D3" w:rsidR="00F3406E" w:rsidRPr="007A1294" w:rsidRDefault="00F3406E" w:rsidP="007A129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 Цели и задачи реализации Программы профилактики</w:t>
      </w:r>
    </w:p>
    <w:p w14:paraId="5B9DBA83" w14:textId="77777777" w:rsidR="00F3406E" w:rsidRPr="007A1294" w:rsidRDefault="00F3406E" w:rsidP="00553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091539" w14:textId="77777777" w:rsidR="00F3406E" w:rsidRPr="007A1294" w:rsidRDefault="00F3406E" w:rsidP="007A12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ab/>
        <w:t>2.1   Цели Программы:</w:t>
      </w:r>
    </w:p>
    <w:p w14:paraId="1C6BBCAA" w14:textId="6ED6E90C" w:rsidR="00D56E0F" w:rsidRPr="007A1294" w:rsidRDefault="00F3406E" w:rsidP="007A12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ab/>
        <w:t>-</w:t>
      </w:r>
      <w:r w:rsidR="007763A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 </w:t>
      </w: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стимулирование добросовестного соблюдения обязательных требований всеми контролируемыми лицами;</w:t>
      </w:r>
    </w:p>
    <w:p w14:paraId="5549816B" w14:textId="67C933B0" w:rsidR="00D56E0F" w:rsidRPr="00D56E0F" w:rsidRDefault="00D56E0F" w:rsidP="00D56E0F">
      <w:pPr>
        <w:pStyle w:val="a3"/>
        <w:shd w:val="clear" w:color="auto" w:fill="FFFFFF"/>
        <w:tabs>
          <w:tab w:val="left" w:pos="1134"/>
        </w:tabs>
        <w:spacing w:line="360" w:lineRule="auto"/>
        <w:ind w:left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</w:t>
      </w:r>
      <w:r w:rsidR="00F3406E" w:rsidRPr="007A1294">
        <w:rPr>
          <w:color w:val="010101"/>
          <w:sz w:val="28"/>
          <w:szCs w:val="28"/>
        </w:rPr>
        <w:t>-</w:t>
      </w:r>
      <w:bookmarkStart w:id="2" w:name="_Hlk120620608"/>
      <w:bookmarkStart w:id="3" w:name="_Hlk120620578"/>
      <w:r w:rsidR="007763AF">
        <w:rPr>
          <w:color w:val="010101"/>
          <w:sz w:val="28"/>
          <w:szCs w:val="28"/>
        </w:rPr>
        <w:t>  </w:t>
      </w:r>
      <w:r w:rsidRPr="00D56E0F">
        <w:rPr>
          <w:color w:val="010101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bookmarkEnd w:id="2"/>
      <w:r w:rsidRPr="00D56E0F">
        <w:rPr>
          <w:color w:val="010101"/>
          <w:sz w:val="28"/>
          <w:szCs w:val="28"/>
        </w:rPr>
        <w:t xml:space="preserve">; </w:t>
      </w:r>
    </w:p>
    <w:p w14:paraId="48FB7C87" w14:textId="3BC7D2C4" w:rsidR="00D56E0F" w:rsidRPr="00D56E0F" w:rsidRDefault="00D56E0F" w:rsidP="00D56E0F">
      <w:pPr>
        <w:pStyle w:val="a3"/>
        <w:shd w:val="clear" w:color="auto" w:fill="FFFFFF"/>
        <w:tabs>
          <w:tab w:val="left" w:pos="1134"/>
        </w:tabs>
        <w:spacing w:line="360" w:lineRule="auto"/>
        <w:ind w:left="0"/>
        <w:jc w:val="both"/>
        <w:rPr>
          <w:color w:val="010101"/>
          <w:sz w:val="28"/>
          <w:szCs w:val="28"/>
        </w:rPr>
      </w:pPr>
      <w:bookmarkStart w:id="4" w:name="_Hlk120620542"/>
      <w:bookmarkEnd w:id="3"/>
      <w:r>
        <w:rPr>
          <w:color w:val="010101"/>
          <w:sz w:val="28"/>
          <w:szCs w:val="28"/>
        </w:rPr>
        <w:t xml:space="preserve">          -  </w:t>
      </w:r>
      <w:r w:rsidRPr="00D56E0F">
        <w:rPr>
          <w:color w:val="010101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65A5A411" w14:textId="0044AFEC" w:rsidR="003E692C" w:rsidRDefault="00D56E0F" w:rsidP="003E692C">
      <w:pPr>
        <w:pStyle w:val="a3"/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</w:t>
      </w:r>
      <w:r w:rsidR="007763AF">
        <w:rPr>
          <w:color w:val="010101"/>
          <w:sz w:val="28"/>
          <w:szCs w:val="28"/>
        </w:rPr>
        <w:t>  </w:t>
      </w:r>
      <w:r w:rsidR="003E692C" w:rsidRPr="003E692C">
        <w:rPr>
          <w:color w:val="010101"/>
          <w:sz w:val="28"/>
          <w:szCs w:val="28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  <w:bookmarkStart w:id="5" w:name="_Hlk120621700"/>
      <w:bookmarkEnd w:id="4"/>
    </w:p>
    <w:p w14:paraId="6F68EA03" w14:textId="661DAF4D" w:rsidR="003E692C" w:rsidRDefault="003E692C" w:rsidP="003E692C">
      <w:pPr>
        <w:pStyle w:val="a3"/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</w:t>
      </w:r>
      <w:r w:rsidR="00D56E0F">
        <w:rPr>
          <w:color w:val="010101"/>
          <w:sz w:val="28"/>
          <w:szCs w:val="28"/>
        </w:rPr>
        <w:t>  </w:t>
      </w:r>
      <w:r w:rsidRPr="003E692C">
        <w:rPr>
          <w:color w:val="010101"/>
          <w:sz w:val="28"/>
          <w:szCs w:val="28"/>
        </w:rPr>
        <w:t>снижение административной нагрузки на контролируемых лиц;</w:t>
      </w:r>
    </w:p>
    <w:p w14:paraId="7A8303E8" w14:textId="1BDB0126" w:rsidR="00F3406E" w:rsidRPr="007A1294" w:rsidRDefault="003E692C" w:rsidP="00D56E0F">
      <w:pPr>
        <w:pStyle w:val="a3"/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</w:t>
      </w:r>
      <w:r w:rsidR="00D56E0F">
        <w:rPr>
          <w:color w:val="010101"/>
          <w:sz w:val="28"/>
          <w:szCs w:val="28"/>
        </w:rPr>
        <w:t>  </w:t>
      </w:r>
      <w:r w:rsidRPr="003E692C">
        <w:rPr>
          <w:color w:val="010101"/>
          <w:sz w:val="28"/>
          <w:szCs w:val="28"/>
        </w:rPr>
        <w:t>снижение размера ущерба, причиняемого охраняемым законом ценностям.</w:t>
      </w:r>
      <w:bookmarkEnd w:id="5"/>
    </w:p>
    <w:p w14:paraId="0F39E5D4" w14:textId="77777777" w:rsidR="00F3406E" w:rsidRPr="007A1294" w:rsidRDefault="00F3406E" w:rsidP="007A12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ab/>
        <w:t>2.2   Задачи Программы:</w:t>
      </w:r>
    </w:p>
    <w:p w14:paraId="3B32A3F3" w14:textId="385A8DE3" w:rsidR="00F3406E" w:rsidRPr="007A1294" w:rsidRDefault="00F3406E" w:rsidP="007A12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ab/>
        <w:t>-</w:t>
      </w:r>
      <w:r w:rsidR="007763A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 </w:t>
      </w: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возникновения;</w:t>
      </w:r>
    </w:p>
    <w:p w14:paraId="20C86205" w14:textId="251FD7D6" w:rsidR="00F3406E" w:rsidRPr="007A1294" w:rsidRDefault="00F3406E" w:rsidP="007A12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ab/>
        <w:t>-</w:t>
      </w:r>
      <w:r w:rsidR="007763A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 </w:t>
      </w: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14:paraId="42650AE5" w14:textId="2A68A769" w:rsidR="00F3406E" w:rsidRPr="007A1294" w:rsidRDefault="00F3406E" w:rsidP="007A129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ab/>
        <w:t>-</w:t>
      </w:r>
      <w:r w:rsidR="007763A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 </w:t>
      </w: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формирование единого понимания обязательных требований законодательства в сфере благоустройства у участников контрольной деятельности;</w:t>
      </w:r>
    </w:p>
    <w:p w14:paraId="08FC6A48" w14:textId="555D0A42" w:rsidR="00631067" w:rsidRPr="00257639" w:rsidRDefault="00F3406E" w:rsidP="002576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ab/>
        <w:t>-</w:t>
      </w:r>
      <w:r w:rsidR="007763A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 </w:t>
      </w:r>
      <w:r w:rsidRPr="007A129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в сфере благоустройства и необходимых мерах по их исполнению. </w:t>
      </w:r>
    </w:p>
    <w:p w14:paraId="23D00F94" w14:textId="70E47F81" w:rsidR="00F3406E" w:rsidRPr="007A1294" w:rsidRDefault="00F3406E" w:rsidP="00D56E0F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 Перечень профилактических мероприятий, сроки </w:t>
      </w:r>
    </w:p>
    <w:p w14:paraId="11DDFA6F" w14:textId="28A004DF" w:rsidR="00F3406E" w:rsidRPr="007A1294" w:rsidRDefault="00F3406E" w:rsidP="008307FF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(периодичность) их проведения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551"/>
        <w:gridCol w:w="2694"/>
      </w:tblGrid>
      <w:tr w:rsidR="00F3406E" w:rsidRPr="007A1294" w14:paraId="2C127E24" w14:textId="77777777" w:rsidTr="00C76F38">
        <w:tc>
          <w:tcPr>
            <w:tcW w:w="567" w:type="dxa"/>
            <w:shd w:val="clear" w:color="auto" w:fill="auto"/>
          </w:tcPr>
          <w:p w14:paraId="0BDD3FC8" w14:textId="77777777" w:rsidR="00F3406E" w:rsidRPr="007A1294" w:rsidRDefault="00F3406E" w:rsidP="00D56E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Pr="00213E6A">
              <w:rPr>
                <w:rFonts w:ascii="Times New Roman" w:eastAsia="Calibri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253" w:type="dxa"/>
            <w:shd w:val="clear" w:color="auto" w:fill="auto"/>
          </w:tcPr>
          <w:p w14:paraId="41E48BC3" w14:textId="77777777" w:rsidR="00F3406E" w:rsidRPr="007A1294" w:rsidRDefault="00F3406E" w:rsidP="00D56E0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</w:tcPr>
          <w:p w14:paraId="5D9A15A4" w14:textId="77777777" w:rsidR="00F3406E" w:rsidRDefault="00F3406E" w:rsidP="00D56E0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Срок проведения мероприятия</w:t>
            </w:r>
          </w:p>
          <w:p w14:paraId="77D282D7" w14:textId="1DE7B867" w:rsidR="008307FF" w:rsidRPr="007A1294" w:rsidRDefault="008307FF" w:rsidP="00D56E0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p w14:paraId="61F26B7D" w14:textId="77777777" w:rsidR="00F3406E" w:rsidRPr="007A1294" w:rsidRDefault="00F3406E" w:rsidP="00D56E0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Ответственное лицо</w:t>
            </w:r>
          </w:p>
        </w:tc>
      </w:tr>
      <w:tr w:rsidR="00F3406E" w:rsidRPr="007A1294" w14:paraId="3D68A082" w14:textId="77777777" w:rsidTr="00C76F38">
        <w:trPr>
          <w:trHeight w:val="1310"/>
        </w:trPr>
        <w:tc>
          <w:tcPr>
            <w:tcW w:w="567" w:type="dxa"/>
            <w:shd w:val="clear" w:color="auto" w:fill="auto"/>
          </w:tcPr>
          <w:p w14:paraId="5C7DFBD9" w14:textId="77777777" w:rsidR="00F3406E" w:rsidRPr="00D56E0F" w:rsidRDefault="00F3406E" w:rsidP="00D56E0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14:paraId="6833ACB0" w14:textId="77777777" w:rsidR="00F3406E" w:rsidRPr="00D56E0F" w:rsidRDefault="00F3406E" w:rsidP="00D56E0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Информирование: </w:t>
            </w:r>
          </w:p>
          <w:p w14:paraId="6907AA0D" w14:textId="5D224D39" w:rsidR="00553254" w:rsidRPr="00D56E0F" w:rsidRDefault="00F3406E" w:rsidP="00D56E0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Информирование осуществляется по вопросам соблюдения обязательных требований посредством размещения </w:t>
            </w:r>
          </w:p>
          <w:p w14:paraId="2174DB9E" w14:textId="6D3C315B" w:rsidR="00C76F38" w:rsidRPr="00930225" w:rsidRDefault="00F3406E" w:rsidP="00D56E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соответствующих сведений на официальном сайте администрации </w:t>
            </w:r>
            <w:r w:rsidRPr="00D56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Пожарского муниципального округа</w:t>
            </w: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сети Интернет, в </w:t>
            </w:r>
            <w:r w:rsidRPr="00D56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печатном средстве массовой информации Пожарского муниципального округа «Победа»</w:t>
            </w:r>
            <w:r w:rsidR="00C76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1B1A03A8" w14:textId="36FC27DB" w:rsidR="00F3406E" w:rsidRPr="00D56E0F" w:rsidRDefault="00F3406E" w:rsidP="00D56E0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В течени</w:t>
            </w:r>
            <w:r w:rsidR="00E1330C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14:paraId="500B13E7" w14:textId="77777777" w:rsidR="00F3406E" w:rsidRPr="00D56E0F" w:rsidRDefault="00F3406E" w:rsidP="00D56E0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694" w:type="dxa"/>
            <w:shd w:val="clear" w:color="auto" w:fill="auto"/>
          </w:tcPr>
          <w:p w14:paraId="540776E2" w14:textId="42DF246F" w:rsidR="00F3406E" w:rsidRPr="00B62222" w:rsidRDefault="00BA314C" w:rsidP="00B622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Должностное лицо отдел жизнеобеспечения </w:t>
            </w:r>
            <w:r w:rsidR="00D56E0F"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Пожарского муниципального округа, уполномоченное на осуществление муниципального контроля</w:t>
            </w:r>
          </w:p>
        </w:tc>
      </w:tr>
      <w:tr w:rsidR="00B62222" w:rsidRPr="007A1294" w14:paraId="089BCE7A" w14:textId="77777777" w:rsidTr="00C76F38">
        <w:trPr>
          <w:trHeight w:val="1310"/>
        </w:trPr>
        <w:tc>
          <w:tcPr>
            <w:tcW w:w="567" w:type="dxa"/>
            <w:shd w:val="clear" w:color="auto" w:fill="auto"/>
          </w:tcPr>
          <w:p w14:paraId="55879854" w14:textId="4347C681" w:rsidR="00B62222" w:rsidRPr="00D56E0F" w:rsidRDefault="00B62222" w:rsidP="00B622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14:paraId="33970BEB" w14:textId="77777777" w:rsidR="00B62222" w:rsidRPr="00D56E0F" w:rsidRDefault="00B62222" w:rsidP="00B622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правоприменительной практики:</w:t>
            </w:r>
          </w:p>
          <w:p w14:paraId="44B11408" w14:textId="77777777" w:rsidR="00B62222" w:rsidRPr="00D56E0F" w:rsidRDefault="00B62222" w:rsidP="00B622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4DEBAA14" w14:textId="23097775" w:rsidR="00B62222" w:rsidRPr="00D56E0F" w:rsidRDefault="00B62222" w:rsidP="00B622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</w:t>
            </w:r>
            <w:r w:rsidR="0044341D"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контроля</w:t>
            </w: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, который утверждается руководителем контрольного органа</w:t>
            </w:r>
            <w:r w:rsidR="00C76F3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1C233DB3" w14:textId="77777777" w:rsidR="00B62222" w:rsidRPr="00D56E0F" w:rsidRDefault="00B62222" w:rsidP="00B622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Один раз в квартал и ежегодно</w:t>
            </w:r>
            <w:r w:rsidRPr="00D56E0F"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  <w:t xml:space="preserve"> не позднее 30 января года, следующего за годом обобщения правоприменительной практики. </w:t>
            </w:r>
          </w:p>
          <w:p w14:paraId="64E8B0C2" w14:textId="147F2821" w:rsidR="00B62222" w:rsidRPr="00D56E0F" w:rsidRDefault="00B62222" w:rsidP="00B622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Доклад о правоприменительной практике размещается на официальном сайте администрации </w:t>
            </w:r>
            <w:r w:rsidRPr="00D56E0F"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  <w:t xml:space="preserve">ежегодно не позднее </w:t>
            </w:r>
            <w:r w:rsidRPr="00D56E0F">
              <w:rPr>
                <w:rFonts w:ascii="Times New Roman" w:eastAsia="Calibri" w:hAnsi="Times New Roman" w:cs="Times New Roman"/>
                <w:sz w:val="28"/>
                <w:szCs w:val="28"/>
              </w:rPr>
              <w:t>15 марта года, следующего за отчетным годом</w:t>
            </w:r>
          </w:p>
        </w:tc>
        <w:tc>
          <w:tcPr>
            <w:tcW w:w="2694" w:type="dxa"/>
            <w:shd w:val="clear" w:color="auto" w:fill="auto"/>
          </w:tcPr>
          <w:p w14:paraId="53151669" w14:textId="77777777" w:rsidR="00BA314C" w:rsidRDefault="00B62222" w:rsidP="00BA314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>Должностное лицо</w:t>
            </w:r>
          </w:p>
          <w:p w14:paraId="4DD1E71B" w14:textId="6B09921C" w:rsidR="00B62222" w:rsidRPr="00D56E0F" w:rsidRDefault="00BA314C" w:rsidP="00BA314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жизнеобеспечения</w:t>
            </w:r>
            <w:r w:rsidR="00B62222"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Пожарского муниципального округа, уполномоченное на осуществление муниципального контроля</w:t>
            </w:r>
          </w:p>
        </w:tc>
      </w:tr>
      <w:tr w:rsidR="00B62222" w:rsidRPr="007A1294" w14:paraId="7CBA99D9" w14:textId="77777777" w:rsidTr="00C76F38">
        <w:tc>
          <w:tcPr>
            <w:tcW w:w="567" w:type="dxa"/>
            <w:shd w:val="clear" w:color="auto" w:fill="auto"/>
          </w:tcPr>
          <w:p w14:paraId="71E25DFC" w14:textId="093D6FEF" w:rsidR="00B62222" w:rsidRPr="007A1294" w:rsidRDefault="00B62222" w:rsidP="00B62222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143C86AF" w14:textId="77777777" w:rsidR="00B62222" w:rsidRPr="007A1294" w:rsidRDefault="00B62222" w:rsidP="00B62222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Объявление предостережения:</w:t>
            </w:r>
          </w:p>
          <w:p w14:paraId="6CBEB8BA" w14:textId="24BE81B0" w:rsidR="00B62222" w:rsidRDefault="00B62222" w:rsidP="00B62222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</w:t>
            </w:r>
            <w:r w:rsidR="005135BC"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требований объявляется</w:t>
            </w: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контролируемому лицу в случае наличия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охраняемых законом ценностям либо создало угрозу причинения вреда (ущерба) охраняемым законом ценностям.</w:t>
            </w:r>
          </w:p>
          <w:p w14:paraId="71079E0B" w14:textId="2F7D15EC" w:rsidR="00C76F38" w:rsidRPr="007A1294" w:rsidRDefault="00C76F38" w:rsidP="00B62222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C470E39" w14:textId="300E9666" w:rsidR="00B62222" w:rsidRPr="007A1294" w:rsidRDefault="00B62222" w:rsidP="00C76F3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В течени</w:t>
            </w:r>
            <w:r w:rsidR="00E1330C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         </w:t>
            </w:r>
          </w:p>
          <w:p w14:paraId="5CF96EDB" w14:textId="77777777" w:rsidR="00B62222" w:rsidRPr="007A1294" w:rsidRDefault="00B62222" w:rsidP="00C76F3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мере необходимости)</w:t>
            </w:r>
          </w:p>
        </w:tc>
        <w:tc>
          <w:tcPr>
            <w:tcW w:w="2694" w:type="dxa"/>
            <w:shd w:val="clear" w:color="auto" w:fill="auto"/>
          </w:tcPr>
          <w:p w14:paraId="681EB2B4" w14:textId="5F3D0A52" w:rsidR="00B62222" w:rsidRPr="00B62222" w:rsidRDefault="00B62222" w:rsidP="00BA314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Должностное лицо </w:t>
            </w:r>
            <w:r w:rsidR="00BA31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 жизнеобеспечения </w:t>
            </w: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Пожарского муниципального округа, уполномоченное на осуществление муниципального контроля</w:t>
            </w:r>
          </w:p>
        </w:tc>
      </w:tr>
      <w:tr w:rsidR="00B62222" w:rsidRPr="007A1294" w14:paraId="642C4C71" w14:textId="77777777" w:rsidTr="00C76F38">
        <w:tc>
          <w:tcPr>
            <w:tcW w:w="567" w:type="dxa"/>
            <w:shd w:val="clear" w:color="auto" w:fill="auto"/>
          </w:tcPr>
          <w:p w14:paraId="1DAD20B5" w14:textId="1EF4FA53" w:rsidR="00B62222" w:rsidRPr="007A1294" w:rsidRDefault="00B62222" w:rsidP="00B62222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253" w:type="dxa"/>
            <w:shd w:val="clear" w:color="auto" w:fill="auto"/>
          </w:tcPr>
          <w:p w14:paraId="15CC716F" w14:textId="77777777" w:rsidR="00B62222" w:rsidRPr="007A1294" w:rsidRDefault="00B62222" w:rsidP="00B62222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Консультирование:</w:t>
            </w:r>
          </w:p>
          <w:p w14:paraId="5F287335" w14:textId="77777777" w:rsidR="00B62222" w:rsidRPr="007A1294" w:rsidRDefault="00B62222" w:rsidP="00B62222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Консультирование осуществляется в устной (по телефону, на личном приеме, в ходе проведения профилактического визита) или письменной форме по следующим вопросам:</w:t>
            </w:r>
          </w:p>
          <w:p w14:paraId="2DD8A7D3" w14:textId="77777777" w:rsidR="00B62222" w:rsidRPr="007A1294" w:rsidRDefault="00B62222" w:rsidP="00B62222">
            <w:pPr>
              <w:spacing w:line="240" w:lineRule="auto"/>
              <w:ind w:left="5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- организация и осуществление контроля в сфере благоустройства;</w:t>
            </w:r>
          </w:p>
          <w:p w14:paraId="6BAB0EE2" w14:textId="77777777" w:rsidR="00B62222" w:rsidRPr="007A1294" w:rsidRDefault="00B62222" w:rsidP="00B62222">
            <w:pPr>
              <w:spacing w:line="240" w:lineRule="auto"/>
              <w:ind w:left="5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- порядок осуществления контрольных мероприятий;</w:t>
            </w:r>
          </w:p>
          <w:p w14:paraId="1C66EE03" w14:textId="77777777" w:rsidR="00B62222" w:rsidRPr="007A1294" w:rsidRDefault="00B62222" w:rsidP="00B62222">
            <w:pPr>
              <w:spacing w:line="240" w:lineRule="auto"/>
              <w:ind w:left="5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- порядок обжалования действия (бездействия) должностных лиц уполномоченных осуществлять контроль;</w:t>
            </w:r>
          </w:p>
          <w:p w14:paraId="7F5853D5" w14:textId="77777777" w:rsidR="00B62222" w:rsidRDefault="00B62222" w:rsidP="00B62222">
            <w:pPr>
              <w:spacing w:line="240" w:lineRule="auto"/>
              <w:ind w:left="5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получение информации о нормативных правовых актах (их отельных положениях), содержащих обязательные требования, оценка соблюдения которых осуществляется администрацией </w:t>
            </w:r>
            <w:r w:rsidRPr="007A1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Пожарского муниципального округа</w:t>
            </w: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рамках контрольных мероприятий.</w:t>
            </w:r>
          </w:p>
          <w:p w14:paraId="33C5B0F2" w14:textId="6BC1A809" w:rsidR="00C76F38" w:rsidRPr="007A1294" w:rsidRDefault="00C76F38" w:rsidP="00B62222">
            <w:pPr>
              <w:spacing w:line="240" w:lineRule="auto"/>
              <w:ind w:left="5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222152C" w14:textId="0BF5D640" w:rsidR="00B62222" w:rsidRPr="007A1294" w:rsidRDefault="00B62222" w:rsidP="00C76F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В течени</w:t>
            </w:r>
            <w:r w:rsidR="00E1330C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14:paraId="309309FC" w14:textId="77777777" w:rsidR="00B62222" w:rsidRPr="007A1294" w:rsidRDefault="00B62222" w:rsidP="00C76F3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1294">
              <w:rPr>
                <w:rFonts w:ascii="Times New Roman" w:eastAsia="Calibri" w:hAnsi="Times New Roman" w:cs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694" w:type="dxa"/>
            <w:shd w:val="clear" w:color="auto" w:fill="auto"/>
          </w:tcPr>
          <w:p w14:paraId="13F2C996" w14:textId="22B37158" w:rsidR="00B62222" w:rsidRPr="00B62222" w:rsidRDefault="00B62222" w:rsidP="00BA314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Должностное лицо </w:t>
            </w:r>
            <w:r w:rsidR="00BA31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жизнеобеспечения </w:t>
            </w: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Пожарского муниципального округа, уполномоченное на осуществление муниципального контроля</w:t>
            </w:r>
          </w:p>
        </w:tc>
      </w:tr>
      <w:tr w:rsidR="00B62222" w:rsidRPr="007A1294" w14:paraId="6EF79481" w14:textId="77777777" w:rsidTr="00C76F38">
        <w:tc>
          <w:tcPr>
            <w:tcW w:w="567" w:type="dxa"/>
            <w:shd w:val="clear" w:color="auto" w:fill="auto"/>
          </w:tcPr>
          <w:p w14:paraId="591B0097" w14:textId="1BF2F01C" w:rsidR="00B62222" w:rsidRPr="00B62222" w:rsidRDefault="00B62222" w:rsidP="00B62222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  <w:shd w:val="clear" w:color="auto" w:fill="auto"/>
          </w:tcPr>
          <w:p w14:paraId="7BF287E1" w14:textId="38FB7D7A" w:rsidR="00B62222" w:rsidRPr="00B62222" w:rsidRDefault="00B62222" w:rsidP="00B62222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Профилактический визит</w:t>
            </w:r>
            <w:r w:rsidR="00C76F3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2253B994" w14:textId="6D332991" w:rsidR="00B62222" w:rsidRPr="00B62222" w:rsidRDefault="00B62222" w:rsidP="00B622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года, по мере появления оснований, </w:t>
            </w:r>
            <w:r w:rsidR="00C76F38"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предусмотренных</w:t>
            </w: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законодательством</w:t>
            </w:r>
          </w:p>
        </w:tc>
        <w:tc>
          <w:tcPr>
            <w:tcW w:w="2694" w:type="dxa"/>
            <w:shd w:val="clear" w:color="auto" w:fill="auto"/>
          </w:tcPr>
          <w:p w14:paraId="0103198B" w14:textId="482FBCCB" w:rsidR="00B62222" w:rsidRPr="00B62222" w:rsidRDefault="00B62222" w:rsidP="00BA314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Должностное лицо </w:t>
            </w:r>
            <w:r w:rsidR="00BA31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жизнеобеспечения </w:t>
            </w:r>
            <w:r w:rsidRPr="00B62222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Пожарского муниципального округа, уполномоченное на осуществление муниципального контроля</w:t>
            </w:r>
          </w:p>
        </w:tc>
      </w:tr>
    </w:tbl>
    <w:p w14:paraId="17B8BE23" w14:textId="77777777" w:rsidR="00BA314C" w:rsidRDefault="00BA314C" w:rsidP="002576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  <w:bookmarkStart w:id="6" w:name="_GoBack"/>
      <w:bookmarkEnd w:id="6"/>
    </w:p>
    <w:p w14:paraId="72B64C6A" w14:textId="6A6AA13E" w:rsidR="00F3406E" w:rsidRDefault="00F3406E" w:rsidP="007A129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  <w:r w:rsidRPr="007A129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4.  Показатели результативности и эффективности Программы. </w:t>
      </w:r>
    </w:p>
    <w:p w14:paraId="57FD0F46" w14:textId="77777777" w:rsidR="00553254" w:rsidRPr="007A1294" w:rsidRDefault="00553254" w:rsidP="0055325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3254"/>
      </w:tblGrid>
      <w:tr w:rsidR="00553254" w:rsidRPr="00553254" w14:paraId="65CD39F9" w14:textId="77777777" w:rsidTr="00C76F38">
        <w:tc>
          <w:tcPr>
            <w:tcW w:w="594" w:type="dxa"/>
            <w:shd w:val="clear" w:color="auto" w:fill="auto"/>
          </w:tcPr>
          <w:p w14:paraId="38B61263" w14:textId="77777777" w:rsidR="00553254" w:rsidRPr="00553254" w:rsidRDefault="00553254" w:rsidP="005532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bookmarkStart w:id="7" w:name="_Hlk121837970"/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97" w:type="dxa"/>
            <w:tcBorders>
              <w:bottom w:val="single" w:sz="4" w:space="0" w:color="auto"/>
            </w:tcBorders>
            <w:shd w:val="clear" w:color="auto" w:fill="auto"/>
          </w:tcPr>
          <w:p w14:paraId="3BEC3AEE" w14:textId="77777777" w:rsidR="00553254" w:rsidRPr="00553254" w:rsidRDefault="00553254" w:rsidP="005532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254" w:type="dxa"/>
            <w:shd w:val="clear" w:color="auto" w:fill="auto"/>
          </w:tcPr>
          <w:p w14:paraId="709D8391" w14:textId="77777777" w:rsidR="00553254" w:rsidRPr="00553254" w:rsidRDefault="00553254" w:rsidP="005532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Величина</w:t>
            </w:r>
          </w:p>
        </w:tc>
      </w:tr>
      <w:tr w:rsidR="00553254" w:rsidRPr="00553254" w14:paraId="75157F05" w14:textId="77777777" w:rsidTr="00C76F38">
        <w:tc>
          <w:tcPr>
            <w:tcW w:w="594" w:type="dxa"/>
            <w:shd w:val="clear" w:color="auto" w:fill="auto"/>
          </w:tcPr>
          <w:p w14:paraId="0D35FFAB" w14:textId="77777777" w:rsidR="00553254" w:rsidRPr="00553254" w:rsidRDefault="00553254" w:rsidP="0055325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97" w:type="dxa"/>
            <w:shd w:val="clear" w:color="auto" w:fill="auto"/>
          </w:tcPr>
          <w:p w14:paraId="2782AC50" w14:textId="7700E5CB" w:rsidR="00553254" w:rsidRPr="00553254" w:rsidRDefault="00553254" w:rsidP="00C76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54" w:type="dxa"/>
            <w:shd w:val="clear" w:color="auto" w:fill="auto"/>
          </w:tcPr>
          <w:p w14:paraId="5B194FC1" w14:textId="77777777" w:rsidR="00553254" w:rsidRPr="00553254" w:rsidRDefault="00553254" w:rsidP="005532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100 %</w:t>
            </w:r>
          </w:p>
        </w:tc>
      </w:tr>
      <w:tr w:rsidR="00553254" w:rsidRPr="00553254" w14:paraId="1C8F9A86" w14:textId="77777777" w:rsidTr="00C76F38">
        <w:tc>
          <w:tcPr>
            <w:tcW w:w="594" w:type="dxa"/>
            <w:shd w:val="clear" w:color="auto" w:fill="auto"/>
          </w:tcPr>
          <w:p w14:paraId="54B6CFD6" w14:textId="77777777" w:rsidR="00553254" w:rsidRPr="00553254" w:rsidRDefault="00553254" w:rsidP="0055325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5497" w:type="dxa"/>
            <w:shd w:val="clear" w:color="auto" w:fill="auto"/>
          </w:tcPr>
          <w:p w14:paraId="125B78AA" w14:textId="787C9AFF" w:rsidR="00553254" w:rsidRPr="00553254" w:rsidRDefault="00553254" w:rsidP="00B62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Удовлетворенность контролируемых лиц                и их представителей консультированием </w:t>
            </w:r>
          </w:p>
        </w:tc>
        <w:tc>
          <w:tcPr>
            <w:tcW w:w="3254" w:type="dxa"/>
            <w:shd w:val="clear" w:color="auto" w:fill="auto"/>
          </w:tcPr>
          <w:p w14:paraId="5A30C8AE" w14:textId="77777777" w:rsidR="00553254" w:rsidRPr="00553254" w:rsidRDefault="00553254" w:rsidP="00B62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100 %   от  числа обратившихся</w:t>
            </w:r>
          </w:p>
        </w:tc>
      </w:tr>
      <w:tr w:rsidR="00553254" w:rsidRPr="00553254" w14:paraId="7A82A33F" w14:textId="77777777" w:rsidTr="00C76F38">
        <w:tc>
          <w:tcPr>
            <w:tcW w:w="594" w:type="dxa"/>
            <w:shd w:val="clear" w:color="auto" w:fill="auto"/>
          </w:tcPr>
          <w:p w14:paraId="4C27BBF4" w14:textId="77777777" w:rsidR="00553254" w:rsidRPr="00553254" w:rsidRDefault="00553254" w:rsidP="0055325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5497" w:type="dxa"/>
            <w:shd w:val="clear" w:color="auto" w:fill="auto"/>
          </w:tcPr>
          <w:p w14:paraId="2B625F1A" w14:textId="77777777" w:rsidR="00553254" w:rsidRPr="00553254" w:rsidRDefault="00553254" w:rsidP="00B62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Количество   проведенных профилактических   мероприятий</w:t>
            </w:r>
          </w:p>
        </w:tc>
        <w:tc>
          <w:tcPr>
            <w:tcW w:w="3254" w:type="dxa"/>
            <w:shd w:val="clear" w:color="auto" w:fill="auto"/>
          </w:tcPr>
          <w:p w14:paraId="77E72BA7" w14:textId="63EEBDE8" w:rsidR="00553254" w:rsidRPr="00553254" w:rsidRDefault="00553254" w:rsidP="00BA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не менее 1 мероприятия, проведенного должностным лицом </w:t>
            </w:r>
            <w:r w:rsidR="00BA31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жизнеобеспечения </w:t>
            </w:r>
            <w:r w:rsidRPr="0055325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администрации Пожарского муниципального округа, уполномоченного на осуществление муниципального контроля в сфере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благоустройства</w:t>
            </w:r>
          </w:p>
        </w:tc>
      </w:tr>
      <w:tr w:rsidR="00B62222" w:rsidRPr="00553254" w14:paraId="4A0F0249" w14:textId="77777777" w:rsidTr="00C76F3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29AA" w14:textId="493C2434" w:rsidR="00B62222" w:rsidRPr="00B62222" w:rsidRDefault="00B62222" w:rsidP="00B6222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6222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3B26" w14:textId="5611E020" w:rsidR="00B62222" w:rsidRPr="00B62222" w:rsidRDefault="00B62222" w:rsidP="00B62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62222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D2DB" w14:textId="11DF4238" w:rsidR="00B62222" w:rsidRPr="00B62222" w:rsidRDefault="00B62222" w:rsidP="00B62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62222">
              <w:rPr>
                <w:rFonts w:ascii="Times New Roman" w:hAnsi="Times New Roman" w:cs="Times New Roman"/>
                <w:sz w:val="28"/>
                <w:szCs w:val="28"/>
              </w:rPr>
              <w:t>Исполнено/Не исполнено</w:t>
            </w:r>
          </w:p>
        </w:tc>
      </w:tr>
      <w:tr w:rsidR="00B62222" w:rsidRPr="00553254" w14:paraId="0272B74B" w14:textId="77777777" w:rsidTr="00C76F3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646F" w14:textId="73DE1671" w:rsidR="00B62222" w:rsidRPr="00B62222" w:rsidRDefault="00B62222" w:rsidP="00B6222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6222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0058" w14:textId="06D00FF5" w:rsidR="0044341D" w:rsidRPr="00C76F38" w:rsidRDefault="00B62222" w:rsidP="00B62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222">
              <w:rPr>
                <w:rFonts w:ascii="Times New Roman" w:hAnsi="Times New Roman" w:cs="Times New Roman"/>
                <w:sz w:val="28"/>
                <w:szCs w:val="28"/>
              </w:rPr>
              <w:t xml:space="preserve">Доля выданных предостережений по результатам рассмотрения обращений </w:t>
            </w:r>
            <w:r w:rsidR="0044341D" w:rsidRPr="00B62222">
              <w:rPr>
                <w:rFonts w:ascii="Times New Roman" w:hAnsi="Times New Roman" w:cs="Times New Roman"/>
                <w:sz w:val="28"/>
                <w:szCs w:val="28"/>
              </w:rPr>
              <w:t>с подтвердившимися</w:t>
            </w:r>
            <w:r w:rsidRPr="00B62222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сведениями о готовящихся нарушениях обязательных требований или признаках нарушений обязательных требований </w:t>
            </w:r>
            <w:r w:rsidR="0044341D" w:rsidRPr="00B62222">
              <w:rPr>
                <w:rFonts w:ascii="Times New Roman" w:hAnsi="Times New Roman" w:cs="Times New Roman"/>
                <w:sz w:val="28"/>
                <w:szCs w:val="28"/>
              </w:rPr>
              <w:t>и в</w:t>
            </w:r>
            <w:r w:rsidRPr="00B62222">
              <w:rPr>
                <w:rFonts w:ascii="Times New Roman" w:hAnsi="Times New Roman" w:cs="Times New Roman"/>
                <w:sz w:val="28"/>
                <w:szCs w:val="28"/>
              </w:rPr>
              <w:t xml:space="preserve">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F9ED" w14:textId="3BFA373B" w:rsidR="00B62222" w:rsidRPr="00B62222" w:rsidRDefault="00B62222" w:rsidP="00B62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62222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bookmarkEnd w:id="7"/>
    </w:tbl>
    <w:p w14:paraId="569E7F62" w14:textId="77777777" w:rsidR="00F3406E" w:rsidRPr="007A1294" w:rsidRDefault="00F3406E" w:rsidP="007A129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5FA19A2B" w14:textId="2CAE623D" w:rsidR="00F3406E" w:rsidRPr="00C76F38" w:rsidRDefault="00B62222" w:rsidP="00C76F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___________________</w:t>
      </w:r>
    </w:p>
    <w:sectPr w:rsidR="00F3406E" w:rsidRPr="00C76F38" w:rsidSect="008307F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5FC8"/>
    <w:multiLevelType w:val="hybridMultilevel"/>
    <w:tmpl w:val="8EB41BA0"/>
    <w:lvl w:ilvl="0" w:tplc="B6624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818"/>
    <w:rsid w:val="00042191"/>
    <w:rsid w:val="00213E6A"/>
    <w:rsid w:val="00257639"/>
    <w:rsid w:val="00284E6F"/>
    <w:rsid w:val="00307F48"/>
    <w:rsid w:val="00310AB1"/>
    <w:rsid w:val="0034628E"/>
    <w:rsid w:val="003707A8"/>
    <w:rsid w:val="003A18AE"/>
    <w:rsid w:val="003E692C"/>
    <w:rsid w:val="0044341D"/>
    <w:rsid w:val="005135BC"/>
    <w:rsid w:val="00536BF0"/>
    <w:rsid w:val="00553254"/>
    <w:rsid w:val="005C06E0"/>
    <w:rsid w:val="00631067"/>
    <w:rsid w:val="007763AF"/>
    <w:rsid w:val="007A1294"/>
    <w:rsid w:val="008307FF"/>
    <w:rsid w:val="00896266"/>
    <w:rsid w:val="008E6224"/>
    <w:rsid w:val="00930225"/>
    <w:rsid w:val="00B16F9B"/>
    <w:rsid w:val="00B62222"/>
    <w:rsid w:val="00BA314C"/>
    <w:rsid w:val="00C26818"/>
    <w:rsid w:val="00C64733"/>
    <w:rsid w:val="00C76F38"/>
    <w:rsid w:val="00D30F58"/>
    <w:rsid w:val="00D46A9F"/>
    <w:rsid w:val="00D56E0F"/>
    <w:rsid w:val="00D63966"/>
    <w:rsid w:val="00E1330C"/>
    <w:rsid w:val="00F15910"/>
    <w:rsid w:val="00F3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E8D3"/>
  <w15:chartTrackingRefBased/>
  <w15:docId w15:val="{60D600CD-EC41-445E-BDFA-C72405E3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9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No Spacing"/>
    <w:uiPriority w:val="1"/>
    <w:qFormat/>
    <w:rsid w:val="00C647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E9B93-1FC6-4941-BB3B-F95F4A1D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3</cp:revision>
  <cp:lastPrinted>2023-11-07T07:05:00Z</cp:lastPrinted>
  <dcterms:created xsi:type="dcterms:W3CDTF">2023-11-21T03:33:00Z</dcterms:created>
  <dcterms:modified xsi:type="dcterms:W3CDTF">2023-11-22T01:00:00Z</dcterms:modified>
</cp:coreProperties>
</file>