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71"/>
      </w:tblGrid>
      <w:tr w:rsidR="006F0F0E" w:rsidRPr="006F0F0E" w14:paraId="4947AED7" w14:textId="77777777" w:rsidTr="00386A3B">
        <w:tc>
          <w:tcPr>
            <w:tcW w:w="9639" w:type="dxa"/>
            <w:gridSpan w:val="4"/>
            <w:shd w:val="clear" w:color="auto" w:fill="auto"/>
          </w:tcPr>
          <w:p w14:paraId="62A37E04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48F9B1" wp14:editId="0C9FDE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63E03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5DBC6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CF6E0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1A5BA1DC" w14:textId="77777777" w:rsidTr="00386A3B">
        <w:tc>
          <w:tcPr>
            <w:tcW w:w="9639" w:type="dxa"/>
            <w:gridSpan w:val="4"/>
            <w:shd w:val="clear" w:color="auto" w:fill="auto"/>
          </w:tcPr>
          <w:p w14:paraId="5E0B422C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70F68A8B" w14:textId="77777777"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3D2DDA4D" w14:textId="046D89C0" w:rsidR="006F0F0E" w:rsidRPr="006F0F0E" w:rsidRDefault="00E5024C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ПРИМОРСКОГО </w:t>
            </w:r>
            <w:r w:rsidR="006F0F0E"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КРАЯ</w:t>
            </w:r>
          </w:p>
          <w:p w14:paraId="231C93B7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6F0F0E" w14:paraId="15081531" w14:textId="77777777" w:rsidTr="00386A3B">
        <w:tc>
          <w:tcPr>
            <w:tcW w:w="9639" w:type="dxa"/>
            <w:gridSpan w:val="4"/>
            <w:shd w:val="clear" w:color="auto" w:fill="auto"/>
          </w:tcPr>
          <w:p w14:paraId="485D283F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38DDE2FC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59BF2E" w14:textId="77777777"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14:paraId="3F7370FA" w14:textId="77777777" w:rsidTr="00386A3B">
        <w:tc>
          <w:tcPr>
            <w:tcW w:w="2816" w:type="dxa"/>
            <w:shd w:val="clear" w:color="auto" w:fill="auto"/>
          </w:tcPr>
          <w:p w14:paraId="7221A53B" w14:textId="2737B3BE" w:rsidR="006F0F0E" w:rsidRPr="00B36DD7" w:rsidRDefault="00EE2F2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386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 февраля 2024 года_</w:t>
            </w:r>
          </w:p>
        </w:tc>
        <w:tc>
          <w:tcPr>
            <w:tcW w:w="4135" w:type="dxa"/>
            <w:shd w:val="clear" w:color="auto" w:fill="auto"/>
          </w:tcPr>
          <w:p w14:paraId="0FCCBDA0" w14:textId="77777777"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3C9359E6" w14:textId="77777777"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1" w:type="dxa"/>
            <w:shd w:val="clear" w:color="auto" w:fill="auto"/>
          </w:tcPr>
          <w:p w14:paraId="7BEC9DEC" w14:textId="503C5A30" w:rsidR="006F0F0E" w:rsidRPr="00B36DD7" w:rsidRDefault="00386A3B" w:rsidP="00B3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173-па_</w:t>
            </w:r>
          </w:p>
        </w:tc>
      </w:tr>
    </w:tbl>
    <w:p w14:paraId="4AC2059B" w14:textId="77777777"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DDC89" w14:textId="77777777" w:rsidR="00063943" w:rsidRDefault="006F0F0E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F0F0E">
        <w:rPr>
          <w:rFonts w:eastAsia="Times New Roman"/>
        </w:rPr>
        <w:br/>
      </w:r>
      <w:bookmarkStart w:id="0" w:name="_Hlk119688144"/>
      <w:r w:rsidR="00050658" w:rsidRPr="00063943">
        <w:rPr>
          <w:rFonts w:ascii="Times New Roman" w:hAnsi="Times New Roman" w:cs="Times New Roman"/>
          <w:sz w:val="28"/>
          <w:szCs w:val="28"/>
        </w:rPr>
        <w:t>О</w:t>
      </w:r>
      <w:r w:rsidR="00344391" w:rsidRPr="0006394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>
        <w:rPr>
          <w:rFonts w:ascii="Times New Roman" w:hAnsi="Times New Roman" w:cs="Times New Roman"/>
          <w:sz w:val="28"/>
          <w:szCs w:val="28"/>
        </w:rPr>
        <w:t xml:space="preserve">в </w:t>
      </w:r>
      <w:r w:rsidR="00063943">
        <w:rPr>
          <w:rFonts w:ascii="Times New Roman" w:hAnsi="Times New Roman" w:cs="Times New Roman"/>
          <w:sz w:val="28"/>
          <w:szCs w:val="28"/>
        </w:rPr>
        <w:t>постановление</w:t>
      </w:r>
      <w:r w:rsidR="00063943" w:rsidRPr="000639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BE22358" w14:textId="5A1369E0" w:rsidR="00063943" w:rsidRDefault="00063943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14:paraId="2E125E2D" w14:textId="17C18F25" w:rsidR="00914804" w:rsidRPr="0064497B" w:rsidRDefault="00063943" w:rsidP="006449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9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261CB">
        <w:rPr>
          <w:rFonts w:ascii="Times New Roman" w:hAnsi="Times New Roman" w:cs="Times New Roman"/>
          <w:b/>
          <w:sz w:val="28"/>
          <w:szCs w:val="28"/>
        </w:rPr>
        <w:t>04</w:t>
      </w:r>
      <w:r w:rsidR="0064497B" w:rsidRPr="0064497B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5776" w:rsidRPr="0064497B">
        <w:rPr>
          <w:rFonts w:ascii="Times New Roman" w:hAnsi="Times New Roman" w:cs="Times New Roman"/>
          <w:b/>
          <w:sz w:val="28"/>
          <w:szCs w:val="28"/>
        </w:rPr>
        <w:t>3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261CB">
        <w:rPr>
          <w:rFonts w:ascii="Times New Roman" w:hAnsi="Times New Roman" w:cs="Times New Roman"/>
          <w:b/>
          <w:sz w:val="28"/>
          <w:szCs w:val="28"/>
        </w:rPr>
        <w:t>954</w:t>
      </w:r>
      <w:r w:rsidRPr="0064497B">
        <w:rPr>
          <w:rFonts w:ascii="Times New Roman" w:hAnsi="Times New Roman" w:cs="Times New Roman"/>
          <w:b/>
          <w:sz w:val="28"/>
          <w:szCs w:val="28"/>
        </w:rPr>
        <w:t>-па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</w:t>
      </w:r>
      <w:r w:rsidR="0064497B">
        <w:rPr>
          <w:rFonts w:ascii="Times New Roman" w:hAnsi="Times New Roman" w:cs="Times New Roman"/>
          <w:sz w:val="28"/>
          <w:szCs w:val="28"/>
        </w:rPr>
        <w:t>«</w:t>
      </w:r>
      <w:r w:rsidR="0064497B" w:rsidRPr="00644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редакции»</w:t>
      </w:r>
    </w:p>
    <w:p w14:paraId="5A8E9B20" w14:textId="77777777" w:rsidR="0064497B" w:rsidRPr="00063943" w:rsidRDefault="0064497B" w:rsidP="0064497B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1B3AD08" w14:textId="77777777"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8359659" w14:textId="7B8022D1" w:rsidR="00AA5B72" w:rsidRPr="00AA5B72" w:rsidRDefault="008104E7" w:rsidP="00917D45">
      <w:pPr>
        <w:tabs>
          <w:tab w:val="left" w:pos="709"/>
        </w:tabs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F0E" w:rsidRPr="000907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391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09076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090765">
        <w:rPr>
          <w:rFonts w:ascii="Times New Roman" w:hAnsi="Times New Roman" w:cs="Times New Roman"/>
          <w:sz w:val="28"/>
          <w:szCs w:val="28"/>
        </w:rPr>
        <w:t>№</w:t>
      </w:r>
      <w:r w:rsidR="006E7DE1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09076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0907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43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A5B72" w:rsidRPr="00AA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Пожарского муниципального округа Приморского края от 22 февраля 2023 года № 177-па «Об утверждении Порядка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программ», руководствуясь Уставом Пожарского муниципального округа, в целях обеспечения </w:t>
      </w:r>
      <w:r w:rsidR="00AA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A5B72" w:rsidRPr="00AA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Пожарского муниципального</w:t>
      </w:r>
      <w:r w:rsidR="00AA5B72" w:rsidRPr="00AA5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5B72" w:rsidRPr="00AA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17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 топливом (дровами)</w:t>
      </w:r>
      <w:r w:rsidR="00AA5B72" w:rsidRPr="00AA5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Пожарского муниципального округа Приморского края</w:t>
      </w:r>
    </w:p>
    <w:p w14:paraId="3501C6BA" w14:textId="128AF715" w:rsidR="00090765" w:rsidRPr="00D7471D" w:rsidRDefault="00090765" w:rsidP="008104E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1979A" w14:textId="77777777" w:rsidR="00D7471D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9ED41F2" w14:textId="77777777" w:rsidR="008104E7" w:rsidRDefault="006F0F0E" w:rsidP="008104E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747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751716AB" w14:textId="0DF1B2CC" w:rsidR="00110738" w:rsidRDefault="008104E7" w:rsidP="00F37BC5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ab/>
      </w:r>
      <w:r w:rsidR="004B0060" w:rsidRPr="004B00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85E2E" w:rsidRPr="00D7471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bookmarkStart w:id="1" w:name="_Hlk119936683"/>
      <w:r w:rsidR="003D06B6" w:rsidRPr="00D7471D">
        <w:rPr>
          <w:rFonts w:ascii="Times New Roman" w:hAnsi="Times New Roman" w:cs="Times New Roman"/>
          <w:sz w:val="28"/>
          <w:szCs w:val="28"/>
        </w:rPr>
        <w:t>«</w:t>
      </w:r>
      <w:r w:rsidR="0064497B">
        <w:rPr>
          <w:rFonts w:ascii="Times New Roman" w:hAnsi="Times New Roman" w:cs="Times New Roman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  <w:r w:rsidR="00D870BD">
        <w:rPr>
          <w:rFonts w:ascii="Times New Roman" w:hAnsi="Times New Roman" w:cs="Times New Roman"/>
          <w:sz w:val="28"/>
          <w:szCs w:val="28"/>
        </w:rPr>
        <w:t>»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70BD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>-202</w:t>
      </w:r>
      <w:r w:rsidR="00D870BD">
        <w:rPr>
          <w:rFonts w:ascii="Times New Roman" w:hAnsi="Times New Roman" w:cs="Times New Roman"/>
          <w:sz w:val="28"/>
          <w:szCs w:val="28"/>
        </w:rPr>
        <w:t>5</w:t>
      </w:r>
      <w:r w:rsidR="006B683E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D7471D">
        <w:rPr>
          <w:rFonts w:ascii="Times New Roman" w:hAnsi="Times New Roman" w:cs="Times New Roman"/>
          <w:sz w:val="28"/>
          <w:szCs w:val="28"/>
        </w:rPr>
        <w:t>годы</w:t>
      </w:r>
      <w:r w:rsidR="0064497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7261CB">
        <w:rPr>
          <w:rFonts w:ascii="Times New Roman" w:hAnsi="Times New Roman" w:cs="Times New Roman"/>
          <w:sz w:val="28"/>
          <w:szCs w:val="28"/>
        </w:rPr>
        <w:t>04</w:t>
      </w:r>
      <w:r w:rsidR="0064497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202</w:t>
      </w:r>
      <w:r w:rsidR="00A41299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61CB">
        <w:rPr>
          <w:rFonts w:ascii="Times New Roman" w:hAnsi="Times New Roman" w:cs="Times New Roman"/>
          <w:sz w:val="28"/>
          <w:szCs w:val="28"/>
        </w:rPr>
        <w:t>954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-па </w:t>
      </w:r>
      <w:r w:rsidR="006B683E">
        <w:rPr>
          <w:rFonts w:ascii="Times New Roman" w:hAnsi="Times New Roman" w:cs="Times New Roman"/>
          <w:sz w:val="28"/>
          <w:szCs w:val="28"/>
        </w:rPr>
        <w:t>(</w:t>
      </w:r>
      <w:r w:rsidR="00C85E2E" w:rsidRPr="00D7471D">
        <w:rPr>
          <w:rFonts w:ascii="Times New Roman" w:hAnsi="Times New Roman" w:cs="Times New Roman"/>
          <w:sz w:val="28"/>
          <w:szCs w:val="28"/>
        </w:rPr>
        <w:t>далее по тексту –</w:t>
      </w:r>
      <w:r w:rsidR="001161AD">
        <w:rPr>
          <w:rFonts w:ascii="Times New Roman" w:hAnsi="Times New Roman" w:cs="Times New Roman"/>
          <w:sz w:val="28"/>
          <w:szCs w:val="28"/>
        </w:rPr>
        <w:t xml:space="preserve"> </w:t>
      </w:r>
      <w:r w:rsidR="00C85E2E" w:rsidRPr="00D7471D">
        <w:rPr>
          <w:rFonts w:ascii="Times New Roman" w:hAnsi="Times New Roman" w:cs="Times New Roman"/>
          <w:sz w:val="28"/>
          <w:szCs w:val="28"/>
        </w:rPr>
        <w:t>Программа) следующие изменения:</w:t>
      </w:r>
    </w:p>
    <w:p w14:paraId="3FA677D6" w14:textId="385050A3" w:rsidR="00555AA8" w:rsidRDefault="00555AA8" w:rsidP="00555AA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.1. Наименование Программы изложить в следующей редакции: </w:t>
      </w:r>
      <w:r w:rsidRPr="00555A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55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2023-2026 годы».</w:t>
      </w:r>
    </w:p>
    <w:p w14:paraId="7C32563A" w14:textId="3EC4D34C" w:rsidR="00555AA8" w:rsidRPr="00555AA8" w:rsidRDefault="00555AA8" w:rsidP="00555AA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 тексту Программы</w:t>
      </w:r>
      <w:r w:rsidR="0072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Приложении</w:t>
      </w:r>
      <w:r w:rsidR="002E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2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«2023-2025</w:t>
      </w:r>
      <w:r w:rsidR="0072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«2023-2026</w:t>
      </w:r>
      <w:r w:rsidR="0072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соответствующем падеже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5FCBF6" w14:textId="1BEC065A" w:rsidR="00555AA8" w:rsidRDefault="00555AA8" w:rsidP="00555AA8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 В паспорте Программы строку «Финансовое обеспечение Программы» изложить в новой редакции:</w:t>
      </w:r>
    </w:p>
    <w:p w14:paraId="50207216" w14:textId="3A4B2AB9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Источник финансирования: Бюджет Приморского края и бюджет Пожарского муниципального округа Прим</w:t>
      </w:r>
      <w:r w:rsidR="00487401">
        <w:rPr>
          <w:rFonts w:ascii="Times New Roman" w:hAnsi="Times New Roman" w:cs="Times New Roman"/>
          <w:b w:val="0"/>
          <w:sz w:val="28"/>
          <w:szCs w:val="28"/>
        </w:rPr>
        <w:t>орского края на период 2023-2026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Pr="00487401">
        <w:rPr>
          <w:rFonts w:ascii="Times New Roman" w:hAnsi="Times New Roman" w:cs="Times New Roman"/>
          <w:b w:val="0"/>
          <w:sz w:val="28"/>
          <w:szCs w:val="28"/>
        </w:rPr>
        <w:t xml:space="preserve">составит </w:t>
      </w:r>
      <w:r w:rsidR="00CB1147">
        <w:rPr>
          <w:rFonts w:ascii="Times New Roman" w:hAnsi="Times New Roman" w:cs="Times New Roman"/>
          <w:sz w:val="28"/>
          <w:szCs w:val="28"/>
        </w:rPr>
        <w:t>26</w:t>
      </w:r>
      <w:r w:rsidRPr="00487401">
        <w:rPr>
          <w:rFonts w:ascii="Times New Roman" w:hAnsi="Times New Roman" w:cs="Times New Roman"/>
          <w:sz w:val="28"/>
          <w:szCs w:val="28"/>
        </w:rPr>
        <w:t xml:space="preserve"> </w:t>
      </w:r>
      <w:r w:rsidR="00CB1147">
        <w:rPr>
          <w:rFonts w:ascii="Times New Roman" w:hAnsi="Times New Roman" w:cs="Times New Roman"/>
          <w:sz w:val="28"/>
          <w:szCs w:val="28"/>
        </w:rPr>
        <w:t>013</w:t>
      </w:r>
      <w:r w:rsidRPr="00487401">
        <w:rPr>
          <w:rFonts w:ascii="Times New Roman" w:hAnsi="Times New Roman" w:cs="Times New Roman"/>
          <w:sz w:val="28"/>
          <w:szCs w:val="28"/>
        </w:rPr>
        <w:t> </w:t>
      </w:r>
      <w:r w:rsidR="00CB1147">
        <w:rPr>
          <w:rFonts w:ascii="Times New Roman" w:hAnsi="Times New Roman" w:cs="Times New Roman"/>
          <w:sz w:val="28"/>
          <w:szCs w:val="28"/>
        </w:rPr>
        <w:t>058</w:t>
      </w:r>
      <w:r w:rsidRPr="00487401">
        <w:rPr>
          <w:rFonts w:ascii="Times New Roman" w:hAnsi="Times New Roman" w:cs="Times New Roman"/>
          <w:sz w:val="28"/>
          <w:szCs w:val="28"/>
        </w:rPr>
        <w:t>,</w:t>
      </w:r>
      <w:r w:rsidR="00CB1147">
        <w:rPr>
          <w:rFonts w:ascii="Times New Roman" w:hAnsi="Times New Roman" w:cs="Times New Roman"/>
          <w:sz w:val="28"/>
          <w:szCs w:val="28"/>
        </w:rPr>
        <w:t>93</w:t>
      </w:r>
      <w:r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D34D57">
        <w:rPr>
          <w:rFonts w:ascii="Times New Roman" w:hAnsi="Times New Roman" w:cs="Times New Roman"/>
          <w:b w:val="0"/>
          <w:sz w:val="28"/>
          <w:szCs w:val="28"/>
        </w:rPr>
        <w:t>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населения Пожарского муниципального округа топливной древесиной,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годам:</w:t>
      </w:r>
    </w:p>
    <w:p w14:paraId="07C5880B" w14:textId="77777777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2023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082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4000BD80" w14:textId="77777777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851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873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7772B77B" w14:textId="77777777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230 827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лей.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6F5DDAD" w14:textId="74E177BD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2024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B1147">
        <w:rPr>
          <w:rFonts w:ascii="Times New Roman" w:hAnsi="Times New Roman" w:cs="Times New Roman"/>
          <w:sz w:val="28"/>
          <w:szCs w:val="28"/>
        </w:rPr>
        <w:t>2 730 358,56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средств:</w:t>
      </w:r>
    </w:p>
    <w:p w14:paraId="2145F038" w14:textId="04CBF3E5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 w:rsidR="00CB1147">
        <w:rPr>
          <w:rFonts w:ascii="Times New Roman" w:hAnsi="Times New Roman" w:cs="Times New Roman"/>
          <w:sz w:val="28"/>
          <w:szCs w:val="28"/>
        </w:rPr>
        <w:t>2 530 358,56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131D5AEE" w14:textId="37CF338F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B1147">
        <w:rPr>
          <w:rFonts w:ascii="Times New Roman" w:hAnsi="Times New Roman" w:cs="Times New Roman"/>
          <w:sz w:val="28"/>
          <w:szCs w:val="28"/>
        </w:rPr>
        <w:t>200 000,00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83613FB" w14:textId="65963A0C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2025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B1147">
        <w:rPr>
          <w:rFonts w:ascii="Times New Roman" w:hAnsi="Times New Roman" w:cs="Times New Roman"/>
          <w:sz w:val="28"/>
          <w:szCs w:val="28"/>
        </w:rPr>
        <w:t>100 000,00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средств:</w:t>
      </w:r>
    </w:p>
    <w:p w14:paraId="7DA974DF" w14:textId="77777777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68F59668" w14:textId="072CF415" w:rsidR="00555AA8" w:rsidRDefault="00555AA8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B1147">
        <w:rPr>
          <w:rFonts w:ascii="Times New Roman" w:hAnsi="Times New Roman" w:cs="Times New Roman"/>
          <w:sz w:val="28"/>
          <w:szCs w:val="28"/>
        </w:rPr>
        <w:t xml:space="preserve">100 000,00 </w:t>
      </w:r>
      <w:r w:rsidR="00CB1147" w:rsidRPr="00CB1147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4874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8FA3404" w14:textId="41521AFD" w:rsidR="00487401" w:rsidRDefault="00487401" w:rsidP="00487401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2026</w:t>
      </w:r>
      <w:r w:rsidRPr="00BB451F">
        <w:rPr>
          <w:rFonts w:ascii="Times New Roman" w:hAnsi="Times New Roman" w:cs="Times New Roman"/>
          <w:b w:val="0"/>
          <w:sz w:val="28"/>
          <w:szCs w:val="28"/>
        </w:rPr>
        <w:t xml:space="preserve">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B1147">
        <w:rPr>
          <w:rFonts w:ascii="Times New Roman" w:hAnsi="Times New Roman" w:cs="Times New Roman"/>
          <w:sz w:val="28"/>
          <w:szCs w:val="28"/>
        </w:rPr>
        <w:t>100 000,00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средств:</w:t>
      </w:r>
    </w:p>
    <w:p w14:paraId="11AA757E" w14:textId="77777777" w:rsidR="00487401" w:rsidRDefault="00487401" w:rsidP="00487401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5B52AAB9" w14:textId="537C89AE" w:rsidR="00487401" w:rsidRDefault="00487401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B1147">
        <w:rPr>
          <w:rFonts w:ascii="Times New Roman" w:hAnsi="Times New Roman" w:cs="Times New Roman"/>
          <w:sz w:val="28"/>
          <w:szCs w:val="28"/>
        </w:rPr>
        <w:t>100 000,00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z w:val="28"/>
          <w:szCs w:val="28"/>
        </w:rPr>
        <w:t>.».</w:t>
      </w:r>
    </w:p>
    <w:p w14:paraId="22103012" w14:textId="247F04F0" w:rsidR="00462F9A" w:rsidRDefault="00462F9A" w:rsidP="00555AA8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    В паспорте Программы строку «Важнейшие целевые индикаторы реализации Программы» изложить в новой редакции:</w:t>
      </w:r>
    </w:p>
    <w:p w14:paraId="4C82AAC8" w14:textId="11826065" w:rsidR="00462F9A" w:rsidRPr="00462F9A" w:rsidRDefault="00462F9A" w:rsidP="00462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обеспеченного топливной древесиной от общей доли населения, проживающих в домах с печным отоплением:</w:t>
      </w:r>
    </w:p>
    <w:p w14:paraId="4BDE8A4E" w14:textId="77777777" w:rsidR="00462F9A" w:rsidRPr="00462F9A" w:rsidRDefault="00462F9A" w:rsidP="00462F9A">
      <w:pPr>
        <w:numPr>
          <w:ilvl w:val="0"/>
          <w:numId w:val="37"/>
        </w:numPr>
        <w:tabs>
          <w:tab w:val="left" w:pos="459"/>
        </w:tabs>
        <w:spacing w:after="0" w:line="360" w:lineRule="auto"/>
        <w:ind w:left="33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2F9A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 – не менее 17%;</w:t>
      </w:r>
    </w:p>
    <w:p w14:paraId="336CAF66" w14:textId="77777777" w:rsidR="00462F9A" w:rsidRPr="00462F9A" w:rsidRDefault="00462F9A" w:rsidP="00462F9A">
      <w:pPr>
        <w:numPr>
          <w:ilvl w:val="0"/>
          <w:numId w:val="37"/>
        </w:numPr>
        <w:tabs>
          <w:tab w:val="left" w:pos="459"/>
        </w:tabs>
        <w:spacing w:after="0" w:line="360" w:lineRule="auto"/>
        <w:ind w:left="33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2F9A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 – не менее 19%;</w:t>
      </w:r>
    </w:p>
    <w:p w14:paraId="0FF7D321" w14:textId="77777777" w:rsidR="00462F9A" w:rsidRDefault="00462F9A" w:rsidP="00462F9A">
      <w:pPr>
        <w:numPr>
          <w:ilvl w:val="0"/>
          <w:numId w:val="37"/>
        </w:numPr>
        <w:tabs>
          <w:tab w:val="left" w:pos="459"/>
        </w:tabs>
        <w:spacing w:after="0" w:line="360" w:lineRule="auto"/>
        <w:ind w:left="33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2F9A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 – не менее 21%;</w:t>
      </w:r>
    </w:p>
    <w:p w14:paraId="4E0E7EA4" w14:textId="758AE891" w:rsidR="0000097A" w:rsidRPr="00265796" w:rsidRDefault="00462F9A" w:rsidP="00265796">
      <w:pPr>
        <w:numPr>
          <w:ilvl w:val="0"/>
          <w:numId w:val="37"/>
        </w:numPr>
        <w:tabs>
          <w:tab w:val="left" w:pos="459"/>
        </w:tabs>
        <w:spacing w:after="0" w:line="360" w:lineRule="auto"/>
        <w:ind w:left="3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не менее 23%.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17119C" w14:textId="2189CFD4" w:rsidR="00487401" w:rsidRDefault="00462F9A" w:rsidP="00487401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1.5</w:t>
      </w:r>
      <w:r w:rsidR="0048740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F341A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8740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Абзац первый раздела 6</w:t>
      </w:r>
      <w:r w:rsidR="00487401"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«Ресурсное обеспечение Программы» изложить в новой редакции:</w:t>
      </w:r>
    </w:p>
    <w:p w14:paraId="260B52AF" w14:textId="02BC84CD" w:rsidR="00487401" w:rsidRDefault="00487401" w:rsidP="00487401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8104E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Общий объем финансирования реализации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Программы на 2023-2026</w:t>
      </w:r>
      <w:r w:rsidRPr="008104E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годы предусматривается в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размере</w:t>
      </w:r>
      <w:r w:rsidRPr="003915A8"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="00CB1147">
        <w:rPr>
          <w:rFonts w:ascii="Times New Roman" w:hAnsi="Times New Roman" w:cs="Times New Roman"/>
          <w:sz w:val="28"/>
          <w:szCs w:val="28"/>
        </w:rPr>
        <w:t>26</w:t>
      </w:r>
      <w:r w:rsidR="00CB1147" w:rsidRPr="00487401">
        <w:rPr>
          <w:rFonts w:ascii="Times New Roman" w:hAnsi="Times New Roman" w:cs="Times New Roman"/>
          <w:sz w:val="28"/>
          <w:szCs w:val="28"/>
        </w:rPr>
        <w:t xml:space="preserve"> </w:t>
      </w:r>
      <w:r w:rsidR="00CB1147">
        <w:rPr>
          <w:rFonts w:ascii="Times New Roman" w:hAnsi="Times New Roman" w:cs="Times New Roman"/>
          <w:sz w:val="28"/>
          <w:szCs w:val="28"/>
        </w:rPr>
        <w:t>013</w:t>
      </w:r>
      <w:r w:rsidR="00CB1147" w:rsidRPr="00487401">
        <w:rPr>
          <w:rFonts w:ascii="Times New Roman" w:hAnsi="Times New Roman" w:cs="Times New Roman"/>
          <w:sz w:val="28"/>
          <w:szCs w:val="28"/>
        </w:rPr>
        <w:t> </w:t>
      </w:r>
      <w:r w:rsidR="00CB1147">
        <w:rPr>
          <w:rFonts w:ascii="Times New Roman" w:hAnsi="Times New Roman" w:cs="Times New Roman"/>
          <w:sz w:val="28"/>
          <w:szCs w:val="28"/>
        </w:rPr>
        <w:t>058</w:t>
      </w:r>
      <w:r w:rsidR="00CB1147" w:rsidRPr="00487401">
        <w:rPr>
          <w:rFonts w:ascii="Times New Roman" w:hAnsi="Times New Roman" w:cs="Times New Roman"/>
          <w:sz w:val="28"/>
          <w:szCs w:val="28"/>
        </w:rPr>
        <w:t>,</w:t>
      </w:r>
      <w:r w:rsidR="00CB1147">
        <w:rPr>
          <w:rFonts w:ascii="Times New Roman" w:hAnsi="Times New Roman" w:cs="Times New Roman"/>
          <w:sz w:val="28"/>
          <w:szCs w:val="28"/>
        </w:rPr>
        <w:t>93</w:t>
      </w:r>
      <w:r w:rsidR="00CB1147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D34D57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>».</w:t>
      </w:r>
    </w:p>
    <w:p w14:paraId="5D2FCAD8" w14:textId="1D3F7759" w:rsidR="00487401" w:rsidRDefault="00462F9A" w:rsidP="00487401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>1.6</w:t>
      </w:r>
      <w:r w:rsidR="00487401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487401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Абзац второй раздела 6 </w:t>
      </w:r>
      <w:r w:rsidR="00487401"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«Ресурсное обеспечение Программы» изложить в новой редакции:</w:t>
      </w:r>
    </w:p>
    <w:p w14:paraId="0D85A028" w14:textId="469E2FD4" w:rsidR="00487401" w:rsidRDefault="00487401" w:rsidP="00487401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>«Финансирование Программы будет осуществляться за счет средств краевого бюджета Приморского края (региональные средства) и бюджета Пожарского муниципального округа Приморского края на период 2023-2026 годы и составит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CB1147">
        <w:rPr>
          <w:rFonts w:ascii="Times New Roman" w:hAnsi="Times New Roman" w:cs="Times New Roman"/>
          <w:sz w:val="28"/>
          <w:szCs w:val="28"/>
        </w:rPr>
        <w:t>26</w:t>
      </w:r>
      <w:r w:rsidR="00CB1147" w:rsidRPr="00487401">
        <w:rPr>
          <w:rFonts w:ascii="Times New Roman" w:hAnsi="Times New Roman" w:cs="Times New Roman"/>
          <w:sz w:val="28"/>
          <w:szCs w:val="28"/>
        </w:rPr>
        <w:t xml:space="preserve"> </w:t>
      </w:r>
      <w:r w:rsidR="00CB1147">
        <w:rPr>
          <w:rFonts w:ascii="Times New Roman" w:hAnsi="Times New Roman" w:cs="Times New Roman"/>
          <w:sz w:val="28"/>
          <w:szCs w:val="28"/>
        </w:rPr>
        <w:t>013</w:t>
      </w:r>
      <w:r w:rsidR="00CB1147" w:rsidRPr="00487401">
        <w:rPr>
          <w:rFonts w:ascii="Times New Roman" w:hAnsi="Times New Roman" w:cs="Times New Roman"/>
          <w:sz w:val="28"/>
          <w:szCs w:val="28"/>
        </w:rPr>
        <w:t> </w:t>
      </w:r>
      <w:r w:rsidR="00CB1147">
        <w:rPr>
          <w:rFonts w:ascii="Times New Roman" w:hAnsi="Times New Roman" w:cs="Times New Roman"/>
          <w:sz w:val="28"/>
          <w:szCs w:val="28"/>
        </w:rPr>
        <w:t>058</w:t>
      </w:r>
      <w:r w:rsidR="00CB1147" w:rsidRPr="00487401">
        <w:rPr>
          <w:rFonts w:ascii="Times New Roman" w:hAnsi="Times New Roman" w:cs="Times New Roman"/>
          <w:sz w:val="28"/>
          <w:szCs w:val="28"/>
        </w:rPr>
        <w:t>,</w:t>
      </w:r>
      <w:r w:rsidR="00CB1147">
        <w:rPr>
          <w:rFonts w:ascii="Times New Roman" w:hAnsi="Times New Roman" w:cs="Times New Roman"/>
          <w:sz w:val="28"/>
          <w:szCs w:val="28"/>
        </w:rPr>
        <w:t>93</w:t>
      </w:r>
      <w:r w:rsidR="00CB1147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CB1147" w:rsidRPr="00F341A9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CB1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>для обеспечения населения Пожарского муниципального округа топливной древесиной, из них по годам:</w:t>
      </w:r>
    </w:p>
    <w:p w14:paraId="4FBC1795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2023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082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7DE1921B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851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873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51AF13FD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230 827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лей.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49EA641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2024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2 730 358,56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14:paraId="155CE12F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2 530 358,56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27378C30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200 000,00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1909C530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51F">
        <w:rPr>
          <w:rFonts w:ascii="Times New Roman" w:hAnsi="Times New Roman" w:cs="Times New Roman"/>
          <w:b w:val="0"/>
          <w:sz w:val="28"/>
          <w:szCs w:val="28"/>
        </w:rPr>
        <w:t>в 2025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14:paraId="26DE7B4F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402D5A5E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100 000,00 </w:t>
      </w:r>
      <w:r w:rsidRPr="00CB1147">
        <w:rPr>
          <w:rFonts w:ascii="Times New Roman" w:hAnsi="Times New Roman" w:cs="Times New Roman"/>
          <w:b w:val="0"/>
          <w:sz w:val="28"/>
          <w:szCs w:val="28"/>
        </w:rPr>
        <w:t>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6F0ABBB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2026</w:t>
      </w:r>
      <w:r w:rsidRPr="00BB451F">
        <w:rPr>
          <w:rFonts w:ascii="Times New Roman" w:hAnsi="Times New Roman" w:cs="Times New Roman"/>
          <w:b w:val="0"/>
          <w:sz w:val="28"/>
          <w:szCs w:val="28"/>
        </w:rPr>
        <w:t xml:space="preserve">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14:paraId="79F8E7C4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14:paraId="5CE04B4E" w14:textId="77777777" w:rsidR="00CB1147" w:rsidRDefault="00CB1147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>бюджета Пожарского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рублей.».</w:t>
      </w:r>
    </w:p>
    <w:p w14:paraId="4224C0EF" w14:textId="47BD3676" w:rsidR="00265796" w:rsidRDefault="00265796" w:rsidP="00CB1147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1.7. Абзац пятый раздела 7 «Целевые индикаторы и ожидаемые результаты реализации Программы» изложить в новой редакции:</w:t>
      </w:r>
    </w:p>
    <w:p w14:paraId="78DFEFCC" w14:textId="1EBE4B18" w:rsidR="00265796" w:rsidRPr="00265796" w:rsidRDefault="00265796" w:rsidP="0026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определяется по итогам выполнения запланированных объемов реализации топливной древесины населению Пожарского муниципального округа согласно условиям соглашений, заключенных с организациями на отчетный период финансового года и сопоставлением с запланированными показателями: доля населения, обеспеченного топливной древесиной от общей доли населения, проживающих в домах с печным отоплением:</w:t>
      </w:r>
    </w:p>
    <w:p w14:paraId="41FF6157" w14:textId="77777777" w:rsidR="00265796" w:rsidRPr="00265796" w:rsidRDefault="00265796" w:rsidP="00265796">
      <w:pPr>
        <w:numPr>
          <w:ilvl w:val="0"/>
          <w:numId w:val="38"/>
        </w:numPr>
        <w:tabs>
          <w:tab w:val="left" w:pos="110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не менее 17%;</w:t>
      </w:r>
    </w:p>
    <w:p w14:paraId="7D4626BC" w14:textId="77777777" w:rsidR="00265796" w:rsidRPr="00265796" w:rsidRDefault="00265796" w:rsidP="00265796">
      <w:pPr>
        <w:numPr>
          <w:ilvl w:val="0"/>
          <w:numId w:val="38"/>
        </w:numPr>
        <w:tabs>
          <w:tab w:val="left" w:pos="110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6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не менее 19%;</w:t>
      </w:r>
    </w:p>
    <w:p w14:paraId="0748FC3A" w14:textId="77777777" w:rsidR="00265796" w:rsidRPr="00265796" w:rsidRDefault="00265796" w:rsidP="00265796">
      <w:pPr>
        <w:numPr>
          <w:ilvl w:val="0"/>
          <w:numId w:val="38"/>
        </w:numPr>
        <w:tabs>
          <w:tab w:val="left" w:pos="110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6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не менее 21%;</w:t>
      </w:r>
    </w:p>
    <w:p w14:paraId="1897B03C" w14:textId="77F65F3D" w:rsidR="00265796" w:rsidRPr="00265796" w:rsidRDefault="00265796" w:rsidP="00265796">
      <w:pPr>
        <w:numPr>
          <w:ilvl w:val="0"/>
          <w:numId w:val="38"/>
        </w:numPr>
        <w:tabs>
          <w:tab w:val="left" w:pos="110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9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26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не менее 23%.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9ED5973" w14:textId="41B09CB9" w:rsidR="005A4692" w:rsidRDefault="008104E7" w:rsidP="00C91D39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692" w:rsidRPr="00487401">
        <w:rPr>
          <w:rFonts w:ascii="Times New Roman" w:hAnsi="Times New Roman" w:cs="Times New Roman"/>
          <w:b w:val="0"/>
          <w:sz w:val="28"/>
          <w:szCs w:val="28"/>
        </w:rPr>
        <w:t>1</w:t>
      </w:r>
      <w:r w:rsidR="00265796">
        <w:rPr>
          <w:rFonts w:ascii="Times New Roman" w:hAnsi="Times New Roman" w:cs="Times New Roman"/>
          <w:b w:val="0"/>
          <w:sz w:val="28"/>
          <w:szCs w:val="28"/>
        </w:rPr>
        <w:t>.8</w:t>
      </w:r>
      <w:r w:rsidRPr="00487401">
        <w:rPr>
          <w:rFonts w:ascii="Times New Roman" w:hAnsi="Times New Roman" w:cs="Times New Roman"/>
          <w:b w:val="0"/>
          <w:sz w:val="28"/>
          <w:szCs w:val="28"/>
        </w:rPr>
        <w:t>.</w:t>
      </w:r>
      <w:r w:rsidR="00265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7401">
        <w:rPr>
          <w:rFonts w:ascii="Times New Roman" w:hAnsi="Times New Roman" w:cs="Times New Roman"/>
          <w:b w:val="0"/>
          <w:sz w:val="28"/>
          <w:szCs w:val="28"/>
        </w:rPr>
        <w:t> </w:t>
      </w:r>
      <w:r w:rsidR="00374AD6" w:rsidRPr="00487401">
        <w:rPr>
          <w:rFonts w:ascii="Times New Roman" w:hAnsi="Times New Roman" w:cs="Times New Roman"/>
          <w:b w:val="0"/>
          <w:sz w:val="28"/>
          <w:szCs w:val="28"/>
        </w:rPr>
        <w:t>Приложение 1 к Программе изложить в редакции</w:t>
      </w:r>
      <w:r w:rsidR="005A4692" w:rsidRPr="00487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0A17" w:rsidRPr="00487401">
        <w:rPr>
          <w:rFonts w:ascii="Times New Roman" w:hAnsi="Times New Roman" w:cs="Times New Roman"/>
          <w:b w:val="0"/>
          <w:sz w:val="28"/>
          <w:szCs w:val="28"/>
        </w:rPr>
        <w:t>П</w:t>
      </w:r>
      <w:r w:rsidR="005A4692" w:rsidRPr="0048740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374AD6" w:rsidRPr="00487401">
        <w:rPr>
          <w:rFonts w:ascii="Times New Roman" w:hAnsi="Times New Roman" w:cs="Times New Roman"/>
          <w:b w:val="0"/>
          <w:sz w:val="28"/>
          <w:szCs w:val="28"/>
        </w:rPr>
        <w:t>я</w:t>
      </w:r>
      <w:r w:rsidR="005A4692" w:rsidRPr="00487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719">
        <w:rPr>
          <w:rFonts w:ascii="Times New Roman" w:hAnsi="Times New Roman" w:cs="Times New Roman"/>
          <w:b w:val="0"/>
          <w:sz w:val="28"/>
          <w:szCs w:val="28"/>
        </w:rPr>
        <w:t>1</w:t>
      </w:r>
      <w:r w:rsidR="002E226C">
        <w:rPr>
          <w:rFonts w:ascii="Times New Roman" w:hAnsi="Times New Roman" w:cs="Times New Roman"/>
          <w:b w:val="0"/>
          <w:sz w:val="28"/>
          <w:szCs w:val="28"/>
        </w:rPr>
        <w:t xml:space="preserve"> к настоя</w:t>
      </w:r>
      <w:r w:rsidR="000F7F1A">
        <w:rPr>
          <w:rFonts w:ascii="Times New Roman" w:hAnsi="Times New Roman" w:cs="Times New Roman"/>
          <w:b w:val="0"/>
          <w:sz w:val="28"/>
          <w:szCs w:val="28"/>
        </w:rPr>
        <w:t>щему постановлению</w:t>
      </w:r>
      <w:r w:rsidR="002E226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1E12DD3" w14:textId="68884D6D" w:rsidR="006F0374" w:rsidRPr="006F0374" w:rsidRDefault="00977710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</w:t>
      </w:r>
      <w:r w:rsidR="0081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06A7B758" w14:textId="7249CE71" w:rsidR="006F0374" w:rsidRDefault="00977710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</w:t>
      </w:r>
      <w:r w:rsidR="0081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25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14:paraId="6B316D94" w14:textId="4E48C517" w:rsidR="006B683E" w:rsidRPr="006F0374" w:rsidRDefault="00977710" w:rsidP="008104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="0081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6245B2F6" w14:textId="05014E2E" w:rsidR="006F0374" w:rsidRDefault="008104E7" w:rsidP="008104E7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1"/>
    <w:p w14:paraId="18EEF13E" w14:textId="77777777"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80B19" w14:textId="77777777" w:rsidR="002E226C" w:rsidRDefault="002E226C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384D" w14:textId="5DD29B0F" w:rsidR="00914804" w:rsidRPr="00075ECE" w:rsidRDefault="0025271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E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Пожарского муниципального </w:t>
      </w:r>
      <w:r w:rsidR="00A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E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14:paraId="47FB8094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A4692"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p w14:paraId="2B33CD68" w14:textId="77777777"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A6643" w14:textId="6F23C64F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A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36A1EC56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CF46A78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14:paraId="47A56585" w14:textId="53D3556C" w:rsidR="005E0057" w:rsidRDefault="00CB114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</w:t>
      </w:r>
      <w:r w:rsidR="00386A3B" w:rsidRPr="0038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="0038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</w:t>
      </w:r>
      <w:r w:rsidR="00386A3B" w:rsidRPr="0038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 w:rsidR="0038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_2024 года</w:t>
      </w:r>
      <w:r w:rsidR="005E0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</w:t>
      </w:r>
      <w:r w:rsidR="00386A3B" w:rsidRPr="0038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173-па</w:t>
      </w:r>
      <w:r w:rsidR="0038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F3476C2" w14:textId="77777777"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CC958" w14:textId="4A7BB192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A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0784F8C8" w14:textId="77777777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14:paraId="1348D2E5" w14:textId="7B1711C1"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</w:p>
    <w:p w14:paraId="6BCF648B" w14:textId="37399F9F" w:rsidR="005E0057" w:rsidRPr="00575D2C" w:rsidRDefault="00A43EE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2023-2026</w:t>
      </w:r>
      <w:r w:rsidR="005E0057"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5E00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новой редакции</w:t>
      </w:r>
      <w:r w:rsidR="005E0057"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8B4C41" w14:textId="71ED027E" w:rsidR="00374AD6" w:rsidRP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BA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7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BA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14:paraId="6DF90239" w14:textId="77777777"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4648" w14:textId="77777777"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муниципальной программы «Обеспечение населения дровами и поддержка организаций,</w:t>
      </w:r>
    </w:p>
    <w:p w14:paraId="6BAD216E" w14:textId="77777777"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занимающихся реализацией древесины для нужд населения Пожарского муниципального</w:t>
      </w:r>
    </w:p>
    <w:p w14:paraId="1733576E" w14:textId="6A126EC2" w:rsidR="00823909" w:rsidRPr="00823909" w:rsidRDefault="00C91D3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 на 2023-2026</w:t>
      </w:r>
      <w:r w:rsidR="00823909"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2410"/>
        <w:gridCol w:w="2980"/>
        <w:gridCol w:w="2980"/>
      </w:tblGrid>
      <w:tr w:rsidR="00823909" w:rsidRPr="00823909" w14:paraId="5B6E55DA" w14:textId="77777777" w:rsidTr="001775CA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7ADC6C4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9646" w:type="dxa"/>
            <w:gridSpan w:val="4"/>
            <w:shd w:val="clear" w:color="auto" w:fill="auto"/>
            <w:vAlign w:val="center"/>
          </w:tcPr>
          <w:p w14:paraId="50AF22B2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и объёмы финансирования мероприятий программы,</w:t>
            </w:r>
          </w:p>
          <w:p w14:paraId="69D2EA2B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823909" w:rsidRPr="00823909" w14:paraId="4C4D98C5" w14:textId="77777777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14:paraId="32E06B0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77D046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7E059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затраты на мероприятия Программы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06AA3F5D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823909" w:rsidRPr="00823909" w14:paraId="024FFAF2" w14:textId="77777777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14:paraId="57EA8A1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BF9979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6F94FE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3B3AC8A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краевого бюджета, руб.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EEF02ED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бюджета Пожарского муниципального округа, руб.</w:t>
            </w:r>
          </w:p>
        </w:tc>
      </w:tr>
      <w:tr w:rsidR="00823909" w:rsidRPr="00823909" w14:paraId="125B7B07" w14:textId="77777777" w:rsidTr="001775CA">
        <w:tc>
          <w:tcPr>
            <w:tcW w:w="4644" w:type="dxa"/>
            <w:shd w:val="clear" w:color="auto" w:fill="auto"/>
          </w:tcPr>
          <w:p w14:paraId="515AB5E8" w14:textId="71F36809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r w:rsidR="00A4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сидирование расходов предприятий</w:t>
            </w: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занимающихся реализацией топливной </w:t>
            </w:r>
          </w:p>
          <w:p w14:paraId="200174A1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72E40BD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14:paraId="31A64E22" w14:textId="0BA5CCF8" w:rsidR="00823909" w:rsidRPr="00823909" w:rsidRDefault="007B13F3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23 082 700,37</w:t>
            </w:r>
          </w:p>
        </w:tc>
        <w:tc>
          <w:tcPr>
            <w:tcW w:w="2980" w:type="dxa"/>
            <w:shd w:val="clear" w:color="auto" w:fill="auto"/>
          </w:tcPr>
          <w:p w14:paraId="541035E8" w14:textId="2ACE2FD4" w:rsidR="00823909" w:rsidRPr="00823909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22 851 873,37</w:t>
            </w:r>
            <w:r w:rsidR="00823909"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0CF0F108" w14:textId="21A1103E" w:rsidR="00823909" w:rsidRPr="00823909" w:rsidRDefault="00CB28BF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230 827,00</w:t>
            </w:r>
          </w:p>
        </w:tc>
      </w:tr>
      <w:tr w:rsidR="00823909" w:rsidRPr="00823909" w14:paraId="5F4AC89A" w14:textId="77777777" w:rsidTr="001775CA">
        <w:tc>
          <w:tcPr>
            <w:tcW w:w="4644" w:type="dxa"/>
            <w:shd w:val="clear" w:color="auto" w:fill="auto"/>
          </w:tcPr>
          <w:p w14:paraId="5A8B7B15" w14:textId="656E3294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r w:rsidR="00A4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сидирование расходов предприятий, </w:t>
            </w: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занимающихся реализацией топливной </w:t>
            </w:r>
          </w:p>
          <w:p w14:paraId="33FDAFAB" w14:textId="77777777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26490133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59BFBF58" w14:textId="014CE5A0" w:rsidR="00823909" w:rsidRPr="00823909" w:rsidRDefault="00CB1147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2 730 358,</w:t>
            </w:r>
            <w:r w:rsidR="00AF29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80" w:type="dxa"/>
            <w:shd w:val="clear" w:color="auto" w:fill="auto"/>
          </w:tcPr>
          <w:p w14:paraId="2C1C6731" w14:textId="7B85B1A2" w:rsidR="00823909" w:rsidRPr="00823909" w:rsidRDefault="00CB1147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2 530</w:t>
            </w:r>
            <w:r w:rsidR="00AF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  <w:r w:rsidR="00AF2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,56</w:t>
            </w:r>
          </w:p>
        </w:tc>
        <w:tc>
          <w:tcPr>
            <w:tcW w:w="2980" w:type="dxa"/>
            <w:shd w:val="clear" w:color="auto" w:fill="auto"/>
          </w:tcPr>
          <w:p w14:paraId="58AF7C92" w14:textId="37FB3AC7" w:rsidR="0082390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823909" w:rsidRPr="00823909" w14:paraId="765D55F6" w14:textId="77777777" w:rsidTr="001775CA">
        <w:trPr>
          <w:trHeight w:val="2044"/>
        </w:trPr>
        <w:tc>
          <w:tcPr>
            <w:tcW w:w="4644" w:type="dxa"/>
            <w:shd w:val="clear" w:color="auto" w:fill="auto"/>
          </w:tcPr>
          <w:p w14:paraId="52FE946F" w14:textId="5273FAB1"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r w:rsidR="00A4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сидирование расходов предприятий, </w:t>
            </w: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занимающихся реализацией топливной </w:t>
            </w:r>
          </w:p>
          <w:p w14:paraId="0B915406" w14:textId="77777777" w:rsidR="00823909" w:rsidRPr="00823909" w:rsidRDefault="00823909" w:rsidP="0082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61511AA8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14:paraId="7F788CDF" w14:textId="1D1DFCD4" w:rsidR="0082390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14:paraId="4EC15227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14:paraId="697987D8" w14:textId="717B72BA" w:rsidR="0082390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C91D39" w:rsidRPr="00823909" w14:paraId="1A2CBDE2" w14:textId="77777777" w:rsidTr="001775CA">
        <w:trPr>
          <w:trHeight w:val="2044"/>
        </w:trPr>
        <w:tc>
          <w:tcPr>
            <w:tcW w:w="4644" w:type="dxa"/>
            <w:shd w:val="clear" w:color="auto" w:fill="auto"/>
          </w:tcPr>
          <w:p w14:paraId="5AE4D14F" w14:textId="612041BE" w:rsidR="00C91D39" w:rsidRPr="00823909" w:rsidRDefault="00C91D39" w:rsidP="00C9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r w:rsidR="00A4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сидирование расходов предприятий, </w:t>
            </w: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занимающихся реализацией топливной </w:t>
            </w:r>
          </w:p>
          <w:p w14:paraId="349380E1" w14:textId="173EADF4" w:rsidR="00C91D39" w:rsidRPr="00823909" w:rsidRDefault="00C91D39" w:rsidP="00C9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14:paraId="19C40238" w14:textId="5AA417F2" w:rsidR="00C91D39" w:rsidRPr="00823909" w:rsidRDefault="00C91D3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410" w:type="dxa"/>
            <w:shd w:val="clear" w:color="auto" w:fill="auto"/>
          </w:tcPr>
          <w:p w14:paraId="0F95E6F4" w14:textId="71CF84DA" w:rsidR="00C91D3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14:paraId="04C9D27F" w14:textId="4DCB9E77" w:rsidR="00C91D39" w:rsidRPr="00823909" w:rsidRDefault="00C91D3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14:paraId="4D9CF9EC" w14:textId="3576F38F" w:rsidR="00C91D3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823909" w:rsidRPr="00823909" w14:paraId="2EC5D8FE" w14:textId="77777777" w:rsidTr="001775CA">
        <w:tc>
          <w:tcPr>
            <w:tcW w:w="4644" w:type="dxa"/>
            <w:shd w:val="clear" w:color="auto" w:fill="auto"/>
          </w:tcPr>
          <w:p w14:paraId="75B7BF2A" w14:textId="4D9A4660" w:rsidR="00823909" w:rsidRPr="00823909" w:rsidRDefault="00C91D3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программе 2023-2026</w:t>
            </w:r>
            <w:r w:rsidR="00823909"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276" w:type="dxa"/>
            <w:shd w:val="clear" w:color="auto" w:fill="auto"/>
          </w:tcPr>
          <w:p w14:paraId="252DB7C1" w14:textId="77777777"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5EF2693" w14:textId="244B350E" w:rsidR="00823909" w:rsidRPr="00591ABB" w:rsidRDefault="00AF296D" w:rsidP="005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26 013 058,93</w:t>
            </w:r>
          </w:p>
        </w:tc>
        <w:tc>
          <w:tcPr>
            <w:tcW w:w="2980" w:type="dxa"/>
            <w:shd w:val="clear" w:color="auto" w:fill="auto"/>
          </w:tcPr>
          <w:p w14:paraId="22A7CFD6" w14:textId="69555029" w:rsidR="00823909" w:rsidRPr="00CB28BF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25 382 231,93</w:t>
            </w:r>
          </w:p>
        </w:tc>
        <w:tc>
          <w:tcPr>
            <w:tcW w:w="2980" w:type="dxa"/>
            <w:shd w:val="clear" w:color="auto" w:fill="auto"/>
          </w:tcPr>
          <w:p w14:paraId="1ADD16F1" w14:textId="35AFB1A4" w:rsidR="00823909" w:rsidRPr="00823909" w:rsidRDefault="00AF296D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630 827,00</w:t>
            </w:r>
          </w:p>
        </w:tc>
      </w:tr>
    </w:tbl>
    <w:p w14:paraId="77226003" w14:textId="77777777" w:rsidR="00823909" w:rsidRPr="00823909" w:rsidRDefault="00823909" w:rsidP="00823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A47D3" w14:textId="77777777" w:rsidR="00823909" w:rsidRPr="00823909" w:rsidRDefault="00823909" w:rsidP="00823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0E498" w14:textId="48CCF42A" w:rsidR="000A1C6A" w:rsidRDefault="000A1C6A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331CF4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0EA70DE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CF8D647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4155B6" w14:textId="77777777"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9C9EA41" w14:textId="427874E2" w:rsidR="008C3033" w:rsidRPr="00461079" w:rsidRDefault="008C3033" w:rsidP="00461079">
      <w:pPr>
        <w:tabs>
          <w:tab w:val="left" w:pos="11610"/>
          <w:tab w:val="center" w:pos="1261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C3033" w:rsidRPr="00461079" w:rsidSect="00B05369">
      <w:pgSz w:w="16838" w:h="11906" w:orient="landscape"/>
      <w:pgMar w:top="567" w:right="152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1C926" w14:textId="77777777" w:rsidR="00077B72" w:rsidRDefault="00077B72" w:rsidP="00F111B6">
      <w:pPr>
        <w:spacing w:after="0" w:line="240" w:lineRule="auto"/>
      </w:pPr>
      <w:r>
        <w:separator/>
      </w:r>
    </w:p>
  </w:endnote>
  <w:endnote w:type="continuationSeparator" w:id="0">
    <w:p w14:paraId="08AA17A0" w14:textId="77777777" w:rsidR="00077B72" w:rsidRDefault="00077B72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E8445" w14:textId="77777777" w:rsidR="00077B72" w:rsidRDefault="00077B72" w:rsidP="00F111B6">
      <w:pPr>
        <w:spacing w:after="0" w:line="240" w:lineRule="auto"/>
      </w:pPr>
      <w:r>
        <w:separator/>
      </w:r>
    </w:p>
  </w:footnote>
  <w:footnote w:type="continuationSeparator" w:id="0">
    <w:p w14:paraId="5974455E" w14:textId="77777777" w:rsidR="00077B72" w:rsidRDefault="00077B72" w:rsidP="00F1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2E1B5E"/>
    <w:multiLevelType w:val="hybridMultilevel"/>
    <w:tmpl w:val="415A849E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2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D1592"/>
    <w:multiLevelType w:val="hybridMultilevel"/>
    <w:tmpl w:val="90DCDD7E"/>
    <w:lvl w:ilvl="0" w:tplc="D082C8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</w:num>
  <w:num w:numId="6">
    <w:abstractNumId w:val="24"/>
  </w:num>
  <w:num w:numId="7">
    <w:abstractNumId w:val="1"/>
  </w:num>
  <w:num w:numId="8">
    <w:abstractNumId w:val="4"/>
  </w:num>
  <w:num w:numId="9">
    <w:abstractNumId w:val="19"/>
  </w:num>
  <w:num w:numId="10">
    <w:abstractNumId w:val="31"/>
  </w:num>
  <w:num w:numId="11">
    <w:abstractNumId w:val="29"/>
  </w:num>
  <w:num w:numId="12">
    <w:abstractNumId w:val="28"/>
  </w:num>
  <w:num w:numId="13">
    <w:abstractNumId w:val="10"/>
  </w:num>
  <w:num w:numId="14">
    <w:abstractNumId w:val="20"/>
  </w:num>
  <w:num w:numId="15">
    <w:abstractNumId w:val="16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2"/>
  </w:num>
  <w:num w:numId="21">
    <w:abstractNumId w:val="12"/>
  </w:num>
  <w:num w:numId="22">
    <w:abstractNumId w:val="37"/>
  </w:num>
  <w:num w:numId="23">
    <w:abstractNumId w:val="22"/>
  </w:num>
  <w:num w:numId="24">
    <w:abstractNumId w:val="23"/>
  </w:num>
  <w:num w:numId="25">
    <w:abstractNumId w:val="2"/>
  </w:num>
  <w:num w:numId="26">
    <w:abstractNumId w:val="33"/>
  </w:num>
  <w:num w:numId="27">
    <w:abstractNumId w:val="5"/>
  </w:num>
  <w:num w:numId="28">
    <w:abstractNumId w:val="25"/>
  </w:num>
  <w:num w:numId="29">
    <w:abstractNumId w:val="15"/>
  </w:num>
  <w:num w:numId="30">
    <w:abstractNumId w:val="30"/>
  </w:num>
  <w:num w:numId="31">
    <w:abstractNumId w:val="18"/>
  </w:num>
  <w:num w:numId="32">
    <w:abstractNumId w:val="34"/>
  </w:num>
  <w:num w:numId="33">
    <w:abstractNumId w:val="17"/>
  </w:num>
  <w:num w:numId="34">
    <w:abstractNumId w:val="6"/>
  </w:num>
  <w:num w:numId="35">
    <w:abstractNumId w:val="36"/>
  </w:num>
  <w:num w:numId="36">
    <w:abstractNumId w:val="21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097A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5B4B"/>
    <w:rsid w:val="000263F3"/>
    <w:rsid w:val="00027AC4"/>
    <w:rsid w:val="00031121"/>
    <w:rsid w:val="0003266E"/>
    <w:rsid w:val="00032CB8"/>
    <w:rsid w:val="00035053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42D8"/>
    <w:rsid w:val="0004507F"/>
    <w:rsid w:val="000467E2"/>
    <w:rsid w:val="00047371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67FD8"/>
    <w:rsid w:val="0007083E"/>
    <w:rsid w:val="00071EC6"/>
    <w:rsid w:val="0007500E"/>
    <w:rsid w:val="00075D3F"/>
    <w:rsid w:val="00075ECE"/>
    <w:rsid w:val="000766E5"/>
    <w:rsid w:val="00077B72"/>
    <w:rsid w:val="00077C2E"/>
    <w:rsid w:val="00081EB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97EAA"/>
    <w:rsid w:val="000A1C6A"/>
    <w:rsid w:val="000A21DD"/>
    <w:rsid w:val="000A41DA"/>
    <w:rsid w:val="000A4B75"/>
    <w:rsid w:val="000A59FF"/>
    <w:rsid w:val="000A79E5"/>
    <w:rsid w:val="000B00DD"/>
    <w:rsid w:val="000B20B6"/>
    <w:rsid w:val="000B34B8"/>
    <w:rsid w:val="000B3CDE"/>
    <w:rsid w:val="000B421E"/>
    <w:rsid w:val="000C04C4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0F7F1A"/>
    <w:rsid w:val="00101572"/>
    <w:rsid w:val="001019DA"/>
    <w:rsid w:val="0010782A"/>
    <w:rsid w:val="00110738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04B9"/>
    <w:rsid w:val="00142BFD"/>
    <w:rsid w:val="001443BC"/>
    <w:rsid w:val="001450EB"/>
    <w:rsid w:val="00146995"/>
    <w:rsid w:val="0014709F"/>
    <w:rsid w:val="001500DA"/>
    <w:rsid w:val="001507F7"/>
    <w:rsid w:val="0015479B"/>
    <w:rsid w:val="00160819"/>
    <w:rsid w:val="00161188"/>
    <w:rsid w:val="00164637"/>
    <w:rsid w:val="0016617B"/>
    <w:rsid w:val="00167D27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5776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144E"/>
    <w:rsid w:val="001F1622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24F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1D44"/>
    <w:rsid w:val="00252711"/>
    <w:rsid w:val="00252F27"/>
    <w:rsid w:val="00254856"/>
    <w:rsid w:val="00254F34"/>
    <w:rsid w:val="002556C0"/>
    <w:rsid w:val="00256FC5"/>
    <w:rsid w:val="002570DE"/>
    <w:rsid w:val="00261D64"/>
    <w:rsid w:val="0026374F"/>
    <w:rsid w:val="00263F2A"/>
    <w:rsid w:val="002645AF"/>
    <w:rsid w:val="00265796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226C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12463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FDC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1B1F"/>
    <w:rsid w:val="0037431F"/>
    <w:rsid w:val="003747D5"/>
    <w:rsid w:val="00374AD6"/>
    <w:rsid w:val="0038323A"/>
    <w:rsid w:val="00383F6E"/>
    <w:rsid w:val="00384718"/>
    <w:rsid w:val="00386A3B"/>
    <w:rsid w:val="00387363"/>
    <w:rsid w:val="00387C6F"/>
    <w:rsid w:val="003915A8"/>
    <w:rsid w:val="0039196D"/>
    <w:rsid w:val="00393A4B"/>
    <w:rsid w:val="003942A8"/>
    <w:rsid w:val="00395A1D"/>
    <w:rsid w:val="00396422"/>
    <w:rsid w:val="00396DE9"/>
    <w:rsid w:val="003A2530"/>
    <w:rsid w:val="003A2594"/>
    <w:rsid w:val="003A4BC8"/>
    <w:rsid w:val="003B43C0"/>
    <w:rsid w:val="003B43F9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65C1"/>
    <w:rsid w:val="00400F04"/>
    <w:rsid w:val="00402AC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4F05"/>
    <w:rsid w:val="00427580"/>
    <w:rsid w:val="004275C1"/>
    <w:rsid w:val="00430B10"/>
    <w:rsid w:val="004333DE"/>
    <w:rsid w:val="00433455"/>
    <w:rsid w:val="004336F0"/>
    <w:rsid w:val="00433B0D"/>
    <w:rsid w:val="00434BE8"/>
    <w:rsid w:val="004351BF"/>
    <w:rsid w:val="004441C2"/>
    <w:rsid w:val="0044677E"/>
    <w:rsid w:val="00447B07"/>
    <w:rsid w:val="00450A80"/>
    <w:rsid w:val="00451574"/>
    <w:rsid w:val="004519AC"/>
    <w:rsid w:val="00454D95"/>
    <w:rsid w:val="00457D4E"/>
    <w:rsid w:val="00461079"/>
    <w:rsid w:val="00462F9A"/>
    <w:rsid w:val="004642F4"/>
    <w:rsid w:val="004649BA"/>
    <w:rsid w:val="00464AD2"/>
    <w:rsid w:val="0046741B"/>
    <w:rsid w:val="004676A9"/>
    <w:rsid w:val="0047106D"/>
    <w:rsid w:val="00471138"/>
    <w:rsid w:val="004734E3"/>
    <w:rsid w:val="00474C2B"/>
    <w:rsid w:val="00474D42"/>
    <w:rsid w:val="004772FC"/>
    <w:rsid w:val="0048061E"/>
    <w:rsid w:val="00480DC6"/>
    <w:rsid w:val="004817EF"/>
    <w:rsid w:val="00483840"/>
    <w:rsid w:val="004855E8"/>
    <w:rsid w:val="00487401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6D9D"/>
    <w:rsid w:val="004D7260"/>
    <w:rsid w:val="004E03EC"/>
    <w:rsid w:val="004E327A"/>
    <w:rsid w:val="004F6AAD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593B"/>
    <w:rsid w:val="00517095"/>
    <w:rsid w:val="00521255"/>
    <w:rsid w:val="005258E3"/>
    <w:rsid w:val="00525B61"/>
    <w:rsid w:val="00533F65"/>
    <w:rsid w:val="005354DA"/>
    <w:rsid w:val="005376AD"/>
    <w:rsid w:val="005379F5"/>
    <w:rsid w:val="00542E9C"/>
    <w:rsid w:val="00543FA2"/>
    <w:rsid w:val="0055148D"/>
    <w:rsid w:val="00555AA8"/>
    <w:rsid w:val="005577CC"/>
    <w:rsid w:val="0056086C"/>
    <w:rsid w:val="00560A56"/>
    <w:rsid w:val="005630B1"/>
    <w:rsid w:val="00564425"/>
    <w:rsid w:val="00567887"/>
    <w:rsid w:val="00573585"/>
    <w:rsid w:val="00575D2C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ABB"/>
    <w:rsid w:val="00591C2B"/>
    <w:rsid w:val="005921AB"/>
    <w:rsid w:val="00594944"/>
    <w:rsid w:val="00596A0F"/>
    <w:rsid w:val="00597F83"/>
    <w:rsid w:val="005A329A"/>
    <w:rsid w:val="005A33CD"/>
    <w:rsid w:val="005A367D"/>
    <w:rsid w:val="005A4692"/>
    <w:rsid w:val="005A5E77"/>
    <w:rsid w:val="005B14AB"/>
    <w:rsid w:val="005B183C"/>
    <w:rsid w:val="005B3B21"/>
    <w:rsid w:val="005B47D8"/>
    <w:rsid w:val="005B4E42"/>
    <w:rsid w:val="005C108F"/>
    <w:rsid w:val="005C1FB5"/>
    <w:rsid w:val="005C4087"/>
    <w:rsid w:val="005C4D17"/>
    <w:rsid w:val="005D4BA6"/>
    <w:rsid w:val="005D637D"/>
    <w:rsid w:val="005D6613"/>
    <w:rsid w:val="005D75B2"/>
    <w:rsid w:val="005E0057"/>
    <w:rsid w:val="005E0C5E"/>
    <w:rsid w:val="005E25C9"/>
    <w:rsid w:val="005E2B07"/>
    <w:rsid w:val="005E4082"/>
    <w:rsid w:val="005E43F9"/>
    <w:rsid w:val="005E5087"/>
    <w:rsid w:val="005E6E49"/>
    <w:rsid w:val="005F5A7F"/>
    <w:rsid w:val="005F5CB3"/>
    <w:rsid w:val="005F6BD8"/>
    <w:rsid w:val="0060284D"/>
    <w:rsid w:val="00612E42"/>
    <w:rsid w:val="00613C33"/>
    <w:rsid w:val="00615BBB"/>
    <w:rsid w:val="006254CE"/>
    <w:rsid w:val="00626701"/>
    <w:rsid w:val="006338CC"/>
    <w:rsid w:val="00635208"/>
    <w:rsid w:val="006443A1"/>
    <w:rsid w:val="0064497B"/>
    <w:rsid w:val="006458EB"/>
    <w:rsid w:val="00646098"/>
    <w:rsid w:val="0064793B"/>
    <w:rsid w:val="00657DB6"/>
    <w:rsid w:val="00660101"/>
    <w:rsid w:val="00661447"/>
    <w:rsid w:val="006617A6"/>
    <w:rsid w:val="00661DD9"/>
    <w:rsid w:val="0066342C"/>
    <w:rsid w:val="006640FA"/>
    <w:rsid w:val="0066564B"/>
    <w:rsid w:val="00665D98"/>
    <w:rsid w:val="00667FA9"/>
    <w:rsid w:val="00674C25"/>
    <w:rsid w:val="006767CD"/>
    <w:rsid w:val="00676CCA"/>
    <w:rsid w:val="0068010B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4D6D"/>
    <w:rsid w:val="00706EA9"/>
    <w:rsid w:val="007126BE"/>
    <w:rsid w:val="007137AD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61CB"/>
    <w:rsid w:val="0072772E"/>
    <w:rsid w:val="00730EC7"/>
    <w:rsid w:val="00731AB3"/>
    <w:rsid w:val="00732564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57C3F"/>
    <w:rsid w:val="0076157D"/>
    <w:rsid w:val="00766688"/>
    <w:rsid w:val="00774495"/>
    <w:rsid w:val="00777043"/>
    <w:rsid w:val="00781424"/>
    <w:rsid w:val="0078621C"/>
    <w:rsid w:val="00790704"/>
    <w:rsid w:val="0079179B"/>
    <w:rsid w:val="00792497"/>
    <w:rsid w:val="00796178"/>
    <w:rsid w:val="00796856"/>
    <w:rsid w:val="007A2C09"/>
    <w:rsid w:val="007A4909"/>
    <w:rsid w:val="007A77DF"/>
    <w:rsid w:val="007B115A"/>
    <w:rsid w:val="007B13F3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6A3D"/>
    <w:rsid w:val="007F6DC1"/>
    <w:rsid w:val="00800AD9"/>
    <w:rsid w:val="00802185"/>
    <w:rsid w:val="00806278"/>
    <w:rsid w:val="008062AC"/>
    <w:rsid w:val="00807A26"/>
    <w:rsid w:val="008104E7"/>
    <w:rsid w:val="0081257E"/>
    <w:rsid w:val="0081462B"/>
    <w:rsid w:val="00815BCD"/>
    <w:rsid w:val="00815C75"/>
    <w:rsid w:val="008160F5"/>
    <w:rsid w:val="00820EF8"/>
    <w:rsid w:val="00822CF3"/>
    <w:rsid w:val="00823909"/>
    <w:rsid w:val="00830C7F"/>
    <w:rsid w:val="0083112A"/>
    <w:rsid w:val="0083508A"/>
    <w:rsid w:val="00835944"/>
    <w:rsid w:val="00840A02"/>
    <w:rsid w:val="00840E26"/>
    <w:rsid w:val="0084207A"/>
    <w:rsid w:val="00843F34"/>
    <w:rsid w:val="00845235"/>
    <w:rsid w:val="00846DA6"/>
    <w:rsid w:val="00850196"/>
    <w:rsid w:val="008503DC"/>
    <w:rsid w:val="00850925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4CEE"/>
    <w:rsid w:val="00870C8A"/>
    <w:rsid w:val="00875956"/>
    <w:rsid w:val="00880450"/>
    <w:rsid w:val="00881980"/>
    <w:rsid w:val="0088387C"/>
    <w:rsid w:val="008839D7"/>
    <w:rsid w:val="00884454"/>
    <w:rsid w:val="008850E1"/>
    <w:rsid w:val="0089258E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3033"/>
    <w:rsid w:val="008C4079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0B2B"/>
    <w:rsid w:val="00913745"/>
    <w:rsid w:val="00914804"/>
    <w:rsid w:val="0091549E"/>
    <w:rsid w:val="0091687D"/>
    <w:rsid w:val="00916DBB"/>
    <w:rsid w:val="00917D45"/>
    <w:rsid w:val="00922311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57AED"/>
    <w:rsid w:val="0096080F"/>
    <w:rsid w:val="0097265C"/>
    <w:rsid w:val="00974C49"/>
    <w:rsid w:val="00975A82"/>
    <w:rsid w:val="00977710"/>
    <w:rsid w:val="00977872"/>
    <w:rsid w:val="00977B5F"/>
    <w:rsid w:val="00980C38"/>
    <w:rsid w:val="00980D33"/>
    <w:rsid w:val="00981D92"/>
    <w:rsid w:val="009831A4"/>
    <w:rsid w:val="0098323E"/>
    <w:rsid w:val="00987476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C4FE5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2F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136B6"/>
    <w:rsid w:val="00A20C2C"/>
    <w:rsid w:val="00A23083"/>
    <w:rsid w:val="00A23AAF"/>
    <w:rsid w:val="00A24F99"/>
    <w:rsid w:val="00A253CC"/>
    <w:rsid w:val="00A2584A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1029"/>
    <w:rsid w:val="00A41299"/>
    <w:rsid w:val="00A41609"/>
    <w:rsid w:val="00A43EE7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7C2"/>
    <w:rsid w:val="00A7282B"/>
    <w:rsid w:val="00A72CDF"/>
    <w:rsid w:val="00A735EB"/>
    <w:rsid w:val="00A768AB"/>
    <w:rsid w:val="00A80514"/>
    <w:rsid w:val="00A80923"/>
    <w:rsid w:val="00A81188"/>
    <w:rsid w:val="00A82121"/>
    <w:rsid w:val="00A8283E"/>
    <w:rsid w:val="00A84498"/>
    <w:rsid w:val="00A8570A"/>
    <w:rsid w:val="00A8603F"/>
    <w:rsid w:val="00A925AC"/>
    <w:rsid w:val="00A9353D"/>
    <w:rsid w:val="00A9598A"/>
    <w:rsid w:val="00A9736A"/>
    <w:rsid w:val="00AA2D1D"/>
    <w:rsid w:val="00AA2F77"/>
    <w:rsid w:val="00AA405F"/>
    <w:rsid w:val="00AA4932"/>
    <w:rsid w:val="00AA4D34"/>
    <w:rsid w:val="00AA5B72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296D"/>
    <w:rsid w:val="00AF3BCC"/>
    <w:rsid w:val="00AF62F9"/>
    <w:rsid w:val="00AF6987"/>
    <w:rsid w:val="00AF69C4"/>
    <w:rsid w:val="00B01E40"/>
    <w:rsid w:val="00B02334"/>
    <w:rsid w:val="00B02634"/>
    <w:rsid w:val="00B03EDC"/>
    <w:rsid w:val="00B05E9F"/>
    <w:rsid w:val="00B074F6"/>
    <w:rsid w:val="00B0768B"/>
    <w:rsid w:val="00B07F91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2712A"/>
    <w:rsid w:val="00B337C9"/>
    <w:rsid w:val="00B33A99"/>
    <w:rsid w:val="00B33EC6"/>
    <w:rsid w:val="00B34B91"/>
    <w:rsid w:val="00B36DD7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86C9C"/>
    <w:rsid w:val="00B91866"/>
    <w:rsid w:val="00B93DF2"/>
    <w:rsid w:val="00B93FF7"/>
    <w:rsid w:val="00B96721"/>
    <w:rsid w:val="00B97D6D"/>
    <w:rsid w:val="00BA1898"/>
    <w:rsid w:val="00BA2025"/>
    <w:rsid w:val="00BA2719"/>
    <w:rsid w:val="00BA3AE3"/>
    <w:rsid w:val="00BA69F7"/>
    <w:rsid w:val="00BA7CFC"/>
    <w:rsid w:val="00BA7F93"/>
    <w:rsid w:val="00BB2368"/>
    <w:rsid w:val="00BB3D5F"/>
    <w:rsid w:val="00BB42A0"/>
    <w:rsid w:val="00BB451F"/>
    <w:rsid w:val="00BB7E1B"/>
    <w:rsid w:val="00BC02BF"/>
    <w:rsid w:val="00BD173E"/>
    <w:rsid w:val="00BD4740"/>
    <w:rsid w:val="00BD5ECD"/>
    <w:rsid w:val="00BD7F8C"/>
    <w:rsid w:val="00BE1A18"/>
    <w:rsid w:val="00BE2D37"/>
    <w:rsid w:val="00BE2E02"/>
    <w:rsid w:val="00BE3A0C"/>
    <w:rsid w:val="00BE4332"/>
    <w:rsid w:val="00BE5216"/>
    <w:rsid w:val="00BE559D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6A00"/>
    <w:rsid w:val="00C20598"/>
    <w:rsid w:val="00C2128C"/>
    <w:rsid w:val="00C21AD6"/>
    <w:rsid w:val="00C24612"/>
    <w:rsid w:val="00C2557D"/>
    <w:rsid w:val="00C27D48"/>
    <w:rsid w:val="00C31DA1"/>
    <w:rsid w:val="00C33CD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3E1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125E"/>
    <w:rsid w:val="00C91D39"/>
    <w:rsid w:val="00C93364"/>
    <w:rsid w:val="00C93AF1"/>
    <w:rsid w:val="00CA3ED1"/>
    <w:rsid w:val="00CB1147"/>
    <w:rsid w:val="00CB11F2"/>
    <w:rsid w:val="00CB2032"/>
    <w:rsid w:val="00CB28BF"/>
    <w:rsid w:val="00CB3AD9"/>
    <w:rsid w:val="00CB4239"/>
    <w:rsid w:val="00CB71F5"/>
    <w:rsid w:val="00CC062F"/>
    <w:rsid w:val="00CC4357"/>
    <w:rsid w:val="00CC5EB6"/>
    <w:rsid w:val="00CC5FF1"/>
    <w:rsid w:val="00CC6125"/>
    <w:rsid w:val="00CD0A17"/>
    <w:rsid w:val="00CD1CEA"/>
    <w:rsid w:val="00CD1CEC"/>
    <w:rsid w:val="00CD26DD"/>
    <w:rsid w:val="00CD2C92"/>
    <w:rsid w:val="00CD3DD0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57"/>
    <w:rsid w:val="00D34DF2"/>
    <w:rsid w:val="00D3507B"/>
    <w:rsid w:val="00D35386"/>
    <w:rsid w:val="00D36D4C"/>
    <w:rsid w:val="00D422E2"/>
    <w:rsid w:val="00D42633"/>
    <w:rsid w:val="00D44982"/>
    <w:rsid w:val="00D44A3E"/>
    <w:rsid w:val="00D46EBC"/>
    <w:rsid w:val="00D50163"/>
    <w:rsid w:val="00D503C1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6760F"/>
    <w:rsid w:val="00D702BB"/>
    <w:rsid w:val="00D743E3"/>
    <w:rsid w:val="00D7471D"/>
    <w:rsid w:val="00D75649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89B"/>
    <w:rsid w:val="00DC2EF5"/>
    <w:rsid w:val="00DC3184"/>
    <w:rsid w:val="00DC3445"/>
    <w:rsid w:val="00DC36C3"/>
    <w:rsid w:val="00DC52EB"/>
    <w:rsid w:val="00DC5E41"/>
    <w:rsid w:val="00DC60A1"/>
    <w:rsid w:val="00DD11FE"/>
    <w:rsid w:val="00DD14FB"/>
    <w:rsid w:val="00DD22B2"/>
    <w:rsid w:val="00DD3093"/>
    <w:rsid w:val="00DE1034"/>
    <w:rsid w:val="00DE158D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155"/>
    <w:rsid w:val="00E051AD"/>
    <w:rsid w:val="00E0595E"/>
    <w:rsid w:val="00E10EF3"/>
    <w:rsid w:val="00E126E6"/>
    <w:rsid w:val="00E14B63"/>
    <w:rsid w:val="00E165FD"/>
    <w:rsid w:val="00E16994"/>
    <w:rsid w:val="00E2118F"/>
    <w:rsid w:val="00E215FE"/>
    <w:rsid w:val="00E22BB2"/>
    <w:rsid w:val="00E240F5"/>
    <w:rsid w:val="00E24218"/>
    <w:rsid w:val="00E24751"/>
    <w:rsid w:val="00E25737"/>
    <w:rsid w:val="00E2686D"/>
    <w:rsid w:val="00E27D7C"/>
    <w:rsid w:val="00E31E0B"/>
    <w:rsid w:val="00E3240D"/>
    <w:rsid w:val="00E32DAC"/>
    <w:rsid w:val="00E33EE2"/>
    <w:rsid w:val="00E3632B"/>
    <w:rsid w:val="00E37B40"/>
    <w:rsid w:val="00E42A9E"/>
    <w:rsid w:val="00E4592D"/>
    <w:rsid w:val="00E46707"/>
    <w:rsid w:val="00E5024C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2F2B"/>
    <w:rsid w:val="00EE5A18"/>
    <w:rsid w:val="00EE6B79"/>
    <w:rsid w:val="00EE6D04"/>
    <w:rsid w:val="00EE7D2D"/>
    <w:rsid w:val="00EF2572"/>
    <w:rsid w:val="00EF4850"/>
    <w:rsid w:val="00EF5362"/>
    <w:rsid w:val="00EF5B16"/>
    <w:rsid w:val="00EF61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16801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DA6"/>
    <w:rsid w:val="00F32E65"/>
    <w:rsid w:val="00F33C1D"/>
    <w:rsid w:val="00F341A9"/>
    <w:rsid w:val="00F34E1B"/>
    <w:rsid w:val="00F37BC5"/>
    <w:rsid w:val="00F37F44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0E81"/>
    <w:rsid w:val="00F729A2"/>
    <w:rsid w:val="00F760EF"/>
    <w:rsid w:val="00F76E50"/>
    <w:rsid w:val="00F77E34"/>
    <w:rsid w:val="00F842EB"/>
    <w:rsid w:val="00F84A9E"/>
    <w:rsid w:val="00F85439"/>
    <w:rsid w:val="00F937B8"/>
    <w:rsid w:val="00F94451"/>
    <w:rsid w:val="00F96525"/>
    <w:rsid w:val="00F973C6"/>
    <w:rsid w:val="00FA023D"/>
    <w:rsid w:val="00FA0340"/>
    <w:rsid w:val="00FA14E2"/>
    <w:rsid w:val="00FA2127"/>
    <w:rsid w:val="00FA2765"/>
    <w:rsid w:val="00FA3860"/>
    <w:rsid w:val="00FA4056"/>
    <w:rsid w:val="00FA5305"/>
    <w:rsid w:val="00FA55CC"/>
    <w:rsid w:val="00FA5E2D"/>
    <w:rsid w:val="00FA6911"/>
    <w:rsid w:val="00FB0454"/>
    <w:rsid w:val="00FB276A"/>
    <w:rsid w:val="00FB37B6"/>
    <w:rsid w:val="00FB50FA"/>
    <w:rsid w:val="00FB5F09"/>
    <w:rsid w:val="00FB7270"/>
    <w:rsid w:val="00FC29DF"/>
    <w:rsid w:val="00FC3753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EAA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character" w:customStyle="1" w:styleId="af6">
    <w:name w:val="Заголовок сообщения (текст)"/>
    <w:rsid w:val="0064497B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5143-4569-47AC-B0EE-B8E80808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53</cp:revision>
  <cp:lastPrinted>2024-02-19T04:30:00Z</cp:lastPrinted>
  <dcterms:created xsi:type="dcterms:W3CDTF">2023-07-14T00:08:00Z</dcterms:created>
  <dcterms:modified xsi:type="dcterms:W3CDTF">2024-02-27T03:34:00Z</dcterms:modified>
</cp:coreProperties>
</file>