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D51C52" w:rsidRPr="00001994" w:rsidTr="00064AFC">
        <w:tc>
          <w:tcPr>
            <w:tcW w:w="9747" w:type="dxa"/>
          </w:tcPr>
          <w:tbl>
            <w:tblPr>
              <w:tblW w:w="9781" w:type="dxa"/>
              <w:tblLayout w:type="fixed"/>
              <w:tblLook w:val="01E0" w:firstRow="1" w:lastRow="1" w:firstColumn="1" w:lastColumn="1" w:noHBand="0" w:noVBand="0"/>
            </w:tblPr>
            <w:tblGrid>
              <w:gridCol w:w="2816"/>
              <w:gridCol w:w="4135"/>
              <w:gridCol w:w="2698"/>
              <w:gridCol w:w="132"/>
            </w:tblGrid>
            <w:tr w:rsidR="00D51C52" w:rsidRPr="005D02C1" w:rsidTr="009F4A95">
              <w:trPr>
                <w:gridAfter w:val="1"/>
                <w:wAfter w:w="132" w:type="dxa"/>
              </w:trPr>
              <w:tc>
                <w:tcPr>
                  <w:tcW w:w="9649" w:type="dxa"/>
                  <w:gridSpan w:val="3"/>
                </w:tcPr>
                <w:tbl>
                  <w:tblPr>
                    <w:tblW w:w="957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570"/>
                  </w:tblGrid>
                  <w:tr w:rsidR="00D51C52" w:rsidRPr="005D02C1" w:rsidTr="009F4A95">
                    <w:trPr>
                      <w:trHeight w:val="1258"/>
                    </w:trPr>
                    <w:tc>
                      <w:tcPr>
                        <w:tcW w:w="9570" w:type="dxa"/>
                        <w:hideMark/>
                      </w:tcPr>
                      <w:p w:rsidR="00D51C52" w:rsidRPr="005D02C1" w:rsidRDefault="00D51C52" w:rsidP="009F4A95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659264" behindDoc="1" locked="0" layoutInCell="1" allowOverlap="1">
                              <wp:simplePos x="0" y="0"/>
                              <wp:positionH relativeFrom="column">
                                <wp:posOffset>2560320</wp:posOffset>
                              </wp:positionH>
                              <wp:positionV relativeFrom="paragraph">
                                <wp:posOffset>69215</wp:posOffset>
                              </wp:positionV>
                              <wp:extent cx="621030" cy="769620"/>
                              <wp:effectExtent l="0" t="0" r="7620" b="0"/>
                              <wp:wrapNone/>
                              <wp:docPr id="3" name="Рисунок 3" descr="Герб без вольной части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без вольной части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clrChange>
                                          <a:clrFrom>
                                            <a:srgbClr val="0000CC"/>
                                          </a:clrFrom>
                                          <a:clrTo>
                                            <a:srgbClr val="0000CC">
                                              <a:alpha val="0"/>
                                            </a:srgbClr>
                                          </a:clrTo>
                                        </a:clrChange>
                                        <a:lum bright="12000" contrast="-12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1030" cy="769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CCFF"/>
                                      </a:solidFill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</w:tbl>
                <w:p w:rsidR="00D51C52" w:rsidRPr="005D02C1" w:rsidRDefault="00D51C52" w:rsidP="009F4A95">
                  <w:pPr>
                    <w:jc w:val="center"/>
                  </w:pPr>
                </w:p>
              </w:tc>
            </w:tr>
            <w:tr w:rsidR="00D51C52" w:rsidRPr="005D02C1" w:rsidTr="009F4A95">
              <w:trPr>
                <w:gridAfter w:val="1"/>
                <w:wAfter w:w="132" w:type="dxa"/>
              </w:trPr>
              <w:tc>
                <w:tcPr>
                  <w:tcW w:w="9649" w:type="dxa"/>
                  <w:gridSpan w:val="3"/>
                </w:tcPr>
                <w:p w:rsidR="00D51C52" w:rsidRDefault="00D51C52" w:rsidP="009F4A95">
                  <w:pPr>
                    <w:jc w:val="center"/>
                    <w:rPr>
                      <w:b/>
                      <w:bCs/>
                      <w:sz w:val="32"/>
                    </w:rPr>
                  </w:pPr>
                </w:p>
                <w:p w:rsidR="00D51C52" w:rsidRPr="005D02C1" w:rsidRDefault="00D51C52" w:rsidP="009F4A95">
                  <w:pPr>
                    <w:jc w:val="center"/>
                    <w:rPr>
                      <w:b/>
                      <w:bCs/>
                      <w:sz w:val="32"/>
                    </w:rPr>
                  </w:pPr>
                  <w:r w:rsidRPr="005D02C1">
                    <w:rPr>
                      <w:b/>
                      <w:bCs/>
                      <w:sz w:val="32"/>
                    </w:rPr>
                    <w:t>АДМИНИСТРАЦИЯ</w:t>
                  </w:r>
                </w:p>
                <w:p w:rsidR="00D51C52" w:rsidRDefault="00D51C52" w:rsidP="009F4A95">
                  <w:pPr>
                    <w:jc w:val="center"/>
                    <w:rPr>
                      <w:b/>
                      <w:bCs/>
                      <w:sz w:val="32"/>
                    </w:rPr>
                  </w:pPr>
                  <w:r w:rsidRPr="005D02C1">
                    <w:rPr>
                      <w:b/>
                      <w:bCs/>
                      <w:sz w:val="32"/>
                    </w:rPr>
                    <w:t xml:space="preserve">ПОЖАРСКОГО МУНИЦИПАЛЬНОГО </w:t>
                  </w:r>
                  <w:r w:rsidR="00D03968">
                    <w:rPr>
                      <w:b/>
                      <w:bCs/>
                      <w:sz w:val="32"/>
                    </w:rPr>
                    <w:t>ОКРУГА</w:t>
                  </w:r>
                </w:p>
                <w:p w:rsidR="00D51C52" w:rsidRPr="005D02C1" w:rsidRDefault="00D51C52" w:rsidP="009F4A95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ПРИМОРСКОГО КРАЯ</w:t>
                  </w:r>
                </w:p>
                <w:p w:rsidR="00D51C52" w:rsidRDefault="00D51C52" w:rsidP="009F4A95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51C52" w:rsidRPr="005D02C1" w:rsidRDefault="00D51C52" w:rsidP="009F4A95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D51C52" w:rsidRPr="005D02C1" w:rsidTr="009F4A95">
              <w:trPr>
                <w:gridAfter w:val="1"/>
                <w:wAfter w:w="132" w:type="dxa"/>
              </w:trPr>
              <w:tc>
                <w:tcPr>
                  <w:tcW w:w="9649" w:type="dxa"/>
                  <w:gridSpan w:val="3"/>
                </w:tcPr>
                <w:p w:rsidR="00D51C52" w:rsidRPr="001F0989" w:rsidRDefault="00D51C52" w:rsidP="009F4A95">
                  <w:pPr>
                    <w:jc w:val="center"/>
                    <w:rPr>
                      <w:sz w:val="28"/>
                      <w:szCs w:val="28"/>
                    </w:rPr>
                  </w:pPr>
                  <w:r w:rsidRPr="001F0989">
                    <w:rPr>
                      <w:sz w:val="28"/>
                      <w:szCs w:val="28"/>
                    </w:rPr>
                    <w:t>П О С Т А Н О В Л Е Н И Е</w:t>
                  </w:r>
                </w:p>
                <w:p w:rsidR="00D51C52" w:rsidRPr="00920425" w:rsidRDefault="00D51C52" w:rsidP="009F4A95">
                  <w:pPr>
                    <w:jc w:val="center"/>
                    <w:rPr>
                      <w:b/>
                    </w:rPr>
                  </w:pPr>
                </w:p>
                <w:p w:rsidR="00D51C52" w:rsidRPr="005D02C1" w:rsidRDefault="00D51C52" w:rsidP="009F4A95"/>
              </w:tc>
            </w:tr>
            <w:tr w:rsidR="00D51C52" w:rsidRPr="005D02C1" w:rsidTr="009F4A95">
              <w:tc>
                <w:tcPr>
                  <w:tcW w:w="2816" w:type="dxa"/>
                </w:tcPr>
                <w:p w:rsidR="00D51C52" w:rsidRPr="00345FA4" w:rsidRDefault="00CE38D0" w:rsidP="009F4A95">
                  <w:r>
                    <w:t>21 мая 2024 года</w:t>
                  </w:r>
                </w:p>
              </w:tc>
              <w:tc>
                <w:tcPr>
                  <w:tcW w:w="4135" w:type="dxa"/>
                </w:tcPr>
                <w:p w:rsidR="00D51C52" w:rsidRPr="00CE38D0" w:rsidRDefault="00D51C52" w:rsidP="009F4A95">
                  <w:pPr>
                    <w:jc w:val="center"/>
                    <w:rPr>
                      <w:sz w:val="21"/>
                      <w:szCs w:val="21"/>
                    </w:rPr>
                  </w:pPr>
                  <w:proofErr w:type="spellStart"/>
                  <w:r w:rsidRPr="00CE38D0">
                    <w:rPr>
                      <w:sz w:val="21"/>
                      <w:szCs w:val="21"/>
                    </w:rPr>
                    <w:t>пгт</w:t>
                  </w:r>
                  <w:proofErr w:type="spellEnd"/>
                  <w:r w:rsidRPr="00CE38D0"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CE38D0">
                    <w:rPr>
                      <w:sz w:val="21"/>
                      <w:szCs w:val="21"/>
                    </w:rPr>
                    <w:t>Лучегорск</w:t>
                  </w:r>
                  <w:proofErr w:type="spellEnd"/>
                  <w:r w:rsidRPr="00CE38D0">
                    <w:rPr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2830" w:type="dxa"/>
                  <w:gridSpan w:val="2"/>
                </w:tcPr>
                <w:p w:rsidR="00D51C52" w:rsidRPr="00345FA4" w:rsidRDefault="00D51C52" w:rsidP="003C4248">
                  <w:pPr>
                    <w:ind w:right="-1100"/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951230</wp:posOffset>
                            </wp:positionH>
                            <wp:positionV relativeFrom="paragraph">
                              <wp:posOffset>173355</wp:posOffset>
                            </wp:positionV>
                            <wp:extent cx="381000" cy="635"/>
                            <wp:effectExtent l="0" t="0" r="0" b="0"/>
                            <wp:wrapNone/>
                            <wp:docPr id="2" name="Прямая со стрелко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8100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203D6CE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2" o:spid="_x0000_s1026" type="#_x0000_t32" style="position:absolute;margin-left:74.9pt;margin-top:13.65pt;width:30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"/>
                        </w:pict>
                      </mc:Fallback>
                    </mc:AlternateContent>
                  </w:r>
                  <w:r>
                    <w:rPr>
                      <w:b/>
                    </w:rPr>
                    <w:t xml:space="preserve">                  </w:t>
                  </w:r>
                  <w:r w:rsidR="00064AFC" w:rsidRPr="00345FA4">
                    <w:t>№</w:t>
                  </w:r>
                  <w:r w:rsidRPr="00345FA4">
                    <w:t xml:space="preserve"> </w:t>
                  </w:r>
                  <w:r w:rsidR="003C4248" w:rsidRPr="003C4248">
                    <w:t>_</w:t>
                  </w:r>
                  <w:r w:rsidR="00CE38D0">
                    <w:t>473</w:t>
                  </w:r>
                  <w:r w:rsidR="00241BDB" w:rsidRPr="003C4248">
                    <w:rPr>
                      <w:u w:val="single"/>
                    </w:rPr>
                    <w:t>-па</w:t>
                  </w:r>
                </w:p>
              </w:tc>
            </w:tr>
          </w:tbl>
          <w:p w:rsidR="00D51C52" w:rsidRPr="005D02C1" w:rsidRDefault="00D51C52" w:rsidP="009F4A95">
            <w:pPr>
              <w:rPr>
                <w:b/>
              </w:rPr>
            </w:pPr>
          </w:p>
        </w:tc>
      </w:tr>
    </w:tbl>
    <w:p w:rsidR="00D51C52" w:rsidRDefault="00D51C52" w:rsidP="00D51C5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7620</wp:posOffset>
                </wp:positionV>
                <wp:extent cx="1695450" cy="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12631" id="Прямая со стрелкой 1" o:spid="_x0000_s1026" type="#_x0000_t32" style="position:absolute;margin-left:2.6pt;margin-top:.6pt;width:13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"/>
            </w:pict>
          </mc:Fallback>
        </mc:AlternateContent>
      </w:r>
    </w:p>
    <w:p w:rsidR="00874EE3" w:rsidRPr="00874EE3" w:rsidRDefault="00874EE3" w:rsidP="00874E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74EE3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</w:t>
      </w:r>
    </w:p>
    <w:p w:rsidR="00874EE3" w:rsidRPr="00874EE3" w:rsidRDefault="00874EE3" w:rsidP="00874E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EE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74EE3">
        <w:rPr>
          <w:rFonts w:ascii="Times New Roman" w:hAnsi="Times New Roman" w:cs="Times New Roman"/>
          <w:b/>
          <w:sz w:val="28"/>
          <w:szCs w:val="28"/>
        </w:rPr>
        <w:t xml:space="preserve">ожарского муниципального </w:t>
      </w:r>
      <w:r w:rsidR="00624932">
        <w:rPr>
          <w:rFonts w:ascii="Times New Roman" w:hAnsi="Times New Roman" w:cs="Times New Roman"/>
          <w:b/>
          <w:sz w:val="28"/>
          <w:szCs w:val="28"/>
        </w:rPr>
        <w:t xml:space="preserve">округа Приморского края </w:t>
      </w:r>
      <w:r w:rsidRPr="00874EE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A4022">
        <w:rPr>
          <w:rFonts w:ascii="Times New Roman" w:hAnsi="Times New Roman" w:cs="Times New Roman"/>
          <w:b/>
          <w:sz w:val="28"/>
          <w:szCs w:val="28"/>
        </w:rPr>
        <w:t>22 марта</w:t>
      </w:r>
      <w:r w:rsidR="00D51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022">
        <w:rPr>
          <w:rFonts w:ascii="Times New Roman" w:hAnsi="Times New Roman" w:cs="Times New Roman"/>
          <w:b/>
          <w:sz w:val="28"/>
          <w:szCs w:val="28"/>
        </w:rPr>
        <w:t>2023</w:t>
      </w:r>
      <w:r w:rsidR="00D51C52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A4022">
        <w:rPr>
          <w:rFonts w:ascii="Times New Roman" w:hAnsi="Times New Roman" w:cs="Times New Roman"/>
          <w:b/>
          <w:sz w:val="28"/>
          <w:szCs w:val="28"/>
        </w:rPr>
        <w:t>313</w:t>
      </w:r>
      <w:r>
        <w:rPr>
          <w:rFonts w:ascii="Times New Roman" w:hAnsi="Times New Roman" w:cs="Times New Roman"/>
          <w:b/>
          <w:sz w:val="28"/>
          <w:szCs w:val="28"/>
        </w:rPr>
        <w:t>-па «О</w:t>
      </w:r>
      <w:r w:rsidRPr="00874EE3">
        <w:rPr>
          <w:rFonts w:ascii="Times New Roman" w:hAnsi="Times New Roman" w:cs="Times New Roman"/>
          <w:b/>
          <w:sz w:val="28"/>
          <w:szCs w:val="28"/>
        </w:rPr>
        <w:t xml:space="preserve">б </w:t>
      </w:r>
      <w:bookmarkStart w:id="0" w:name="_GoBack"/>
      <w:bookmarkEnd w:id="0"/>
      <w:r w:rsidRPr="00874EE3">
        <w:rPr>
          <w:rFonts w:ascii="Times New Roman" w:hAnsi="Times New Roman" w:cs="Times New Roman"/>
          <w:b/>
          <w:sz w:val="28"/>
          <w:szCs w:val="28"/>
        </w:rPr>
        <w:t>утверждении административного регламента</w:t>
      </w:r>
      <w:r w:rsidR="006249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EE3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  <w:t>«П</w:t>
      </w:r>
      <w:r w:rsidRPr="00874EE3">
        <w:rPr>
          <w:rFonts w:ascii="Times New Roman" w:hAnsi="Times New Roman" w:cs="Times New Roman"/>
          <w:b/>
          <w:sz w:val="28"/>
          <w:szCs w:val="28"/>
        </w:rPr>
        <w:t>редоставление земельных участков,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EE3">
        <w:rPr>
          <w:rFonts w:ascii="Times New Roman" w:hAnsi="Times New Roman" w:cs="Times New Roman"/>
          <w:b/>
          <w:sz w:val="28"/>
          <w:szCs w:val="28"/>
        </w:rPr>
        <w:t>находящихся в ведении органов местного самоуправления</w:t>
      </w:r>
      <w:r w:rsidR="006249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EE3">
        <w:rPr>
          <w:rFonts w:ascii="Times New Roman" w:hAnsi="Times New Roman" w:cs="Times New Roman"/>
          <w:b/>
          <w:sz w:val="28"/>
          <w:szCs w:val="28"/>
        </w:rPr>
        <w:t>или в собственности муниципального образования,</w:t>
      </w:r>
    </w:p>
    <w:p w:rsidR="00874EE3" w:rsidRPr="00874EE3" w:rsidRDefault="00874EE3" w:rsidP="00874E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EE3">
        <w:rPr>
          <w:rFonts w:ascii="Times New Roman" w:hAnsi="Times New Roman" w:cs="Times New Roman"/>
          <w:b/>
          <w:sz w:val="28"/>
          <w:szCs w:val="28"/>
        </w:rPr>
        <w:t>без проведения торгов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74EE3" w:rsidRPr="00874EE3" w:rsidRDefault="00874EE3" w:rsidP="00874E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EE3" w:rsidRDefault="00874EE3" w:rsidP="00DA40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4EE3">
        <w:rPr>
          <w:sz w:val="28"/>
          <w:szCs w:val="28"/>
        </w:rPr>
        <w:t xml:space="preserve">В соответствии с </w:t>
      </w:r>
      <w:r w:rsidR="00DA4022">
        <w:rPr>
          <w:sz w:val="28"/>
          <w:szCs w:val="28"/>
        </w:rPr>
        <w:t>ф</w:t>
      </w:r>
      <w:r w:rsidRPr="00874EE3">
        <w:rPr>
          <w:sz w:val="28"/>
          <w:szCs w:val="28"/>
        </w:rPr>
        <w:t>едеральным</w:t>
      </w:r>
      <w:r w:rsidR="00DA4022">
        <w:rPr>
          <w:sz w:val="28"/>
          <w:szCs w:val="28"/>
        </w:rPr>
        <w:t>и</w:t>
      </w:r>
      <w:r w:rsidRPr="00874EE3">
        <w:rPr>
          <w:sz w:val="28"/>
          <w:szCs w:val="28"/>
        </w:rPr>
        <w:t xml:space="preserve"> </w:t>
      </w:r>
      <w:r w:rsidR="00DA4022">
        <w:rPr>
          <w:sz w:val="28"/>
          <w:szCs w:val="28"/>
        </w:rPr>
        <w:t xml:space="preserve">законами </w:t>
      </w:r>
      <w:r w:rsidRPr="00874EE3">
        <w:rPr>
          <w:sz w:val="28"/>
          <w:szCs w:val="28"/>
        </w:rPr>
        <w:t>от 06</w:t>
      </w:r>
      <w:r>
        <w:rPr>
          <w:sz w:val="28"/>
          <w:szCs w:val="28"/>
        </w:rPr>
        <w:t xml:space="preserve"> октября </w:t>
      </w:r>
      <w:r w:rsidRPr="00874EE3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="00D51C5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№</w:t>
      </w:r>
      <w:r w:rsidRPr="00874EE3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874EE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74EE3">
        <w:rPr>
          <w:sz w:val="28"/>
          <w:szCs w:val="28"/>
        </w:rPr>
        <w:t>, от 27</w:t>
      </w:r>
      <w:r>
        <w:rPr>
          <w:sz w:val="28"/>
          <w:szCs w:val="28"/>
        </w:rPr>
        <w:t xml:space="preserve"> июля </w:t>
      </w:r>
      <w:r w:rsidRPr="00874EE3">
        <w:rPr>
          <w:sz w:val="28"/>
          <w:szCs w:val="28"/>
        </w:rPr>
        <w:t xml:space="preserve">2010 </w:t>
      </w:r>
      <w:r>
        <w:rPr>
          <w:sz w:val="28"/>
          <w:szCs w:val="28"/>
        </w:rPr>
        <w:t>года №</w:t>
      </w:r>
      <w:r w:rsidRPr="00874EE3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874EE3">
        <w:rPr>
          <w:sz w:val="28"/>
          <w:szCs w:val="28"/>
        </w:rPr>
        <w:t>Об организации представления государственных и муниципальных услуг</w:t>
      </w:r>
      <w:r>
        <w:rPr>
          <w:sz w:val="28"/>
          <w:szCs w:val="28"/>
        </w:rPr>
        <w:t>»</w:t>
      </w:r>
      <w:r w:rsidRPr="00874EE3">
        <w:rPr>
          <w:sz w:val="28"/>
          <w:szCs w:val="28"/>
        </w:rPr>
        <w:t xml:space="preserve">, </w:t>
      </w:r>
      <w:r w:rsidR="00DA4022">
        <w:rPr>
          <w:rFonts w:eastAsiaTheme="minorHAnsi"/>
          <w:sz w:val="28"/>
          <w:szCs w:val="28"/>
          <w:lang w:eastAsia="en-US"/>
        </w:rPr>
        <w:t xml:space="preserve">от 05 декабря 2022 года № 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</w:t>
      </w:r>
      <w:r w:rsidR="003C4248">
        <w:rPr>
          <w:rFonts w:eastAsiaTheme="minorHAnsi"/>
          <w:sz w:val="28"/>
          <w:szCs w:val="28"/>
          <w:lang w:eastAsia="en-US"/>
        </w:rPr>
        <w:t xml:space="preserve">от 03 июля 2016 года № 349-ФЗ «О внесении изменений в Федеральный закон «О рыболовстве и сохранении водных биоресурсов», </w:t>
      </w:r>
      <w:hyperlink r:id="rId6" w:history="1">
        <w:r w:rsidRPr="00874EE3">
          <w:rPr>
            <w:sz w:val="28"/>
            <w:szCs w:val="28"/>
          </w:rPr>
          <w:t>Уставом</w:t>
        </w:r>
      </w:hyperlink>
      <w:r w:rsidRPr="00874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Пожарского муниципального </w:t>
      </w:r>
      <w:r w:rsidR="00DA4022">
        <w:rPr>
          <w:sz w:val="28"/>
          <w:szCs w:val="28"/>
        </w:rPr>
        <w:t>округа</w:t>
      </w:r>
      <w:r w:rsidRPr="00874EE3">
        <w:rPr>
          <w:sz w:val="28"/>
          <w:szCs w:val="28"/>
        </w:rPr>
        <w:t xml:space="preserve">, в целях </w:t>
      </w:r>
      <w:r w:rsidR="00D03968">
        <w:rPr>
          <w:sz w:val="28"/>
          <w:szCs w:val="28"/>
        </w:rPr>
        <w:t>приведения муниципального правового акта в соответствии законодательством Российской Федерации</w:t>
      </w:r>
      <w:r w:rsidRPr="00874EE3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Пожарского муниципального </w:t>
      </w:r>
      <w:r w:rsidR="00D4680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Приморского края </w:t>
      </w:r>
    </w:p>
    <w:p w:rsidR="00874EE3" w:rsidRDefault="00874EE3" w:rsidP="00874EE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4AFC" w:rsidRPr="00891EE6" w:rsidRDefault="00064AFC" w:rsidP="00064AFC">
      <w:pPr>
        <w:rPr>
          <w:sz w:val="28"/>
          <w:szCs w:val="28"/>
        </w:rPr>
      </w:pPr>
      <w:r w:rsidRPr="00891EE6">
        <w:rPr>
          <w:sz w:val="28"/>
          <w:szCs w:val="28"/>
        </w:rPr>
        <w:t>ПОСТАНОВЛЯЕТ:</w:t>
      </w:r>
    </w:p>
    <w:p w:rsidR="00874EE3" w:rsidRDefault="00874EE3" w:rsidP="00874EE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4EE3" w:rsidRPr="00874EE3" w:rsidRDefault="00874EE3" w:rsidP="006249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E3">
        <w:rPr>
          <w:rFonts w:ascii="Times New Roman" w:hAnsi="Times New Roman" w:cs="Times New Roman"/>
          <w:sz w:val="28"/>
          <w:szCs w:val="28"/>
        </w:rPr>
        <w:t>1. Внести</w:t>
      </w:r>
      <w:r w:rsidR="00BE7695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«</w:t>
      </w:r>
      <w:r w:rsidR="00BE7695" w:rsidRPr="00874EE3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находящихся в ведении органов местного самоуправления или в </w:t>
      </w:r>
      <w:r w:rsidR="00BE7695" w:rsidRPr="00874EE3">
        <w:rPr>
          <w:rFonts w:ascii="Times New Roman" w:hAnsi="Times New Roman" w:cs="Times New Roman"/>
          <w:sz w:val="28"/>
          <w:szCs w:val="28"/>
        </w:rPr>
        <w:lastRenderedPageBreak/>
        <w:t>собственности муниципального образования, без проведения торгов</w:t>
      </w:r>
      <w:r w:rsidR="00BE7695">
        <w:rPr>
          <w:rFonts w:ascii="Times New Roman" w:hAnsi="Times New Roman" w:cs="Times New Roman"/>
          <w:sz w:val="28"/>
          <w:szCs w:val="28"/>
        </w:rPr>
        <w:t>»</w:t>
      </w:r>
      <w:r w:rsidR="00D03968">
        <w:rPr>
          <w:rFonts w:ascii="Times New Roman" w:hAnsi="Times New Roman" w:cs="Times New Roman"/>
          <w:sz w:val="28"/>
          <w:szCs w:val="28"/>
        </w:rPr>
        <w:t xml:space="preserve"> (далее Административный регламент)</w:t>
      </w:r>
      <w:r w:rsidR="00BE7695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BE769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Пожарского муниципального </w:t>
      </w:r>
      <w:r w:rsidR="00BE7695">
        <w:rPr>
          <w:rFonts w:ascii="Times New Roman" w:hAnsi="Times New Roman" w:cs="Times New Roman"/>
          <w:sz w:val="28"/>
          <w:szCs w:val="28"/>
        </w:rPr>
        <w:t>округа</w:t>
      </w:r>
      <w:r w:rsidR="00064AFC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EE3">
        <w:rPr>
          <w:rFonts w:ascii="Times New Roman" w:hAnsi="Times New Roman" w:cs="Times New Roman"/>
          <w:sz w:val="28"/>
          <w:szCs w:val="28"/>
        </w:rPr>
        <w:t xml:space="preserve">от </w:t>
      </w:r>
      <w:r w:rsidR="00D4680B">
        <w:rPr>
          <w:rFonts w:ascii="Times New Roman" w:hAnsi="Times New Roman" w:cs="Times New Roman"/>
          <w:sz w:val="28"/>
          <w:szCs w:val="28"/>
        </w:rPr>
        <w:t xml:space="preserve">22 марта 2023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4680B">
        <w:rPr>
          <w:rFonts w:ascii="Times New Roman" w:hAnsi="Times New Roman" w:cs="Times New Roman"/>
          <w:sz w:val="28"/>
          <w:szCs w:val="28"/>
        </w:rPr>
        <w:t>313</w:t>
      </w:r>
      <w:r w:rsidR="00BE7695">
        <w:rPr>
          <w:rFonts w:ascii="Times New Roman" w:hAnsi="Times New Roman" w:cs="Times New Roman"/>
          <w:sz w:val="28"/>
          <w:szCs w:val="28"/>
        </w:rPr>
        <w:t xml:space="preserve">-па, </w:t>
      </w:r>
      <w:r w:rsidRPr="00874EE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74EE3" w:rsidRPr="00874EE3" w:rsidRDefault="00874EE3" w:rsidP="006249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E3">
        <w:rPr>
          <w:rFonts w:ascii="Times New Roman" w:hAnsi="Times New Roman" w:cs="Times New Roman"/>
          <w:sz w:val="28"/>
          <w:szCs w:val="28"/>
        </w:rPr>
        <w:t>1.1</w:t>
      </w:r>
      <w:r w:rsidR="00460BA1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="00D03968">
          <w:rPr>
            <w:rFonts w:ascii="Times New Roman" w:hAnsi="Times New Roman" w:cs="Times New Roman"/>
            <w:sz w:val="28"/>
            <w:szCs w:val="28"/>
          </w:rPr>
          <w:t>А</w:t>
        </w:r>
        <w:r w:rsidR="007E6DA7">
          <w:rPr>
            <w:rFonts w:ascii="Times New Roman" w:hAnsi="Times New Roman" w:cs="Times New Roman"/>
            <w:sz w:val="28"/>
            <w:szCs w:val="28"/>
          </w:rPr>
          <w:t xml:space="preserve">бзац 19 </w:t>
        </w:r>
        <w:r w:rsidRPr="00874EE3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D04A1F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D0396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874EE3">
        <w:rPr>
          <w:rFonts w:ascii="Times New Roman" w:hAnsi="Times New Roman" w:cs="Times New Roman"/>
          <w:sz w:val="28"/>
          <w:szCs w:val="28"/>
        </w:rPr>
        <w:t xml:space="preserve"> </w:t>
      </w:r>
      <w:r w:rsidR="00D04A1F">
        <w:rPr>
          <w:rFonts w:ascii="Times New Roman" w:hAnsi="Times New Roman" w:cs="Times New Roman"/>
          <w:sz w:val="28"/>
          <w:szCs w:val="28"/>
        </w:rPr>
        <w:t>исключить</w:t>
      </w:r>
      <w:r w:rsidRPr="00874EE3">
        <w:rPr>
          <w:rFonts w:ascii="Times New Roman" w:hAnsi="Times New Roman" w:cs="Times New Roman"/>
          <w:sz w:val="28"/>
          <w:szCs w:val="28"/>
        </w:rPr>
        <w:t>;</w:t>
      </w:r>
    </w:p>
    <w:p w:rsidR="007E6DA7" w:rsidRPr="007E6DA7" w:rsidRDefault="00874EE3" w:rsidP="007E6DA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DA7">
        <w:rPr>
          <w:rFonts w:ascii="Times New Roman" w:hAnsi="Times New Roman" w:cs="Times New Roman"/>
          <w:b w:val="0"/>
          <w:sz w:val="28"/>
          <w:szCs w:val="28"/>
        </w:rPr>
        <w:t>1.2</w:t>
      </w:r>
      <w:r w:rsidR="007E6DA7" w:rsidRPr="007E6DA7">
        <w:rPr>
          <w:rFonts w:ascii="Times New Roman" w:hAnsi="Times New Roman" w:cs="Times New Roman"/>
          <w:b w:val="0"/>
          <w:sz w:val="28"/>
          <w:szCs w:val="28"/>
        </w:rPr>
        <w:t>. В пункте 56 Приложения 3 «Перечень</w:t>
      </w:r>
      <w:r w:rsidR="007E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6DA7" w:rsidRPr="007E6DA7">
        <w:rPr>
          <w:rFonts w:ascii="Times New Roman" w:hAnsi="Times New Roman" w:cs="Times New Roman"/>
          <w:b w:val="0"/>
          <w:sz w:val="28"/>
          <w:szCs w:val="28"/>
        </w:rPr>
        <w:t>документов, подтверждающих право заявителя на приобретение</w:t>
      </w:r>
      <w:r w:rsidR="007E6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6DA7" w:rsidRPr="007E6DA7">
        <w:rPr>
          <w:rFonts w:ascii="Times New Roman" w:hAnsi="Times New Roman" w:cs="Times New Roman"/>
          <w:b w:val="0"/>
          <w:sz w:val="28"/>
          <w:szCs w:val="28"/>
        </w:rPr>
        <w:t xml:space="preserve">земельного участка без проведения торгов» </w:t>
      </w:r>
      <w:r w:rsidR="007E6DA7" w:rsidRPr="007E6DA7">
        <w:rPr>
          <w:rFonts w:ascii="Times New Roman" w:hAnsi="Times New Roman"/>
          <w:b w:val="0"/>
          <w:sz w:val="28"/>
          <w:szCs w:val="28"/>
        </w:rPr>
        <w:t xml:space="preserve">к административному регламенту </w:t>
      </w:r>
      <w:r w:rsidR="007E6DA7">
        <w:rPr>
          <w:rFonts w:ascii="Times New Roman" w:hAnsi="Times New Roman"/>
          <w:b w:val="0"/>
          <w:sz w:val="28"/>
          <w:szCs w:val="28"/>
        </w:rPr>
        <w:t xml:space="preserve">слова </w:t>
      </w:r>
      <w:r w:rsidR="007E6DA7" w:rsidRPr="007E6DA7">
        <w:rPr>
          <w:rFonts w:ascii="Times New Roman" w:hAnsi="Times New Roman" w:cs="Times New Roman"/>
          <w:b w:val="0"/>
          <w:sz w:val="28"/>
          <w:szCs w:val="28"/>
        </w:rPr>
        <w:t xml:space="preserve">«рыбопромыслового участка» </w:t>
      </w:r>
      <w:r w:rsidR="007E6DA7">
        <w:rPr>
          <w:rFonts w:ascii="Times New Roman" w:hAnsi="Times New Roman" w:cs="Times New Roman"/>
          <w:b w:val="0"/>
          <w:sz w:val="28"/>
          <w:szCs w:val="28"/>
        </w:rPr>
        <w:t xml:space="preserve">заменить на </w:t>
      </w:r>
      <w:r w:rsidR="00D03968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7E6DA7">
        <w:rPr>
          <w:rFonts w:ascii="Times New Roman" w:hAnsi="Times New Roman" w:cs="Times New Roman"/>
          <w:b w:val="0"/>
          <w:sz w:val="28"/>
          <w:szCs w:val="28"/>
        </w:rPr>
        <w:t>«рыболовного участка»</w:t>
      </w:r>
      <w:r w:rsidR="00C6281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24932" w:rsidRDefault="00624932" w:rsidP="00624932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 Общему отделу администрации</w:t>
      </w:r>
      <w:r w:rsidRPr="009924B1">
        <w:rPr>
          <w:sz w:val="28"/>
          <w:szCs w:val="28"/>
        </w:rPr>
        <w:t xml:space="preserve"> </w:t>
      </w:r>
      <w:r>
        <w:rPr>
          <w:sz w:val="28"/>
          <w:szCs w:val="28"/>
        </w:rPr>
        <w:t>Пожарского муниципального округа обеспечить опубликование настоящего постановления в газете «Победа».</w:t>
      </w:r>
    </w:p>
    <w:p w:rsidR="00624932" w:rsidRDefault="00624932" w:rsidP="00624932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 Отделу информационных технологий администрации Пожарского муниципального округа разместить настоящее постановление на официальном Интернет-сайте</w:t>
      </w:r>
      <w:r w:rsidRPr="00B77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Пожарского муниципального </w:t>
      </w:r>
      <w:r w:rsidR="00D0396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Приморского края.</w:t>
      </w:r>
    </w:p>
    <w:p w:rsidR="00624932" w:rsidRDefault="00624932" w:rsidP="00624932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624932" w:rsidRDefault="00624932" w:rsidP="00624932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5. Контроль исполнения настоящего постановления возложить на первого заместителя</w:t>
      </w:r>
      <w:r w:rsidR="00C62819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администрации Пожарского муниципального округа.</w:t>
      </w:r>
    </w:p>
    <w:p w:rsidR="00624932" w:rsidRDefault="00624932" w:rsidP="006249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4932" w:rsidRDefault="00624932" w:rsidP="006249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4932" w:rsidRDefault="00624932" w:rsidP="006249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Пожарского муниципального округа                                         В.М. Козак</w:t>
      </w:r>
    </w:p>
    <w:p w:rsidR="00624932" w:rsidRDefault="00624932" w:rsidP="006249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4932" w:rsidRDefault="00624932" w:rsidP="00624932"/>
    <w:p w:rsidR="00D51C52" w:rsidRDefault="00D51C52" w:rsidP="00D51C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1C52" w:rsidSect="008F710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94B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E3"/>
    <w:rsid w:val="00064AFC"/>
    <w:rsid w:val="00241BDB"/>
    <w:rsid w:val="003265BC"/>
    <w:rsid w:val="00345FA4"/>
    <w:rsid w:val="003C4248"/>
    <w:rsid w:val="00460BA1"/>
    <w:rsid w:val="005F01B0"/>
    <w:rsid w:val="00624932"/>
    <w:rsid w:val="007741B6"/>
    <w:rsid w:val="007E3450"/>
    <w:rsid w:val="007E6DA7"/>
    <w:rsid w:val="008136BC"/>
    <w:rsid w:val="00874854"/>
    <w:rsid w:val="00874EE3"/>
    <w:rsid w:val="008F7100"/>
    <w:rsid w:val="00BE7695"/>
    <w:rsid w:val="00C62819"/>
    <w:rsid w:val="00C7739C"/>
    <w:rsid w:val="00CE25A5"/>
    <w:rsid w:val="00CE38D0"/>
    <w:rsid w:val="00CE6B0F"/>
    <w:rsid w:val="00D03968"/>
    <w:rsid w:val="00D04A1F"/>
    <w:rsid w:val="00D31A0C"/>
    <w:rsid w:val="00D326E8"/>
    <w:rsid w:val="00D4680B"/>
    <w:rsid w:val="00D51C52"/>
    <w:rsid w:val="00DA4022"/>
    <w:rsid w:val="00F1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53D9F-FA11-48BA-85B0-88A4CE72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C5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4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4E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874E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E6B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6B0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624932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5A1FC84BEE13BA3A9255F67F67DD1A0093B66669F8C1F7BE2C22A411E92D032519354F6EE6BB24C0DA4865733C07D46ECAA63BD90B9C5F05D9F4C7kFz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5A1FC84BEE13BA3A9255F67F67DD1A0093B66669F8C4F4B62D22A411E92D032519354F7CE6E328C2DB56627029518528k9zF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PlevakSV</dc:creator>
  <cp:keywords/>
  <dc:description/>
  <cp:lastModifiedBy>EvstifeevaEA</cp:lastModifiedBy>
  <cp:revision>16</cp:revision>
  <cp:lastPrinted>2024-05-20T05:53:00Z</cp:lastPrinted>
  <dcterms:created xsi:type="dcterms:W3CDTF">2020-12-21T04:51:00Z</dcterms:created>
  <dcterms:modified xsi:type="dcterms:W3CDTF">2024-05-22T04:24:00Z</dcterms:modified>
</cp:coreProperties>
</file>