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-315"/>
        <w:tblW w:w="9498" w:type="dxa"/>
        <w:tblLayout w:type="fixed"/>
        <w:tblLook w:val="01E0" w:firstRow="1" w:lastRow="1" w:firstColumn="1" w:lastColumn="1" w:noHBand="0" w:noVBand="0"/>
      </w:tblPr>
      <w:tblGrid>
        <w:gridCol w:w="2816"/>
        <w:gridCol w:w="4135"/>
        <w:gridCol w:w="1413"/>
        <w:gridCol w:w="1134"/>
      </w:tblGrid>
      <w:tr w:rsidR="00E64859" w:rsidRPr="00E64859" w:rsidTr="006C2B9D">
        <w:trPr>
          <w:trHeight w:val="1264"/>
        </w:trPr>
        <w:tc>
          <w:tcPr>
            <w:tcW w:w="9498" w:type="dxa"/>
            <w:gridSpan w:val="4"/>
            <w:shd w:val="clear" w:color="auto" w:fill="auto"/>
          </w:tcPr>
          <w:p w:rsidR="00E64859" w:rsidRPr="00E64859" w:rsidRDefault="00400B1D" w:rsidP="00E64859">
            <w:pPr>
              <w:spacing w:after="0" w:line="240" w:lineRule="auto"/>
              <w:ind w:left="-534"/>
              <w:jc w:val="center"/>
              <w:rPr>
                <w:rFonts w:ascii="Times New Roman" w:hAnsi="Times New Roman"/>
                <w:sz w:val="26"/>
                <w:szCs w:val="20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27" type="#_x0000_t75" alt="Герб без вольной части" style="position:absolute;left:0;text-align:left;margin-left:212.4pt;margin-top:.05pt;width:47.85pt;height:59.25pt;z-index:-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illed="t" fillcolor="#0cf">
                  <v:imagedata r:id="rId7" o:title="Герб без вольной части" chromakey="#00c" gain="57672f" blacklevel="3932f"/>
                </v:shape>
              </w:pict>
            </w:r>
          </w:p>
          <w:p w:rsidR="00E64859" w:rsidRPr="00E64859" w:rsidRDefault="00E64859" w:rsidP="00E64859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0"/>
              </w:rPr>
            </w:pPr>
            <w:r w:rsidRPr="00E64859">
              <w:rPr>
                <w:rFonts w:ascii="Times New Roman" w:hAnsi="Times New Roman"/>
                <w:sz w:val="26"/>
                <w:szCs w:val="20"/>
              </w:rPr>
              <w:t xml:space="preserve">                         </w:t>
            </w:r>
          </w:p>
          <w:p w:rsidR="00E64859" w:rsidRPr="00E64859" w:rsidRDefault="00E64859" w:rsidP="00E64859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0"/>
              </w:rPr>
            </w:pPr>
            <w:r w:rsidRPr="00E64859">
              <w:rPr>
                <w:rFonts w:ascii="Times New Roman" w:hAnsi="Times New Roman"/>
                <w:sz w:val="26"/>
                <w:szCs w:val="20"/>
              </w:rPr>
              <w:t xml:space="preserve">                                                                                                                     </w:t>
            </w:r>
          </w:p>
        </w:tc>
      </w:tr>
      <w:tr w:rsidR="00E64859" w:rsidRPr="00E64859" w:rsidTr="006C2B9D">
        <w:tc>
          <w:tcPr>
            <w:tcW w:w="9498" w:type="dxa"/>
            <w:gridSpan w:val="4"/>
            <w:shd w:val="clear" w:color="auto" w:fill="auto"/>
          </w:tcPr>
          <w:p w:rsidR="00E64859" w:rsidRPr="00E64859" w:rsidRDefault="00E64859" w:rsidP="00E64859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32"/>
                <w:szCs w:val="20"/>
              </w:rPr>
            </w:pPr>
            <w:r w:rsidRPr="00E64859">
              <w:rPr>
                <w:rFonts w:ascii="Times New Roman" w:hAnsi="Times New Roman"/>
                <w:b/>
                <w:bCs/>
                <w:sz w:val="32"/>
                <w:szCs w:val="20"/>
              </w:rPr>
              <w:t>АДМИНИСТРАЦИЯ</w:t>
            </w:r>
          </w:p>
          <w:p w:rsidR="00E64859" w:rsidRPr="00E64859" w:rsidRDefault="00E64859" w:rsidP="00E64859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32"/>
                <w:szCs w:val="20"/>
              </w:rPr>
            </w:pPr>
            <w:r w:rsidRPr="00E64859">
              <w:rPr>
                <w:rFonts w:ascii="Times New Roman" w:hAnsi="Times New Roman"/>
                <w:b/>
                <w:bCs/>
                <w:sz w:val="32"/>
                <w:szCs w:val="20"/>
              </w:rPr>
              <w:t>ПОЖАРСКОГО МУНИЦИПАЛЬНОГО ОКРУГА</w:t>
            </w:r>
          </w:p>
          <w:p w:rsidR="00E64859" w:rsidRPr="00E64859" w:rsidRDefault="00E64859" w:rsidP="00E64859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32"/>
                <w:szCs w:val="20"/>
              </w:rPr>
            </w:pPr>
            <w:r w:rsidRPr="00E64859">
              <w:rPr>
                <w:rFonts w:ascii="Times New Roman" w:hAnsi="Times New Roman"/>
                <w:b/>
                <w:bCs/>
                <w:sz w:val="32"/>
                <w:szCs w:val="20"/>
              </w:rPr>
              <w:t>ПРИМОРСКОГО КРАЯ</w:t>
            </w:r>
          </w:p>
          <w:p w:rsidR="00E64859" w:rsidRPr="00E64859" w:rsidRDefault="00E64859" w:rsidP="00E648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4859" w:rsidRPr="00E64859" w:rsidTr="006C2B9D">
        <w:tc>
          <w:tcPr>
            <w:tcW w:w="9498" w:type="dxa"/>
            <w:gridSpan w:val="4"/>
            <w:shd w:val="clear" w:color="auto" w:fill="auto"/>
          </w:tcPr>
          <w:p w:rsidR="00E64859" w:rsidRPr="00E64859" w:rsidRDefault="00E64859" w:rsidP="00E648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64859">
              <w:rPr>
                <w:rFonts w:ascii="Times New Roman" w:hAnsi="Times New Roman"/>
                <w:sz w:val="28"/>
                <w:szCs w:val="28"/>
              </w:rPr>
              <w:t>П  О  С  Т  А  Н  О  В  Л  Е  Н  И  Е</w:t>
            </w:r>
            <w:r w:rsidRPr="00E64859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E64859" w:rsidRPr="00E64859" w:rsidRDefault="00E64859" w:rsidP="00E648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64859" w:rsidRPr="00E64859" w:rsidRDefault="00E64859" w:rsidP="00E648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859" w:rsidRPr="00E64859" w:rsidTr="006C2B9D">
        <w:tc>
          <w:tcPr>
            <w:tcW w:w="2816" w:type="dxa"/>
            <w:tcBorders>
              <w:bottom w:val="single" w:sz="4" w:space="0" w:color="auto"/>
            </w:tcBorders>
            <w:shd w:val="clear" w:color="auto" w:fill="auto"/>
          </w:tcPr>
          <w:p w:rsidR="00E64859" w:rsidRPr="00E64859" w:rsidRDefault="00B62A58" w:rsidP="00E6485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29 июля 2024 года</w:t>
            </w:r>
          </w:p>
        </w:tc>
        <w:tc>
          <w:tcPr>
            <w:tcW w:w="4135" w:type="dxa"/>
            <w:shd w:val="clear" w:color="auto" w:fill="auto"/>
          </w:tcPr>
          <w:p w:rsidR="00E64859" w:rsidRPr="00E64859" w:rsidRDefault="00E64859" w:rsidP="00E64859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64859">
              <w:rPr>
                <w:rFonts w:ascii="Times New Roman" w:hAnsi="Times New Roman"/>
                <w:sz w:val="21"/>
                <w:szCs w:val="21"/>
              </w:rPr>
              <w:t>пгт Лучегорск</w:t>
            </w:r>
          </w:p>
        </w:tc>
        <w:tc>
          <w:tcPr>
            <w:tcW w:w="1413" w:type="dxa"/>
            <w:shd w:val="clear" w:color="auto" w:fill="auto"/>
          </w:tcPr>
          <w:p w:rsidR="00E64859" w:rsidRPr="00E64859" w:rsidRDefault="00E64859" w:rsidP="00E6485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6485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64859" w:rsidRPr="00E64859" w:rsidRDefault="00B62A58" w:rsidP="00E6485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768-па</w:t>
            </w:r>
          </w:p>
        </w:tc>
      </w:tr>
    </w:tbl>
    <w:p w:rsidR="00E64859" w:rsidRPr="00E94F54" w:rsidRDefault="00E64859" w:rsidP="008139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E64859" w:rsidRPr="00E94F54" w:rsidRDefault="00E64859" w:rsidP="008139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92F2F" w:rsidRPr="00E94F54" w:rsidRDefault="00092F2F" w:rsidP="008139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94F54">
        <w:rPr>
          <w:rFonts w:ascii="Times New Roman" w:hAnsi="Times New Roman"/>
          <w:b/>
          <w:color w:val="000000"/>
          <w:sz w:val="28"/>
          <w:szCs w:val="28"/>
        </w:rPr>
        <w:t>Об утверждении Положения об оплате труда педагогических работников муниципа</w:t>
      </w:r>
      <w:bookmarkStart w:id="0" w:name="_GoBack"/>
      <w:bookmarkEnd w:id="0"/>
      <w:r w:rsidRPr="00E94F54">
        <w:rPr>
          <w:rFonts w:ascii="Times New Roman" w:hAnsi="Times New Roman"/>
          <w:b/>
          <w:color w:val="000000"/>
          <w:sz w:val="28"/>
          <w:szCs w:val="28"/>
        </w:rPr>
        <w:t>льных бюджетных учреждений дополнительного образования, подведомственных управлению культуры</w:t>
      </w:r>
      <w:r w:rsidR="00195CA6" w:rsidRPr="00E94F54">
        <w:rPr>
          <w:rFonts w:ascii="Times New Roman" w:hAnsi="Times New Roman"/>
          <w:b/>
          <w:color w:val="000000"/>
          <w:sz w:val="28"/>
          <w:szCs w:val="28"/>
        </w:rPr>
        <w:t>, спорта</w:t>
      </w:r>
      <w:r w:rsidRPr="00E94F54">
        <w:rPr>
          <w:rFonts w:ascii="Times New Roman" w:hAnsi="Times New Roman"/>
          <w:b/>
          <w:color w:val="000000"/>
          <w:sz w:val="28"/>
          <w:szCs w:val="28"/>
        </w:rPr>
        <w:t xml:space="preserve"> и молодежной политики администрации Пожарского муниципального</w:t>
      </w:r>
      <w:r w:rsidR="00195CA6" w:rsidRPr="00E94F54">
        <w:rPr>
          <w:rFonts w:ascii="Times New Roman" w:hAnsi="Times New Roman"/>
          <w:b/>
          <w:color w:val="000000"/>
          <w:sz w:val="28"/>
          <w:szCs w:val="28"/>
        </w:rPr>
        <w:t xml:space="preserve"> округа </w:t>
      </w:r>
      <w:r w:rsidRPr="00E94F54">
        <w:rPr>
          <w:rFonts w:ascii="Times New Roman" w:hAnsi="Times New Roman"/>
          <w:b/>
          <w:color w:val="000000"/>
          <w:sz w:val="28"/>
          <w:szCs w:val="28"/>
        </w:rPr>
        <w:t>Приморского края</w:t>
      </w:r>
    </w:p>
    <w:p w:rsidR="00092F2F" w:rsidRPr="00195CA6" w:rsidRDefault="00092F2F" w:rsidP="008F69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0"/>
          <w:szCs w:val="20"/>
        </w:rPr>
      </w:pPr>
    </w:p>
    <w:p w:rsidR="00092F2F" w:rsidRPr="00195CA6" w:rsidRDefault="00092F2F" w:rsidP="00145739">
      <w:pPr>
        <w:spacing w:after="0" w:line="360" w:lineRule="auto"/>
        <w:rPr>
          <w:rFonts w:ascii="Times New Roman" w:hAnsi="Times New Roman"/>
          <w:color w:val="FF0000"/>
          <w:sz w:val="16"/>
          <w:szCs w:val="16"/>
        </w:rPr>
      </w:pPr>
    </w:p>
    <w:p w:rsidR="00092F2F" w:rsidRPr="00195CA6" w:rsidRDefault="00092F2F" w:rsidP="00CA6113">
      <w:pPr>
        <w:spacing w:after="0" w:line="400" w:lineRule="exact"/>
        <w:jc w:val="both"/>
        <w:rPr>
          <w:rFonts w:ascii="Times New Roman" w:hAnsi="Times New Roman"/>
          <w:color w:val="FF0000"/>
          <w:sz w:val="28"/>
          <w:szCs w:val="28"/>
        </w:rPr>
      </w:pPr>
      <w:r w:rsidRPr="00E94F54">
        <w:rPr>
          <w:color w:val="000000"/>
        </w:rPr>
        <w:tab/>
      </w:r>
      <w:r w:rsidRPr="00E94F54">
        <w:rPr>
          <w:rFonts w:ascii="Times New Roman" w:hAnsi="Times New Roman"/>
          <w:color w:val="000000"/>
          <w:sz w:val="28"/>
          <w:szCs w:val="28"/>
        </w:rPr>
        <w:t>В соответствии с постановлением Администрации  Приморского края от 08 мая 2013 года № 168-па «О введении отраслевых систем оплаты труда работников государственных учреждений Приморского края»,</w:t>
      </w:r>
      <w:r w:rsidRPr="00195CA6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94F54">
        <w:rPr>
          <w:rFonts w:ascii="Times New Roman" w:hAnsi="Times New Roman"/>
          <w:color w:val="000000"/>
          <w:sz w:val="28"/>
          <w:szCs w:val="28"/>
        </w:rPr>
        <w:t xml:space="preserve">на основании постановления администрации Пожарского муниципального </w:t>
      </w:r>
      <w:r w:rsidR="000D0BF5" w:rsidRPr="00E94F54">
        <w:rPr>
          <w:rFonts w:ascii="Times New Roman" w:hAnsi="Times New Roman"/>
          <w:color w:val="000000"/>
          <w:sz w:val="28"/>
          <w:szCs w:val="28"/>
        </w:rPr>
        <w:t xml:space="preserve">округа </w:t>
      </w:r>
      <w:r w:rsidRPr="00E94F54">
        <w:rPr>
          <w:rFonts w:ascii="Times New Roman" w:hAnsi="Times New Roman"/>
          <w:color w:val="000000"/>
          <w:sz w:val="28"/>
          <w:szCs w:val="28"/>
        </w:rPr>
        <w:t xml:space="preserve">Приморского края от </w:t>
      </w:r>
      <w:r w:rsidR="000D0BF5" w:rsidRPr="00E94F54">
        <w:rPr>
          <w:rFonts w:ascii="Times New Roman" w:hAnsi="Times New Roman"/>
          <w:color w:val="000000"/>
          <w:sz w:val="28"/>
          <w:szCs w:val="28"/>
        </w:rPr>
        <w:t>17 октября 2023</w:t>
      </w:r>
      <w:r w:rsidRPr="00E94F54">
        <w:rPr>
          <w:rFonts w:ascii="Times New Roman" w:hAnsi="Times New Roman"/>
          <w:color w:val="000000"/>
          <w:sz w:val="28"/>
          <w:szCs w:val="28"/>
        </w:rPr>
        <w:t xml:space="preserve"> года № </w:t>
      </w:r>
      <w:r w:rsidR="000D0BF5" w:rsidRPr="00E94F54">
        <w:rPr>
          <w:rFonts w:ascii="Times New Roman" w:hAnsi="Times New Roman"/>
          <w:color w:val="000000"/>
          <w:sz w:val="28"/>
          <w:szCs w:val="28"/>
        </w:rPr>
        <w:t>1224</w:t>
      </w:r>
      <w:r w:rsidRPr="00E94F54">
        <w:rPr>
          <w:rFonts w:ascii="Times New Roman" w:hAnsi="Times New Roman"/>
          <w:color w:val="000000"/>
          <w:sz w:val="28"/>
          <w:szCs w:val="28"/>
        </w:rPr>
        <w:t xml:space="preserve">-па «О введении отраслевых систем оплаты труда работников муниципальных учреждений Пожарского муниципального </w:t>
      </w:r>
      <w:r w:rsidR="000D0BF5" w:rsidRPr="00E94F54">
        <w:rPr>
          <w:rFonts w:ascii="Times New Roman" w:hAnsi="Times New Roman"/>
          <w:color w:val="000000"/>
          <w:sz w:val="28"/>
          <w:szCs w:val="28"/>
        </w:rPr>
        <w:t>округа</w:t>
      </w:r>
      <w:r w:rsidRPr="00E94F54">
        <w:rPr>
          <w:rFonts w:ascii="Times New Roman" w:hAnsi="Times New Roman"/>
          <w:color w:val="000000"/>
          <w:sz w:val="28"/>
          <w:szCs w:val="28"/>
        </w:rPr>
        <w:t xml:space="preserve"> Приморского края» администрация Пожарского муниципального </w:t>
      </w:r>
      <w:r w:rsidR="000D0BF5" w:rsidRPr="00E94F54">
        <w:rPr>
          <w:rFonts w:ascii="Times New Roman" w:hAnsi="Times New Roman"/>
          <w:color w:val="000000"/>
          <w:sz w:val="28"/>
          <w:szCs w:val="28"/>
        </w:rPr>
        <w:t>округа</w:t>
      </w:r>
      <w:r w:rsidRPr="00E94F54">
        <w:rPr>
          <w:rFonts w:ascii="Times New Roman" w:hAnsi="Times New Roman"/>
          <w:color w:val="000000"/>
          <w:sz w:val="28"/>
          <w:szCs w:val="28"/>
        </w:rPr>
        <w:t xml:space="preserve"> Приморского края</w:t>
      </w:r>
    </w:p>
    <w:p w:rsidR="00092F2F" w:rsidRPr="00195CA6" w:rsidRDefault="00092F2F" w:rsidP="00CA6113">
      <w:pPr>
        <w:spacing w:after="0" w:line="400" w:lineRule="exact"/>
        <w:jc w:val="both"/>
        <w:rPr>
          <w:rFonts w:ascii="Times New Roman" w:hAnsi="Times New Roman"/>
          <w:color w:val="FF0000"/>
          <w:sz w:val="20"/>
          <w:szCs w:val="20"/>
        </w:rPr>
      </w:pPr>
    </w:p>
    <w:p w:rsidR="00092F2F" w:rsidRPr="00E94F54" w:rsidRDefault="00092F2F" w:rsidP="00CA6113">
      <w:pPr>
        <w:spacing w:after="0" w:line="400" w:lineRule="exact"/>
        <w:jc w:val="both"/>
        <w:rPr>
          <w:rFonts w:ascii="Times New Roman" w:hAnsi="Times New Roman"/>
          <w:color w:val="000000"/>
          <w:sz w:val="28"/>
          <w:szCs w:val="28"/>
        </w:rPr>
      </w:pPr>
      <w:r w:rsidRPr="00E94F54">
        <w:rPr>
          <w:rFonts w:ascii="Times New Roman" w:hAnsi="Times New Roman"/>
          <w:color w:val="000000"/>
          <w:sz w:val="28"/>
          <w:szCs w:val="28"/>
        </w:rPr>
        <w:t>ПОСТАНОВЛЯЕТ:</w:t>
      </w:r>
    </w:p>
    <w:p w:rsidR="00092F2F" w:rsidRPr="00195CA6" w:rsidRDefault="00092F2F" w:rsidP="00CA6113">
      <w:pPr>
        <w:spacing w:after="0" w:line="400" w:lineRule="exact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092F2F" w:rsidRPr="00E94F54" w:rsidRDefault="00092F2F" w:rsidP="00CA6113">
      <w:pPr>
        <w:tabs>
          <w:tab w:val="left" w:pos="1785"/>
        </w:tabs>
        <w:spacing w:after="0" w:line="40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94F54">
        <w:rPr>
          <w:rFonts w:ascii="Times New Roman" w:hAnsi="Times New Roman"/>
          <w:color w:val="000000"/>
          <w:sz w:val="28"/>
          <w:szCs w:val="28"/>
        </w:rPr>
        <w:t>1. Утвердить прилагаемое Положение об оплате труда педагогических работников муниципальных бюджетных учреждений дополнительного образования, подведомственных управлению культуры</w:t>
      </w:r>
      <w:r w:rsidR="000D0BF5" w:rsidRPr="00E94F54">
        <w:rPr>
          <w:rFonts w:ascii="Times New Roman" w:hAnsi="Times New Roman"/>
          <w:color w:val="000000"/>
          <w:sz w:val="28"/>
          <w:szCs w:val="28"/>
        </w:rPr>
        <w:t>, спорта</w:t>
      </w:r>
      <w:r w:rsidRPr="00E94F54">
        <w:rPr>
          <w:rFonts w:ascii="Times New Roman" w:hAnsi="Times New Roman"/>
          <w:color w:val="000000"/>
          <w:sz w:val="28"/>
          <w:szCs w:val="28"/>
        </w:rPr>
        <w:t xml:space="preserve"> и молодежной политики администрации Пожарского муниципального </w:t>
      </w:r>
      <w:r w:rsidR="000D0BF5" w:rsidRPr="00E94F54">
        <w:rPr>
          <w:rFonts w:ascii="Times New Roman" w:hAnsi="Times New Roman"/>
          <w:color w:val="000000"/>
          <w:sz w:val="28"/>
          <w:szCs w:val="28"/>
        </w:rPr>
        <w:t xml:space="preserve">округа </w:t>
      </w:r>
      <w:r w:rsidRPr="00E94F54">
        <w:rPr>
          <w:rFonts w:ascii="Times New Roman" w:hAnsi="Times New Roman"/>
          <w:color w:val="000000"/>
          <w:sz w:val="28"/>
          <w:szCs w:val="28"/>
        </w:rPr>
        <w:t>Приморского края, в новой редакции.</w:t>
      </w:r>
    </w:p>
    <w:p w:rsidR="00092F2F" w:rsidRPr="00E94F54" w:rsidRDefault="00092F2F" w:rsidP="00CA6113">
      <w:pPr>
        <w:autoSpaceDE w:val="0"/>
        <w:autoSpaceDN w:val="0"/>
        <w:adjustRightInd w:val="0"/>
        <w:spacing w:after="0" w:line="400" w:lineRule="exact"/>
        <w:jc w:val="both"/>
        <w:rPr>
          <w:rFonts w:ascii="Times New Roman" w:hAnsi="Times New Roman"/>
          <w:color w:val="000000"/>
          <w:sz w:val="28"/>
          <w:szCs w:val="28"/>
        </w:rPr>
      </w:pPr>
      <w:r w:rsidRPr="00195CA6">
        <w:rPr>
          <w:rFonts w:ascii="Times New Roman" w:hAnsi="Times New Roman"/>
          <w:color w:val="FF0000"/>
          <w:sz w:val="28"/>
          <w:szCs w:val="28"/>
        </w:rPr>
        <w:tab/>
      </w:r>
      <w:r w:rsidRPr="00E94F54">
        <w:rPr>
          <w:rFonts w:ascii="Times New Roman" w:hAnsi="Times New Roman"/>
          <w:color w:val="000000"/>
          <w:sz w:val="28"/>
          <w:szCs w:val="28"/>
        </w:rPr>
        <w:t xml:space="preserve">2. Признать утратившими силу следующие постановления администрации Пожарского муниципального </w:t>
      </w:r>
      <w:r w:rsidR="000D0BF5" w:rsidRPr="00E94F54">
        <w:rPr>
          <w:rFonts w:ascii="Times New Roman" w:hAnsi="Times New Roman"/>
          <w:color w:val="000000"/>
          <w:sz w:val="28"/>
          <w:szCs w:val="28"/>
        </w:rPr>
        <w:t>округа</w:t>
      </w:r>
      <w:r w:rsidRPr="00E94F54">
        <w:rPr>
          <w:rFonts w:ascii="Times New Roman" w:hAnsi="Times New Roman"/>
          <w:color w:val="000000"/>
          <w:sz w:val="28"/>
          <w:szCs w:val="28"/>
        </w:rPr>
        <w:t>:</w:t>
      </w:r>
    </w:p>
    <w:p w:rsidR="00092F2F" w:rsidRPr="00E94F54" w:rsidRDefault="00092F2F" w:rsidP="00CA6113">
      <w:pPr>
        <w:numPr>
          <w:ilvl w:val="0"/>
          <w:numId w:val="3"/>
        </w:numPr>
        <w:tabs>
          <w:tab w:val="left" w:pos="990"/>
        </w:tabs>
        <w:autoSpaceDE w:val="0"/>
        <w:autoSpaceDN w:val="0"/>
        <w:adjustRightInd w:val="0"/>
        <w:spacing w:after="0" w:line="400" w:lineRule="exact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E94F54">
        <w:rPr>
          <w:rFonts w:ascii="Times New Roman" w:hAnsi="Times New Roman"/>
          <w:color w:val="000000"/>
          <w:sz w:val="28"/>
          <w:szCs w:val="28"/>
        </w:rPr>
        <w:t xml:space="preserve">Постановление администрации Пожарского муниципального района Приморского края от </w:t>
      </w:r>
      <w:r w:rsidR="000D0BF5" w:rsidRPr="00E94F54">
        <w:rPr>
          <w:rFonts w:ascii="Times New Roman" w:hAnsi="Times New Roman"/>
          <w:color w:val="000000"/>
          <w:sz w:val="28"/>
          <w:szCs w:val="28"/>
        </w:rPr>
        <w:t>25 февраля 2021</w:t>
      </w:r>
      <w:r w:rsidRPr="00E94F54">
        <w:rPr>
          <w:rFonts w:ascii="Times New Roman" w:hAnsi="Times New Roman"/>
          <w:color w:val="000000"/>
          <w:sz w:val="28"/>
          <w:szCs w:val="28"/>
        </w:rPr>
        <w:t xml:space="preserve"> года № </w:t>
      </w:r>
      <w:r w:rsidR="000D0BF5" w:rsidRPr="00E94F54">
        <w:rPr>
          <w:rFonts w:ascii="Times New Roman" w:hAnsi="Times New Roman"/>
          <w:color w:val="000000"/>
          <w:sz w:val="28"/>
          <w:szCs w:val="28"/>
        </w:rPr>
        <w:t>80</w:t>
      </w:r>
      <w:r w:rsidRPr="00E94F54">
        <w:rPr>
          <w:rFonts w:ascii="Times New Roman" w:hAnsi="Times New Roman"/>
          <w:color w:val="000000"/>
          <w:sz w:val="28"/>
          <w:szCs w:val="28"/>
        </w:rPr>
        <w:t xml:space="preserve">-па «Об утверждении Положения об оплате труда педагогических работников муниципальных </w:t>
      </w:r>
      <w:r w:rsidRPr="00E94F54">
        <w:rPr>
          <w:rFonts w:ascii="Times New Roman" w:hAnsi="Times New Roman"/>
          <w:color w:val="000000"/>
          <w:sz w:val="28"/>
          <w:szCs w:val="28"/>
        </w:rPr>
        <w:lastRenderedPageBreak/>
        <w:t>бюджетных учреждений дополнительного образования, подведомственных управлению культуры и молодежной политики администрации Пожарского муниципального района Приморского края»;</w:t>
      </w:r>
    </w:p>
    <w:p w:rsidR="00092F2F" w:rsidRPr="00E94F54" w:rsidRDefault="00092F2F" w:rsidP="00CA6113">
      <w:pPr>
        <w:numPr>
          <w:ilvl w:val="0"/>
          <w:numId w:val="3"/>
        </w:numPr>
        <w:tabs>
          <w:tab w:val="left" w:pos="990"/>
        </w:tabs>
        <w:autoSpaceDE w:val="0"/>
        <w:autoSpaceDN w:val="0"/>
        <w:adjustRightInd w:val="0"/>
        <w:spacing w:after="0" w:line="400" w:lineRule="exact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E94F54">
        <w:rPr>
          <w:rFonts w:ascii="Times New Roman" w:hAnsi="Times New Roman"/>
          <w:color w:val="000000"/>
          <w:sz w:val="28"/>
          <w:szCs w:val="28"/>
        </w:rPr>
        <w:t xml:space="preserve">Постановление администрации Пожарского муниципального района Приморского края от </w:t>
      </w:r>
      <w:r w:rsidR="000D0BF5" w:rsidRPr="00E94F54">
        <w:rPr>
          <w:rFonts w:ascii="Times New Roman" w:hAnsi="Times New Roman"/>
          <w:color w:val="000000"/>
          <w:sz w:val="28"/>
          <w:szCs w:val="28"/>
        </w:rPr>
        <w:t>02 июля 2021</w:t>
      </w:r>
      <w:r w:rsidRPr="00E94F54">
        <w:rPr>
          <w:rFonts w:ascii="Times New Roman" w:hAnsi="Times New Roman"/>
          <w:color w:val="000000"/>
          <w:sz w:val="28"/>
          <w:szCs w:val="28"/>
        </w:rPr>
        <w:t xml:space="preserve"> года № </w:t>
      </w:r>
      <w:r w:rsidR="000D0BF5" w:rsidRPr="00E94F54">
        <w:rPr>
          <w:rFonts w:ascii="Times New Roman" w:hAnsi="Times New Roman"/>
          <w:color w:val="000000"/>
          <w:sz w:val="28"/>
          <w:szCs w:val="28"/>
        </w:rPr>
        <w:t>287-</w:t>
      </w:r>
      <w:r w:rsidRPr="00E94F54">
        <w:rPr>
          <w:rFonts w:ascii="Times New Roman" w:hAnsi="Times New Roman"/>
          <w:color w:val="000000"/>
          <w:sz w:val="28"/>
          <w:szCs w:val="28"/>
        </w:rPr>
        <w:t xml:space="preserve">па «О внесении изменений в Положение об оплате труда педагогических работников муниципальных бюджетных учреждений дополнительного образования, подведомственных управлению культуры и молодежной политики администрации Пожарского муниципального района Приморского края, утвержденное постановлением администрации Пожарского муниципального района Приморского края от </w:t>
      </w:r>
      <w:r w:rsidR="000D0BF5" w:rsidRPr="00E94F54">
        <w:rPr>
          <w:rFonts w:ascii="Times New Roman" w:hAnsi="Times New Roman"/>
          <w:color w:val="000000"/>
          <w:sz w:val="28"/>
          <w:szCs w:val="28"/>
        </w:rPr>
        <w:t>25</w:t>
      </w:r>
      <w:r w:rsidRPr="00E94F5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D0BF5" w:rsidRPr="00E94F54">
        <w:rPr>
          <w:rFonts w:ascii="Times New Roman" w:hAnsi="Times New Roman"/>
          <w:color w:val="000000"/>
          <w:sz w:val="28"/>
          <w:szCs w:val="28"/>
        </w:rPr>
        <w:t>февраля 2021</w:t>
      </w:r>
      <w:r w:rsidRPr="00E94F54">
        <w:rPr>
          <w:rFonts w:ascii="Times New Roman" w:hAnsi="Times New Roman"/>
          <w:color w:val="000000"/>
          <w:sz w:val="28"/>
          <w:szCs w:val="28"/>
        </w:rPr>
        <w:t xml:space="preserve"> года № </w:t>
      </w:r>
      <w:r w:rsidR="000D0BF5" w:rsidRPr="00E94F54">
        <w:rPr>
          <w:rFonts w:ascii="Times New Roman" w:hAnsi="Times New Roman"/>
          <w:color w:val="000000"/>
          <w:sz w:val="28"/>
          <w:szCs w:val="28"/>
        </w:rPr>
        <w:t>80</w:t>
      </w:r>
      <w:r w:rsidRPr="00E94F54">
        <w:rPr>
          <w:rFonts w:ascii="Times New Roman" w:hAnsi="Times New Roman"/>
          <w:color w:val="000000"/>
          <w:sz w:val="28"/>
          <w:szCs w:val="28"/>
        </w:rPr>
        <w:t>-па»;</w:t>
      </w:r>
    </w:p>
    <w:p w:rsidR="00092F2F" w:rsidRPr="00E94F54" w:rsidRDefault="00092F2F" w:rsidP="00CA6113">
      <w:pPr>
        <w:numPr>
          <w:ilvl w:val="0"/>
          <w:numId w:val="3"/>
        </w:numPr>
        <w:tabs>
          <w:tab w:val="left" w:pos="990"/>
        </w:tabs>
        <w:autoSpaceDE w:val="0"/>
        <w:autoSpaceDN w:val="0"/>
        <w:adjustRightInd w:val="0"/>
        <w:spacing w:after="0" w:line="400" w:lineRule="exact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E94F54">
        <w:rPr>
          <w:rFonts w:ascii="Times New Roman" w:hAnsi="Times New Roman"/>
          <w:color w:val="000000"/>
          <w:sz w:val="28"/>
          <w:szCs w:val="28"/>
        </w:rPr>
        <w:t xml:space="preserve">Постановление администрации Пожарского муниципального района Приморского края </w:t>
      </w:r>
      <w:r w:rsidR="000D0BF5" w:rsidRPr="00E94F54">
        <w:rPr>
          <w:rFonts w:ascii="Times New Roman" w:hAnsi="Times New Roman"/>
          <w:color w:val="000000"/>
          <w:sz w:val="28"/>
          <w:szCs w:val="28"/>
        </w:rPr>
        <w:t>от 08 октября 2021</w:t>
      </w:r>
      <w:r w:rsidRPr="00E94F54">
        <w:rPr>
          <w:rFonts w:ascii="Times New Roman" w:hAnsi="Times New Roman"/>
          <w:color w:val="000000"/>
          <w:sz w:val="28"/>
          <w:szCs w:val="28"/>
        </w:rPr>
        <w:t xml:space="preserve"> года № </w:t>
      </w:r>
      <w:r w:rsidR="000D0BF5" w:rsidRPr="00E94F54">
        <w:rPr>
          <w:rFonts w:ascii="Times New Roman" w:hAnsi="Times New Roman"/>
          <w:color w:val="000000"/>
          <w:sz w:val="28"/>
          <w:szCs w:val="28"/>
        </w:rPr>
        <w:t>535</w:t>
      </w:r>
      <w:r w:rsidRPr="00E94F54">
        <w:rPr>
          <w:rFonts w:ascii="Times New Roman" w:hAnsi="Times New Roman"/>
          <w:color w:val="000000"/>
          <w:sz w:val="28"/>
          <w:szCs w:val="28"/>
        </w:rPr>
        <w:t xml:space="preserve">-па «О внесении изменений в Положение об оплате труда педагогических работников муниципальных бюджетных учреждений дополнительного образования, подведомственных управлению культуры и молодежной политики администрации Пожарского муниципального района Приморского края, утвержденное постановлением администрации Пожарского муниципального района Приморского края от </w:t>
      </w:r>
      <w:r w:rsidR="000D0BF5" w:rsidRPr="00E94F54">
        <w:rPr>
          <w:rFonts w:ascii="Times New Roman" w:hAnsi="Times New Roman"/>
          <w:color w:val="000000"/>
          <w:sz w:val="28"/>
          <w:szCs w:val="28"/>
        </w:rPr>
        <w:t>25 февраля 2021 года № 80-па»;</w:t>
      </w:r>
    </w:p>
    <w:p w:rsidR="000D0BF5" w:rsidRPr="000D0BF5" w:rsidRDefault="000D0BF5" w:rsidP="000D0BF5">
      <w:pPr>
        <w:numPr>
          <w:ilvl w:val="0"/>
          <w:numId w:val="3"/>
        </w:numPr>
        <w:tabs>
          <w:tab w:val="left" w:pos="990"/>
        </w:tabs>
        <w:autoSpaceDE w:val="0"/>
        <w:autoSpaceDN w:val="0"/>
        <w:adjustRightInd w:val="0"/>
        <w:spacing w:after="0" w:line="400" w:lineRule="exact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0D0BF5">
        <w:rPr>
          <w:rFonts w:ascii="Times New Roman" w:hAnsi="Times New Roman"/>
          <w:color w:val="000000"/>
          <w:sz w:val="28"/>
          <w:szCs w:val="28"/>
        </w:rPr>
        <w:t xml:space="preserve">Постановление администрации Пожарского муниципального района Приморского края от </w:t>
      </w:r>
      <w:r>
        <w:rPr>
          <w:rFonts w:ascii="Times New Roman" w:hAnsi="Times New Roman"/>
          <w:color w:val="000000"/>
          <w:sz w:val="28"/>
          <w:szCs w:val="28"/>
        </w:rPr>
        <w:t>10 февраля 2022</w:t>
      </w:r>
      <w:r w:rsidRPr="000D0BF5">
        <w:rPr>
          <w:rFonts w:ascii="Times New Roman" w:hAnsi="Times New Roman"/>
          <w:color w:val="000000"/>
          <w:sz w:val="28"/>
          <w:szCs w:val="28"/>
        </w:rPr>
        <w:t xml:space="preserve"> года № </w:t>
      </w:r>
      <w:r>
        <w:rPr>
          <w:rFonts w:ascii="Times New Roman" w:hAnsi="Times New Roman"/>
          <w:color w:val="000000"/>
          <w:sz w:val="28"/>
          <w:szCs w:val="28"/>
        </w:rPr>
        <w:t>63</w:t>
      </w:r>
      <w:r w:rsidRPr="000D0BF5">
        <w:rPr>
          <w:rFonts w:ascii="Times New Roman" w:hAnsi="Times New Roman"/>
          <w:color w:val="000000"/>
          <w:sz w:val="28"/>
          <w:szCs w:val="28"/>
        </w:rPr>
        <w:t>-па «О внесении изменений в Положение об оплате труда педагогических работников муниципальных бюджетных учреждений дополнительного образования, подведомственных управлению культуры и молодежной политики администрации Пожарского муниципального района Приморского края, утвержденное постановлением администрации Пожарского муниципального района Приморского края от 25 февраля 2021 года № 80-па»;</w:t>
      </w:r>
    </w:p>
    <w:p w:rsidR="000D0BF5" w:rsidRPr="000D0BF5" w:rsidRDefault="000D0BF5" w:rsidP="000D0BF5">
      <w:pPr>
        <w:numPr>
          <w:ilvl w:val="0"/>
          <w:numId w:val="3"/>
        </w:numPr>
        <w:tabs>
          <w:tab w:val="left" w:pos="990"/>
        </w:tabs>
        <w:autoSpaceDE w:val="0"/>
        <w:autoSpaceDN w:val="0"/>
        <w:adjustRightInd w:val="0"/>
        <w:spacing w:after="0" w:line="400" w:lineRule="exact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0D0BF5">
        <w:rPr>
          <w:rFonts w:ascii="Times New Roman" w:hAnsi="Times New Roman"/>
          <w:color w:val="000000"/>
          <w:sz w:val="28"/>
          <w:szCs w:val="28"/>
        </w:rPr>
        <w:t>Постановление администрации Пожарского муниципального района Приморского края от 0</w:t>
      </w:r>
      <w:r>
        <w:rPr>
          <w:rFonts w:ascii="Times New Roman" w:hAnsi="Times New Roman"/>
          <w:color w:val="000000"/>
          <w:sz w:val="28"/>
          <w:szCs w:val="28"/>
        </w:rPr>
        <w:t>7</w:t>
      </w:r>
      <w:r w:rsidRPr="000D0BF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апреля 2022</w:t>
      </w:r>
      <w:r w:rsidRPr="000D0BF5">
        <w:rPr>
          <w:rFonts w:ascii="Times New Roman" w:hAnsi="Times New Roman"/>
          <w:color w:val="000000"/>
          <w:sz w:val="28"/>
          <w:szCs w:val="28"/>
        </w:rPr>
        <w:t xml:space="preserve"> года № </w:t>
      </w:r>
      <w:r>
        <w:rPr>
          <w:rFonts w:ascii="Times New Roman" w:hAnsi="Times New Roman"/>
          <w:color w:val="000000"/>
          <w:sz w:val="28"/>
          <w:szCs w:val="28"/>
        </w:rPr>
        <w:t>209</w:t>
      </w:r>
      <w:r w:rsidRPr="000D0BF5">
        <w:rPr>
          <w:rFonts w:ascii="Times New Roman" w:hAnsi="Times New Roman"/>
          <w:color w:val="000000"/>
          <w:sz w:val="28"/>
          <w:szCs w:val="28"/>
        </w:rPr>
        <w:t>-па «О внесении изменений в Положение об оплате труда педагогических работников муниципальных бюджетных учреждений дополнительного образования, подведомственных управлению культуры и молодежной политики администрации Пожарского муниципального района Приморского края, утвержденное постановлением администрации Пожарского муниципального района Приморского края от 25 февраля 2021 года № 80-па»;</w:t>
      </w:r>
    </w:p>
    <w:p w:rsidR="000D0BF5" w:rsidRPr="000D0BF5" w:rsidRDefault="000D0BF5" w:rsidP="000D0BF5">
      <w:pPr>
        <w:numPr>
          <w:ilvl w:val="0"/>
          <w:numId w:val="3"/>
        </w:numPr>
        <w:tabs>
          <w:tab w:val="left" w:pos="990"/>
        </w:tabs>
        <w:autoSpaceDE w:val="0"/>
        <w:autoSpaceDN w:val="0"/>
        <w:adjustRightInd w:val="0"/>
        <w:spacing w:after="0" w:line="400" w:lineRule="exact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0D0BF5">
        <w:rPr>
          <w:rFonts w:ascii="Times New Roman" w:hAnsi="Times New Roman"/>
          <w:color w:val="000000"/>
          <w:sz w:val="28"/>
          <w:szCs w:val="28"/>
        </w:rPr>
        <w:t xml:space="preserve">Постановление администрации Пожарского муниципального </w:t>
      </w:r>
      <w:r w:rsidR="00FC5BB8">
        <w:rPr>
          <w:rFonts w:ascii="Times New Roman" w:hAnsi="Times New Roman"/>
          <w:color w:val="000000"/>
          <w:sz w:val="28"/>
          <w:szCs w:val="28"/>
        </w:rPr>
        <w:t>округа</w:t>
      </w:r>
      <w:r w:rsidRPr="000D0BF5">
        <w:rPr>
          <w:rFonts w:ascii="Times New Roman" w:hAnsi="Times New Roman"/>
          <w:color w:val="000000"/>
          <w:sz w:val="28"/>
          <w:szCs w:val="28"/>
        </w:rPr>
        <w:t xml:space="preserve"> Приморского края от </w:t>
      </w:r>
      <w:r>
        <w:rPr>
          <w:rFonts w:ascii="Times New Roman" w:hAnsi="Times New Roman"/>
          <w:color w:val="000000"/>
          <w:sz w:val="28"/>
          <w:szCs w:val="28"/>
        </w:rPr>
        <w:t>25 октября 2023</w:t>
      </w:r>
      <w:r w:rsidRPr="000D0BF5">
        <w:rPr>
          <w:rFonts w:ascii="Times New Roman" w:hAnsi="Times New Roman"/>
          <w:color w:val="000000"/>
          <w:sz w:val="28"/>
          <w:szCs w:val="28"/>
        </w:rPr>
        <w:t xml:space="preserve"> года № </w:t>
      </w:r>
      <w:r>
        <w:rPr>
          <w:rFonts w:ascii="Times New Roman" w:hAnsi="Times New Roman"/>
          <w:color w:val="000000"/>
          <w:sz w:val="28"/>
          <w:szCs w:val="28"/>
        </w:rPr>
        <w:t>1257</w:t>
      </w:r>
      <w:r w:rsidRPr="000D0BF5">
        <w:rPr>
          <w:rFonts w:ascii="Times New Roman" w:hAnsi="Times New Roman"/>
          <w:color w:val="000000"/>
          <w:sz w:val="28"/>
          <w:szCs w:val="28"/>
        </w:rPr>
        <w:t xml:space="preserve">-па «О внесении изменений </w:t>
      </w:r>
      <w:r w:rsidR="00FC5BB8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="00FC5BB8" w:rsidRPr="000D0BF5">
        <w:rPr>
          <w:rFonts w:ascii="Times New Roman" w:hAnsi="Times New Roman"/>
          <w:color w:val="000000"/>
          <w:sz w:val="28"/>
          <w:szCs w:val="28"/>
        </w:rPr>
        <w:t>постановление</w:t>
      </w:r>
      <w:r w:rsidR="00FC5BB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C5BB8" w:rsidRPr="000D0BF5">
        <w:rPr>
          <w:rFonts w:ascii="Times New Roman" w:hAnsi="Times New Roman"/>
          <w:color w:val="000000"/>
          <w:sz w:val="28"/>
          <w:szCs w:val="28"/>
        </w:rPr>
        <w:t xml:space="preserve"> администрации Пожарского муниципального </w:t>
      </w:r>
      <w:r w:rsidR="00FC5BB8" w:rsidRPr="000D0BF5">
        <w:rPr>
          <w:rFonts w:ascii="Times New Roman" w:hAnsi="Times New Roman"/>
          <w:color w:val="000000"/>
          <w:sz w:val="28"/>
          <w:szCs w:val="28"/>
        </w:rPr>
        <w:lastRenderedPageBreak/>
        <w:t>района Приморского края от 25 февраля 2021 года № 80-па</w:t>
      </w:r>
      <w:r w:rsidR="00FC5BB8">
        <w:rPr>
          <w:rFonts w:ascii="Times New Roman" w:hAnsi="Times New Roman"/>
          <w:color w:val="000000"/>
          <w:sz w:val="28"/>
          <w:szCs w:val="28"/>
        </w:rPr>
        <w:t xml:space="preserve"> «Об утверждении</w:t>
      </w:r>
      <w:r w:rsidRPr="000D0BF5">
        <w:rPr>
          <w:rFonts w:ascii="Times New Roman" w:hAnsi="Times New Roman"/>
          <w:color w:val="000000"/>
          <w:sz w:val="28"/>
          <w:szCs w:val="28"/>
        </w:rPr>
        <w:t xml:space="preserve"> Положени</w:t>
      </w:r>
      <w:r w:rsidR="00FC5BB8">
        <w:rPr>
          <w:rFonts w:ascii="Times New Roman" w:hAnsi="Times New Roman"/>
          <w:color w:val="000000"/>
          <w:sz w:val="28"/>
          <w:szCs w:val="28"/>
        </w:rPr>
        <w:t xml:space="preserve">я </w:t>
      </w:r>
      <w:r w:rsidRPr="000D0BF5">
        <w:rPr>
          <w:rFonts w:ascii="Times New Roman" w:hAnsi="Times New Roman"/>
          <w:color w:val="000000"/>
          <w:sz w:val="28"/>
          <w:szCs w:val="28"/>
        </w:rPr>
        <w:t>об оплате труда педагогических работников муниципальных бюджетных учреждений дополнительного образования, подведомственных управлению культуры и молодежной политики администрации Пожарского муницип</w:t>
      </w:r>
      <w:r w:rsidR="00FC5BB8">
        <w:rPr>
          <w:rFonts w:ascii="Times New Roman" w:hAnsi="Times New Roman"/>
          <w:color w:val="000000"/>
          <w:sz w:val="28"/>
          <w:szCs w:val="28"/>
        </w:rPr>
        <w:t>ального района Приморского края»;</w:t>
      </w:r>
      <w:r w:rsidRPr="000D0BF5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0D0BF5" w:rsidRPr="000A01E5" w:rsidRDefault="000A01E5" w:rsidP="000A01E5">
      <w:pPr>
        <w:numPr>
          <w:ilvl w:val="0"/>
          <w:numId w:val="3"/>
        </w:numPr>
        <w:tabs>
          <w:tab w:val="left" w:pos="990"/>
        </w:tabs>
        <w:autoSpaceDE w:val="0"/>
        <w:autoSpaceDN w:val="0"/>
        <w:adjustRightInd w:val="0"/>
        <w:spacing w:after="0" w:line="400" w:lineRule="exact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0D0BF5">
        <w:rPr>
          <w:rFonts w:ascii="Times New Roman" w:hAnsi="Times New Roman"/>
          <w:color w:val="000000"/>
          <w:sz w:val="28"/>
          <w:szCs w:val="28"/>
        </w:rPr>
        <w:t xml:space="preserve">Постановление администрации Пожарского муниципального </w:t>
      </w:r>
      <w:r>
        <w:rPr>
          <w:rFonts w:ascii="Times New Roman" w:hAnsi="Times New Roman"/>
          <w:color w:val="000000"/>
          <w:sz w:val="28"/>
          <w:szCs w:val="28"/>
        </w:rPr>
        <w:t>округа</w:t>
      </w:r>
      <w:r w:rsidRPr="000D0BF5">
        <w:rPr>
          <w:rFonts w:ascii="Times New Roman" w:hAnsi="Times New Roman"/>
          <w:color w:val="000000"/>
          <w:sz w:val="28"/>
          <w:szCs w:val="28"/>
        </w:rPr>
        <w:t xml:space="preserve"> Приморского края от </w:t>
      </w:r>
      <w:r>
        <w:rPr>
          <w:rFonts w:ascii="Times New Roman" w:hAnsi="Times New Roman"/>
          <w:color w:val="000000"/>
          <w:sz w:val="28"/>
          <w:szCs w:val="28"/>
        </w:rPr>
        <w:t>06 декабря 2023</w:t>
      </w:r>
      <w:r w:rsidRPr="000D0BF5">
        <w:rPr>
          <w:rFonts w:ascii="Times New Roman" w:hAnsi="Times New Roman"/>
          <w:color w:val="000000"/>
          <w:sz w:val="28"/>
          <w:szCs w:val="28"/>
        </w:rPr>
        <w:t xml:space="preserve"> года № </w:t>
      </w:r>
      <w:r>
        <w:rPr>
          <w:rFonts w:ascii="Times New Roman" w:hAnsi="Times New Roman"/>
          <w:color w:val="000000"/>
          <w:sz w:val="28"/>
          <w:szCs w:val="28"/>
        </w:rPr>
        <w:t>1422</w:t>
      </w:r>
      <w:r w:rsidRPr="000D0BF5">
        <w:rPr>
          <w:rFonts w:ascii="Times New Roman" w:hAnsi="Times New Roman"/>
          <w:color w:val="000000"/>
          <w:sz w:val="28"/>
          <w:szCs w:val="28"/>
        </w:rPr>
        <w:t xml:space="preserve">-па «О внесении изменений </w:t>
      </w:r>
      <w:r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Pr="000D0BF5">
        <w:rPr>
          <w:rFonts w:ascii="Times New Roman" w:hAnsi="Times New Roman"/>
          <w:color w:val="000000"/>
          <w:sz w:val="28"/>
          <w:szCs w:val="28"/>
        </w:rPr>
        <w:t>постановление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0BF5">
        <w:rPr>
          <w:rFonts w:ascii="Times New Roman" w:hAnsi="Times New Roman"/>
          <w:color w:val="000000"/>
          <w:sz w:val="28"/>
          <w:szCs w:val="28"/>
        </w:rPr>
        <w:t xml:space="preserve"> администрации Пожарского муниципального района Приморского края от 25 февраля 2021 года № 80-па</w:t>
      </w:r>
      <w:r>
        <w:rPr>
          <w:rFonts w:ascii="Times New Roman" w:hAnsi="Times New Roman"/>
          <w:color w:val="000000"/>
          <w:sz w:val="28"/>
          <w:szCs w:val="28"/>
        </w:rPr>
        <w:t xml:space="preserve"> «Об утверждении</w:t>
      </w:r>
      <w:r w:rsidRPr="000D0BF5">
        <w:rPr>
          <w:rFonts w:ascii="Times New Roman" w:hAnsi="Times New Roman"/>
          <w:color w:val="000000"/>
          <w:sz w:val="28"/>
          <w:szCs w:val="28"/>
        </w:rPr>
        <w:t xml:space="preserve"> Положени</w:t>
      </w:r>
      <w:r>
        <w:rPr>
          <w:rFonts w:ascii="Times New Roman" w:hAnsi="Times New Roman"/>
          <w:color w:val="000000"/>
          <w:sz w:val="28"/>
          <w:szCs w:val="28"/>
        </w:rPr>
        <w:t xml:space="preserve">я </w:t>
      </w:r>
      <w:r w:rsidRPr="000D0BF5">
        <w:rPr>
          <w:rFonts w:ascii="Times New Roman" w:hAnsi="Times New Roman"/>
          <w:color w:val="000000"/>
          <w:sz w:val="28"/>
          <w:szCs w:val="28"/>
        </w:rPr>
        <w:t>об оплате труда педагогических работников муниципальных бюджетных учреждений дополнительного образования, подведомственных управлению культуры и молодежной политики администрации Пожарского муницип</w:t>
      </w:r>
      <w:r>
        <w:rPr>
          <w:rFonts w:ascii="Times New Roman" w:hAnsi="Times New Roman"/>
          <w:color w:val="000000"/>
          <w:sz w:val="28"/>
          <w:szCs w:val="28"/>
        </w:rPr>
        <w:t>ального района Приморского края».</w:t>
      </w:r>
    </w:p>
    <w:p w:rsidR="008E33F9" w:rsidRPr="00E94F54" w:rsidRDefault="008E33F9" w:rsidP="008E33F9">
      <w:pPr>
        <w:autoSpaceDE w:val="0"/>
        <w:autoSpaceDN w:val="0"/>
        <w:adjustRightInd w:val="0"/>
        <w:spacing w:after="0" w:line="400" w:lineRule="exact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94F54">
        <w:rPr>
          <w:rFonts w:ascii="Times New Roman" w:hAnsi="Times New Roman"/>
          <w:color w:val="000000"/>
          <w:sz w:val="28"/>
          <w:szCs w:val="28"/>
        </w:rPr>
        <w:t xml:space="preserve">3. Общему отделу администрации Пожарского муниципального округа опубликовать настоящее постановление в газете «Победа». </w:t>
      </w:r>
    </w:p>
    <w:p w:rsidR="008E33F9" w:rsidRPr="00E94F54" w:rsidRDefault="008E33F9" w:rsidP="008E33F9">
      <w:pPr>
        <w:autoSpaceDE w:val="0"/>
        <w:autoSpaceDN w:val="0"/>
        <w:adjustRightInd w:val="0"/>
        <w:spacing w:after="0" w:line="400" w:lineRule="exact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94F54">
        <w:rPr>
          <w:rFonts w:ascii="Times New Roman" w:hAnsi="Times New Roman"/>
          <w:color w:val="000000"/>
          <w:sz w:val="28"/>
          <w:szCs w:val="28"/>
        </w:rPr>
        <w:t>4. Отделу информационных технологий администрации Пожарского муниципального округа разместить на официальном Интернет-сайте администрации Пожарского муниципального округа Приморского края.</w:t>
      </w:r>
    </w:p>
    <w:p w:rsidR="00092F2F" w:rsidRPr="00E94F54" w:rsidRDefault="00092F2F" w:rsidP="00CA6113">
      <w:pPr>
        <w:autoSpaceDE w:val="0"/>
        <w:autoSpaceDN w:val="0"/>
        <w:adjustRightInd w:val="0"/>
        <w:spacing w:after="0" w:line="400" w:lineRule="exact"/>
        <w:jc w:val="both"/>
        <w:rPr>
          <w:rFonts w:ascii="Times New Roman" w:hAnsi="Times New Roman"/>
          <w:color w:val="000000"/>
          <w:sz w:val="28"/>
          <w:szCs w:val="28"/>
        </w:rPr>
      </w:pPr>
      <w:r w:rsidRPr="00E94F54">
        <w:rPr>
          <w:rFonts w:ascii="Times New Roman" w:hAnsi="Times New Roman"/>
          <w:color w:val="000000"/>
          <w:sz w:val="28"/>
          <w:szCs w:val="28"/>
        </w:rPr>
        <w:t xml:space="preserve">          </w:t>
      </w:r>
      <w:r w:rsidR="008E33F9" w:rsidRPr="00E94F54">
        <w:rPr>
          <w:rFonts w:ascii="Times New Roman" w:hAnsi="Times New Roman"/>
          <w:color w:val="000000"/>
          <w:sz w:val="28"/>
          <w:szCs w:val="28"/>
        </w:rPr>
        <w:t>5</w:t>
      </w:r>
      <w:r w:rsidRPr="00E94F54">
        <w:rPr>
          <w:rFonts w:ascii="Times New Roman" w:hAnsi="Times New Roman"/>
          <w:color w:val="000000"/>
          <w:sz w:val="28"/>
          <w:szCs w:val="28"/>
        </w:rPr>
        <w:t>. Настоящее  постановление вступает  в силу со дня его официального опубликования и распространяет свое действие на правоотношения, возникшие с 1 января 202</w:t>
      </w:r>
      <w:r w:rsidR="008E33F9" w:rsidRPr="00E94F54">
        <w:rPr>
          <w:rFonts w:ascii="Times New Roman" w:hAnsi="Times New Roman"/>
          <w:color w:val="000000"/>
          <w:sz w:val="28"/>
          <w:szCs w:val="28"/>
        </w:rPr>
        <w:t>4</w:t>
      </w:r>
      <w:r w:rsidRPr="00E94F54">
        <w:rPr>
          <w:rFonts w:ascii="Times New Roman" w:hAnsi="Times New Roman"/>
          <w:color w:val="000000"/>
          <w:sz w:val="28"/>
          <w:szCs w:val="28"/>
        </w:rPr>
        <w:t xml:space="preserve"> года.</w:t>
      </w:r>
    </w:p>
    <w:p w:rsidR="008E33F9" w:rsidRPr="008E33F9" w:rsidRDefault="008E33F9" w:rsidP="008E33F9">
      <w:pPr>
        <w:tabs>
          <w:tab w:val="left" w:pos="0"/>
          <w:tab w:val="left" w:pos="1080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</w:t>
      </w:r>
      <w:r w:rsidRPr="008E33F9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8E33F9">
        <w:rPr>
          <w:rFonts w:ascii="Times New Roman" w:hAnsi="Times New Roman"/>
          <w:color w:val="000000"/>
          <w:sz w:val="28"/>
          <w:szCs w:val="28"/>
        </w:rPr>
        <w:tab/>
        <w:t>Контроль за исполнением настоящего постановления возложить на начальника управления культуры, спорта и молодежной политики администрации Пожарского муниципального округа Приморского края Леонтьеву Т.В.</w:t>
      </w:r>
    </w:p>
    <w:p w:rsidR="00092F2F" w:rsidRPr="00195CA6" w:rsidRDefault="00092F2F" w:rsidP="00CA6113">
      <w:pPr>
        <w:autoSpaceDE w:val="0"/>
        <w:autoSpaceDN w:val="0"/>
        <w:adjustRightInd w:val="0"/>
        <w:spacing w:after="0" w:line="400" w:lineRule="exact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092F2F" w:rsidRPr="00195CA6" w:rsidRDefault="00092F2F" w:rsidP="00CA6113">
      <w:pPr>
        <w:autoSpaceDE w:val="0"/>
        <w:autoSpaceDN w:val="0"/>
        <w:adjustRightInd w:val="0"/>
        <w:spacing w:after="0" w:line="400" w:lineRule="exact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E64859" w:rsidRPr="00E64859" w:rsidRDefault="00E64859" w:rsidP="00E64859">
      <w:pPr>
        <w:tabs>
          <w:tab w:val="left" w:pos="0"/>
          <w:tab w:val="left" w:pos="1080"/>
        </w:tabs>
        <w:spacing w:after="0" w:line="36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64859" w:rsidRPr="00E64859" w:rsidRDefault="00970442" w:rsidP="00E64859">
      <w:pPr>
        <w:tabs>
          <w:tab w:val="left" w:pos="0"/>
        </w:tabs>
        <w:spacing w:after="0" w:line="36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>И.о. главы</w:t>
      </w:r>
      <w:r w:rsidR="00E64859" w:rsidRPr="00E64859">
        <w:rPr>
          <w:rFonts w:ascii="Times New Roman" w:hAnsi="Times New Roman"/>
          <w:sz w:val="28"/>
          <w:szCs w:val="28"/>
        </w:rPr>
        <w:t xml:space="preserve"> Пожарского муниципального округа      </w:t>
      </w:r>
      <w:r w:rsidR="00E64859" w:rsidRPr="00E64859">
        <w:rPr>
          <w:rFonts w:ascii="Times New Roman" w:hAnsi="Times New Roman"/>
          <w:sz w:val="28"/>
          <w:szCs w:val="28"/>
        </w:rPr>
        <w:tab/>
        <w:t xml:space="preserve">                 </w:t>
      </w:r>
      <w:r>
        <w:rPr>
          <w:rFonts w:ascii="Times New Roman" w:hAnsi="Times New Roman"/>
          <w:sz w:val="28"/>
          <w:szCs w:val="28"/>
        </w:rPr>
        <w:t xml:space="preserve">     А.М. Пуцик</w:t>
      </w:r>
    </w:p>
    <w:p w:rsidR="00092F2F" w:rsidRPr="00195CA6" w:rsidRDefault="00092F2F" w:rsidP="00E64859">
      <w:pPr>
        <w:spacing w:line="400" w:lineRule="exact"/>
        <w:jc w:val="both"/>
        <w:rPr>
          <w:rFonts w:ascii="Times New Roman" w:hAnsi="Times New Roman"/>
          <w:color w:val="FF0000"/>
          <w:sz w:val="28"/>
          <w:szCs w:val="28"/>
        </w:rPr>
      </w:pPr>
    </w:p>
    <w:sectPr w:rsidR="00092F2F" w:rsidRPr="00195CA6" w:rsidSect="00E64859">
      <w:headerReference w:type="default" r:id="rId8"/>
      <w:pgSz w:w="11906" w:h="16838"/>
      <w:pgMar w:top="568" w:right="850" w:bottom="719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0B1D" w:rsidRDefault="00400B1D" w:rsidP="000642E9">
      <w:pPr>
        <w:spacing w:after="0" w:line="240" w:lineRule="auto"/>
      </w:pPr>
      <w:r>
        <w:separator/>
      </w:r>
    </w:p>
  </w:endnote>
  <w:endnote w:type="continuationSeparator" w:id="0">
    <w:p w:rsidR="00400B1D" w:rsidRDefault="00400B1D" w:rsidP="000642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0B1D" w:rsidRDefault="00400B1D" w:rsidP="000642E9">
      <w:pPr>
        <w:spacing w:after="0" w:line="240" w:lineRule="auto"/>
      </w:pPr>
      <w:r>
        <w:separator/>
      </w:r>
    </w:p>
  </w:footnote>
  <w:footnote w:type="continuationSeparator" w:id="0">
    <w:p w:rsidR="00400B1D" w:rsidRDefault="00400B1D" w:rsidP="000642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2F2F" w:rsidRDefault="00697D07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62A58">
      <w:rPr>
        <w:noProof/>
      </w:rPr>
      <w:t>3</w:t>
    </w:r>
    <w:r>
      <w:rPr>
        <w:noProof/>
      </w:rPr>
      <w:fldChar w:fldCharType="end"/>
    </w:r>
  </w:p>
  <w:p w:rsidR="00092F2F" w:rsidRDefault="00092F2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0A31E9"/>
    <w:multiLevelType w:val="hybridMultilevel"/>
    <w:tmpl w:val="EA34668E"/>
    <w:lvl w:ilvl="0" w:tplc="D92CF6D4">
      <w:start w:val="1"/>
      <w:numFmt w:val="bullet"/>
      <w:lvlText w:val=""/>
      <w:lvlJc w:val="left"/>
      <w:pPr>
        <w:tabs>
          <w:tab w:val="num" w:pos="1685"/>
        </w:tabs>
        <w:ind w:left="976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1" w15:restartNumberingAfterBreak="0">
    <w:nsid w:val="61D44B9B"/>
    <w:multiLevelType w:val="hybridMultilevel"/>
    <w:tmpl w:val="5A967E1C"/>
    <w:lvl w:ilvl="0" w:tplc="F9FA9EA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622A3185"/>
    <w:multiLevelType w:val="hybridMultilevel"/>
    <w:tmpl w:val="F8BCCEB6"/>
    <w:lvl w:ilvl="0" w:tplc="B5FC2A08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6E07"/>
    <w:rsid w:val="00006478"/>
    <w:rsid w:val="00016514"/>
    <w:rsid w:val="00024360"/>
    <w:rsid w:val="00040723"/>
    <w:rsid w:val="00042752"/>
    <w:rsid w:val="000642E9"/>
    <w:rsid w:val="00076182"/>
    <w:rsid w:val="000818C2"/>
    <w:rsid w:val="00084778"/>
    <w:rsid w:val="00092F2F"/>
    <w:rsid w:val="000A01E5"/>
    <w:rsid w:val="000A7BEB"/>
    <w:rsid w:val="000C177C"/>
    <w:rsid w:val="000D0BF5"/>
    <w:rsid w:val="001004B0"/>
    <w:rsid w:val="0010677A"/>
    <w:rsid w:val="0011237D"/>
    <w:rsid w:val="00117236"/>
    <w:rsid w:val="001226B5"/>
    <w:rsid w:val="00127686"/>
    <w:rsid w:val="00135216"/>
    <w:rsid w:val="00136E07"/>
    <w:rsid w:val="001373F0"/>
    <w:rsid w:val="00145739"/>
    <w:rsid w:val="0015753F"/>
    <w:rsid w:val="00160268"/>
    <w:rsid w:val="00160BBC"/>
    <w:rsid w:val="00175E64"/>
    <w:rsid w:val="001814EE"/>
    <w:rsid w:val="00194569"/>
    <w:rsid w:val="00195CA6"/>
    <w:rsid w:val="001A4297"/>
    <w:rsid w:val="001A65BB"/>
    <w:rsid w:val="001B0EE8"/>
    <w:rsid w:val="001D1A74"/>
    <w:rsid w:val="001D2111"/>
    <w:rsid w:val="001F5261"/>
    <w:rsid w:val="00220D0B"/>
    <w:rsid w:val="00243EF1"/>
    <w:rsid w:val="00266A50"/>
    <w:rsid w:val="002803D6"/>
    <w:rsid w:val="002B3AD8"/>
    <w:rsid w:val="002D0997"/>
    <w:rsid w:val="002D1045"/>
    <w:rsid w:val="002D7F12"/>
    <w:rsid w:val="003326DC"/>
    <w:rsid w:val="003342FB"/>
    <w:rsid w:val="00335106"/>
    <w:rsid w:val="00340461"/>
    <w:rsid w:val="00365DD5"/>
    <w:rsid w:val="00376AE4"/>
    <w:rsid w:val="003C2474"/>
    <w:rsid w:val="003E0620"/>
    <w:rsid w:val="00400B1D"/>
    <w:rsid w:val="0040223A"/>
    <w:rsid w:val="00421E1F"/>
    <w:rsid w:val="004258F6"/>
    <w:rsid w:val="00426233"/>
    <w:rsid w:val="00441AEE"/>
    <w:rsid w:val="00452380"/>
    <w:rsid w:val="00475A27"/>
    <w:rsid w:val="00493D12"/>
    <w:rsid w:val="004A014A"/>
    <w:rsid w:val="004A0257"/>
    <w:rsid w:val="004A6B36"/>
    <w:rsid w:val="004C53E2"/>
    <w:rsid w:val="004D0EDD"/>
    <w:rsid w:val="004E6BD1"/>
    <w:rsid w:val="005024B9"/>
    <w:rsid w:val="00572486"/>
    <w:rsid w:val="00592C42"/>
    <w:rsid w:val="005C6B08"/>
    <w:rsid w:val="005C753A"/>
    <w:rsid w:val="005D2FC9"/>
    <w:rsid w:val="005D3ED5"/>
    <w:rsid w:val="005D4501"/>
    <w:rsid w:val="005E1CE4"/>
    <w:rsid w:val="00601AEB"/>
    <w:rsid w:val="00601C65"/>
    <w:rsid w:val="0061487B"/>
    <w:rsid w:val="00616B78"/>
    <w:rsid w:val="00627839"/>
    <w:rsid w:val="00635496"/>
    <w:rsid w:val="00651B5A"/>
    <w:rsid w:val="0066011C"/>
    <w:rsid w:val="00663C79"/>
    <w:rsid w:val="0067331F"/>
    <w:rsid w:val="00697D07"/>
    <w:rsid w:val="006B2C52"/>
    <w:rsid w:val="00702565"/>
    <w:rsid w:val="007114A5"/>
    <w:rsid w:val="0071346A"/>
    <w:rsid w:val="0071524B"/>
    <w:rsid w:val="00726780"/>
    <w:rsid w:val="00733216"/>
    <w:rsid w:val="00740F8C"/>
    <w:rsid w:val="00754799"/>
    <w:rsid w:val="007C4207"/>
    <w:rsid w:val="007F1910"/>
    <w:rsid w:val="00813929"/>
    <w:rsid w:val="008155FD"/>
    <w:rsid w:val="00816F61"/>
    <w:rsid w:val="008178B4"/>
    <w:rsid w:val="00837CFB"/>
    <w:rsid w:val="0086277D"/>
    <w:rsid w:val="008757A5"/>
    <w:rsid w:val="0087627E"/>
    <w:rsid w:val="00892924"/>
    <w:rsid w:val="008A1673"/>
    <w:rsid w:val="008A186A"/>
    <w:rsid w:val="008B3B01"/>
    <w:rsid w:val="008E33F9"/>
    <w:rsid w:val="008F6999"/>
    <w:rsid w:val="00914F7D"/>
    <w:rsid w:val="00917515"/>
    <w:rsid w:val="0092302E"/>
    <w:rsid w:val="00930A0C"/>
    <w:rsid w:val="0093170C"/>
    <w:rsid w:val="00963A0B"/>
    <w:rsid w:val="009643B8"/>
    <w:rsid w:val="00970442"/>
    <w:rsid w:val="00983731"/>
    <w:rsid w:val="00993F39"/>
    <w:rsid w:val="00A04C9B"/>
    <w:rsid w:val="00A11E64"/>
    <w:rsid w:val="00A16B5D"/>
    <w:rsid w:val="00A450B3"/>
    <w:rsid w:val="00A561C2"/>
    <w:rsid w:val="00A811D5"/>
    <w:rsid w:val="00A838BD"/>
    <w:rsid w:val="00AC011F"/>
    <w:rsid w:val="00AC562C"/>
    <w:rsid w:val="00AD15B2"/>
    <w:rsid w:val="00AD3D0E"/>
    <w:rsid w:val="00AD7896"/>
    <w:rsid w:val="00AE0EDF"/>
    <w:rsid w:val="00AE1F1C"/>
    <w:rsid w:val="00AF3FDC"/>
    <w:rsid w:val="00B10055"/>
    <w:rsid w:val="00B24AE7"/>
    <w:rsid w:val="00B25FAF"/>
    <w:rsid w:val="00B33E6A"/>
    <w:rsid w:val="00B51E87"/>
    <w:rsid w:val="00B528C5"/>
    <w:rsid w:val="00B62A58"/>
    <w:rsid w:val="00B66583"/>
    <w:rsid w:val="00B75502"/>
    <w:rsid w:val="00B7689A"/>
    <w:rsid w:val="00B83DF9"/>
    <w:rsid w:val="00B93032"/>
    <w:rsid w:val="00BA5638"/>
    <w:rsid w:val="00BB1F36"/>
    <w:rsid w:val="00BE5617"/>
    <w:rsid w:val="00C20CA1"/>
    <w:rsid w:val="00C2176D"/>
    <w:rsid w:val="00C46256"/>
    <w:rsid w:val="00C50010"/>
    <w:rsid w:val="00C70102"/>
    <w:rsid w:val="00C74ADB"/>
    <w:rsid w:val="00C840B1"/>
    <w:rsid w:val="00C85F83"/>
    <w:rsid w:val="00C94A18"/>
    <w:rsid w:val="00CA1A91"/>
    <w:rsid w:val="00CA6113"/>
    <w:rsid w:val="00CC40FD"/>
    <w:rsid w:val="00CC5D5E"/>
    <w:rsid w:val="00CD4BE1"/>
    <w:rsid w:val="00D07FFE"/>
    <w:rsid w:val="00D21A9C"/>
    <w:rsid w:val="00D367AE"/>
    <w:rsid w:val="00D41755"/>
    <w:rsid w:val="00D462BE"/>
    <w:rsid w:val="00D55107"/>
    <w:rsid w:val="00D66735"/>
    <w:rsid w:val="00D74C94"/>
    <w:rsid w:val="00D80FB6"/>
    <w:rsid w:val="00D91542"/>
    <w:rsid w:val="00DA2E6A"/>
    <w:rsid w:val="00DB7973"/>
    <w:rsid w:val="00DC6F1C"/>
    <w:rsid w:val="00DD3ED1"/>
    <w:rsid w:val="00DF7256"/>
    <w:rsid w:val="00E15102"/>
    <w:rsid w:val="00E1731C"/>
    <w:rsid w:val="00E202E7"/>
    <w:rsid w:val="00E24D85"/>
    <w:rsid w:val="00E260A9"/>
    <w:rsid w:val="00E30058"/>
    <w:rsid w:val="00E64859"/>
    <w:rsid w:val="00E67644"/>
    <w:rsid w:val="00E71A7A"/>
    <w:rsid w:val="00E8594B"/>
    <w:rsid w:val="00E91978"/>
    <w:rsid w:val="00E94F54"/>
    <w:rsid w:val="00EA4395"/>
    <w:rsid w:val="00EB161D"/>
    <w:rsid w:val="00EC66E0"/>
    <w:rsid w:val="00F146AE"/>
    <w:rsid w:val="00F370D2"/>
    <w:rsid w:val="00F4481F"/>
    <w:rsid w:val="00F6694E"/>
    <w:rsid w:val="00FA59C8"/>
    <w:rsid w:val="00FC5BB8"/>
    <w:rsid w:val="00FC7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5:docId w15:val="{E428D0AF-A5DF-4683-AA45-8DDE800D6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456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36E07"/>
    <w:pPr>
      <w:ind w:left="720"/>
      <w:contextualSpacing/>
    </w:pPr>
  </w:style>
  <w:style w:type="paragraph" w:styleId="a4">
    <w:name w:val="header"/>
    <w:basedOn w:val="a"/>
    <w:link w:val="a5"/>
    <w:uiPriority w:val="99"/>
    <w:rsid w:val="000642E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0642E9"/>
    <w:rPr>
      <w:rFonts w:cs="Times New Roman"/>
    </w:rPr>
  </w:style>
  <w:style w:type="paragraph" w:styleId="a6">
    <w:name w:val="footer"/>
    <w:basedOn w:val="a"/>
    <w:link w:val="a7"/>
    <w:uiPriority w:val="99"/>
    <w:rsid w:val="000642E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Нижний колонтитул Знак"/>
    <w:link w:val="a6"/>
    <w:uiPriority w:val="99"/>
    <w:locked/>
    <w:rsid w:val="000642E9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A561C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A561C2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3</Pages>
  <Words>841</Words>
  <Characters>4798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EvstifeevaEA</cp:lastModifiedBy>
  <cp:revision>116</cp:revision>
  <cp:lastPrinted>2024-07-29T04:51:00Z</cp:lastPrinted>
  <dcterms:created xsi:type="dcterms:W3CDTF">2012-07-06T03:35:00Z</dcterms:created>
  <dcterms:modified xsi:type="dcterms:W3CDTF">2024-07-29T23:42:00Z</dcterms:modified>
</cp:coreProperties>
</file>