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2" w:type="dxa"/>
        <w:tblLayout w:type="fixed"/>
        <w:tblLook w:val="01E0" w:firstRow="1" w:lastRow="1" w:firstColumn="1" w:lastColumn="1" w:noHBand="0" w:noVBand="0"/>
      </w:tblPr>
      <w:tblGrid>
        <w:gridCol w:w="2977"/>
        <w:gridCol w:w="4135"/>
        <w:gridCol w:w="1437"/>
        <w:gridCol w:w="1393"/>
      </w:tblGrid>
      <w:tr w:rsidR="00A04F7B" w14:paraId="2404B71D" w14:textId="77777777" w:rsidTr="00906A23">
        <w:tc>
          <w:tcPr>
            <w:tcW w:w="9938" w:type="dxa"/>
            <w:gridSpan w:val="4"/>
          </w:tcPr>
          <w:p w14:paraId="77A2C7B0" w14:textId="77777777" w:rsidR="00A04F7B" w:rsidRDefault="00A04F7B" w:rsidP="0033513D">
            <w:pPr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42DA6F" wp14:editId="5FC297FC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3AD3A8E5" w14:textId="77777777" w:rsidR="00A04F7B" w:rsidRDefault="00A04F7B" w:rsidP="0033513D">
            <w:pPr>
              <w:spacing w:line="276" w:lineRule="auto"/>
              <w:jc w:val="center"/>
              <w:rPr>
                <w:lang w:eastAsia="en-US"/>
              </w:rPr>
            </w:pPr>
          </w:p>
          <w:p w14:paraId="650319B4" w14:textId="77777777" w:rsidR="00A04F7B" w:rsidRDefault="00A04F7B" w:rsidP="0033513D">
            <w:pPr>
              <w:spacing w:line="276" w:lineRule="auto"/>
              <w:jc w:val="center"/>
              <w:rPr>
                <w:lang w:eastAsia="en-US"/>
              </w:rPr>
            </w:pPr>
          </w:p>
          <w:p w14:paraId="42FDF74A" w14:textId="77777777" w:rsidR="00A04F7B" w:rsidRDefault="00A04F7B" w:rsidP="0033513D">
            <w:pPr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</w:p>
        </w:tc>
      </w:tr>
      <w:tr w:rsidR="00A04F7B" w14:paraId="333D34CA" w14:textId="77777777" w:rsidTr="00906A23">
        <w:trPr>
          <w:trHeight w:val="1187"/>
        </w:trPr>
        <w:tc>
          <w:tcPr>
            <w:tcW w:w="9938" w:type="dxa"/>
            <w:gridSpan w:val="4"/>
          </w:tcPr>
          <w:p w14:paraId="63F19638" w14:textId="77777777" w:rsidR="00A04F7B" w:rsidRPr="007A1E0C" w:rsidRDefault="00A04F7B" w:rsidP="0033513D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7A1E0C">
              <w:rPr>
                <w:b/>
                <w:bCs/>
                <w:sz w:val="27"/>
                <w:szCs w:val="27"/>
                <w:lang w:eastAsia="en-US"/>
              </w:rPr>
              <w:t>АДМИНИСТРАЦИЯ</w:t>
            </w:r>
          </w:p>
          <w:p w14:paraId="461CD582" w14:textId="6EA70088" w:rsidR="00A04F7B" w:rsidRPr="007A1E0C" w:rsidRDefault="00A04F7B" w:rsidP="0033513D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7A1E0C">
              <w:rPr>
                <w:b/>
                <w:bCs/>
                <w:sz w:val="27"/>
                <w:szCs w:val="27"/>
                <w:lang w:eastAsia="en-US"/>
              </w:rPr>
              <w:t xml:space="preserve">ПОЖАРСКОГО МУНИЦИПАЛЬНОГО </w:t>
            </w:r>
            <w:r w:rsidR="00DE4164">
              <w:rPr>
                <w:b/>
                <w:bCs/>
                <w:sz w:val="27"/>
                <w:szCs w:val="27"/>
                <w:lang w:eastAsia="en-US"/>
              </w:rPr>
              <w:t>ОКРУГ</w:t>
            </w:r>
            <w:r w:rsidRPr="007A1E0C">
              <w:rPr>
                <w:b/>
                <w:bCs/>
                <w:sz w:val="27"/>
                <w:szCs w:val="27"/>
                <w:lang w:eastAsia="en-US"/>
              </w:rPr>
              <w:t>А</w:t>
            </w:r>
          </w:p>
          <w:p w14:paraId="5B37BD08" w14:textId="77777777" w:rsidR="00A04F7B" w:rsidRPr="007A1E0C" w:rsidRDefault="00A04F7B" w:rsidP="0033513D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7A1E0C">
              <w:rPr>
                <w:b/>
                <w:bCs/>
                <w:sz w:val="27"/>
                <w:szCs w:val="27"/>
                <w:lang w:eastAsia="en-US"/>
              </w:rPr>
              <w:t>ПРИМОРСКОГО КРАЯ</w:t>
            </w:r>
          </w:p>
          <w:p w14:paraId="045BCFD3" w14:textId="77777777" w:rsidR="00A04F7B" w:rsidRDefault="00A04F7B" w:rsidP="0033513D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5140850D" w14:textId="77777777" w:rsidR="00A04F7B" w:rsidRPr="0079685C" w:rsidRDefault="00A04F7B" w:rsidP="0033513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4F7B" w14:paraId="0CE32DA7" w14:textId="77777777" w:rsidTr="00906A23">
        <w:trPr>
          <w:trHeight w:val="844"/>
        </w:trPr>
        <w:tc>
          <w:tcPr>
            <w:tcW w:w="9938" w:type="dxa"/>
            <w:gridSpan w:val="4"/>
          </w:tcPr>
          <w:p w14:paraId="4E1F06E5" w14:textId="77777777" w:rsidR="00A04F7B" w:rsidRPr="00221A8E" w:rsidRDefault="00A04F7B" w:rsidP="0033513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21A8E">
              <w:rPr>
                <w:sz w:val="28"/>
                <w:szCs w:val="28"/>
                <w:lang w:eastAsia="en-US"/>
              </w:rPr>
              <w:t>П  О</w:t>
            </w:r>
            <w:proofErr w:type="gramEnd"/>
            <w:r w:rsidRPr="00221A8E">
              <w:rPr>
                <w:sz w:val="28"/>
                <w:szCs w:val="28"/>
                <w:lang w:eastAsia="en-US"/>
              </w:rPr>
              <w:t xml:space="preserve">  С  Т  А Н  О  В  Л  Е  Н  И  Е</w:t>
            </w:r>
          </w:p>
          <w:p w14:paraId="17584D0B" w14:textId="77777777" w:rsidR="00A04F7B" w:rsidRPr="0079685C" w:rsidRDefault="00A04F7B" w:rsidP="0033513D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31906E45" w14:textId="77777777" w:rsidR="00A04F7B" w:rsidRDefault="00A04F7B" w:rsidP="0033513D">
            <w:pPr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A04F7B" w14:paraId="6D523788" w14:textId="77777777" w:rsidTr="00906A23">
        <w:trPr>
          <w:trHeight w:val="488"/>
        </w:trPr>
        <w:tc>
          <w:tcPr>
            <w:tcW w:w="2977" w:type="dxa"/>
            <w:hideMark/>
          </w:tcPr>
          <w:p w14:paraId="025B1851" w14:textId="69E3836F" w:rsidR="00A04F7B" w:rsidRPr="00906A23" w:rsidRDefault="00906A23" w:rsidP="0033513D">
            <w:pPr>
              <w:spacing w:line="276" w:lineRule="auto"/>
              <w:rPr>
                <w:bCs/>
                <w:sz w:val="28"/>
                <w:szCs w:val="24"/>
                <w:u w:val="single"/>
                <w:lang w:eastAsia="en-US"/>
              </w:rPr>
            </w:pPr>
            <w:r w:rsidRPr="00906A23">
              <w:rPr>
                <w:bCs/>
                <w:sz w:val="28"/>
                <w:szCs w:val="24"/>
                <w:u w:val="single"/>
                <w:lang w:eastAsia="en-US"/>
              </w:rPr>
              <w:t>25 октября 2023 года</w:t>
            </w:r>
          </w:p>
        </w:tc>
        <w:tc>
          <w:tcPr>
            <w:tcW w:w="4135" w:type="dxa"/>
            <w:hideMark/>
          </w:tcPr>
          <w:p w14:paraId="7BC09B30" w14:textId="77777777" w:rsidR="00A04F7B" w:rsidRDefault="00A04F7B" w:rsidP="0033513D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пгт Лучегорск</w:t>
            </w:r>
          </w:p>
        </w:tc>
        <w:tc>
          <w:tcPr>
            <w:tcW w:w="1437" w:type="dxa"/>
            <w:hideMark/>
          </w:tcPr>
          <w:p w14:paraId="270E7062" w14:textId="77777777" w:rsidR="00A04F7B" w:rsidRDefault="00A04F7B" w:rsidP="0033513D">
            <w:pPr>
              <w:spacing w:line="276" w:lineRule="auto"/>
              <w:jc w:val="right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93" w:type="dxa"/>
            <w:hideMark/>
          </w:tcPr>
          <w:p w14:paraId="6FFA3864" w14:textId="4071C7A6" w:rsidR="00A04F7B" w:rsidRPr="003E54D4" w:rsidRDefault="00906A23" w:rsidP="0033513D">
            <w:pPr>
              <w:spacing w:line="276" w:lineRule="auto"/>
              <w:rPr>
                <w:sz w:val="28"/>
                <w:szCs w:val="24"/>
                <w:u w:val="single"/>
                <w:lang w:eastAsia="en-US"/>
              </w:rPr>
            </w:pPr>
            <w:r w:rsidRPr="003E54D4">
              <w:rPr>
                <w:sz w:val="28"/>
                <w:szCs w:val="24"/>
                <w:u w:val="single"/>
                <w:lang w:eastAsia="en-US"/>
              </w:rPr>
              <w:t>1255-па</w:t>
            </w:r>
          </w:p>
        </w:tc>
      </w:tr>
    </w:tbl>
    <w:p w14:paraId="06294922" w14:textId="77777777" w:rsidR="00A04F7B" w:rsidRPr="0079685C" w:rsidRDefault="00A04F7B" w:rsidP="00A04F7B">
      <w:pPr>
        <w:jc w:val="center"/>
        <w:rPr>
          <w:sz w:val="28"/>
          <w:szCs w:val="28"/>
        </w:rPr>
      </w:pPr>
    </w:p>
    <w:p w14:paraId="78E7400A" w14:textId="77777777" w:rsidR="00A04F7B" w:rsidRPr="0079685C" w:rsidRDefault="00A04F7B" w:rsidP="00A04F7B">
      <w:pPr>
        <w:jc w:val="center"/>
        <w:rPr>
          <w:sz w:val="28"/>
          <w:szCs w:val="28"/>
        </w:rPr>
      </w:pPr>
    </w:p>
    <w:p w14:paraId="7EAEDFF7" w14:textId="39C7C586" w:rsidR="00A04F7B" w:rsidRPr="00C20CF3" w:rsidRDefault="00A04F7B" w:rsidP="00DE4164">
      <w:pPr>
        <w:shd w:val="clear" w:color="auto" w:fill="FFFFFF"/>
        <w:jc w:val="center"/>
        <w:textAlignment w:val="baseline"/>
        <w:rPr>
          <w:b/>
          <w:color w:val="444444"/>
          <w:sz w:val="28"/>
          <w:szCs w:val="28"/>
        </w:rPr>
      </w:pPr>
      <w:r w:rsidRPr="00C20CF3">
        <w:rPr>
          <w:b/>
          <w:sz w:val="28"/>
          <w:szCs w:val="28"/>
        </w:rPr>
        <w:t>О</w:t>
      </w:r>
      <w:r w:rsidR="00701F3E">
        <w:rPr>
          <w:b/>
          <w:sz w:val="28"/>
          <w:szCs w:val="28"/>
        </w:rPr>
        <w:t>б отмене</w:t>
      </w:r>
      <w:r w:rsidRPr="00C20CF3">
        <w:rPr>
          <w:b/>
          <w:sz w:val="28"/>
          <w:szCs w:val="28"/>
        </w:rPr>
        <w:t xml:space="preserve"> режима повышенной готовности </w:t>
      </w:r>
      <w:r w:rsidR="00FA4EE4">
        <w:rPr>
          <w:b/>
          <w:sz w:val="28"/>
          <w:szCs w:val="28"/>
        </w:rPr>
        <w:t xml:space="preserve">на </w:t>
      </w:r>
      <w:r w:rsidR="00FB0C68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Пожарского муниципального </w:t>
      </w:r>
      <w:r w:rsidR="00DE4164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 Приморского края</w:t>
      </w:r>
      <w:r w:rsidR="00DE4164">
        <w:rPr>
          <w:b/>
          <w:sz w:val="28"/>
          <w:szCs w:val="28"/>
        </w:rPr>
        <w:t>,</w:t>
      </w:r>
      <w:r w:rsidR="00DE4164" w:rsidRPr="00DE4164">
        <w:rPr>
          <w:bCs/>
          <w:sz w:val="28"/>
          <w:szCs w:val="28"/>
        </w:rPr>
        <w:t xml:space="preserve"> </w:t>
      </w:r>
      <w:r w:rsidR="00DE4164" w:rsidRPr="00DE4164">
        <w:rPr>
          <w:b/>
          <w:sz w:val="28"/>
          <w:szCs w:val="28"/>
        </w:rPr>
        <w:t>введенного постановлением администрации Пожарского муниципального округа Приморского края от 30 августа 2023 года № 1058-па «О введении на территории Пожарского муниципального округа Приморского края режима повышенной готовности в связи с резким ухудшением погодных условий»</w:t>
      </w:r>
    </w:p>
    <w:p w14:paraId="15D30211" w14:textId="33D4D823" w:rsidR="00A04F7B" w:rsidRDefault="00A04F7B" w:rsidP="00AB479A">
      <w:pPr>
        <w:shd w:val="clear" w:color="auto" w:fill="FFFFFF"/>
        <w:jc w:val="center"/>
        <w:textAlignment w:val="baseline"/>
        <w:rPr>
          <w:color w:val="444444"/>
          <w:sz w:val="28"/>
          <w:szCs w:val="28"/>
        </w:rPr>
      </w:pPr>
    </w:p>
    <w:p w14:paraId="07749042" w14:textId="77777777" w:rsidR="000462F2" w:rsidRPr="00C20CF3" w:rsidRDefault="000462F2" w:rsidP="000462F2">
      <w:pPr>
        <w:shd w:val="clear" w:color="auto" w:fill="FFFFFF"/>
        <w:jc w:val="center"/>
        <w:textAlignment w:val="baseline"/>
        <w:rPr>
          <w:color w:val="444444"/>
          <w:sz w:val="28"/>
          <w:szCs w:val="28"/>
        </w:rPr>
      </w:pPr>
    </w:p>
    <w:p w14:paraId="5B02F90D" w14:textId="7095DAFC" w:rsidR="00A04F7B" w:rsidRPr="00C20CF3" w:rsidRDefault="00A04F7B" w:rsidP="00567566">
      <w:pPr>
        <w:shd w:val="clear" w:color="auto" w:fill="FFFFFF"/>
        <w:spacing w:line="360" w:lineRule="auto"/>
        <w:ind w:firstLine="708"/>
        <w:jc w:val="both"/>
        <w:textAlignment w:val="baseline"/>
        <w:rPr>
          <w:b/>
          <w:sz w:val="28"/>
          <w:szCs w:val="28"/>
          <w:lang w:eastAsia="en-US"/>
        </w:rPr>
      </w:pPr>
      <w:r w:rsidRPr="00C20CF3">
        <w:rPr>
          <w:sz w:val="28"/>
          <w:szCs w:val="28"/>
        </w:rPr>
        <w:t xml:space="preserve">На основании постановления Правительства Российской Федерации  от </w:t>
      </w:r>
      <w:r w:rsidRPr="00567566">
        <w:rPr>
          <w:sz w:val="28"/>
          <w:szCs w:val="28"/>
        </w:rPr>
        <w:t xml:space="preserve">30 декабря 2003 года № 794 «О единой государственной системе предупреждения и ликвидации чрезвычайных ситуаций», Устава Пожарского муниципального </w:t>
      </w:r>
      <w:r w:rsidR="00DE4164">
        <w:rPr>
          <w:sz w:val="28"/>
          <w:szCs w:val="28"/>
        </w:rPr>
        <w:t>округ</w:t>
      </w:r>
      <w:r w:rsidRPr="00567566">
        <w:rPr>
          <w:sz w:val="28"/>
          <w:szCs w:val="28"/>
        </w:rPr>
        <w:t xml:space="preserve">а, </w:t>
      </w:r>
      <w:r w:rsidR="00DE4164">
        <w:rPr>
          <w:sz w:val="28"/>
          <w:szCs w:val="28"/>
        </w:rPr>
        <w:t>согласно</w:t>
      </w:r>
      <w:r w:rsidRPr="00567566">
        <w:rPr>
          <w:sz w:val="28"/>
          <w:szCs w:val="28"/>
        </w:rPr>
        <w:t xml:space="preserve"> решению комиссии по предупреждению</w:t>
      </w:r>
      <w:r w:rsidR="00A35D0C" w:rsidRPr="00567566">
        <w:rPr>
          <w:sz w:val="28"/>
          <w:szCs w:val="28"/>
        </w:rPr>
        <w:t xml:space="preserve"> и </w:t>
      </w:r>
      <w:r w:rsidRPr="00567566">
        <w:rPr>
          <w:sz w:val="28"/>
          <w:szCs w:val="28"/>
        </w:rPr>
        <w:t xml:space="preserve"> ликвидации чрезвычайных ситуаций и обеспечению пожарной безопасности Пожарского</w:t>
      </w:r>
      <w:r w:rsidR="000462F2" w:rsidRPr="00567566">
        <w:rPr>
          <w:sz w:val="28"/>
          <w:szCs w:val="28"/>
        </w:rPr>
        <w:t xml:space="preserve"> </w:t>
      </w:r>
      <w:r w:rsidRPr="00567566">
        <w:rPr>
          <w:sz w:val="28"/>
          <w:szCs w:val="28"/>
        </w:rPr>
        <w:t xml:space="preserve">муниципального </w:t>
      </w:r>
      <w:r w:rsidR="00DE4164">
        <w:rPr>
          <w:sz w:val="28"/>
          <w:szCs w:val="28"/>
        </w:rPr>
        <w:t>округ</w:t>
      </w:r>
      <w:r w:rsidRPr="00567566">
        <w:rPr>
          <w:sz w:val="28"/>
          <w:szCs w:val="28"/>
        </w:rPr>
        <w:t>а</w:t>
      </w:r>
      <w:r w:rsidR="000462F2" w:rsidRPr="00567566">
        <w:rPr>
          <w:sz w:val="28"/>
          <w:szCs w:val="28"/>
        </w:rPr>
        <w:t xml:space="preserve"> </w:t>
      </w:r>
      <w:r w:rsidRPr="00567566">
        <w:rPr>
          <w:sz w:val="28"/>
          <w:szCs w:val="28"/>
        </w:rPr>
        <w:t xml:space="preserve">Приморского края от </w:t>
      </w:r>
      <w:r w:rsidR="00DE4164">
        <w:rPr>
          <w:sz w:val="28"/>
          <w:szCs w:val="28"/>
        </w:rPr>
        <w:t>25 октября 2023</w:t>
      </w:r>
      <w:r w:rsidRPr="00567566">
        <w:rPr>
          <w:sz w:val="28"/>
          <w:szCs w:val="28"/>
        </w:rPr>
        <w:t xml:space="preserve"> года </w:t>
      </w:r>
      <w:r w:rsidR="000462F2" w:rsidRPr="00567566">
        <w:rPr>
          <w:sz w:val="28"/>
          <w:szCs w:val="28"/>
        </w:rPr>
        <w:t xml:space="preserve">№ </w:t>
      </w:r>
      <w:r w:rsidR="00DE4164">
        <w:rPr>
          <w:sz w:val="28"/>
          <w:szCs w:val="28"/>
        </w:rPr>
        <w:t>2</w:t>
      </w:r>
      <w:r w:rsidR="00BC5D48">
        <w:rPr>
          <w:sz w:val="28"/>
          <w:szCs w:val="28"/>
        </w:rPr>
        <w:t>8</w:t>
      </w:r>
      <w:r w:rsidR="000462F2" w:rsidRPr="00567566">
        <w:rPr>
          <w:sz w:val="28"/>
          <w:szCs w:val="28"/>
        </w:rPr>
        <w:t xml:space="preserve"> «О</w:t>
      </w:r>
      <w:r w:rsidR="00701F3E" w:rsidRPr="00567566">
        <w:rPr>
          <w:sz w:val="28"/>
          <w:szCs w:val="28"/>
        </w:rPr>
        <w:t>б отмене</w:t>
      </w:r>
      <w:r w:rsidR="000462F2" w:rsidRPr="00567566">
        <w:rPr>
          <w:sz w:val="28"/>
          <w:szCs w:val="28"/>
        </w:rPr>
        <w:t xml:space="preserve"> </w:t>
      </w:r>
      <w:r w:rsidR="00567566" w:rsidRPr="00567566">
        <w:rPr>
          <w:sz w:val="28"/>
          <w:szCs w:val="28"/>
        </w:rPr>
        <w:t xml:space="preserve">режима повышенной готовности на территории Пожарского муниципального </w:t>
      </w:r>
      <w:r w:rsidR="005D21D1">
        <w:rPr>
          <w:sz w:val="28"/>
          <w:szCs w:val="28"/>
        </w:rPr>
        <w:t>округ</w:t>
      </w:r>
      <w:r w:rsidR="00567566" w:rsidRPr="00567566">
        <w:rPr>
          <w:sz w:val="28"/>
          <w:szCs w:val="28"/>
        </w:rPr>
        <w:t>а Приморского края</w:t>
      </w:r>
      <w:r w:rsidR="005D21D1">
        <w:rPr>
          <w:sz w:val="28"/>
          <w:szCs w:val="28"/>
        </w:rPr>
        <w:t>,</w:t>
      </w:r>
      <w:r w:rsidR="008C05AC">
        <w:rPr>
          <w:sz w:val="28"/>
          <w:szCs w:val="28"/>
        </w:rPr>
        <w:t xml:space="preserve"> </w:t>
      </w:r>
      <w:r w:rsidR="005D21D1" w:rsidRPr="005D21D1">
        <w:rPr>
          <w:bCs/>
          <w:sz w:val="28"/>
          <w:szCs w:val="28"/>
        </w:rPr>
        <w:t xml:space="preserve">введенного постановлением администрации Пожарского муниципального округа от 30 августа 2023 года </w:t>
      </w:r>
      <w:r w:rsidR="005D21D1">
        <w:rPr>
          <w:bCs/>
          <w:sz w:val="28"/>
          <w:szCs w:val="28"/>
        </w:rPr>
        <w:t xml:space="preserve">    </w:t>
      </w:r>
      <w:r w:rsidR="005D21D1" w:rsidRPr="005D21D1">
        <w:rPr>
          <w:bCs/>
          <w:sz w:val="28"/>
          <w:szCs w:val="28"/>
        </w:rPr>
        <w:t>№ 1058-па «О введении на территории Пожарского муниципального округа Приморского края режима повышенной готовности в связи с резким ухудшением погодных условий»</w:t>
      </w:r>
      <w:r w:rsidR="000462F2">
        <w:rPr>
          <w:sz w:val="28"/>
          <w:szCs w:val="28"/>
        </w:rPr>
        <w:t>,</w:t>
      </w:r>
      <w:r w:rsidRPr="00C20CF3">
        <w:rPr>
          <w:sz w:val="28"/>
          <w:szCs w:val="28"/>
        </w:rPr>
        <w:t xml:space="preserve"> администрация Пожарского муниципального </w:t>
      </w:r>
      <w:r w:rsidR="005D21D1">
        <w:rPr>
          <w:sz w:val="28"/>
          <w:szCs w:val="28"/>
        </w:rPr>
        <w:t>округ</w:t>
      </w:r>
      <w:r w:rsidRPr="00C20CF3">
        <w:rPr>
          <w:sz w:val="28"/>
          <w:szCs w:val="28"/>
        </w:rPr>
        <w:t xml:space="preserve">а Приморского края </w:t>
      </w:r>
    </w:p>
    <w:p w14:paraId="1C194E60" w14:textId="77777777" w:rsidR="00A04F7B" w:rsidRPr="000462F2" w:rsidRDefault="00A04F7B" w:rsidP="00A04F7B">
      <w:pPr>
        <w:jc w:val="center"/>
        <w:rPr>
          <w:bCs/>
          <w:sz w:val="28"/>
          <w:szCs w:val="28"/>
        </w:rPr>
      </w:pPr>
    </w:p>
    <w:p w14:paraId="11E08CDF" w14:textId="77777777" w:rsidR="00A04F7B" w:rsidRPr="000462F2" w:rsidRDefault="00A04F7B" w:rsidP="00A04F7B">
      <w:pPr>
        <w:jc w:val="center"/>
        <w:rPr>
          <w:bCs/>
          <w:sz w:val="28"/>
          <w:szCs w:val="28"/>
        </w:rPr>
      </w:pPr>
    </w:p>
    <w:p w14:paraId="6E89123D" w14:textId="77777777" w:rsidR="00A04F7B" w:rsidRPr="00C20CF3" w:rsidRDefault="00A04F7B" w:rsidP="00A04F7B">
      <w:pPr>
        <w:spacing w:line="276" w:lineRule="auto"/>
        <w:rPr>
          <w:sz w:val="28"/>
          <w:szCs w:val="28"/>
        </w:rPr>
      </w:pPr>
      <w:r w:rsidRPr="00C20CF3">
        <w:rPr>
          <w:sz w:val="28"/>
          <w:szCs w:val="28"/>
        </w:rPr>
        <w:t>ПОСТАНОВЛЯЕТ:</w:t>
      </w:r>
    </w:p>
    <w:p w14:paraId="1B8D9617" w14:textId="77777777" w:rsidR="00A04F7B" w:rsidRPr="00C20CF3" w:rsidRDefault="00A04F7B" w:rsidP="00A04F7B">
      <w:pPr>
        <w:rPr>
          <w:sz w:val="28"/>
          <w:szCs w:val="28"/>
        </w:rPr>
      </w:pPr>
    </w:p>
    <w:p w14:paraId="21C3A170" w14:textId="77777777" w:rsidR="00A04F7B" w:rsidRPr="00C20CF3" w:rsidRDefault="00A04F7B" w:rsidP="00A04F7B">
      <w:pPr>
        <w:rPr>
          <w:sz w:val="28"/>
          <w:szCs w:val="28"/>
        </w:rPr>
      </w:pPr>
    </w:p>
    <w:p w14:paraId="2CB4E662" w14:textId="66FED9BA" w:rsidR="0052433D" w:rsidRDefault="0052433D" w:rsidP="005D21D1">
      <w:pPr>
        <w:pStyle w:val="a5"/>
        <w:numPr>
          <w:ilvl w:val="0"/>
          <w:numId w:val="5"/>
        </w:numPr>
        <w:spacing w:line="336" w:lineRule="auto"/>
        <w:ind w:left="0" w:firstLine="709"/>
        <w:jc w:val="both"/>
        <w:textAlignment w:val="baseline"/>
        <w:rPr>
          <w:bCs/>
          <w:sz w:val="28"/>
          <w:szCs w:val="28"/>
        </w:rPr>
      </w:pPr>
      <w:bookmarkStart w:id="0" w:name="_Hlk33173066"/>
      <w:r w:rsidRPr="0052433D">
        <w:rPr>
          <w:sz w:val="28"/>
          <w:szCs w:val="28"/>
        </w:rPr>
        <w:lastRenderedPageBreak/>
        <w:t>Отменить режим повышенной готовности</w:t>
      </w:r>
      <w:r w:rsidR="00A04F7B" w:rsidRPr="0052433D">
        <w:rPr>
          <w:sz w:val="28"/>
          <w:szCs w:val="28"/>
        </w:rPr>
        <w:t xml:space="preserve"> Пожарского муниципального звена Приморской территориальной подсистемы РСЧС</w:t>
      </w:r>
      <w:r w:rsidR="008C05AC">
        <w:rPr>
          <w:sz w:val="28"/>
          <w:szCs w:val="28"/>
        </w:rPr>
        <w:t xml:space="preserve">, введенный </w:t>
      </w:r>
      <w:r w:rsidR="005D21D1" w:rsidRPr="005D21D1">
        <w:rPr>
          <w:bCs/>
          <w:sz w:val="28"/>
          <w:szCs w:val="28"/>
        </w:rPr>
        <w:t>постановлением администрации Пожарского муниципального округа от 30 августа 2023 года № 1058-па «О введении на территории Пожарского муниципального округа Приморского края режима повышенной готовности в связи с резким ухудшением погодных условий»</w:t>
      </w:r>
      <w:r w:rsidR="005D21D1">
        <w:rPr>
          <w:bCs/>
          <w:sz w:val="28"/>
          <w:szCs w:val="28"/>
        </w:rPr>
        <w:t>.</w:t>
      </w:r>
    </w:p>
    <w:p w14:paraId="3518F638" w14:textId="7B189D2F" w:rsidR="005D21D1" w:rsidRDefault="005D21D1" w:rsidP="005D21D1">
      <w:pPr>
        <w:pStyle w:val="a5"/>
        <w:spacing w:line="336" w:lineRule="auto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2. П</w:t>
      </w:r>
      <w:r w:rsidRPr="005D21D1">
        <w:rPr>
          <w:bCs/>
          <w:sz w:val="28"/>
          <w:szCs w:val="28"/>
        </w:rPr>
        <w:t>остановление администрации Пожарского муниципального округа от 30 августа 2023 года № 1058-па «О введении на территории Пожарского муниципального округа Приморского края режима повышенной готовности в связи с резким ухудшением погодных условий»</w:t>
      </w:r>
      <w:r>
        <w:rPr>
          <w:bCs/>
          <w:sz w:val="28"/>
          <w:szCs w:val="28"/>
        </w:rPr>
        <w:t xml:space="preserve"> считать утратившим силу.</w:t>
      </w:r>
    </w:p>
    <w:p w14:paraId="2E2EC2F9" w14:textId="46745919" w:rsidR="00A04F7B" w:rsidRPr="00C20CF3" w:rsidRDefault="005D21D1" w:rsidP="008C05AC">
      <w:pPr>
        <w:pStyle w:val="a5"/>
        <w:spacing w:line="33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F4B34">
        <w:rPr>
          <w:sz w:val="28"/>
          <w:szCs w:val="28"/>
        </w:rPr>
        <w:t>.</w:t>
      </w:r>
      <w:bookmarkEnd w:id="0"/>
      <w:r w:rsidR="0074115E" w:rsidRPr="00C20CF3">
        <w:rPr>
          <w:sz w:val="28"/>
          <w:szCs w:val="28"/>
        </w:rPr>
        <w:t> </w:t>
      </w:r>
      <w:r w:rsidR="00A04F7B" w:rsidRPr="00C20CF3">
        <w:rPr>
          <w:sz w:val="28"/>
          <w:szCs w:val="28"/>
        </w:rPr>
        <w:t>Обще</w:t>
      </w:r>
      <w:r>
        <w:rPr>
          <w:sz w:val="28"/>
          <w:szCs w:val="28"/>
        </w:rPr>
        <w:t>му</w:t>
      </w:r>
      <w:r w:rsidR="00A04F7B" w:rsidRPr="00C20CF3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A04F7B" w:rsidRPr="00C20CF3">
        <w:rPr>
          <w:sz w:val="28"/>
          <w:szCs w:val="28"/>
        </w:rPr>
        <w:t xml:space="preserve"> администрации Пожарского муниципального </w:t>
      </w:r>
      <w:r>
        <w:rPr>
          <w:sz w:val="28"/>
          <w:szCs w:val="28"/>
        </w:rPr>
        <w:t>округ</w:t>
      </w:r>
      <w:r w:rsidR="00A04F7B" w:rsidRPr="00C20CF3">
        <w:rPr>
          <w:sz w:val="28"/>
          <w:szCs w:val="28"/>
        </w:rPr>
        <w:t xml:space="preserve">а разместить настоящее постановление на официальном сайте администрации Пожарского муниципального </w:t>
      </w:r>
      <w:r>
        <w:rPr>
          <w:sz w:val="28"/>
          <w:szCs w:val="28"/>
        </w:rPr>
        <w:t>округ</w:t>
      </w:r>
      <w:r w:rsidR="00A04F7B" w:rsidRPr="00C20CF3">
        <w:rPr>
          <w:sz w:val="28"/>
          <w:szCs w:val="28"/>
        </w:rPr>
        <w:t>а Приморского края.</w:t>
      </w:r>
    </w:p>
    <w:p w14:paraId="52FAA93E" w14:textId="3113B5A9" w:rsidR="00A04F7B" w:rsidRPr="00C20CF3" w:rsidRDefault="00DF4B34" w:rsidP="004A3FB5">
      <w:pPr>
        <w:shd w:val="clear" w:color="auto" w:fill="FFFFFF"/>
        <w:spacing w:line="360" w:lineRule="auto"/>
        <w:ind w:left="284" w:firstLine="425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4115E" w:rsidRPr="00C20CF3">
        <w:rPr>
          <w:sz w:val="28"/>
          <w:szCs w:val="28"/>
        </w:rPr>
        <w:t>. </w:t>
      </w:r>
      <w:r w:rsidR="00A04F7B" w:rsidRPr="00C20CF3">
        <w:rPr>
          <w:sz w:val="28"/>
          <w:szCs w:val="28"/>
        </w:rPr>
        <w:t>Настоящее постановление вступает в силу с</w:t>
      </w:r>
      <w:r w:rsidR="004A3FB5">
        <w:rPr>
          <w:sz w:val="28"/>
          <w:szCs w:val="28"/>
        </w:rPr>
        <w:t xml:space="preserve"> момента подписания</w:t>
      </w:r>
      <w:r w:rsidR="00A04F7B" w:rsidRPr="00C20CF3">
        <w:rPr>
          <w:sz w:val="28"/>
          <w:szCs w:val="28"/>
        </w:rPr>
        <w:t>.</w:t>
      </w:r>
    </w:p>
    <w:p w14:paraId="753B80BE" w14:textId="219CFAA4" w:rsidR="00A04F7B" w:rsidRDefault="00DF4B34" w:rsidP="004A3FB5">
      <w:pPr>
        <w:shd w:val="clear" w:color="auto" w:fill="FFFFFF"/>
        <w:overflowPunct/>
        <w:autoSpaceDE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74115E">
        <w:rPr>
          <w:sz w:val="28"/>
          <w:szCs w:val="28"/>
        </w:rPr>
        <w:t>. </w:t>
      </w:r>
      <w:r w:rsidR="00A04F7B" w:rsidRPr="00C20CF3">
        <w:rPr>
          <w:sz w:val="28"/>
          <w:szCs w:val="28"/>
        </w:rPr>
        <w:t>Контроль за</w:t>
      </w:r>
      <w:r w:rsidR="00A04F7B">
        <w:rPr>
          <w:sz w:val="28"/>
          <w:szCs w:val="28"/>
        </w:rPr>
        <w:t xml:space="preserve"> </w:t>
      </w:r>
      <w:r w:rsidR="00A04F7B" w:rsidRPr="00C20CF3">
        <w:rPr>
          <w:sz w:val="28"/>
          <w:szCs w:val="28"/>
        </w:rPr>
        <w:t>исполнением</w:t>
      </w:r>
      <w:r w:rsidR="00A04F7B">
        <w:rPr>
          <w:sz w:val="28"/>
          <w:szCs w:val="28"/>
        </w:rPr>
        <w:t xml:space="preserve"> </w:t>
      </w:r>
      <w:r w:rsidR="00A04F7B" w:rsidRPr="00C20CF3">
        <w:rPr>
          <w:sz w:val="28"/>
          <w:szCs w:val="28"/>
        </w:rPr>
        <w:t>настоящего</w:t>
      </w:r>
      <w:r w:rsidR="00A04F7B">
        <w:rPr>
          <w:sz w:val="28"/>
          <w:szCs w:val="28"/>
        </w:rPr>
        <w:t xml:space="preserve"> </w:t>
      </w:r>
      <w:r w:rsidR="00A04F7B" w:rsidRPr="00C20CF3">
        <w:rPr>
          <w:sz w:val="28"/>
          <w:szCs w:val="28"/>
        </w:rPr>
        <w:t>постановления</w:t>
      </w:r>
      <w:r w:rsidR="00A04F7B">
        <w:rPr>
          <w:sz w:val="28"/>
          <w:szCs w:val="28"/>
        </w:rPr>
        <w:t xml:space="preserve"> </w:t>
      </w:r>
      <w:r w:rsidR="00A04F7B" w:rsidRPr="00C20CF3">
        <w:rPr>
          <w:sz w:val="28"/>
          <w:szCs w:val="28"/>
        </w:rPr>
        <w:t>оставляю за собой.</w:t>
      </w:r>
    </w:p>
    <w:p w14:paraId="1E482964" w14:textId="77777777" w:rsidR="00DF4B34" w:rsidRDefault="00DF4B34" w:rsidP="00DF4B34">
      <w:pPr>
        <w:shd w:val="clear" w:color="auto" w:fill="FFFFFF"/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</w:p>
    <w:p w14:paraId="1E468602" w14:textId="220C28AD" w:rsidR="004A3FB5" w:rsidRDefault="004A3FB5" w:rsidP="00DF4B34">
      <w:pPr>
        <w:shd w:val="clear" w:color="auto" w:fill="FFFFFF"/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</w:p>
    <w:p w14:paraId="5BB1671D" w14:textId="1E982A02" w:rsidR="008C05AC" w:rsidRPr="00B0726D" w:rsidRDefault="00A04F7B" w:rsidP="00B0726D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4B34">
        <w:rPr>
          <w:sz w:val="28"/>
          <w:szCs w:val="28"/>
        </w:rPr>
        <w:t>Г</w:t>
      </w:r>
      <w:r w:rsidRPr="00C20CF3">
        <w:rPr>
          <w:sz w:val="28"/>
          <w:szCs w:val="28"/>
        </w:rPr>
        <w:t>лав</w:t>
      </w:r>
      <w:r w:rsidR="00DF4B34">
        <w:rPr>
          <w:sz w:val="28"/>
          <w:szCs w:val="28"/>
        </w:rPr>
        <w:t>а</w:t>
      </w:r>
      <w:r w:rsidRPr="00C20CF3">
        <w:rPr>
          <w:sz w:val="28"/>
          <w:szCs w:val="28"/>
        </w:rPr>
        <w:t xml:space="preserve"> Пожарского муниципального </w:t>
      </w:r>
      <w:r w:rsidR="005D21D1">
        <w:rPr>
          <w:sz w:val="28"/>
          <w:szCs w:val="28"/>
        </w:rPr>
        <w:t>округ</w:t>
      </w:r>
      <w:r w:rsidRPr="00C20CF3">
        <w:rPr>
          <w:sz w:val="28"/>
          <w:szCs w:val="28"/>
        </w:rPr>
        <w:t xml:space="preserve">а                              </w:t>
      </w:r>
      <w:r w:rsidR="00DF4B34">
        <w:rPr>
          <w:sz w:val="28"/>
          <w:szCs w:val="28"/>
        </w:rPr>
        <w:t xml:space="preserve">          </w:t>
      </w:r>
      <w:r w:rsidRPr="00C20CF3">
        <w:rPr>
          <w:sz w:val="28"/>
          <w:szCs w:val="28"/>
        </w:rPr>
        <w:t xml:space="preserve">   </w:t>
      </w:r>
      <w:r w:rsidR="00DF4B34">
        <w:rPr>
          <w:sz w:val="28"/>
          <w:szCs w:val="28"/>
        </w:rPr>
        <w:t>В.М. Козак</w:t>
      </w:r>
    </w:p>
    <w:sectPr w:rsidR="008C05AC" w:rsidRPr="00B0726D" w:rsidSect="005D21D1">
      <w:pgSz w:w="11906" w:h="16838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4458"/>
    <w:multiLevelType w:val="hybridMultilevel"/>
    <w:tmpl w:val="D4D48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1F8"/>
    <w:multiLevelType w:val="hybridMultilevel"/>
    <w:tmpl w:val="02FAA868"/>
    <w:lvl w:ilvl="0" w:tplc="EB26B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1EAC"/>
    <w:multiLevelType w:val="hybridMultilevel"/>
    <w:tmpl w:val="A6A24380"/>
    <w:lvl w:ilvl="0" w:tplc="5C86F1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462FF"/>
    <w:multiLevelType w:val="hybridMultilevel"/>
    <w:tmpl w:val="E68C507C"/>
    <w:lvl w:ilvl="0" w:tplc="9C5C0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4272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159918">
    <w:abstractNumId w:val="2"/>
  </w:num>
  <w:num w:numId="3" w16cid:durableId="1490754067">
    <w:abstractNumId w:val="1"/>
  </w:num>
  <w:num w:numId="4" w16cid:durableId="726876360">
    <w:abstractNumId w:val="0"/>
  </w:num>
  <w:num w:numId="5" w16cid:durableId="77025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D2"/>
    <w:rsid w:val="000056D0"/>
    <w:rsid w:val="000462F2"/>
    <w:rsid w:val="000E5097"/>
    <w:rsid w:val="00102E26"/>
    <w:rsid w:val="001D51D2"/>
    <w:rsid w:val="001D68CF"/>
    <w:rsid w:val="002464DB"/>
    <w:rsid w:val="003E4382"/>
    <w:rsid w:val="003E54D4"/>
    <w:rsid w:val="00440634"/>
    <w:rsid w:val="004A3FB5"/>
    <w:rsid w:val="004B039A"/>
    <w:rsid w:val="004C1CE4"/>
    <w:rsid w:val="0052433D"/>
    <w:rsid w:val="00567566"/>
    <w:rsid w:val="005D21D1"/>
    <w:rsid w:val="006814AE"/>
    <w:rsid w:val="00683E0B"/>
    <w:rsid w:val="006A68CA"/>
    <w:rsid w:val="006C5014"/>
    <w:rsid w:val="00701F3E"/>
    <w:rsid w:val="00702F7A"/>
    <w:rsid w:val="0071124D"/>
    <w:rsid w:val="00725450"/>
    <w:rsid w:val="0074115E"/>
    <w:rsid w:val="00777469"/>
    <w:rsid w:val="007B3C0E"/>
    <w:rsid w:val="007B5887"/>
    <w:rsid w:val="008603EC"/>
    <w:rsid w:val="008C05AC"/>
    <w:rsid w:val="00906A23"/>
    <w:rsid w:val="00A04F7B"/>
    <w:rsid w:val="00A12EEE"/>
    <w:rsid w:val="00A13BF1"/>
    <w:rsid w:val="00A35D0C"/>
    <w:rsid w:val="00A444DD"/>
    <w:rsid w:val="00AB186F"/>
    <w:rsid w:val="00AB479A"/>
    <w:rsid w:val="00B0726D"/>
    <w:rsid w:val="00B81ADC"/>
    <w:rsid w:val="00BC5D48"/>
    <w:rsid w:val="00C215F3"/>
    <w:rsid w:val="00DB13F5"/>
    <w:rsid w:val="00DE4164"/>
    <w:rsid w:val="00DF4B34"/>
    <w:rsid w:val="00F01D7A"/>
    <w:rsid w:val="00F76718"/>
    <w:rsid w:val="00FA4EE4"/>
    <w:rsid w:val="00FB0C68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0C31"/>
  <w15:chartTrackingRefBased/>
  <w15:docId w15:val="{38E241D3-E2BD-47E1-91B0-CEEE8DB8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F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4F7B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A04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2023-10-25T03:54:00Z</cp:lastPrinted>
  <dcterms:created xsi:type="dcterms:W3CDTF">2021-05-26T00:15:00Z</dcterms:created>
  <dcterms:modified xsi:type="dcterms:W3CDTF">2023-10-25T04:01:00Z</dcterms:modified>
</cp:coreProperties>
</file>