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179"/>
      </w:tblGrid>
      <w:tr w:rsidR="00ED483A" w:rsidRPr="0038318F" w:rsidTr="001A7D5C">
        <w:tc>
          <w:tcPr>
            <w:tcW w:w="9747" w:type="dxa"/>
            <w:gridSpan w:val="4"/>
            <w:shd w:val="clear" w:color="auto" w:fill="auto"/>
          </w:tcPr>
          <w:p w:rsidR="00ED483A" w:rsidRPr="0038318F" w:rsidRDefault="00ED483A" w:rsidP="001A7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9BD3F84" wp14:editId="6C3AA6CF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4" name="Рисунок 4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</w:t>
            </w:r>
          </w:p>
          <w:p w:rsidR="00ED483A" w:rsidRPr="0038318F" w:rsidRDefault="00ED483A" w:rsidP="001A7D5C">
            <w:pPr>
              <w:tabs>
                <w:tab w:val="center" w:pos="4765"/>
                <w:tab w:val="right" w:pos="9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ab/>
            </w: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ED483A" w:rsidRPr="0038318F" w:rsidRDefault="00ED483A" w:rsidP="001A7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</w:tr>
      <w:tr w:rsidR="00ED483A" w:rsidRPr="0038318F" w:rsidTr="001A7D5C">
        <w:tc>
          <w:tcPr>
            <w:tcW w:w="9747" w:type="dxa"/>
            <w:gridSpan w:val="4"/>
            <w:shd w:val="clear" w:color="auto" w:fill="auto"/>
          </w:tcPr>
          <w:p w:rsidR="00ED483A" w:rsidRDefault="00ED483A" w:rsidP="001A7D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ED483A" w:rsidRPr="0038318F" w:rsidRDefault="00ED483A" w:rsidP="001A7D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ED483A" w:rsidRPr="0038318F" w:rsidRDefault="00ED483A" w:rsidP="001A7D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ED483A" w:rsidRPr="0038318F" w:rsidRDefault="00ED483A" w:rsidP="001A7D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proofErr w:type="gramStart"/>
            <w:r w:rsidRPr="0038318F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 КРАЯ</w:t>
            </w:r>
            <w:proofErr w:type="gramEnd"/>
          </w:p>
          <w:p w:rsidR="00ED483A" w:rsidRPr="0038318F" w:rsidRDefault="00ED483A" w:rsidP="001A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D483A" w:rsidRPr="0038318F" w:rsidTr="001A7D5C">
        <w:tc>
          <w:tcPr>
            <w:tcW w:w="9747" w:type="dxa"/>
            <w:gridSpan w:val="4"/>
            <w:shd w:val="clear" w:color="auto" w:fill="auto"/>
          </w:tcPr>
          <w:p w:rsidR="00ED483A" w:rsidRPr="0038318F" w:rsidRDefault="00ED483A" w:rsidP="001A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  О</w:t>
            </w:r>
            <w:proofErr w:type="gramEnd"/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С  Т  А  Н  О  В  Л  Е  Н  И  Е</w:t>
            </w:r>
          </w:p>
          <w:p w:rsidR="00ED483A" w:rsidRPr="0038318F" w:rsidRDefault="00ED483A" w:rsidP="001A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ED483A" w:rsidRPr="0038318F" w:rsidRDefault="00ED483A" w:rsidP="001A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ED483A" w:rsidRPr="0038318F" w:rsidTr="001A7D5C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ED483A" w:rsidRPr="0038318F" w:rsidRDefault="00ED483A" w:rsidP="001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135" w:type="dxa"/>
            <w:shd w:val="clear" w:color="auto" w:fill="auto"/>
          </w:tcPr>
          <w:p w:rsidR="00ED483A" w:rsidRPr="0038318F" w:rsidRDefault="00ED483A" w:rsidP="001A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831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3831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Лучегорск</w:t>
            </w:r>
          </w:p>
        </w:tc>
        <w:tc>
          <w:tcPr>
            <w:tcW w:w="1617" w:type="dxa"/>
            <w:shd w:val="clear" w:color="auto" w:fill="auto"/>
          </w:tcPr>
          <w:p w:rsidR="00ED483A" w:rsidRPr="0038318F" w:rsidRDefault="00ED483A" w:rsidP="001A7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9" w:type="dxa"/>
            <w:shd w:val="clear" w:color="auto" w:fill="auto"/>
          </w:tcPr>
          <w:p w:rsidR="00ED483A" w:rsidRPr="0038318F" w:rsidRDefault="00ED483A" w:rsidP="001A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18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</w:t>
            </w:r>
          </w:p>
        </w:tc>
      </w:tr>
    </w:tbl>
    <w:p w:rsidR="00ED483A" w:rsidRPr="0079685C" w:rsidRDefault="00ED483A" w:rsidP="00ED483A">
      <w:pPr>
        <w:jc w:val="center"/>
        <w:rPr>
          <w:sz w:val="28"/>
          <w:szCs w:val="28"/>
        </w:rPr>
      </w:pPr>
    </w:p>
    <w:p w:rsidR="00C63B99" w:rsidRPr="00C63B99" w:rsidRDefault="00ED483A" w:rsidP="00C63B9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3B99">
        <w:rPr>
          <w:rFonts w:ascii="Times New Roman" w:hAnsi="Times New Roman" w:cs="Times New Roman"/>
          <w:b/>
          <w:sz w:val="28"/>
          <w:szCs w:val="28"/>
        </w:rPr>
        <w:t>О введении на территориях с.</w:t>
      </w:r>
      <w:r w:rsidR="00C63B99" w:rsidRPr="00C63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b/>
          <w:sz w:val="28"/>
          <w:szCs w:val="28"/>
        </w:rPr>
        <w:t>Тарташевка, с.</w:t>
      </w:r>
      <w:r w:rsidR="00C63B99" w:rsidRPr="00C63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b/>
          <w:sz w:val="28"/>
          <w:szCs w:val="28"/>
        </w:rPr>
        <w:t xml:space="preserve">Губерово, с. Новостройка </w:t>
      </w:r>
      <w:r w:rsidR="00A53810">
        <w:rPr>
          <w:rFonts w:ascii="Times New Roman" w:hAnsi="Times New Roman" w:cs="Times New Roman"/>
          <w:b/>
          <w:sz w:val="28"/>
          <w:szCs w:val="28"/>
        </w:rPr>
        <w:t xml:space="preserve">находящихся на территории Пожарского муниципального округа </w:t>
      </w:r>
      <w:r w:rsidR="00C63B99" w:rsidRPr="00C63B99">
        <w:rPr>
          <w:rFonts w:ascii="Times New Roman" w:hAnsi="Times New Roman" w:cs="Times New Roman"/>
          <w:b/>
          <w:sz w:val="28"/>
          <w:szCs w:val="28"/>
        </w:rPr>
        <w:t>режима повышенной готовности</w:t>
      </w:r>
      <w:bookmarkStart w:id="0" w:name="_Hlk33109937"/>
      <w:r w:rsidR="00C63B99" w:rsidRPr="00C63B99">
        <w:rPr>
          <w:rFonts w:ascii="Times New Roman" w:hAnsi="Times New Roman" w:cs="Times New Roman"/>
          <w:b/>
          <w:sz w:val="28"/>
          <w:szCs w:val="28"/>
        </w:rPr>
        <w:t xml:space="preserve"> в связи с резким ухудшением погодных условий</w:t>
      </w:r>
    </w:p>
    <w:bookmarkEnd w:id="0"/>
    <w:p w:rsidR="00C63B99" w:rsidRPr="00C63B99" w:rsidRDefault="00C63B99" w:rsidP="00C63B9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ED483A" w:rsidRDefault="00C63B99" w:rsidP="00C63B9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D483A" w:rsidRPr="00ED483A">
        <w:rPr>
          <w:rFonts w:ascii="Times New Roman" w:hAnsi="Times New Roman" w:cs="Times New Roman"/>
          <w:sz w:val="28"/>
          <w:szCs w:val="28"/>
        </w:rPr>
        <w:t xml:space="preserve"> </w:t>
      </w:r>
      <w:r w:rsidR="00ED483A" w:rsidRPr="00C63B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 от 30 декабря 2003 года № 794 «О единой государственной системе предупреждения и ликвидации чрезвычайных ситуаций», Устава Пожарского муниципального округа, в соответствии с решением комиссии по предупреждению и ликвидации чрезвычайных ситуаций и обеспечению пожарной безопасности Пожарского муниципально</w:t>
      </w:r>
      <w:r w:rsidR="00CA5722">
        <w:rPr>
          <w:rFonts w:ascii="Times New Roman" w:hAnsi="Times New Roman" w:cs="Times New Roman"/>
          <w:sz w:val="28"/>
          <w:szCs w:val="28"/>
        </w:rPr>
        <w:t>го округа Приморского края от 28</w:t>
      </w:r>
      <w:r w:rsidR="00ED483A" w:rsidRPr="00C63B99">
        <w:rPr>
          <w:rFonts w:ascii="Times New Roman" w:hAnsi="Times New Roman" w:cs="Times New Roman"/>
          <w:sz w:val="28"/>
          <w:szCs w:val="28"/>
        </w:rPr>
        <w:t xml:space="preserve"> июня 2024 года № 20 «</w:t>
      </w:r>
      <w:r w:rsidRPr="00C63B99">
        <w:rPr>
          <w:rFonts w:ascii="Times New Roman" w:hAnsi="Times New Roman" w:cs="Times New Roman"/>
          <w:sz w:val="28"/>
          <w:szCs w:val="28"/>
        </w:rPr>
        <w:t xml:space="preserve">О введении на территориях с. Тарташевка, </w:t>
      </w:r>
      <w:r w:rsidR="009A2F8F">
        <w:rPr>
          <w:rFonts w:ascii="Times New Roman" w:hAnsi="Times New Roman" w:cs="Times New Roman"/>
          <w:sz w:val="28"/>
          <w:szCs w:val="28"/>
        </w:rPr>
        <w:t xml:space="preserve">  </w:t>
      </w:r>
      <w:r w:rsidRPr="00C63B99">
        <w:rPr>
          <w:rFonts w:ascii="Times New Roman" w:hAnsi="Times New Roman" w:cs="Times New Roman"/>
          <w:sz w:val="28"/>
          <w:szCs w:val="28"/>
        </w:rPr>
        <w:t>с. Губерово, с. Новостройка режима повышенной готовности в связи с резким ухудшением погодных условий</w:t>
      </w:r>
      <w:r w:rsidR="00ED483A">
        <w:rPr>
          <w:rFonts w:ascii="Times New Roman" w:hAnsi="Times New Roman" w:cs="Times New Roman"/>
          <w:sz w:val="28"/>
          <w:szCs w:val="28"/>
        </w:rPr>
        <w:t>», администрация Пожарского муниципального округа Приморского края</w:t>
      </w:r>
    </w:p>
    <w:p w:rsidR="00ED483A" w:rsidRDefault="00ED483A" w:rsidP="00C63B99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483A" w:rsidRDefault="00ED483A" w:rsidP="00C63B99">
      <w:pPr>
        <w:shd w:val="clear" w:color="auto" w:fill="FFFFFF"/>
        <w:tabs>
          <w:tab w:val="left" w:pos="851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ED483A" w:rsidRPr="009079D8" w:rsidRDefault="00ED483A" w:rsidP="00C63B99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63B99" w:rsidRPr="00C63B99" w:rsidRDefault="00C63B99" w:rsidP="00571AB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 xml:space="preserve">             1. Для предупреждения последствий чрезвычайной ситуации </w:t>
      </w:r>
      <w:r>
        <w:rPr>
          <w:rFonts w:ascii="Times New Roman" w:hAnsi="Times New Roman" w:cs="Times New Roman"/>
          <w:sz w:val="28"/>
          <w:szCs w:val="28"/>
        </w:rPr>
        <w:t>на территориях</w:t>
      </w:r>
      <w:r w:rsidRPr="00C63B99">
        <w:rPr>
          <w:rFonts w:ascii="Times New Roman" w:hAnsi="Times New Roman" w:cs="Times New Roman"/>
          <w:sz w:val="28"/>
          <w:szCs w:val="28"/>
        </w:rPr>
        <w:t xml:space="preserve"> с. Тарташевка, с. Губерово, с. Новостройка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Pr="00C63B99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силы и средства Пожарского звена Приморской территориальной подсистемы единой государственной </w:t>
      </w:r>
      <w:r w:rsidRPr="00C63B99">
        <w:rPr>
          <w:rFonts w:ascii="Times New Roman" w:hAnsi="Times New Roman" w:cs="Times New Roman"/>
          <w:sz w:val="28"/>
          <w:szCs w:val="28"/>
        </w:rPr>
        <w:lastRenderedPageBreak/>
        <w:t xml:space="preserve">системы предупреждения и ликвидации чрезвычайных ситуаций перевести в режим повышенной готовности </w:t>
      </w:r>
      <w:r>
        <w:rPr>
          <w:rFonts w:ascii="Times New Roman" w:hAnsi="Times New Roman" w:cs="Times New Roman"/>
          <w:sz w:val="28"/>
          <w:szCs w:val="28"/>
        </w:rPr>
        <w:t>с 25 июня 2024</w:t>
      </w:r>
      <w:r w:rsidRPr="00C63B9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63B99" w:rsidRPr="00C63B99" w:rsidRDefault="00571ABD" w:rsidP="00571ABD">
      <w:pPr>
        <w:pStyle w:val="a3"/>
        <w:spacing w:line="336" w:lineRule="auto"/>
        <w:ind w:left="0" w:firstLine="705"/>
        <w:jc w:val="both"/>
        <w:rPr>
          <w:sz w:val="28"/>
          <w:szCs w:val="28"/>
        </w:rPr>
      </w:pPr>
      <w:bookmarkStart w:id="1" w:name="_Hlk144310576"/>
      <w:r>
        <w:rPr>
          <w:sz w:val="28"/>
          <w:szCs w:val="28"/>
        </w:rPr>
        <w:t>2</w:t>
      </w:r>
      <w:r w:rsidR="00C63B99" w:rsidRPr="00C63B99">
        <w:rPr>
          <w:sz w:val="28"/>
          <w:szCs w:val="28"/>
        </w:rPr>
        <w:t xml:space="preserve">. Назначить руководителем оперативного штаба Пожарского муниципального округа главу Пожарского муниципального округа </w:t>
      </w:r>
      <w:r>
        <w:rPr>
          <w:sz w:val="28"/>
          <w:szCs w:val="28"/>
        </w:rPr>
        <w:t xml:space="preserve">           </w:t>
      </w:r>
      <w:r w:rsidR="00C63B99" w:rsidRPr="00C63B99">
        <w:rPr>
          <w:sz w:val="28"/>
          <w:szCs w:val="28"/>
        </w:rPr>
        <w:t>Козака В.М., в состав которого включить:</w:t>
      </w:r>
    </w:p>
    <w:p w:rsidR="00C63B99" w:rsidRPr="00C63B99" w:rsidRDefault="00C63B99" w:rsidP="00571ABD">
      <w:pPr>
        <w:pStyle w:val="a3"/>
        <w:shd w:val="clear" w:color="auto" w:fill="FFFFFF"/>
        <w:spacing w:line="336" w:lineRule="auto"/>
        <w:ind w:left="284" w:firstLine="425"/>
        <w:jc w:val="both"/>
        <w:textAlignment w:val="baseline"/>
        <w:rPr>
          <w:sz w:val="28"/>
          <w:szCs w:val="28"/>
        </w:rPr>
      </w:pPr>
      <w:r w:rsidRPr="00C63B99">
        <w:rPr>
          <w:sz w:val="28"/>
          <w:szCs w:val="28"/>
        </w:rPr>
        <w:t xml:space="preserve">- начальника местного пожарно-спасательного гарнизона Пожарского муниципального округа </w:t>
      </w:r>
      <w:proofErr w:type="spellStart"/>
      <w:r w:rsidRPr="00C63B99">
        <w:rPr>
          <w:sz w:val="28"/>
          <w:szCs w:val="28"/>
        </w:rPr>
        <w:t>Зибаева</w:t>
      </w:r>
      <w:proofErr w:type="spellEnd"/>
      <w:r w:rsidRPr="00C63B99">
        <w:rPr>
          <w:sz w:val="28"/>
          <w:szCs w:val="28"/>
        </w:rPr>
        <w:t xml:space="preserve"> С.Н.;</w:t>
      </w:r>
    </w:p>
    <w:p w:rsidR="00C63B99" w:rsidRPr="00C63B99" w:rsidRDefault="00C63B99" w:rsidP="00571ABD">
      <w:pPr>
        <w:pStyle w:val="a3"/>
        <w:spacing w:line="336" w:lineRule="auto"/>
        <w:ind w:left="0" w:firstLine="705"/>
        <w:jc w:val="both"/>
        <w:rPr>
          <w:sz w:val="28"/>
          <w:szCs w:val="28"/>
        </w:rPr>
      </w:pPr>
      <w:r w:rsidRPr="00C63B99">
        <w:rPr>
          <w:sz w:val="28"/>
          <w:szCs w:val="28"/>
        </w:rPr>
        <w:t>- </w:t>
      </w:r>
      <w:proofErr w:type="spellStart"/>
      <w:r w:rsidR="00A53810">
        <w:rPr>
          <w:sz w:val="28"/>
          <w:szCs w:val="28"/>
        </w:rPr>
        <w:t>врио</w:t>
      </w:r>
      <w:proofErr w:type="spellEnd"/>
      <w:r w:rsidR="00A53810">
        <w:rPr>
          <w:sz w:val="28"/>
          <w:szCs w:val="28"/>
        </w:rPr>
        <w:t xml:space="preserve"> </w:t>
      </w:r>
      <w:r w:rsidRPr="00C63B99">
        <w:rPr>
          <w:sz w:val="28"/>
          <w:szCs w:val="28"/>
        </w:rPr>
        <w:t>заместителя главы администрации Пожарского муниципального округа</w:t>
      </w:r>
      <w:r w:rsidR="00A53810">
        <w:rPr>
          <w:sz w:val="28"/>
          <w:szCs w:val="28"/>
        </w:rPr>
        <w:t xml:space="preserve"> по социальным вопросам </w:t>
      </w:r>
      <w:r w:rsidR="00571ABD">
        <w:rPr>
          <w:sz w:val="28"/>
          <w:szCs w:val="28"/>
        </w:rPr>
        <w:t>Калашникову С.Р</w:t>
      </w:r>
      <w:r w:rsidRPr="00C63B99">
        <w:rPr>
          <w:sz w:val="28"/>
          <w:szCs w:val="28"/>
        </w:rPr>
        <w:t>.;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начальника финансового управления администрации Пожарского муниципального округа Киричук Л.Л.;</w:t>
      </w:r>
    </w:p>
    <w:p w:rsidR="00C63B99" w:rsidRPr="00C63B99" w:rsidRDefault="00C63B99" w:rsidP="00571ABD">
      <w:pPr>
        <w:pStyle w:val="a3"/>
        <w:shd w:val="clear" w:color="auto" w:fill="FFFFFF"/>
        <w:spacing w:line="336" w:lineRule="auto"/>
        <w:ind w:left="0" w:firstLine="708"/>
        <w:jc w:val="both"/>
        <w:textAlignment w:val="baseline"/>
        <w:rPr>
          <w:sz w:val="28"/>
          <w:szCs w:val="28"/>
        </w:rPr>
      </w:pPr>
      <w:r w:rsidRPr="00C63B99">
        <w:rPr>
          <w:sz w:val="28"/>
          <w:szCs w:val="28"/>
        </w:rPr>
        <w:t>- заместителя главы администрации Пожарского муниципального округа</w:t>
      </w:r>
      <w:r w:rsidR="00571ABD">
        <w:rPr>
          <w:sz w:val="28"/>
          <w:szCs w:val="28"/>
        </w:rPr>
        <w:t xml:space="preserve"> по жилищно-коммунальному хозяйству</w:t>
      </w:r>
      <w:r w:rsidRPr="00C63B99">
        <w:rPr>
          <w:sz w:val="28"/>
          <w:szCs w:val="28"/>
        </w:rPr>
        <w:t xml:space="preserve"> Новоселову В.Ю.</w:t>
      </w:r>
    </w:p>
    <w:p w:rsidR="00C63B99" w:rsidRPr="00C63B99" w:rsidRDefault="00571ABD" w:rsidP="00571ABD">
      <w:pPr>
        <w:pStyle w:val="a3"/>
        <w:shd w:val="clear" w:color="auto" w:fill="FFFFFF"/>
        <w:spacing w:line="336" w:lineRule="auto"/>
        <w:ind w:left="284" w:firstLine="4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63B99" w:rsidRPr="00C63B99">
        <w:rPr>
          <w:sz w:val="28"/>
          <w:szCs w:val="28"/>
        </w:rPr>
        <w:t xml:space="preserve">. Руководителем оперативной группы назначить </w:t>
      </w:r>
      <w:r>
        <w:rPr>
          <w:sz w:val="28"/>
          <w:szCs w:val="28"/>
        </w:rPr>
        <w:t xml:space="preserve">первого </w:t>
      </w:r>
      <w:r w:rsidR="00C63B99" w:rsidRPr="00C63B99">
        <w:rPr>
          <w:sz w:val="28"/>
          <w:szCs w:val="28"/>
        </w:rPr>
        <w:t xml:space="preserve">заместителя главы администрации Пожарского муниципального округа </w:t>
      </w:r>
      <w:proofErr w:type="spellStart"/>
      <w:r>
        <w:rPr>
          <w:sz w:val="28"/>
          <w:szCs w:val="28"/>
        </w:rPr>
        <w:t>Пуцик</w:t>
      </w:r>
      <w:r w:rsidR="00A53810">
        <w:rPr>
          <w:sz w:val="28"/>
          <w:szCs w:val="28"/>
        </w:rPr>
        <w:t>а</w:t>
      </w:r>
      <w:bookmarkStart w:id="2" w:name="_GoBack"/>
      <w:bookmarkEnd w:id="2"/>
      <w:proofErr w:type="spellEnd"/>
      <w:r>
        <w:rPr>
          <w:sz w:val="28"/>
          <w:szCs w:val="28"/>
        </w:rPr>
        <w:t xml:space="preserve"> А.М</w:t>
      </w:r>
      <w:r w:rsidR="00C63B99" w:rsidRPr="00C63B99">
        <w:rPr>
          <w:sz w:val="28"/>
          <w:szCs w:val="28"/>
        </w:rPr>
        <w:t>.</w:t>
      </w:r>
    </w:p>
    <w:p w:rsidR="00C63B99" w:rsidRPr="00C63B99" w:rsidRDefault="00571ABD" w:rsidP="00571ABD">
      <w:pPr>
        <w:pStyle w:val="a3"/>
        <w:shd w:val="clear" w:color="auto" w:fill="FFFFFF"/>
        <w:spacing w:line="33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63B99" w:rsidRPr="00C63B99">
        <w:rPr>
          <w:sz w:val="28"/>
          <w:szCs w:val="28"/>
        </w:rPr>
        <w:t>. Включить в состав оперативной группы:</w:t>
      </w:r>
    </w:p>
    <w:p w:rsidR="00C63B99" w:rsidRPr="00C63B99" w:rsidRDefault="00C63B99" w:rsidP="00571ABD">
      <w:pPr>
        <w:pStyle w:val="a3"/>
        <w:shd w:val="clear" w:color="auto" w:fill="FFFFFF"/>
        <w:spacing w:line="336" w:lineRule="auto"/>
        <w:ind w:left="0" w:firstLine="709"/>
        <w:jc w:val="both"/>
        <w:textAlignment w:val="baseline"/>
        <w:rPr>
          <w:sz w:val="28"/>
          <w:szCs w:val="28"/>
        </w:rPr>
      </w:pPr>
      <w:r w:rsidRPr="00C63B99">
        <w:rPr>
          <w:sz w:val="28"/>
          <w:szCs w:val="28"/>
        </w:rPr>
        <w:t>- начальника местного пожарно-спасательного гарнизона Пожарского муниципального округа;</w:t>
      </w:r>
    </w:p>
    <w:p w:rsidR="00C63B99" w:rsidRPr="00C63B99" w:rsidRDefault="00C63B99" w:rsidP="00571ABD">
      <w:pPr>
        <w:pStyle w:val="a3"/>
        <w:shd w:val="clear" w:color="auto" w:fill="FFFFFF"/>
        <w:spacing w:line="336" w:lineRule="auto"/>
        <w:ind w:left="0" w:firstLine="708"/>
        <w:jc w:val="both"/>
        <w:textAlignment w:val="baseline"/>
        <w:rPr>
          <w:sz w:val="28"/>
          <w:szCs w:val="28"/>
          <w:lang w:eastAsia="en-US"/>
        </w:rPr>
      </w:pPr>
      <w:r w:rsidRPr="00C63B99">
        <w:rPr>
          <w:sz w:val="28"/>
          <w:szCs w:val="28"/>
        </w:rPr>
        <w:t>- н</w:t>
      </w:r>
      <w:r w:rsidRPr="00C63B99">
        <w:rPr>
          <w:sz w:val="28"/>
          <w:szCs w:val="28"/>
          <w:lang w:eastAsia="en-US"/>
        </w:rPr>
        <w:t>ачальника ОНД и ПР по Пожарскому муниципальному району;</w:t>
      </w:r>
    </w:p>
    <w:p w:rsidR="00C63B99" w:rsidRPr="00C63B99" w:rsidRDefault="00C63B99" w:rsidP="00571ABD">
      <w:pPr>
        <w:pStyle w:val="a3"/>
        <w:shd w:val="clear" w:color="auto" w:fill="FFFFFF"/>
        <w:spacing w:line="336" w:lineRule="auto"/>
        <w:ind w:left="0" w:firstLine="708"/>
        <w:jc w:val="both"/>
        <w:textAlignment w:val="baseline"/>
        <w:rPr>
          <w:sz w:val="28"/>
          <w:szCs w:val="28"/>
          <w:lang w:eastAsia="en-US"/>
        </w:rPr>
      </w:pPr>
      <w:r w:rsidRPr="00C63B99">
        <w:rPr>
          <w:sz w:val="28"/>
          <w:szCs w:val="28"/>
          <w:lang w:eastAsia="en-US"/>
        </w:rPr>
        <w:t>- старшего государственного инспектора Лучегорского участка центра ГИМС МЧС России по Приморскому краю;</w:t>
      </w:r>
    </w:p>
    <w:p w:rsidR="00C63B99" w:rsidRPr="00C63B99" w:rsidRDefault="00C63B99" w:rsidP="00571ABD">
      <w:pPr>
        <w:pStyle w:val="a3"/>
        <w:shd w:val="clear" w:color="auto" w:fill="FFFFFF"/>
        <w:spacing w:line="336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C63B99">
        <w:rPr>
          <w:sz w:val="28"/>
          <w:szCs w:val="28"/>
          <w:lang w:eastAsia="en-US"/>
        </w:rPr>
        <w:t xml:space="preserve">- начальника отдела жизнеобеспечения администрации Пожарского муниципального округа; 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 xml:space="preserve">- начальника отдела имущественных и земельных отношений </w:t>
      </w:r>
    </w:p>
    <w:p w:rsidR="00C63B99" w:rsidRPr="00C63B99" w:rsidRDefault="00C63B99" w:rsidP="00571ABD">
      <w:pPr>
        <w:shd w:val="clear" w:color="auto" w:fill="FFFFFF"/>
        <w:spacing w:after="0" w:line="33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начальника отдела архитектуры и градостроительства администрации Пожарского муниципального округа;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начальника правового отдела администрации Пожарского муниципального округа;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начальника отдела экономики и проектного управления администрации Пожарского муниципального округа;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начальников территориальных отделов администрации Пожарского муниципального округа.</w:t>
      </w:r>
    </w:p>
    <w:p w:rsidR="00C63B99" w:rsidRPr="00C63B99" w:rsidRDefault="00571ABD" w:rsidP="00571ABD">
      <w:pPr>
        <w:tabs>
          <w:tab w:val="left" w:pos="127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63B99" w:rsidRPr="00C63B99">
        <w:rPr>
          <w:rFonts w:ascii="Times New Roman" w:hAnsi="Times New Roman" w:cs="Times New Roman"/>
          <w:sz w:val="28"/>
          <w:szCs w:val="28"/>
        </w:rPr>
        <w:t xml:space="preserve">. Назначить секретарем оперативного штаба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="00C63B99" w:rsidRPr="00C63B99">
        <w:rPr>
          <w:rFonts w:ascii="Times New Roman" w:hAnsi="Times New Roman" w:cs="Times New Roman"/>
          <w:sz w:val="28"/>
          <w:szCs w:val="28"/>
        </w:rPr>
        <w:t xml:space="preserve"> специалиста отдела ГО и предупреждения ЧС администрации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Горелик М.В</w:t>
      </w:r>
      <w:r w:rsidR="00C63B99" w:rsidRPr="00C63B99">
        <w:rPr>
          <w:rFonts w:ascii="Times New Roman" w:hAnsi="Times New Roman" w:cs="Times New Roman"/>
          <w:sz w:val="28"/>
          <w:szCs w:val="28"/>
        </w:rPr>
        <w:t>.</w:t>
      </w:r>
    </w:p>
    <w:p w:rsidR="00C63B99" w:rsidRPr="00C63B99" w:rsidRDefault="00571ABD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B99" w:rsidRPr="00C63B99">
        <w:rPr>
          <w:rFonts w:ascii="Times New Roman" w:hAnsi="Times New Roman" w:cs="Times New Roman"/>
          <w:sz w:val="28"/>
          <w:szCs w:val="28"/>
        </w:rPr>
        <w:t>. Руководителям организаций и предприятий, расположенных на территории Пожарского муниципального округа, перевести в режим повышенной готовности силы и средства для ликвидации последствий чрезвычайных ситуаций: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color w:val="444444"/>
          <w:sz w:val="28"/>
          <w:szCs w:val="28"/>
        </w:rPr>
        <w:tab/>
      </w:r>
      <w:r w:rsidRPr="00C63B99">
        <w:rPr>
          <w:rFonts w:ascii="Times New Roman" w:hAnsi="Times New Roman" w:cs="Times New Roman"/>
          <w:sz w:val="28"/>
          <w:szCs w:val="28"/>
        </w:rPr>
        <w:t>- филиал «Пожарский» АО «</w:t>
      </w:r>
      <w:proofErr w:type="spellStart"/>
      <w:r w:rsidRPr="00C63B99">
        <w:rPr>
          <w:rFonts w:ascii="Times New Roman" w:hAnsi="Times New Roman" w:cs="Times New Roman"/>
          <w:sz w:val="28"/>
          <w:szCs w:val="28"/>
        </w:rPr>
        <w:t>Примавтодор</w:t>
      </w:r>
      <w:proofErr w:type="spellEnd"/>
      <w:r w:rsidRPr="00C63B99">
        <w:rPr>
          <w:rFonts w:ascii="Times New Roman" w:hAnsi="Times New Roman" w:cs="Times New Roman"/>
          <w:sz w:val="28"/>
          <w:szCs w:val="28"/>
        </w:rPr>
        <w:t>»: бригада и техника для проведения</w:t>
      </w:r>
      <w:r w:rsidRPr="00C63B9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sz w:val="28"/>
          <w:szCs w:val="28"/>
        </w:rPr>
        <w:t>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</w:t>
      </w:r>
      <w:r w:rsidRPr="00C63B99">
        <w:rPr>
          <w:rFonts w:ascii="Times New Roman" w:hAnsi="Times New Roman" w:cs="Times New Roman"/>
          <w:bCs/>
          <w:sz w:val="28"/>
          <w:szCs w:val="28"/>
        </w:rPr>
        <w:t xml:space="preserve">ООО «ДСК-25»: </w:t>
      </w:r>
      <w:r w:rsidRPr="00C63B99">
        <w:rPr>
          <w:rFonts w:ascii="Times New Roman" w:hAnsi="Times New Roman" w:cs="Times New Roman"/>
          <w:sz w:val="28"/>
          <w:szCs w:val="28"/>
        </w:rPr>
        <w:t>бригада и техника для проведения</w:t>
      </w:r>
      <w:r w:rsidRPr="00C63B9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sz w:val="28"/>
          <w:szCs w:val="28"/>
        </w:rPr>
        <w:t>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ab/>
        <w:t>- ИП Волков А.С.: бригада и техника для проведения 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ab/>
        <w:t>- ИП Сахно А.О.: бригада и техника для проведения 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Пожарский РЭС СП «ПЗЭС» филиала «ПЭС» АО «ДРСК»: бригада и техника для проведения</w:t>
      </w:r>
      <w:r w:rsidRPr="00C63B9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sz w:val="28"/>
          <w:szCs w:val="28"/>
        </w:rPr>
        <w:t>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ООО «Жилищная компания – 1»: бригада и техника для проведения</w:t>
      </w:r>
      <w:r w:rsidRPr="00C63B9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sz w:val="28"/>
          <w:szCs w:val="28"/>
        </w:rPr>
        <w:t>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ООО «Центр плюс»: бригада и техника для проведения</w:t>
      </w:r>
      <w:r w:rsidRPr="00C63B9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sz w:val="28"/>
          <w:szCs w:val="28"/>
        </w:rPr>
        <w:t>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ООО УК «</w:t>
      </w:r>
      <w:proofErr w:type="spellStart"/>
      <w:r w:rsidRPr="00C63B99">
        <w:rPr>
          <w:rFonts w:ascii="Times New Roman" w:hAnsi="Times New Roman" w:cs="Times New Roman"/>
          <w:sz w:val="28"/>
          <w:szCs w:val="28"/>
        </w:rPr>
        <w:t>ПВЭСиК</w:t>
      </w:r>
      <w:proofErr w:type="spellEnd"/>
      <w:r w:rsidRPr="00C63B99">
        <w:rPr>
          <w:rFonts w:ascii="Times New Roman" w:hAnsi="Times New Roman" w:cs="Times New Roman"/>
          <w:sz w:val="28"/>
          <w:szCs w:val="28"/>
        </w:rPr>
        <w:t>»: бригада для проведения</w:t>
      </w:r>
      <w:r w:rsidRPr="00C63B9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63B99">
        <w:rPr>
          <w:rFonts w:ascii="Times New Roman" w:hAnsi="Times New Roman" w:cs="Times New Roman"/>
          <w:sz w:val="28"/>
          <w:szCs w:val="28"/>
        </w:rPr>
        <w:t>аварийно-восстановительных работ;</w:t>
      </w:r>
    </w:p>
    <w:p w:rsidR="00C63B99" w:rsidRPr="00C63B99" w:rsidRDefault="00C63B99" w:rsidP="00571ABD">
      <w:pPr>
        <w:shd w:val="clear" w:color="auto" w:fill="FFFFFF"/>
        <w:tabs>
          <w:tab w:val="left" w:pos="709"/>
        </w:tabs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ООО «</w:t>
      </w:r>
      <w:proofErr w:type="spellStart"/>
      <w:r w:rsidRPr="00C63B99"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 w:rsidRPr="00C63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99">
        <w:rPr>
          <w:rFonts w:ascii="Times New Roman" w:hAnsi="Times New Roman" w:cs="Times New Roman"/>
          <w:sz w:val="28"/>
          <w:szCs w:val="28"/>
        </w:rPr>
        <w:t>энергосетевая</w:t>
      </w:r>
      <w:proofErr w:type="spellEnd"/>
      <w:r w:rsidRPr="00C63B99">
        <w:rPr>
          <w:rFonts w:ascii="Times New Roman" w:hAnsi="Times New Roman" w:cs="Times New Roman"/>
          <w:sz w:val="28"/>
          <w:szCs w:val="28"/>
        </w:rPr>
        <w:t xml:space="preserve"> компания»: бригада и техника для проведения аварийно-восстановительных работ;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</w:t>
      </w:r>
      <w:r w:rsidRPr="00C63B9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63B99">
        <w:rPr>
          <w:rFonts w:ascii="Times New Roman" w:hAnsi="Times New Roman" w:cs="Times New Roman"/>
          <w:sz w:val="28"/>
          <w:szCs w:val="28"/>
        </w:rPr>
        <w:t>КГБУЗ «Пожарская ЦРБ»: 1 санитарная машина, 3 человека;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ОМВД России «Пожарский»: 2 автомашины, 4 человека;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«23-ОПС по охране Пожарского муниципального округа»: по 1 автомобилю и по 2 человека из каждой пожарной части.</w:t>
      </w:r>
    </w:p>
    <w:p w:rsidR="00C63B99" w:rsidRPr="00C63B99" w:rsidRDefault="00571ABD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B99" w:rsidRPr="00C63B9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="00C63B99" w:rsidRPr="00C63B99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округа: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 xml:space="preserve">- информировать население, 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- в случае ухудшения обстановки докладывать руководителю оперативной группы через ЕДДС Пожарского муниципального округа по номеру телефона 8(42357) 20102, при резком ухудшении – незамедлительно;</w:t>
      </w:r>
    </w:p>
    <w:p w:rsidR="00C63B99" w:rsidRPr="00C63B99" w:rsidRDefault="00571ABD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63B99" w:rsidRPr="00C63B99">
        <w:rPr>
          <w:rFonts w:ascii="Times New Roman" w:hAnsi="Times New Roman" w:cs="Times New Roman"/>
          <w:sz w:val="28"/>
          <w:szCs w:val="28"/>
        </w:rPr>
        <w:t xml:space="preserve">. Руководителям управляющих организаций, товариществ собственников жилья и товариществ собственников недвижимости, руководителям </w:t>
      </w:r>
      <w:proofErr w:type="spellStart"/>
      <w:r w:rsidR="00C63B99" w:rsidRPr="00C63B9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C63B99" w:rsidRPr="00C63B99">
        <w:rPr>
          <w:rFonts w:ascii="Times New Roman" w:hAnsi="Times New Roman" w:cs="Times New Roman"/>
          <w:sz w:val="28"/>
          <w:szCs w:val="28"/>
        </w:rPr>
        <w:t xml:space="preserve"> организаций быть готовыми к проведению аварийно-восстановительных работ.  </w:t>
      </w:r>
    </w:p>
    <w:p w:rsidR="00C63B99" w:rsidRPr="00C63B99" w:rsidRDefault="00571ABD" w:rsidP="00571ABD">
      <w:pPr>
        <w:shd w:val="clear" w:color="auto" w:fill="FFFFFF"/>
        <w:spacing w:after="0" w:line="33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3B99" w:rsidRPr="00C63B99">
        <w:rPr>
          <w:rFonts w:ascii="Times New Roman" w:hAnsi="Times New Roman" w:cs="Times New Roman"/>
          <w:sz w:val="28"/>
          <w:szCs w:val="28"/>
        </w:rPr>
        <w:t>. Начальнику финансового управления администрации Пожарского муниципального округа Киричук Л.Л. предусмотреть денежные средства резервного фонда на оплату топлива и аварийно-восстановительных работ.</w:t>
      </w:r>
    </w:p>
    <w:p w:rsidR="00C63B99" w:rsidRPr="00C63B99" w:rsidRDefault="00571ABD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3B99" w:rsidRPr="00C63B99">
        <w:rPr>
          <w:rFonts w:ascii="Times New Roman" w:hAnsi="Times New Roman" w:cs="Times New Roman"/>
          <w:sz w:val="28"/>
          <w:szCs w:val="28"/>
        </w:rPr>
        <w:t xml:space="preserve">.  Директору ЕДДС Пожарского муниципального округа </w:t>
      </w:r>
      <w:bookmarkStart w:id="3" w:name="_Hlk122442343"/>
      <w:r w:rsidR="00C63B99" w:rsidRPr="00C63B99">
        <w:rPr>
          <w:rFonts w:ascii="Times New Roman" w:hAnsi="Times New Roman" w:cs="Times New Roman"/>
          <w:sz w:val="28"/>
          <w:szCs w:val="28"/>
        </w:rPr>
        <w:t>Зюзь И.В. о</w:t>
      </w:r>
      <w:r w:rsidR="00C63B99" w:rsidRPr="00C63B9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рганизовать:</w:t>
      </w:r>
    </w:p>
    <w:p w:rsidR="00C63B99" w:rsidRPr="00C63B99" w:rsidRDefault="00C63B99" w:rsidP="00571ABD">
      <w:pPr>
        <w:pStyle w:val="20"/>
        <w:shd w:val="clear" w:color="auto" w:fill="auto"/>
        <w:tabs>
          <w:tab w:val="left" w:pos="1568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lang w:eastAsia="ru-RU" w:bidi="ru-RU"/>
        </w:rPr>
      </w:pPr>
      <w:r w:rsidRPr="00C63B99">
        <w:rPr>
          <w:rFonts w:ascii="Times New Roman" w:hAnsi="Times New Roman" w:cs="Times New Roman"/>
          <w:color w:val="000000"/>
          <w:lang w:eastAsia="ru-RU" w:bidi="ru-RU"/>
        </w:rPr>
        <w:t>- устойчивый обмен информацией о складывающейся обстановке с начальниками территориальных отделов администрации Пожарского муниципального округа, руководителями организаций и предприятий, расположенных на территории округа;</w:t>
      </w:r>
    </w:p>
    <w:p w:rsidR="00C63B99" w:rsidRPr="00C63B99" w:rsidRDefault="00C63B99" w:rsidP="00571ABD">
      <w:pPr>
        <w:pStyle w:val="20"/>
        <w:shd w:val="clear" w:color="auto" w:fill="auto"/>
        <w:tabs>
          <w:tab w:val="left" w:pos="1568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lang w:eastAsia="ru-RU" w:bidi="ru-RU"/>
        </w:rPr>
      </w:pPr>
      <w:r w:rsidRPr="00C63B99">
        <w:rPr>
          <w:rFonts w:ascii="Times New Roman" w:hAnsi="Times New Roman" w:cs="Times New Roman"/>
          <w:color w:val="000000"/>
          <w:lang w:eastAsia="ru-RU" w:bidi="ru-RU"/>
        </w:rPr>
        <w:t>- предоставление докладов в оперативный штаб в Ситуационном Центре Приморского края и оперативную дежурную смену ЦУКС Главного управления, согласно установленному графику, при резком ухудшении обстановки – немедленно.</w:t>
      </w:r>
    </w:p>
    <w:bookmarkEnd w:id="3"/>
    <w:p w:rsidR="00C63B99" w:rsidRPr="00C63B99" w:rsidRDefault="00C63B99" w:rsidP="00571ABD">
      <w:pPr>
        <w:pStyle w:val="20"/>
        <w:shd w:val="clear" w:color="auto" w:fill="auto"/>
        <w:tabs>
          <w:tab w:val="left" w:pos="1865"/>
        </w:tabs>
        <w:spacing w:before="0" w:after="0" w:line="336" w:lineRule="auto"/>
        <w:ind w:firstLine="709"/>
        <w:rPr>
          <w:rFonts w:ascii="Times New Roman" w:hAnsi="Times New Roman" w:cs="Times New Roman"/>
        </w:rPr>
      </w:pPr>
      <w:r w:rsidRPr="00C63B99">
        <w:rPr>
          <w:rFonts w:ascii="Times New Roman" w:hAnsi="Times New Roman" w:cs="Times New Roman"/>
        </w:rPr>
        <w:t>1</w:t>
      </w:r>
      <w:r w:rsidR="00571ABD">
        <w:rPr>
          <w:rFonts w:ascii="Times New Roman" w:hAnsi="Times New Roman" w:cs="Times New Roman"/>
        </w:rPr>
        <w:t>1</w:t>
      </w:r>
      <w:r w:rsidRPr="00C63B99">
        <w:rPr>
          <w:rFonts w:ascii="Times New Roman" w:hAnsi="Times New Roman" w:cs="Times New Roman"/>
        </w:rPr>
        <w:t xml:space="preserve">. Директору Сервисного центра «Северный» Приморского филиала ПАО «Ростелеком» Кузнецову А.Г. обеспечить устойчивую связь на территории Пожарского муниципального округа.  </w:t>
      </w:r>
    </w:p>
    <w:p w:rsidR="00C63B99" w:rsidRPr="00C63B99" w:rsidRDefault="00571ABD" w:rsidP="00571ABD">
      <w:pPr>
        <w:pStyle w:val="a3"/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C63B99" w:rsidRPr="00C63B99">
        <w:rPr>
          <w:sz w:val="28"/>
          <w:szCs w:val="28"/>
        </w:rPr>
        <w:t xml:space="preserve">. Отделу информационных технологий администрации Пожарского </w:t>
      </w:r>
      <w:r>
        <w:rPr>
          <w:sz w:val="28"/>
          <w:szCs w:val="28"/>
        </w:rPr>
        <w:t>муниципального округа опубликовать</w:t>
      </w:r>
      <w:r w:rsidR="00C63B99" w:rsidRPr="00C63B99">
        <w:rPr>
          <w:sz w:val="28"/>
          <w:szCs w:val="28"/>
        </w:rPr>
        <w:t xml:space="preserve"> настоящее постановление на официальном сайте администрации Пожарского муниципального округа Приморского края.</w:t>
      </w:r>
    </w:p>
    <w:p w:rsidR="00C63B99" w:rsidRPr="00C63B99" w:rsidRDefault="00571ABD" w:rsidP="00571ABD">
      <w:pPr>
        <w:pStyle w:val="a3"/>
        <w:tabs>
          <w:tab w:val="left" w:pos="1148"/>
        </w:tabs>
        <w:spacing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C63B99" w:rsidRPr="00C63B99">
        <w:rPr>
          <w:sz w:val="28"/>
          <w:szCs w:val="28"/>
        </w:rPr>
        <w:t>. Настоящее постановление вступает в силу с момента подписания.</w:t>
      </w:r>
    </w:p>
    <w:p w:rsidR="00C63B99" w:rsidRPr="00C63B99" w:rsidRDefault="00C63B99" w:rsidP="00571ABD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1</w:t>
      </w:r>
      <w:r w:rsidR="00571ABD">
        <w:rPr>
          <w:rFonts w:ascii="Times New Roman" w:hAnsi="Times New Roman" w:cs="Times New Roman"/>
          <w:sz w:val="28"/>
          <w:szCs w:val="28"/>
        </w:rPr>
        <w:t>4</w:t>
      </w:r>
      <w:r w:rsidRPr="00C63B99">
        <w:rPr>
          <w:rFonts w:ascii="Times New Roman" w:hAnsi="Times New Roman" w:cs="Times New Roman"/>
          <w:sz w:val="28"/>
          <w:szCs w:val="28"/>
        </w:rPr>
        <w:t>. Контроль за выполнением данного решения оставляю за собой.</w:t>
      </w:r>
    </w:p>
    <w:bookmarkEnd w:id="1"/>
    <w:p w:rsidR="00ED483A" w:rsidRPr="00C63B99" w:rsidRDefault="00ED483A" w:rsidP="00571A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D483A" w:rsidRPr="00C63B99" w:rsidRDefault="00ED483A" w:rsidP="00571ABD">
      <w:pPr>
        <w:pStyle w:val="a3"/>
        <w:shd w:val="clear" w:color="auto" w:fill="FFFFFF"/>
        <w:overflowPunct/>
        <w:autoSpaceDE/>
        <w:adjustRightInd/>
        <w:ind w:left="709"/>
        <w:textAlignment w:val="baseline"/>
        <w:rPr>
          <w:sz w:val="28"/>
          <w:szCs w:val="28"/>
        </w:rPr>
      </w:pPr>
    </w:p>
    <w:p w:rsidR="00ED483A" w:rsidRPr="00C63B99" w:rsidRDefault="00ED483A" w:rsidP="00571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83A" w:rsidRPr="00C63B99" w:rsidRDefault="00ED483A" w:rsidP="00571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B99">
        <w:rPr>
          <w:rFonts w:ascii="Times New Roman" w:hAnsi="Times New Roman" w:cs="Times New Roman"/>
          <w:sz w:val="28"/>
          <w:szCs w:val="28"/>
        </w:rPr>
        <w:t>Глава Пожарского муниципального округа                                        В.М. Козак</w:t>
      </w:r>
    </w:p>
    <w:p w:rsidR="00F95A9C" w:rsidRPr="00C63B99" w:rsidRDefault="00F95A9C" w:rsidP="00571A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5A9C" w:rsidRPr="00C63B99" w:rsidSect="002C3871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0183"/>
    <w:multiLevelType w:val="hybridMultilevel"/>
    <w:tmpl w:val="0D908A54"/>
    <w:lvl w:ilvl="0" w:tplc="6AC69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3F369E"/>
    <w:rsid w:val="00571ABD"/>
    <w:rsid w:val="00585854"/>
    <w:rsid w:val="006819C7"/>
    <w:rsid w:val="009A2F8F"/>
    <w:rsid w:val="00A53810"/>
    <w:rsid w:val="00C63B99"/>
    <w:rsid w:val="00CA5722"/>
    <w:rsid w:val="00ED483A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AAEF2-A18E-4E24-AA50-C48A6A3B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83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D483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483A"/>
    <w:pPr>
      <w:widowControl w:val="0"/>
      <w:shd w:val="clear" w:color="auto" w:fill="FFFFFF"/>
      <w:spacing w:before="540" w:after="1020" w:line="0" w:lineRule="atLeast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2024-06-28T08:18:00Z</cp:lastPrinted>
  <dcterms:created xsi:type="dcterms:W3CDTF">2024-06-25T06:31:00Z</dcterms:created>
  <dcterms:modified xsi:type="dcterms:W3CDTF">2024-06-28T08:21:00Z</dcterms:modified>
</cp:coreProperties>
</file>