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left="0" w:right="0" w:hanging="0"/>
        <w:jc w:val="right"/>
        <w:rPr/>
      </w:pPr>
      <w:r>
        <w:rPr>
          <w:sz w:val="24"/>
          <w:szCs w:val="24"/>
        </w:rPr>
        <w:t>Форма № 25</w:t>
      </w:r>
    </w:p>
    <w:p>
      <w:pPr>
        <w:pStyle w:val="Normal"/>
        <w:tabs>
          <w:tab w:val="clear" w:pos="720"/>
          <w:tab w:val="right" w:pos="10206" w:leader="none"/>
        </w:tabs>
        <w:spacing w:before="0" w:after="240"/>
        <w:ind w:left="0" w:right="0" w:hanging="0"/>
        <w:jc w:val="right"/>
        <w:rPr/>
      </w:pPr>
      <w:r>
        <w:rPr>
          <w:sz w:val="18"/>
          <w:szCs w:val="18"/>
        </w:rPr>
        <w:t>(в ред. Приказа Минюста России от 25.10.2021 № 200)</w:t>
      </w:r>
    </w:p>
    <w:p>
      <w:pPr>
        <w:pStyle w:val="Normal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headerReference w:type="default" r:id="rId2"/>
          <w:type w:val="nextPage"/>
          <w:pgSz w:w="11906" w:h="16838"/>
          <w:pgMar w:left="1134" w:right="567" w:header="397" w:top="851" w:footer="0" w:bottom="567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tabs>
          <w:tab w:val="clear" w:pos="720"/>
          <w:tab w:val="right" w:pos="10206" w:leader="none"/>
        </w:tabs>
        <w:spacing w:before="0" w:after="20"/>
        <w:ind w:left="0" w:right="0" w:hanging="0"/>
        <w:rPr/>
      </w:pPr>
      <w:r>
        <w:rPr>
          <w:sz w:val="23"/>
          <w:szCs w:val="23"/>
        </w:rPr>
        <w:t>Заявление поступило:</w:t>
      </w:r>
    </w:p>
    <w:tbl>
      <w:tblPr>
        <w:tblW w:w="2154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1870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3"/>
                <w:szCs w:val="23"/>
              </w:rPr>
              <w:t>личный прием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spacing w:before="0" w:after="6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4706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2"/>
        <w:gridCol w:w="4423"/>
      </w:tblGrid>
      <w:tr>
        <w:trPr>
          <w:cantSplit w:val="true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44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jc w:val="both"/>
              <w:rPr/>
            </w:pPr>
            <w:r>
              <w:rPr>
                <w:sz w:val="23"/>
                <w:szCs w:val="23"/>
              </w:rPr>
              <w:t>через Единый портал государственных</w:t>
            </w:r>
            <w:r>
              <w:rPr/>
              <w:br/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ind w:left="0" w:right="0" w:hanging="0"/>
        <w:rPr/>
      </w:pPr>
      <w:r>
        <w:rPr>
          <w:sz w:val="23"/>
          <w:szCs w:val="23"/>
        </w:rPr>
        <w:t>и муниципальных услуг (функций)</w:t>
      </w:r>
    </w:p>
    <w:tbl>
      <w:tblPr>
        <w:tblW w:w="4706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2"/>
        <w:gridCol w:w="4423"/>
      </w:tblGrid>
      <w:tr>
        <w:trPr>
          <w:cantSplit w:val="true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44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jc w:val="both"/>
              <w:rPr/>
            </w:pPr>
            <w:r>
              <w:rPr>
                <w:sz w:val="23"/>
                <w:szCs w:val="23"/>
              </w:rPr>
              <w:t>через многофункциональный центр</w:t>
            </w:r>
            <w:r>
              <w:rPr/>
              <w:br/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ind w:left="0" w:right="0" w:hanging="0"/>
        <w:jc w:val="both"/>
        <w:rPr/>
      </w:pPr>
      <w:r>
        <w:rPr>
          <w:sz w:val="23"/>
          <w:szCs w:val="23"/>
        </w:rPr>
        <w:t xml:space="preserve">предоставления государственных </w:t>
      </w:r>
      <w:r>
        <w:rPr/>
        <w:br/>
      </w:r>
      <w:r>
        <w:rPr>
          <w:sz w:val="23"/>
          <w:szCs w:val="23"/>
        </w:rPr>
        <w:t>и муниципальных услуг</w:t>
      </w:r>
    </w:p>
    <w:tbl>
      <w:tblPr>
        <w:tblW w:w="2154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1870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3"/>
                <w:szCs w:val="23"/>
              </w:rPr>
              <w:t>почтовая связь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spacing w:before="0" w:after="24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4836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4"/>
        <w:gridCol w:w="169"/>
        <w:gridCol w:w="369"/>
        <w:gridCol w:w="228"/>
        <w:gridCol w:w="964"/>
        <w:gridCol w:w="340"/>
        <w:gridCol w:w="339"/>
        <w:gridCol w:w="442"/>
      </w:tblGrid>
      <w:tr>
        <w:trPr/>
        <w:tc>
          <w:tcPr>
            <w:tcW w:w="1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2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3"/>
                <w:szCs w:val="23"/>
              </w:rPr>
              <w:t>»</w:t>
            </w:r>
          </w:p>
        </w:tc>
        <w:tc>
          <w:tcPr>
            <w:tcW w:w="96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3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44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3"/>
                <w:szCs w:val="23"/>
              </w:rPr>
              <w:t>г.,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spacing w:before="60" w:after="0"/>
        <w:ind w:left="0" w:right="0" w:hanging="0"/>
        <w:rPr/>
      </w:pPr>
      <w:r>
        <w:rPr>
          <w:sz w:val="23"/>
          <w:szCs w:val="23"/>
        </w:rPr>
        <w:t xml:space="preserve">рег. №  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before="0" w:after="60"/>
        <w:ind w:left="771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ind w:left="0" w:right="0" w:hanging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before="0" w:after="120"/>
        <w:ind w:left="0" w:right="0" w:hanging="0"/>
        <w:jc w:val="center"/>
        <w:rPr/>
      </w:pPr>
      <w:r>
        <w:rPr>
          <w:sz w:val="17"/>
          <w:szCs w:val="17"/>
        </w:rPr>
        <w:t>(фамилия, инициалы и подпись должностного лица)</w:t>
      </w:r>
    </w:p>
    <w:p>
      <w:pPr>
        <w:pStyle w:val="Normal"/>
        <w:ind w:left="0" w:right="0" w:hanging="0"/>
        <w:rPr>
          <w:sz w:val="2"/>
          <w:szCs w:val="2"/>
        </w:rPr>
      </w:pPr>
      <w:r>
        <w:br w:type="column"/>
      </w:r>
      <w:r>
        <w:rPr>
          <w:sz w:val="2"/>
          <w:szCs w:val="2"/>
        </w:rPr>
      </w:r>
    </w:p>
    <w:p>
      <w:pPr>
        <w:pStyle w:val="Normal"/>
        <w:ind w:left="0" w:right="0" w:hanging="0"/>
        <w:rPr/>
      </w:pPr>
      <w:r>
        <w:rPr>
          <w:i/>
          <w:iCs/>
          <w:sz w:val="23"/>
          <w:szCs w:val="23"/>
        </w:rPr>
        <w:t>Отдел ЗАГС по Ленинскому району</w:t>
      </w:r>
    </w:p>
    <w:p>
      <w:pPr>
        <w:pStyle w:val="Normal"/>
        <w:pBdr>
          <w:top w:val="single" w:sz="4" w:space="1" w:color="000000"/>
        </w:pBdr>
        <w:ind w:left="0" w:right="0" w:hanging="0"/>
        <w:jc w:val="center"/>
        <w:rPr/>
      </w:pPr>
      <w:r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>
      <w:pPr>
        <w:pStyle w:val="Normal"/>
        <w:ind w:left="0" w:right="0" w:hanging="0"/>
        <w:rPr/>
      </w:pPr>
      <w:r>
        <w:rPr>
          <w:i/>
          <w:iCs/>
          <w:sz w:val="23"/>
          <w:szCs w:val="23"/>
        </w:rPr>
        <w:t>администрации города Владивостока</w:t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pBdr>
          <w:top w:val="single" w:sz="4" w:space="1" w:color="000000"/>
        </w:pBdr>
        <w:spacing w:before="0" w:after="12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/>
      </w:pPr>
      <w:r>
        <w:rPr>
          <w:i/>
          <w:iCs/>
          <w:sz w:val="24"/>
          <w:szCs w:val="24"/>
        </w:rPr>
        <w:t>Дудник Марии Сергеевны</w:t>
      </w:r>
    </w:p>
    <w:p>
      <w:pPr>
        <w:pStyle w:val="Normal"/>
        <w:pBdr>
          <w:top w:val="single" w:sz="4" w:space="1" w:color="000000"/>
        </w:pBdr>
        <w:ind w:left="0" w:right="0" w:hanging="0"/>
        <w:jc w:val="center"/>
        <w:rPr/>
      </w:pPr>
      <w:r>
        <w:rPr>
          <w:sz w:val="17"/>
          <w:szCs w:val="17"/>
        </w:rPr>
        <w:t>(фамилия, имя, отчество (при наличии) заявителя)</w:t>
      </w:r>
    </w:p>
    <w:p>
      <w:pPr>
        <w:pStyle w:val="Normal"/>
        <w:tabs>
          <w:tab w:val="clear" w:pos="720"/>
          <w:tab w:val="right" w:pos="5245" w:leader="none"/>
        </w:tabs>
        <w:ind w:left="0" w:right="0" w:hanging="0"/>
        <w:rPr/>
      </w:pPr>
      <w:r>
        <w:rPr>
          <w:sz w:val="23"/>
          <w:szCs w:val="23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ind w:left="0" w:right="113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/>
      </w:pPr>
      <w:r>
        <w:rPr>
          <w:i/>
          <w:iCs/>
          <w:sz w:val="23"/>
          <w:szCs w:val="23"/>
        </w:rPr>
        <w:t>690000,Россия, Приморский край, г. Арсеньев,</w:t>
      </w:r>
    </w:p>
    <w:p>
      <w:pPr>
        <w:pStyle w:val="Normal"/>
        <w:pBdr>
          <w:top w:val="single" w:sz="4" w:space="1" w:color="000000"/>
        </w:pBdr>
        <w:ind w:left="0" w:right="0" w:hanging="0"/>
        <w:jc w:val="center"/>
        <w:rPr/>
      </w:pPr>
      <w:r>
        <w:rPr>
          <w:sz w:val="17"/>
          <w:szCs w:val="17"/>
        </w:rPr>
        <w:t>(адрес места жительства)</w:t>
      </w:r>
    </w:p>
    <w:p>
      <w:pPr>
        <w:pStyle w:val="Normal"/>
        <w:ind w:left="0" w:right="0" w:hanging="0"/>
        <w:rPr/>
      </w:pPr>
      <w:r>
        <w:rPr>
          <w:i/>
          <w:iCs/>
          <w:sz w:val="23"/>
          <w:szCs w:val="23"/>
        </w:rPr>
        <w:t>ул. Зеленая. д.1, кв.1</w:t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5245" w:leader="none"/>
        </w:tabs>
        <w:ind w:left="0" w:right="0" w:hanging="0"/>
        <w:rPr/>
      </w:pPr>
      <w:r>
        <w:rPr>
          <w:sz w:val="23"/>
          <w:szCs w:val="23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ind w:left="0" w:right="113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jc w:val="center"/>
        <w:rPr/>
      </w:pPr>
      <w:r>
        <w:rPr>
          <w:i/>
          <w:iCs/>
          <w:sz w:val="23"/>
          <w:szCs w:val="23"/>
        </w:rPr>
        <w:t>паспорт</w:t>
      </w:r>
    </w:p>
    <w:p>
      <w:pPr>
        <w:pStyle w:val="Normal"/>
        <w:pBdr>
          <w:top w:val="single" w:sz="4" w:space="1" w:color="000000"/>
        </w:pBdr>
        <w:ind w:left="0" w:right="0" w:hanging="0"/>
        <w:jc w:val="center"/>
        <w:rPr/>
      </w:pPr>
      <w:r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5415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8"/>
        <w:gridCol w:w="1419"/>
        <w:gridCol w:w="453"/>
        <w:gridCol w:w="2608"/>
        <w:gridCol w:w="227"/>
      </w:tblGrid>
      <w:tr>
        <w:trPr>
          <w:cantSplit w:val="true"/>
        </w:trPr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3"/>
                <w:szCs w:val="23"/>
              </w:rPr>
              <w:t>серия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3"/>
                <w:szCs w:val="23"/>
              </w:rPr>
              <w:t>0502</w:t>
            </w:r>
          </w:p>
        </w:tc>
        <w:tc>
          <w:tcPr>
            <w:tcW w:w="4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3"/>
                <w:szCs w:val="23"/>
              </w:rPr>
              <w:t>№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3"/>
                <w:szCs w:val="23"/>
              </w:rPr>
              <w:t>414562</w:t>
            </w:r>
          </w:p>
        </w:tc>
        <w:tc>
          <w:tcPr>
            <w:tcW w:w="2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3"/>
                <w:szCs w:val="23"/>
              </w:rPr>
              <w:t>,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ind w:left="0" w:right="0" w:hanging="0"/>
        <w:rPr/>
      </w:pPr>
      <w:r>
        <w:rPr>
          <w:i/>
          <w:iCs/>
          <w:sz w:val="23"/>
          <w:szCs w:val="23"/>
        </w:rPr>
        <w:t>ОУФМС России по ПК в Ленинском районе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ind w:left="0" w:right="0" w:hanging="0"/>
        <w:jc w:val="center"/>
        <w:rPr/>
      </w:pPr>
      <w:r>
        <w:rPr>
          <w:sz w:val="17"/>
          <w:szCs w:val="17"/>
        </w:rPr>
        <w:t>(наименование органа, выдавшего документ)</w:t>
      </w:r>
    </w:p>
    <w:p>
      <w:pPr>
        <w:pStyle w:val="Normal"/>
        <w:tabs>
          <w:tab w:val="clear" w:pos="720"/>
          <w:tab w:val="right" w:pos="5245" w:leader="none"/>
        </w:tabs>
        <w:ind w:left="0" w:right="0" w:hanging="0"/>
        <w:rPr/>
      </w:pPr>
      <w:r>
        <w:rPr>
          <w:i/>
          <w:iCs/>
          <w:sz w:val="23"/>
          <w:szCs w:val="23"/>
        </w:rPr>
        <w:t>г. Владивостока</w:t>
      </w:r>
      <w:r>
        <w:rPr>
          <w:sz w:val="23"/>
          <w:szCs w:val="23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ind w:left="0" w:right="113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jc w:val="center"/>
        <w:rPr/>
      </w:pPr>
      <w:r>
        <w:rPr>
          <w:i/>
          <w:iCs/>
          <w:sz w:val="23"/>
          <w:szCs w:val="23"/>
        </w:rPr>
        <w:t>11 мая 2009 г.</w:t>
      </w:r>
    </w:p>
    <w:p>
      <w:pPr>
        <w:pStyle w:val="Normal"/>
        <w:pBdr>
          <w:top w:val="single" w:sz="4" w:space="1" w:color="000000"/>
        </w:pBdr>
        <w:ind w:left="0" w:right="0" w:hanging="0"/>
        <w:jc w:val="center"/>
        <w:rPr/>
      </w:pPr>
      <w:r>
        <w:rPr>
          <w:sz w:val="17"/>
          <w:szCs w:val="17"/>
        </w:rPr>
        <w:t>(дата выдачи)</w:t>
      </w:r>
    </w:p>
    <w:p>
      <w:pPr>
        <w:pStyle w:val="Normal"/>
        <w:ind w:left="0" w:right="0" w:hanging="0"/>
        <w:jc w:val="center"/>
        <w:rPr/>
      </w:pPr>
      <w:r>
        <w:rPr>
          <w:i/>
          <w:iCs/>
          <w:sz w:val="23"/>
          <w:szCs w:val="23"/>
        </w:rPr>
        <w:t>84788568525</w:t>
      </w:r>
    </w:p>
    <w:p>
      <w:pPr>
        <w:pStyle w:val="Normal"/>
        <w:pBdr>
          <w:top w:val="single" w:sz="4" w:space="1" w:color="000000"/>
        </w:pBdr>
        <w:ind w:left="0" w:right="0" w:hanging="0"/>
        <w:jc w:val="center"/>
        <w:rPr/>
      </w:pPr>
      <w:r>
        <w:rPr>
          <w:sz w:val="17"/>
          <w:szCs w:val="17"/>
        </w:rPr>
        <w:t>(контактный телефон)</w:t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567" w:header="397" w:top="851" w:footer="0" w:bottom="567" w:gutter="0"/>
          <w:cols w:num="2" w:equalWidth="false" w:sep="false">
            <w:col w:w="4648" w:space="340"/>
            <w:col w:w="5216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before="120" w:after="120"/>
        <w:ind w:left="0" w:right="0" w:hanging="0"/>
        <w:jc w:val="center"/>
        <w:rPr/>
      </w:pPr>
      <w:bookmarkStart w:id="0" w:name="P1878"/>
      <w:bookmarkEnd w:id="0"/>
      <w:r>
        <w:rPr>
          <w:b/>
          <w:sz w:val="24"/>
          <w:szCs w:val="24"/>
        </w:rPr>
        <w:t>ЗАЯВЛЕНИЕ</w:t>
      </w:r>
    </w:p>
    <w:p>
      <w:pPr>
        <w:pStyle w:val="Normal"/>
        <w:spacing w:before="0" w:after="20"/>
        <w:ind w:left="567" w:right="0" w:hanging="0"/>
        <w:rPr/>
      </w:pPr>
      <w:r>
        <w:rPr>
          <w:sz w:val="24"/>
          <w:szCs w:val="24"/>
        </w:rPr>
        <w:t>Прошу выдать (отметить знаком V):</w:t>
      </w:r>
    </w:p>
    <w:tbl>
      <w:tblPr>
        <w:tblW w:w="4374" w:type="dxa"/>
        <w:jc w:val="left"/>
        <w:tblInd w:w="53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2"/>
        <w:gridCol w:w="4091"/>
      </w:tblGrid>
      <w:tr>
        <w:trPr>
          <w:cantSplit w:val="true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первич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  <w:lang w:val="en-US"/>
              </w:rPr>
              <w:t>ое свидетельство о рождении</w:t>
            </w:r>
          </w:p>
        </w:tc>
      </w:tr>
    </w:tbl>
    <w:p>
      <w:pPr>
        <w:pStyle w:val="Normal"/>
        <w:widowControl w:val="false"/>
        <w:spacing w:before="0" w:after="4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4341" w:type="dxa"/>
        <w:jc w:val="left"/>
        <w:tblInd w:w="53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4057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bookmarkStart w:id="1" w:name="P2924"/>
            <w:bookmarkEnd w:id="1"/>
            <w:r>
              <w:rPr>
                <w:i/>
                <w:iCs/>
              </w:rPr>
              <w:t>V</w:t>
            </w:r>
          </w:p>
        </w:tc>
        <w:tc>
          <w:tcPr>
            <w:tcW w:w="4057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повторное свидетельство о рождении</w:t>
            </w:r>
          </w:p>
        </w:tc>
      </w:tr>
    </w:tbl>
    <w:p>
      <w:pPr>
        <w:pStyle w:val="Normal"/>
        <w:widowControl w:val="false"/>
        <w:spacing w:before="0" w:after="4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2588" w:type="dxa"/>
        <w:jc w:val="left"/>
        <w:tblInd w:w="53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2304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справку о рождении</w:t>
            </w:r>
          </w:p>
        </w:tc>
      </w:tr>
    </w:tbl>
    <w:p>
      <w:pPr>
        <w:pStyle w:val="Normal"/>
        <w:widowControl w:val="false"/>
        <w:ind w:left="567" w:right="0" w:hanging="0"/>
        <w:rPr/>
      </w:pPr>
      <w:r>
        <w:rPr>
          <w:sz w:val="24"/>
          <w:szCs w:val="24"/>
        </w:rPr>
        <w:t>Сообщаю следующие сведения о ребенке:</w:t>
      </w:r>
    </w:p>
    <w:p>
      <w:pPr>
        <w:pStyle w:val="Normal"/>
        <w:ind w:left="567" w:right="0" w:hanging="0"/>
        <w:rPr/>
      </w:pPr>
      <w:r>
        <w:rPr>
          <w:sz w:val="24"/>
          <w:szCs w:val="24"/>
        </w:rPr>
        <w:t xml:space="preserve">фамилия  </w:t>
      </w:r>
      <w:r>
        <w:rPr>
          <w:i/>
          <w:iCs/>
          <w:sz w:val="24"/>
          <w:szCs w:val="24"/>
        </w:rPr>
        <w:t>Дудник</w:t>
      </w:r>
    </w:p>
    <w:p>
      <w:pPr>
        <w:pStyle w:val="Normal"/>
        <w:pBdr>
          <w:top w:val="single" w:sz="4" w:space="1" w:color="000000"/>
        </w:pBdr>
        <w:ind w:left="1588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567" w:right="0" w:hanging="0"/>
        <w:rPr/>
      </w:pPr>
      <w:r>
        <w:rPr>
          <w:sz w:val="24"/>
          <w:szCs w:val="24"/>
        </w:rPr>
        <w:t xml:space="preserve">имя  </w:t>
      </w:r>
      <w:r>
        <w:rPr>
          <w:i/>
          <w:iCs/>
          <w:sz w:val="24"/>
          <w:szCs w:val="24"/>
        </w:rPr>
        <w:t>Фолипп</w:t>
      </w:r>
    </w:p>
    <w:p>
      <w:pPr>
        <w:pStyle w:val="Normal"/>
        <w:pBdr>
          <w:top w:val="single" w:sz="4" w:space="1" w:color="000000"/>
        </w:pBdr>
        <w:ind w:left="1077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567" w:right="0" w:hanging="0"/>
        <w:rPr/>
      </w:pPr>
      <w:r>
        <w:rPr>
          <w:sz w:val="24"/>
          <w:szCs w:val="24"/>
        </w:rPr>
        <w:t xml:space="preserve">отчество  </w:t>
      </w:r>
      <w:r>
        <w:rPr>
          <w:i/>
          <w:iCs/>
          <w:sz w:val="24"/>
          <w:szCs w:val="24"/>
        </w:rPr>
        <w:t>Филиппович</w:t>
      </w:r>
    </w:p>
    <w:p>
      <w:pPr>
        <w:pStyle w:val="Normal"/>
        <w:pBdr>
          <w:top w:val="single" w:sz="4" w:space="1" w:color="000000"/>
        </w:pBdr>
        <w:ind w:left="1588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248" w:type="dxa"/>
        <w:jc w:val="left"/>
        <w:tblInd w:w="53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3"/>
        <w:gridCol w:w="188"/>
        <w:gridCol w:w="455"/>
        <w:gridCol w:w="254"/>
        <w:gridCol w:w="1474"/>
        <w:gridCol w:w="113"/>
        <w:gridCol w:w="737"/>
        <w:gridCol w:w="453"/>
      </w:tblGrid>
      <w:tr>
        <w:trPr/>
        <w:tc>
          <w:tcPr>
            <w:tcW w:w="157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73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2010</w:t>
            </w:r>
          </w:p>
        </w:tc>
        <w:tc>
          <w:tcPr>
            <w:tcW w:w="4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widowControl w:val="false"/>
        <w:ind w:left="567" w:right="0" w:hanging="0"/>
        <w:rPr/>
      </w:pPr>
      <w:r>
        <w:rPr>
          <w:sz w:val="24"/>
          <w:szCs w:val="24"/>
        </w:rPr>
        <w:t xml:space="preserve">место рождения  </w:t>
      </w:r>
      <w:r>
        <w:rPr>
          <w:i/>
          <w:iCs/>
          <w:sz w:val="24"/>
          <w:szCs w:val="24"/>
        </w:rPr>
        <w:t>г. Владивосток</w:t>
      </w:r>
    </w:p>
    <w:p>
      <w:pPr>
        <w:pStyle w:val="Normal"/>
        <w:pBdr>
          <w:top w:val="single" w:sz="4" w:space="1" w:color="000000"/>
        </w:pBdr>
        <w:ind w:left="2325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firstLine="567"/>
        <w:rPr/>
      </w:pPr>
      <w:r>
        <w:rPr>
          <w:sz w:val="24"/>
          <w:szCs w:val="24"/>
        </w:rPr>
        <w:t>родители:</w:t>
      </w:r>
    </w:p>
    <w:p>
      <w:pPr>
        <w:pStyle w:val="Normal"/>
        <w:ind w:left="0" w:right="0" w:firstLine="567"/>
        <w:rPr/>
      </w:pPr>
      <w:r>
        <w:rPr>
          <w:sz w:val="24"/>
          <w:szCs w:val="24"/>
        </w:rPr>
        <w:t xml:space="preserve">отец  </w:t>
      </w:r>
      <w:r>
        <w:rPr>
          <w:i/>
          <w:iCs/>
          <w:sz w:val="24"/>
          <w:szCs w:val="24"/>
        </w:rPr>
        <w:t>Дудник Филипп Семенович</w:t>
      </w:r>
    </w:p>
    <w:p>
      <w:pPr>
        <w:pStyle w:val="Normal"/>
        <w:pBdr>
          <w:top w:val="single" w:sz="4" w:space="1" w:color="000000"/>
        </w:pBdr>
        <w:ind w:left="1162" w:right="0" w:hanging="0"/>
        <w:jc w:val="center"/>
        <w:rPr/>
      </w:pPr>
      <w:r>
        <w:rPr>
          <w:sz w:val="17"/>
          <w:szCs w:val="17"/>
        </w:rPr>
        <w:t>(фамилия, имя, отчество (при наличии)</w:t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firstLine="567"/>
        <w:rPr/>
      </w:pPr>
      <w:r>
        <w:rPr>
          <w:sz w:val="24"/>
          <w:szCs w:val="24"/>
        </w:rPr>
        <w:t xml:space="preserve">мать  </w:t>
      </w:r>
      <w:r>
        <w:rPr>
          <w:i/>
          <w:iCs/>
          <w:sz w:val="24"/>
          <w:szCs w:val="24"/>
        </w:rPr>
        <w:t>Дудник Мария Сергеевна</w:t>
      </w:r>
    </w:p>
    <w:p>
      <w:pPr>
        <w:pStyle w:val="Normal"/>
        <w:pBdr>
          <w:top w:val="single" w:sz="4" w:space="1" w:color="000000"/>
        </w:pBdr>
        <w:ind w:left="1162" w:right="0" w:hanging="0"/>
        <w:jc w:val="center"/>
        <w:rPr/>
      </w:pPr>
      <w:r>
        <w:rPr>
          <w:sz w:val="17"/>
          <w:szCs w:val="17"/>
        </w:rPr>
        <w:t>(фамилия, имя, отчество (при наличии)</w:t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firstLine="567"/>
        <w:rPr/>
      </w:pPr>
      <w:r>
        <w:rPr>
          <w:sz w:val="24"/>
          <w:szCs w:val="24"/>
        </w:rPr>
        <w:t>место государственной регистрации </w:t>
      </w:r>
      <w:r>
        <w:rPr>
          <w:rStyle w:val="Style15"/>
          <w:sz w:val="24"/>
          <w:szCs w:val="24"/>
          <w:vertAlign w:val="superscript"/>
          <w:lang w:eastAsia="ru-RU" w:bidi="ar-SA"/>
        </w:rPr>
        <w:endnoteReference w:customMarkFollows="1" w:id="2"/>
        <w:t>1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отдел ЗАГС по Ленинскому району администрации</w:t>
      </w:r>
    </w:p>
    <w:p>
      <w:pPr>
        <w:pStyle w:val="Normal"/>
        <w:pBdr>
          <w:top w:val="single" w:sz="4" w:space="1" w:color="000000"/>
        </w:pBdr>
        <w:ind w:left="4564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/>
      </w:pPr>
      <w:r>
        <w:rPr>
          <w:i/>
          <w:iCs/>
          <w:sz w:val="24"/>
          <w:szCs w:val="24"/>
        </w:rPr>
        <w:t>города Владивостока</w:t>
      </w:r>
    </w:p>
    <w:p>
      <w:pPr>
        <w:pStyle w:val="Normal"/>
        <w:pBdr>
          <w:top w:val="single" w:sz="4" w:space="1" w:color="000000"/>
        </w:pBdr>
        <w:ind w:left="0" w:right="0" w:hanging="0"/>
        <w:jc w:val="center"/>
        <w:rPr/>
      </w:pPr>
      <w:r>
        <w:rPr>
          <w:sz w:val="17"/>
          <w:szCs w:val="17"/>
        </w:rPr>
        <w:t>(наименование органа, которым была произведена государственная регистрация рождения)</w:t>
      </w:r>
    </w:p>
    <w:tbl>
      <w:tblPr>
        <w:tblW w:w="7488" w:type="dxa"/>
        <w:jc w:val="left"/>
        <w:tblInd w:w="53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13"/>
        <w:gridCol w:w="189"/>
        <w:gridCol w:w="453"/>
        <w:gridCol w:w="255"/>
        <w:gridCol w:w="1475"/>
        <w:gridCol w:w="113"/>
        <w:gridCol w:w="736"/>
        <w:gridCol w:w="453"/>
      </w:tblGrid>
      <w:tr>
        <w:trPr/>
        <w:tc>
          <w:tcPr>
            <w:tcW w:w="38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дата государственной регистрации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73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2010</w:t>
            </w:r>
          </w:p>
        </w:tc>
        <w:tc>
          <w:tcPr>
            <w:tcW w:w="4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widowControl w:val="false"/>
        <w:ind w:left="567" w:right="2409" w:hanging="0"/>
        <w:rPr/>
      </w:pPr>
      <w:r>
        <w:rPr>
          <w:sz w:val="24"/>
          <w:szCs w:val="24"/>
        </w:rPr>
        <w:t>номер записи акта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515</w:t>
      </w:r>
    </w:p>
    <w:p>
      <w:pPr>
        <w:pStyle w:val="Normal"/>
        <w:pBdr>
          <w:top w:val="single" w:sz="4" w:space="1" w:color="000000"/>
        </w:pBdr>
        <w:ind w:left="2710" w:right="241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firstLine="567"/>
        <w:rPr/>
      </w:pPr>
      <w:r>
        <w:rPr>
          <w:sz w:val="24"/>
          <w:szCs w:val="24"/>
        </w:rPr>
        <w:t>Документ прошу выдать в связи с </w:t>
      </w:r>
      <w:r>
        <w:rPr>
          <w:rStyle w:val="Style15"/>
          <w:sz w:val="24"/>
          <w:szCs w:val="24"/>
          <w:vertAlign w:val="superscript"/>
          <w:lang w:eastAsia="ru-RU" w:bidi="ar-SA"/>
        </w:rPr>
        <w:endnoteReference w:customMarkFollows="1" w:id="3"/>
        <w:t>2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утерей</w:t>
      </w:r>
    </w:p>
    <w:p>
      <w:pPr>
        <w:pStyle w:val="Normal"/>
        <w:pBdr>
          <w:top w:val="single" w:sz="4" w:space="1" w:color="000000"/>
        </w:pBdr>
        <w:ind w:left="4312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Next w:val="true"/>
        <w:ind w:left="567" w:right="0" w:hanging="0"/>
        <w:rPr/>
      </w:pPr>
      <w:r>
        <w:rPr>
          <w:sz w:val="24"/>
          <w:szCs w:val="24"/>
        </w:rPr>
        <w:t xml:space="preserve">Прошу указать следующие иные сведения  </w:t>
      </w:r>
    </w:p>
    <w:p>
      <w:pPr>
        <w:pStyle w:val="Normal"/>
        <w:keepNext w:val="true"/>
        <w:pBdr>
          <w:top w:val="single" w:sz="4" w:space="1" w:color="000000"/>
        </w:pBdr>
        <w:ind w:left="5018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567" w:right="0" w:hanging="0"/>
        <w:rPr/>
      </w:pPr>
      <w:r>
        <w:rPr>
          <w:sz w:val="24"/>
          <w:szCs w:val="24"/>
        </w:rPr>
        <w:t xml:space="preserve">Документ прошу выслать в  </w:t>
      </w:r>
      <w:r>
        <w:rPr>
          <w:i/>
          <w:iCs/>
          <w:sz w:val="24"/>
          <w:szCs w:val="24"/>
        </w:rPr>
        <w:t>отдел ЗАГС администрации Арсеньевского городского округа</w:t>
      </w:r>
    </w:p>
    <w:p>
      <w:pPr>
        <w:pStyle w:val="Normal"/>
        <w:pBdr>
          <w:top w:val="single" w:sz="4" w:space="1" w:color="000000"/>
        </w:pBdr>
        <w:ind w:left="3498" w:right="0" w:hanging="0"/>
        <w:jc w:val="center"/>
        <w:rPr/>
      </w:pPr>
      <w:r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>
      <w:pPr>
        <w:pStyle w:val="Normal"/>
        <w:ind w:left="0" w:right="0" w:hanging="0"/>
        <w:rPr/>
      </w:pPr>
      <w:r>
        <w:rPr>
          <w:i/>
          <w:iCs/>
          <w:sz w:val="24"/>
          <w:szCs w:val="24"/>
        </w:rPr>
        <w:t>Приморского края</w:t>
      </w:r>
    </w:p>
    <w:p>
      <w:pPr>
        <w:pStyle w:val="Normal"/>
        <w:pBdr>
          <w:top w:val="single" w:sz="4" w:space="1" w:color="000000"/>
        </w:pBdr>
        <w:spacing w:before="0" w:after="16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59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454"/>
        <w:gridCol w:w="255"/>
        <w:gridCol w:w="1588"/>
        <w:gridCol w:w="398"/>
        <w:gridCol w:w="396"/>
        <w:gridCol w:w="3827"/>
        <w:gridCol w:w="3142"/>
      </w:tblGrid>
      <w:tr>
        <w:trPr/>
        <w:tc>
          <w:tcPr>
            <w:tcW w:w="19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января</w:t>
            </w:r>
          </w:p>
        </w:tc>
        <w:tc>
          <w:tcPr>
            <w:tcW w:w="39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Дудник</w:t>
            </w:r>
          </w:p>
        </w:tc>
      </w:tr>
    </w:tbl>
    <w:p>
      <w:pPr>
        <w:pStyle w:val="Normal"/>
        <w:widowControl w:val="false"/>
        <w:ind w:left="7088" w:right="0" w:hanging="0"/>
        <w:jc w:val="center"/>
        <w:rPr/>
      </w:pPr>
      <w:r>
        <w:rPr>
          <w:sz w:val="17"/>
          <w:szCs w:val="17"/>
        </w:rPr>
        <w:t>(подпись)</w:t>
      </w:r>
    </w:p>
    <w:p>
      <w:pPr>
        <w:pStyle w:val="Normal"/>
        <w:ind w:left="0" w:right="0" w:hanging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16"/>
        <w:ind w:left="0" w:right="0" w:hanging="0"/>
        <w:rPr/>
      </w:pPr>
      <w:r>
        <w:rPr/>
      </w:r>
    </w:p>
    <w:sectPr>
      <w:endnotePr>
        <w:numFmt w:val="lowerRoman"/>
      </w:endnotePr>
      <w:type w:val="continuous"/>
      <w:pgSz w:w="11906" w:h="16838"/>
      <w:pgMar w:left="1134" w:right="567" w:header="397" w:top="851" w:footer="0" w:bottom="567" w:gutter="0"/>
      <w:formProt w:val="false"/>
      <w:textDirection w:val="lrTb"/>
      <w:docGrid w:type="default" w:linePitch="600" w:charSpace="4096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27"/>
        <w:rPr/>
      </w:pPr>
      <w:r>
        <w:rPr>
          <w:rStyle w:val="Style17"/>
        </w:rPr>
        <w:t>1</w:t>
      </w:r>
      <w:r>
        <w:rPr>
          <w:rFonts w:eastAsia="Times New Roman"/>
          <w:sz w:val="18"/>
          <w:szCs w:val="18"/>
          <w:lang w:val="ru-RU" w:eastAsia="ar-SA"/>
        </w:rPr>
        <w:t>Заполняется при наличии сведений.</w:t>
      </w:r>
    </w:p>
  </w:endnote>
  <w:endnote w:id="3">
    <w:p>
      <w:pPr>
        <w:pStyle w:val="Style27"/>
        <w:rPr/>
      </w:pPr>
      <w:r>
        <w:rPr>
          <w:rStyle w:val="Style17"/>
        </w:rPr>
        <w:t>2</w:t>
      </w:r>
      <w:r>
        <w:rPr>
          <w:rFonts w:eastAsia="Times New Roman"/>
          <w:sz w:val="18"/>
          <w:szCs w:val="18"/>
          <w:lang w:val="ru-RU" w:eastAsia="ar-SA"/>
        </w:rPr>
        <w:t>Указывается, что при государственной регистрации акта гражданского состояния первичное свидетельство не выдавалось, либо случаи, предусмотренные статьей 9 Федерального закона от 15.11.1997 № 143-ФЗ «Об актах гражданского состояния».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widowControl/>
      <w:bidi w:val="0"/>
      <w:ind w:left="0" w:right="0" w:hanging="0"/>
      <w:jc w:val="right"/>
      <w:textAlignment w:val="auto"/>
      <w:rPr>
        <w:rFonts w:ascii="Times New Roman" w:hAnsi="Times New Roman" w:eastAsia="Times New Roman"/>
        <w:sz w:val="20"/>
        <w:szCs w:val="20"/>
        <w:lang w:val="ru-RU" w:eastAsia="ar-SA"/>
      </w:rPr>
    </w:pPr>
    <w:r>
      <w:rPr>
        <w:rFonts w:eastAsia="Times New Roman"/>
        <w:sz w:val="20"/>
        <w:szCs w:val="20"/>
        <w:lang w:val="ru-RU" w:eastAsia="ar-SA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endnotePr>
    <w:numFmt w:val="lowerRoman"/>
    <w:endnote w:id="0"/>
    <w:endnote w:id="1"/>
  </w:end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0"/>
      <w:szCs w:val="20"/>
      <w:lang w:val="ru-RU" w:eastAsia="ar-SA" w:bidi="hi-IN"/>
    </w:rPr>
  </w:style>
  <w:style w:type="character" w:styleId="DefaultParagraphFont">
    <w:name w:val="Default Paragraph Font"/>
    <w:qFormat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15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yle16">
    <w:name w:val="Символ сноски"/>
    <w:qFormat/>
    <w:rPr/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>
      <w:spacing w:lineRule="auto" w:line="276" w:before="0" w:after="140"/>
    </w:pPr>
    <w:rPr>
      <w:rFonts w:ascii="PT Astra Serif" w:hAnsi="PT Astra Serif" w:eastAsia="Noto Sans Devanagari"/>
    </w:rPr>
  </w:style>
  <w:style w:type="paragraph" w:styleId="Style21">
    <w:name w:val="Caption"/>
    <w:basedOn w:val="Normal"/>
    <w:qFormat/>
    <w:pPr>
      <w:spacing w:before="120" w:after="120"/>
    </w:pPr>
    <w:rPr>
      <w:rFonts w:ascii="PT Astra Serif" w:hAnsi="PT Astra Serif" w:eastAsia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/>
    <w:rPr>
      <w:rFonts w:ascii="PT Astra Serif" w:hAnsi="PT Astra Serif" w:eastAsia="Noto Sans Devanagari"/>
    </w:rPr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0"/>
      <w:szCs w:val="20"/>
      <w:lang w:val="ru-RU" w:eastAsia="hi-IN" w:bidi="hi-IN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5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6">
    <w:name w:val="Footnote Text"/>
    <w:basedOn w:val="Normal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jc w:val="left"/>
      <w:textAlignment w:val="auto"/>
    </w:pPr>
    <w:rPr>
      <w:rFonts w:ascii="Arial" w:hAnsi="Arial" w:eastAsia="Arial" w:cs="Liberation Serif"/>
      <w:color w:val="auto"/>
      <w:kern w:val="2"/>
      <w:sz w:val="24"/>
      <w:szCs w:val="20"/>
      <w:lang w:val="ru-RU" w:eastAsia="ar-SA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  <w:textAlignment w:val="auto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Style27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3</Pages>
  <Words>288</Words>
  <Characters>1912</Characters>
  <CharactersWithSpaces>2129</CharactersWithSpaces>
  <Paragraphs>90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2017-08-30T15:54:00Z</dcterms:created>
  <dc:creator>КонсультантПлюс</dc:creator>
  <dc:description/>
  <dc:language>ru-RU</dc:language>
  <cp:lastModifiedBy/>
  <cp:lastPrinted>2021-11-02T12:24:00Z</cp:lastPrinted>
  <dcterms:modified xsi:type="dcterms:W3CDTF">2022-01-21T12:18:00Z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