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5067"/>
      </w:tblGrid>
      <w:tr w:rsidR="003818BE" w:rsidTr="003818BE">
        <w:tc>
          <w:tcPr>
            <w:tcW w:w="4503" w:type="dxa"/>
          </w:tcPr>
          <w:p w:rsidR="003818BE" w:rsidRDefault="003818BE" w:rsidP="00381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8" w:type="dxa"/>
          </w:tcPr>
          <w:p w:rsidR="003818BE" w:rsidRDefault="003818BE" w:rsidP="00381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55E0" w:rsidRPr="003455E0" w:rsidRDefault="003455E0" w:rsidP="003455E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455E0">
        <w:rPr>
          <w:rFonts w:ascii="Times New Roman" w:hAnsi="Times New Roman" w:cs="Times New Roman"/>
          <w:sz w:val="28"/>
          <w:szCs w:val="28"/>
        </w:rPr>
        <w:t>Приложение</w:t>
      </w:r>
    </w:p>
    <w:p w:rsidR="003455E0" w:rsidRDefault="003455E0" w:rsidP="003455E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нормативно</w:t>
      </w:r>
      <w:r w:rsidRPr="003455E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 правово</w:t>
      </w:r>
      <w:r w:rsidRPr="003455E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 акту</w:t>
      </w:r>
    </w:p>
    <w:p w:rsidR="003455E0" w:rsidRPr="003455E0" w:rsidRDefault="003455E0" w:rsidP="003455E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455E0">
        <w:rPr>
          <w:rFonts w:ascii="Times New Roman" w:hAnsi="Times New Roman" w:cs="Times New Roman"/>
          <w:sz w:val="28"/>
          <w:szCs w:val="28"/>
        </w:rPr>
        <w:t>Думы Пожарского муниципального округа</w:t>
      </w:r>
    </w:p>
    <w:p w:rsidR="003455E0" w:rsidRPr="003455E0" w:rsidRDefault="003455E0" w:rsidP="003455E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455E0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3455E0" w:rsidRPr="003455E0" w:rsidRDefault="00120AA1" w:rsidP="003455E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«28» февраля 2023 года № 100-НПА</w:t>
      </w:r>
    </w:p>
    <w:p w:rsidR="003455E0" w:rsidRPr="003455E0" w:rsidRDefault="003455E0" w:rsidP="003818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455E0" w:rsidRDefault="003455E0" w:rsidP="003818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18BE" w:rsidRPr="007E640C" w:rsidRDefault="007E640C" w:rsidP="003818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640C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3818BE" w:rsidRDefault="007E640C" w:rsidP="00B012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3F2F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5B5B0D">
        <w:rPr>
          <w:rFonts w:ascii="Times New Roman" w:hAnsi="Times New Roman" w:cs="Times New Roman"/>
          <w:b/>
          <w:sz w:val="28"/>
          <w:szCs w:val="28"/>
        </w:rPr>
        <w:t xml:space="preserve">осуществлении мероприятий по обеспечению </w:t>
      </w:r>
      <w:r w:rsidRPr="00AF3F2F">
        <w:rPr>
          <w:rFonts w:ascii="Times New Roman" w:hAnsi="Times New Roman" w:cs="Times New Roman"/>
          <w:b/>
          <w:sz w:val="28"/>
          <w:szCs w:val="28"/>
        </w:rPr>
        <w:t>организации отдыха детей в каникулярное время, включая мероприятия по обеспечению безопасности их жизни и здоровья</w:t>
      </w:r>
      <w:r w:rsidR="006D1B66">
        <w:rPr>
          <w:rFonts w:ascii="Times New Roman" w:hAnsi="Times New Roman" w:cs="Times New Roman"/>
          <w:b/>
          <w:sz w:val="28"/>
          <w:szCs w:val="28"/>
        </w:rPr>
        <w:t>,</w:t>
      </w:r>
      <w:r w:rsidRPr="00AF3F2F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>
        <w:rPr>
          <w:rFonts w:ascii="Times New Roman" w:hAnsi="Times New Roman" w:cs="Times New Roman"/>
          <w:b/>
          <w:sz w:val="28"/>
          <w:szCs w:val="28"/>
        </w:rPr>
        <w:t>территории П</w:t>
      </w:r>
      <w:r w:rsidRPr="00B012E6">
        <w:rPr>
          <w:rFonts w:ascii="Times New Roman" w:hAnsi="Times New Roman" w:cs="Times New Roman"/>
          <w:b/>
          <w:sz w:val="28"/>
          <w:szCs w:val="28"/>
        </w:rPr>
        <w:t>ожарского муниципального округа</w:t>
      </w:r>
      <w:r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86673F" w:rsidRDefault="0086673F" w:rsidP="00B012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86673F" w:rsidTr="003455E0">
        <w:trPr>
          <w:trHeight w:val="83"/>
        </w:trPr>
        <w:tc>
          <w:tcPr>
            <w:tcW w:w="4785" w:type="dxa"/>
          </w:tcPr>
          <w:p w:rsidR="0086673F" w:rsidRPr="0023362E" w:rsidRDefault="0086673F" w:rsidP="00B012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5" w:type="dxa"/>
          </w:tcPr>
          <w:p w:rsidR="0086673F" w:rsidRPr="00016BE7" w:rsidRDefault="0086673F" w:rsidP="008667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6673F" w:rsidRPr="007E640C" w:rsidRDefault="005322D8" w:rsidP="00B012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86673F" w:rsidRPr="007E640C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86673F" w:rsidRPr="00C349B6" w:rsidRDefault="0086673F" w:rsidP="00B012E6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4600B" w:rsidRPr="00EB0C32" w:rsidRDefault="0034600B" w:rsidP="00B012E6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349B6" w:rsidRPr="00C349B6" w:rsidRDefault="0086673F" w:rsidP="00C349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4606">
        <w:rPr>
          <w:rFonts w:ascii="Times New Roman" w:hAnsi="Times New Roman" w:cs="Times New Roman"/>
          <w:sz w:val="28"/>
          <w:szCs w:val="28"/>
        </w:rPr>
        <w:tab/>
      </w:r>
      <w:r w:rsidR="00054606" w:rsidRPr="00054606">
        <w:rPr>
          <w:rFonts w:ascii="Times New Roman" w:hAnsi="Times New Roman" w:cs="Times New Roman"/>
          <w:sz w:val="28"/>
          <w:szCs w:val="28"/>
        </w:rPr>
        <w:t>1.1.</w:t>
      </w:r>
      <w:r w:rsidR="00C349B6" w:rsidRPr="00C349B6">
        <w:rPr>
          <w:rFonts w:ascii="Times New Roman" w:hAnsi="Times New Roman" w:cs="Times New Roman"/>
          <w:sz w:val="28"/>
          <w:szCs w:val="28"/>
        </w:rPr>
        <w:t>Положение разработано в</w:t>
      </w:r>
      <w:r w:rsidR="00BE1C47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5B5B0D">
        <w:rPr>
          <w:rFonts w:ascii="Times New Roman" w:hAnsi="Times New Roman" w:cs="Times New Roman"/>
          <w:sz w:val="28"/>
          <w:szCs w:val="28"/>
        </w:rPr>
        <w:t xml:space="preserve">Федеральным закономот 06 октября 2003 года </w:t>
      </w:r>
      <w:r w:rsidR="00C349B6" w:rsidRPr="00C349B6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5B5B0D">
        <w:rPr>
          <w:rFonts w:ascii="Times New Roman" w:hAnsi="Times New Roman" w:cs="Times New Roman"/>
          <w:sz w:val="28"/>
          <w:szCs w:val="28"/>
        </w:rPr>
        <w:t xml:space="preserve">Федеральным законом от 29 декабря 2012 года № 273-ФЗ «Об образовании в Российской Федерации» </w:t>
      </w:r>
      <w:r w:rsidR="00C349B6" w:rsidRPr="00C349B6">
        <w:rPr>
          <w:rFonts w:ascii="Times New Roman" w:hAnsi="Times New Roman" w:cs="Times New Roman"/>
          <w:sz w:val="28"/>
          <w:szCs w:val="28"/>
        </w:rPr>
        <w:t xml:space="preserve"> и регламентирует организацию отдыха детей Пожарского муниципального округа Приморского края в каникулярное время. </w:t>
      </w:r>
    </w:p>
    <w:p w:rsidR="00D00346" w:rsidRDefault="00D00346" w:rsidP="0005460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1.2. </w:t>
      </w:r>
      <w:r w:rsidRPr="00D00346">
        <w:rPr>
          <w:rFonts w:ascii="Times New Roman" w:hAnsi="Times New Roman"/>
          <w:sz w:val="28"/>
          <w:szCs w:val="28"/>
          <w:lang w:eastAsia="ru-RU"/>
        </w:rPr>
        <w:t xml:space="preserve"> Основные понятия:</w:t>
      </w:r>
    </w:p>
    <w:p w:rsidR="00D00346" w:rsidRDefault="00D00346" w:rsidP="0005460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0346">
        <w:rPr>
          <w:rFonts w:ascii="Times New Roman" w:hAnsi="Times New Roman"/>
          <w:sz w:val="28"/>
          <w:szCs w:val="28"/>
          <w:lang w:eastAsia="ru-RU"/>
        </w:rPr>
        <w:t>Отдых детей и их оздоровление – совокупность мероприятий, обеспечивающих развитие творческого потенциала детей, охрану и укрепление их здоровья, профилактику заболеваний у детей, занятие их физической культурой, спортом и туризмом, формирование у детей навыков здорового образа жизни, соблюдение ими режима питания и жизнедеятельности в благоприятной окружающей среде при выполнении санитарно-гигиенических и санитарно-эпидемиологических требований.</w:t>
      </w:r>
    </w:p>
    <w:p w:rsidR="00D00346" w:rsidRPr="00D00346" w:rsidRDefault="00D04953" w:rsidP="00D0034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D00346" w:rsidRPr="00D00346">
        <w:rPr>
          <w:rFonts w:ascii="Times New Roman" w:hAnsi="Times New Roman"/>
          <w:sz w:val="28"/>
          <w:szCs w:val="28"/>
          <w:lang w:eastAsia="ru-RU"/>
        </w:rPr>
        <w:t>тдых детей</w:t>
      </w:r>
      <w:r w:rsidR="00C911C2">
        <w:rPr>
          <w:rFonts w:ascii="Times New Roman" w:hAnsi="Times New Roman"/>
          <w:sz w:val="28"/>
          <w:szCs w:val="28"/>
          <w:lang w:eastAsia="ru-RU"/>
        </w:rPr>
        <w:t xml:space="preserve">в каникулярное время, </w:t>
      </w:r>
      <w:r w:rsidR="00C911C2" w:rsidRPr="00C911C2">
        <w:rPr>
          <w:rFonts w:ascii="Times New Roman" w:hAnsi="Times New Roman" w:cs="Times New Roman"/>
          <w:sz w:val="28"/>
          <w:szCs w:val="28"/>
        </w:rPr>
        <w:t>включая мероприятия по обеспечению безопасности их жизни и здоровья, на территории Пожарского муниципального округа Приморского края</w:t>
      </w:r>
      <w:r w:rsidR="00D00346" w:rsidRPr="00D00346">
        <w:rPr>
          <w:rFonts w:ascii="Times New Roman" w:hAnsi="Times New Roman"/>
          <w:sz w:val="28"/>
          <w:szCs w:val="28"/>
          <w:lang w:eastAsia="ru-RU"/>
        </w:rPr>
        <w:t>может быть организован в следующих формах:</w:t>
      </w:r>
    </w:p>
    <w:p w:rsidR="0003372B" w:rsidRPr="003455E0" w:rsidRDefault="0003372B" w:rsidP="0003372B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3372B">
        <w:rPr>
          <w:rFonts w:ascii="Times New Roman" w:hAnsi="Times New Roman"/>
          <w:sz w:val="28"/>
          <w:szCs w:val="28"/>
          <w:lang w:eastAsia="ru-RU"/>
        </w:rPr>
        <w:lastRenderedPageBreak/>
        <w:t xml:space="preserve">лагеря, организованные образовательными учреждениями, </w:t>
      </w:r>
      <w:r w:rsidRPr="003455E0">
        <w:rPr>
          <w:rFonts w:ascii="Times New Roman" w:hAnsi="Times New Roman"/>
          <w:sz w:val="28"/>
          <w:szCs w:val="28"/>
          <w:lang w:eastAsia="ru-RU"/>
        </w:rPr>
        <w:t>осуществляющими организацию отдыха и оздоровления обучающихся в каникулярное время (с дневным пребыванием);</w:t>
      </w:r>
    </w:p>
    <w:p w:rsidR="00D00346" w:rsidRPr="003455E0" w:rsidRDefault="00D00346" w:rsidP="00D04953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55E0">
        <w:rPr>
          <w:rFonts w:ascii="Times New Roman" w:hAnsi="Times New Roman"/>
          <w:sz w:val="28"/>
          <w:szCs w:val="28"/>
          <w:lang w:eastAsia="ru-RU"/>
        </w:rPr>
        <w:t>детские лагеря палаточного типа;</w:t>
      </w:r>
    </w:p>
    <w:p w:rsidR="002166D3" w:rsidRPr="001B7987" w:rsidRDefault="002166D3" w:rsidP="00D04953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детские лагеря труда и отдыха;</w:t>
      </w:r>
    </w:p>
    <w:p w:rsidR="002166D3" w:rsidRPr="00CA6DCF" w:rsidRDefault="00D00346" w:rsidP="00CA6DCF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DCF">
        <w:rPr>
          <w:rFonts w:ascii="Times New Roman" w:hAnsi="Times New Roman"/>
          <w:sz w:val="28"/>
          <w:szCs w:val="28"/>
          <w:lang w:eastAsia="ru-RU"/>
        </w:rPr>
        <w:t xml:space="preserve">детские </w:t>
      </w:r>
      <w:r w:rsidR="00CA6DCF" w:rsidRPr="00CA6DCF">
        <w:rPr>
          <w:rFonts w:ascii="Times New Roman" w:hAnsi="Times New Roman"/>
          <w:sz w:val="28"/>
          <w:szCs w:val="28"/>
          <w:lang w:eastAsia="ru-RU"/>
        </w:rPr>
        <w:t xml:space="preserve">специализированные (профильные) лагеря, детские </w:t>
      </w:r>
      <w:r w:rsidRPr="00CA6DCF">
        <w:rPr>
          <w:rFonts w:ascii="Times New Roman" w:hAnsi="Times New Roman"/>
          <w:sz w:val="28"/>
          <w:szCs w:val="28"/>
          <w:lang w:eastAsia="ru-RU"/>
        </w:rPr>
        <w:t>лагеря различ</w:t>
      </w:r>
      <w:r w:rsidR="00CA6DCF">
        <w:rPr>
          <w:rFonts w:ascii="Times New Roman" w:hAnsi="Times New Roman"/>
          <w:sz w:val="28"/>
          <w:szCs w:val="28"/>
          <w:lang w:eastAsia="ru-RU"/>
        </w:rPr>
        <w:t>ной тематической направленности.</w:t>
      </w:r>
    </w:p>
    <w:p w:rsidR="00D00346" w:rsidRPr="00EB0C32" w:rsidRDefault="00D00346" w:rsidP="0005460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016BE7" w:rsidRPr="00016BE7" w:rsidRDefault="005322D8" w:rsidP="00016BE7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016BE7" w:rsidRPr="00016BE7">
        <w:rPr>
          <w:rFonts w:ascii="Times New Roman" w:hAnsi="Times New Roman" w:cs="Times New Roman"/>
          <w:b/>
          <w:sz w:val="28"/>
          <w:szCs w:val="28"/>
        </w:rPr>
        <w:t>. Цели и задачи</w:t>
      </w:r>
    </w:p>
    <w:p w:rsidR="00016BE7" w:rsidRPr="00EB0C32" w:rsidRDefault="00016BE7" w:rsidP="00016BE7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FC1878" w:rsidRDefault="00016BE7" w:rsidP="0005460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Arial"/>
          <w:bCs/>
          <w:iCs/>
          <w:sz w:val="28"/>
          <w:szCs w:val="28"/>
          <w:lang w:eastAsia="ru-RU"/>
        </w:rPr>
        <w:t>2.1</w:t>
      </w:r>
      <w:r w:rsidR="006D1B66" w:rsidRPr="001E6676"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="00FC1878">
        <w:rPr>
          <w:rFonts w:ascii="Times New Roman" w:hAnsi="Times New Roman"/>
          <w:sz w:val="28"/>
          <w:szCs w:val="28"/>
          <w:lang w:eastAsia="ru-RU"/>
        </w:rPr>
        <w:t>Целями</w:t>
      </w:r>
      <w:r w:rsidR="006D1B66">
        <w:rPr>
          <w:rFonts w:ascii="Times New Roman" w:hAnsi="Times New Roman"/>
          <w:sz w:val="28"/>
          <w:szCs w:val="28"/>
          <w:lang w:eastAsia="ru-RU"/>
        </w:rPr>
        <w:t xml:space="preserve"> организации отдыха </w:t>
      </w:r>
      <w:r>
        <w:rPr>
          <w:rFonts w:ascii="Times New Roman" w:hAnsi="Times New Roman"/>
          <w:sz w:val="28"/>
          <w:szCs w:val="28"/>
          <w:lang w:eastAsia="ru-RU"/>
        </w:rPr>
        <w:t xml:space="preserve">и оздоровления </w:t>
      </w:r>
      <w:r w:rsidR="006D1B66">
        <w:rPr>
          <w:rFonts w:ascii="Times New Roman" w:hAnsi="Times New Roman"/>
          <w:sz w:val="28"/>
          <w:szCs w:val="28"/>
          <w:lang w:eastAsia="ru-RU"/>
        </w:rPr>
        <w:t xml:space="preserve">детей </w:t>
      </w:r>
      <w:r w:rsidR="0003372B">
        <w:rPr>
          <w:rFonts w:ascii="Times New Roman" w:hAnsi="Times New Roman"/>
          <w:sz w:val="28"/>
          <w:szCs w:val="28"/>
          <w:lang w:eastAsia="ru-RU"/>
        </w:rPr>
        <w:t xml:space="preserve">на территории Пожарского муниципального округа Приморского края </w:t>
      </w:r>
      <w:r w:rsidR="00FC1878">
        <w:rPr>
          <w:rFonts w:ascii="Times New Roman" w:hAnsi="Times New Roman"/>
          <w:sz w:val="28"/>
          <w:szCs w:val="28"/>
          <w:lang w:eastAsia="ru-RU"/>
        </w:rPr>
        <w:t>являю</w:t>
      </w:r>
      <w:r w:rsidR="006D1B66">
        <w:rPr>
          <w:rFonts w:ascii="Times New Roman" w:hAnsi="Times New Roman"/>
          <w:sz w:val="28"/>
          <w:szCs w:val="28"/>
          <w:lang w:eastAsia="ru-RU"/>
        </w:rPr>
        <w:t>тся</w:t>
      </w:r>
      <w:r w:rsidR="00FC1878">
        <w:rPr>
          <w:rFonts w:ascii="Times New Roman" w:hAnsi="Times New Roman"/>
          <w:sz w:val="28"/>
          <w:szCs w:val="28"/>
          <w:lang w:eastAsia="ru-RU"/>
        </w:rPr>
        <w:t>:</w:t>
      </w:r>
    </w:p>
    <w:p w:rsidR="006D1B66" w:rsidRDefault="00FC1878" w:rsidP="00054606">
      <w:pPr>
        <w:spacing w:after="0" w:line="360" w:lineRule="auto"/>
        <w:ind w:firstLine="708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2.1.1.С</w:t>
      </w:r>
      <w:r w:rsidR="006D1B66">
        <w:rPr>
          <w:rFonts w:ascii="Times New Roman" w:hAnsi="Times New Roman"/>
          <w:sz w:val="28"/>
          <w:szCs w:val="28"/>
          <w:lang w:eastAsia="ru-RU"/>
        </w:rPr>
        <w:t xml:space="preserve">оздание </w:t>
      </w:r>
      <w:r>
        <w:rPr>
          <w:rFonts w:ascii="Times New Roman" w:hAnsi="Times New Roman"/>
          <w:sz w:val="28"/>
          <w:szCs w:val="28"/>
          <w:lang w:eastAsia="ru-RU"/>
        </w:rPr>
        <w:t xml:space="preserve">и обеспечение </w:t>
      </w:r>
      <w:r w:rsidR="006D1B66">
        <w:rPr>
          <w:rFonts w:ascii="Times New Roman" w:hAnsi="Times New Roman"/>
          <w:sz w:val="28"/>
          <w:szCs w:val="28"/>
          <w:lang w:eastAsia="ru-RU"/>
        </w:rPr>
        <w:t>условий для оздоровления, отдыха, полезной занятости, рационального использования каникулярного времени</w:t>
      </w:r>
      <w:r w:rsidR="006D1B66" w:rsidRPr="00C82BA8">
        <w:rPr>
          <w:rFonts w:ascii="Times New Roman" w:hAnsi="Times New Roman"/>
          <w:sz w:val="28"/>
          <w:szCs w:val="28"/>
          <w:lang w:eastAsia="ru-RU"/>
        </w:rPr>
        <w:t xml:space="preserve">обучающихся в образовательных </w:t>
      </w:r>
      <w:r w:rsidR="0003372B">
        <w:rPr>
          <w:rFonts w:ascii="Times New Roman" w:hAnsi="Times New Roman"/>
          <w:sz w:val="28"/>
          <w:szCs w:val="28"/>
          <w:lang w:eastAsia="ru-RU"/>
        </w:rPr>
        <w:t>учреждениях</w:t>
      </w:r>
      <w:r w:rsidR="006D1B66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6D1B66" w:rsidRPr="00762F40">
        <w:rPr>
          <w:rFonts w:ascii="Times New Roman" w:hAnsi="Times New Roman"/>
          <w:bCs/>
          <w:iCs/>
          <w:sz w:val="28"/>
          <w:szCs w:val="28"/>
          <w:lang w:eastAsia="ru-RU"/>
        </w:rPr>
        <w:t>формирования у них общей культуры и навыков здорового образа жизни</w:t>
      </w:r>
      <w:r w:rsidR="006D1B6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. </w:t>
      </w:r>
    </w:p>
    <w:p w:rsidR="00FC1878" w:rsidRDefault="00FC1878" w:rsidP="00054606">
      <w:pPr>
        <w:spacing w:after="0" w:line="360" w:lineRule="auto"/>
        <w:ind w:firstLine="708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2.1.2. </w:t>
      </w:r>
      <w:r w:rsidRPr="00FC1878">
        <w:rPr>
          <w:rFonts w:ascii="Times New Roman" w:hAnsi="Times New Roman"/>
          <w:bCs/>
          <w:iCs/>
          <w:sz w:val="28"/>
          <w:szCs w:val="28"/>
          <w:lang w:eastAsia="ru-RU"/>
        </w:rPr>
        <w:t>Организация размещения, проживания (при круглосуточном пребывании) детей с соблюдением требований безопасности, обеспечение их питанием в соответствии с санитарно-эпидемиологическими правилами и гигиеническими н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>ормативами Российской Федерации.</w:t>
      </w:r>
    </w:p>
    <w:p w:rsidR="00FC1878" w:rsidRDefault="00FC1878" w:rsidP="00054606">
      <w:pPr>
        <w:spacing w:after="0" w:line="360" w:lineRule="auto"/>
        <w:ind w:firstLine="708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2.1.3. </w:t>
      </w:r>
      <w:r w:rsidRPr="00FC1878">
        <w:rPr>
          <w:rFonts w:ascii="Times New Roman" w:hAnsi="Times New Roman"/>
          <w:bCs/>
          <w:iCs/>
          <w:sz w:val="28"/>
          <w:szCs w:val="28"/>
          <w:lang w:eastAsia="ru-RU"/>
        </w:rPr>
        <w:t>Выявление и развитие творческого потенциала детей, удовлетворение их индивидуальных потребностей в интеллектуальном, нравственном и физическом совершенствовании, а также в занятиях физической культурой, спортом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и туризмом.</w:t>
      </w:r>
    </w:p>
    <w:p w:rsidR="00FC1878" w:rsidRDefault="00FC1878" w:rsidP="00054606">
      <w:pPr>
        <w:spacing w:after="0" w:line="360" w:lineRule="auto"/>
        <w:ind w:firstLine="708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2.1.4. </w:t>
      </w:r>
      <w:r w:rsidRPr="00FC1878">
        <w:rPr>
          <w:rFonts w:ascii="Times New Roman" w:hAnsi="Times New Roman"/>
          <w:bCs/>
          <w:iCs/>
          <w:sz w:val="28"/>
          <w:szCs w:val="28"/>
          <w:lang w:eastAsia="ru-RU"/>
        </w:rPr>
        <w:t>Социализация детей, развитие коммуникативных и лидерских качеств детей, формирование у детей культуры и навыков здорового и безопасного образа жизни, общей культуры детей, обеспечение духовно-нравственного, гражданско-патриотического, трудового воспита</w:t>
      </w:r>
      <w:r w:rsidR="00270B21">
        <w:rPr>
          <w:rFonts w:ascii="Times New Roman" w:hAnsi="Times New Roman"/>
          <w:bCs/>
          <w:iCs/>
          <w:sz w:val="28"/>
          <w:szCs w:val="28"/>
          <w:lang w:eastAsia="ru-RU"/>
        </w:rPr>
        <w:t>ния детей.</w:t>
      </w:r>
    </w:p>
    <w:p w:rsidR="006D1B66" w:rsidRDefault="00016BE7" w:rsidP="0005460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</w:t>
      </w:r>
      <w:r w:rsidR="006D1B66">
        <w:rPr>
          <w:rFonts w:ascii="Times New Roman" w:hAnsi="Times New Roman"/>
          <w:sz w:val="28"/>
          <w:szCs w:val="28"/>
          <w:lang w:eastAsia="ru-RU"/>
        </w:rPr>
        <w:t xml:space="preserve">. Задачами организации отдыха </w:t>
      </w:r>
      <w:r>
        <w:rPr>
          <w:rFonts w:ascii="Times New Roman" w:hAnsi="Times New Roman"/>
          <w:sz w:val="28"/>
          <w:szCs w:val="28"/>
          <w:lang w:eastAsia="ru-RU"/>
        </w:rPr>
        <w:t xml:space="preserve">и оздоровления </w:t>
      </w:r>
      <w:r w:rsidR="006D1B66">
        <w:rPr>
          <w:rFonts w:ascii="Times New Roman" w:hAnsi="Times New Roman"/>
          <w:sz w:val="28"/>
          <w:szCs w:val="28"/>
          <w:lang w:eastAsia="ru-RU"/>
        </w:rPr>
        <w:t xml:space="preserve">детей </w:t>
      </w:r>
      <w:r w:rsidR="0003372B">
        <w:rPr>
          <w:rFonts w:ascii="Times New Roman" w:hAnsi="Times New Roman"/>
          <w:sz w:val="28"/>
          <w:szCs w:val="28"/>
          <w:lang w:eastAsia="ru-RU"/>
        </w:rPr>
        <w:t xml:space="preserve">на территории Пожарского муниципального округа Приморского края </w:t>
      </w:r>
      <w:r w:rsidR="006D1B66">
        <w:rPr>
          <w:rFonts w:ascii="Times New Roman" w:hAnsi="Times New Roman"/>
          <w:sz w:val="28"/>
          <w:szCs w:val="28"/>
          <w:lang w:eastAsia="ru-RU"/>
        </w:rPr>
        <w:t>являются:</w:t>
      </w:r>
    </w:p>
    <w:p w:rsidR="00802114" w:rsidRDefault="00016BE7" w:rsidP="00016BE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2.2.1.</w:t>
      </w:r>
      <w:r w:rsidR="00802114">
        <w:rPr>
          <w:rFonts w:ascii="Times New Roman" w:hAnsi="Times New Roman"/>
          <w:sz w:val="28"/>
          <w:szCs w:val="28"/>
          <w:lang w:eastAsia="ru-RU"/>
        </w:rPr>
        <w:t>Организация культурно-досуговой, туристской, краеведческой, экскурсионной деятельности, обеспечивающ</w:t>
      </w:r>
      <w:r w:rsidR="00270B21">
        <w:rPr>
          <w:rFonts w:ascii="Times New Roman" w:hAnsi="Times New Roman"/>
          <w:sz w:val="28"/>
          <w:szCs w:val="28"/>
          <w:lang w:eastAsia="ru-RU"/>
        </w:rPr>
        <w:t>ей</w:t>
      </w:r>
      <w:r w:rsidR="00802114">
        <w:rPr>
          <w:rFonts w:ascii="Times New Roman" w:hAnsi="Times New Roman"/>
          <w:sz w:val="28"/>
          <w:szCs w:val="28"/>
          <w:lang w:eastAsia="ru-RU"/>
        </w:rPr>
        <w:t xml:space="preserve"> рациональное использование свободного времени детей, их духовно-нравственное развитие, приобщение к ценностям культуры и искусства</w:t>
      </w:r>
      <w:r w:rsidR="00270B21">
        <w:rPr>
          <w:rFonts w:ascii="Times New Roman" w:hAnsi="Times New Roman"/>
          <w:sz w:val="28"/>
          <w:szCs w:val="28"/>
          <w:lang w:eastAsia="ru-RU"/>
        </w:rPr>
        <w:t>.</w:t>
      </w:r>
    </w:p>
    <w:p w:rsidR="00270B21" w:rsidRDefault="00802114" w:rsidP="00016BE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2.2.2. </w:t>
      </w:r>
      <w:r w:rsidR="00270B21">
        <w:rPr>
          <w:rFonts w:ascii="Times New Roman" w:hAnsi="Times New Roman"/>
          <w:sz w:val="28"/>
          <w:szCs w:val="28"/>
          <w:lang w:eastAsia="ru-RU"/>
        </w:rPr>
        <w:t>Развитие творческого потенциала и всестороннее развитие способностей у детей.</w:t>
      </w:r>
    </w:p>
    <w:p w:rsidR="00016BE7" w:rsidRDefault="00016BE7" w:rsidP="00016BE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2.2.</w:t>
      </w:r>
      <w:r w:rsidR="00802114">
        <w:rPr>
          <w:rFonts w:ascii="Times New Roman" w:hAnsi="Times New Roman"/>
          <w:sz w:val="28"/>
          <w:szCs w:val="28"/>
          <w:lang w:eastAsia="ru-RU"/>
        </w:rPr>
        <w:t>3</w:t>
      </w:r>
      <w:r w:rsidRPr="00016BE7">
        <w:rPr>
          <w:rFonts w:ascii="Times New Roman" w:hAnsi="Times New Roman"/>
          <w:sz w:val="28"/>
          <w:szCs w:val="28"/>
          <w:lang w:eastAsia="ru-RU"/>
        </w:rPr>
        <w:t>.</w:t>
      </w:r>
      <w:r w:rsidR="00270B21" w:rsidRPr="00270B21">
        <w:rPr>
          <w:rFonts w:ascii="Times New Roman" w:hAnsi="Times New Roman"/>
          <w:sz w:val="28"/>
          <w:szCs w:val="28"/>
          <w:lang w:eastAsia="ru-RU"/>
        </w:rPr>
        <w:t>Развитие и укрепление связей школы, семьи, общественности, учреждений дополнительного образования детей, культуры, здравоохранения в организации каникулярного отдыха, занятости детей и подростков.</w:t>
      </w:r>
    </w:p>
    <w:p w:rsidR="00016BE7" w:rsidRDefault="00016BE7" w:rsidP="00016BE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2.2.</w:t>
      </w:r>
      <w:r w:rsidR="00802114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270B21" w:rsidRPr="00270B21">
        <w:rPr>
          <w:rFonts w:ascii="Times New Roman" w:hAnsi="Times New Roman"/>
          <w:sz w:val="28"/>
          <w:szCs w:val="28"/>
          <w:lang w:eastAsia="ru-RU"/>
        </w:rPr>
        <w:t>Профилактика травматизма, детской безнадзорности и правонарушений в каникулярное время.</w:t>
      </w:r>
    </w:p>
    <w:p w:rsidR="0059024A" w:rsidRDefault="00016BE7" w:rsidP="00016BE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2.2.</w:t>
      </w:r>
      <w:r w:rsidR="00802114">
        <w:rPr>
          <w:rFonts w:ascii="Times New Roman" w:hAnsi="Times New Roman"/>
          <w:sz w:val="28"/>
          <w:szCs w:val="28"/>
          <w:lang w:eastAsia="ru-RU"/>
        </w:rPr>
        <w:t>5</w:t>
      </w:r>
      <w:r w:rsidRPr="00016BE7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1B7987">
        <w:rPr>
          <w:rFonts w:ascii="Times New Roman" w:hAnsi="Times New Roman"/>
          <w:sz w:val="28"/>
          <w:szCs w:val="28"/>
          <w:lang w:eastAsia="ru-RU"/>
        </w:rPr>
        <w:t>О</w:t>
      </w:r>
      <w:r w:rsidR="0059024A" w:rsidRPr="0059024A">
        <w:rPr>
          <w:rFonts w:ascii="Times New Roman" w:hAnsi="Times New Roman"/>
          <w:sz w:val="28"/>
          <w:szCs w:val="28"/>
          <w:lang w:eastAsia="ru-RU"/>
        </w:rPr>
        <w:t>беспеч</w:t>
      </w:r>
      <w:r w:rsidR="001B7987">
        <w:rPr>
          <w:rFonts w:ascii="Times New Roman" w:hAnsi="Times New Roman"/>
          <w:sz w:val="28"/>
          <w:szCs w:val="28"/>
          <w:lang w:eastAsia="ru-RU"/>
        </w:rPr>
        <w:t>ение безопасных</w:t>
      </w:r>
      <w:r w:rsidR="00CF0277">
        <w:rPr>
          <w:rFonts w:ascii="Times New Roman" w:hAnsi="Times New Roman"/>
          <w:sz w:val="28"/>
          <w:szCs w:val="28"/>
          <w:lang w:eastAsia="ru-RU"/>
        </w:rPr>
        <w:t xml:space="preserve"> условий</w:t>
      </w:r>
      <w:r w:rsidR="00CA6DCF">
        <w:rPr>
          <w:rFonts w:ascii="Times New Roman" w:hAnsi="Times New Roman"/>
          <w:sz w:val="28"/>
          <w:szCs w:val="28"/>
          <w:lang w:eastAsia="ru-RU"/>
        </w:rPr>
        <w:t xml:space="preserve"> жизнедеятельности</w:t>
      </w:r>
      <w:r w:rsidR="00C64EB2">
        <w:rPr>
          <w:rFonts w:ascii="Times New Roman" w:hAnsi="Times New Roman"/>
          <w:sz w:val="28"/>
          <w:szCs w:val="28"/>
          <w:lang w:eastAsia="ru-RU"/>
        </w:rPr>
        <w:t xml:space="preserve"> в каникулярное время</w:t>
      </w:r>
      <w:r w:rsidR="00CA6DCF">
        <w:rPr>
          <w:rFonts w:ascii="Times New Roman" w:hAnsi="Times New Roman"/>
          <w:sz w:val="28"/>
          <w:szCs w:val="28"/>
          <w:lang w:eastAsia="ru-RU"/>
        </w:rPr>
        <w:t>, в том числе трудовой деятельности подростков.</w:t>
      </w:r>
    </w:p>
    <w:p w:rsidR="00EB0C32" w:rsidRDefault="00EB0C32" w:rsidP="00016BE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2.2.6. Организация оказание медицинской помощи детям и подросткам в период их пребывания в организации отдыха, формирование навыков здорового образа жизни у детей.</w:t>
      </w:r>
    </w:p>
    <w:p w:rsidR="00D85B47" w:rsidRPr="00EB0C32" w:rsidRDefault="00D85B47" w:rsidP="00753949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85B47" w:rsidRPr="00C349B6" w:rsidRDefault="005322D8" w:rsidP="00D85B47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D85B47" w:rsidRPr="00C349B6">
        <w:rPr>
          <w:rFonts w:ascii="Times New Roman" w:hAnsi="Times New Roman" w:cs="Times New Roman"/>
          <w:b/>
          <w:sz w:val="28"/>
          <w:szCs w:val="28"/>
        </w:rPr>
        <w:t>. Участники каникулярного отдыха</w:t>
      </w:r>
    </w:p>
    <w:p w:rsidR="00831B18" w:rsidRPr="00EB0C32" w:rsidRDefault="00831B18" w:rsidP="00D85B47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16"/>
          <w:szCs w:val="16"/>
        </w:rPr>
      </w:pPr>
    </w:p>
    <w:p w:rsidR="0003372B" w:rsidRDefault="00D85B47" w:rsidP="00D85B4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5B47">
        <w:rPr>
          <w:rFonts w:ascii="Times New Roman" w:hAnsi="Times New Roman" w:cs="Times New Roman"/>
          <w:sz w:val="28"/>
          <w:szCs w:val="28"/>
        </w:rPr>
        <w:t>Участниками каникулярного отдыха являются учащиеся в возрасте от 6,5 лет до 18 лет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общеобразовательных бюджетных учреждений Пожарского муниципального округа</w:t>
      </w:r>
      <w:r w:rsidR="00637BD4" w:rsidRPr="00637BD4">
        <w:rPr>
          <w:rFonts w:ascii="Times New Roman" w:hAnsi="Times New Roman" w:cs="Times New Roman"/>
          <w:sz w:val="28"/>
          <w:szCs w:val="28"/>
        </w:rPr>
        <w:t>Приморского края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5B47" w:rsidRDefault="00D85B47" w:rsidP="00D85B4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Отдых осуществляется в период осенних, зимних, весенних и летних каникул, сроки которых определяются </w:t>
      </w:r>
      <w:r w:rsidR="0003372B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>
        <w:rPr>
          <w:rFonts w:ascii="Times New Roman" w:hAnsi="Times New Roman" w:cs="Times New Roman"/>
          <w:sz w:val="28"/>
          <w:szCs w:val="28"/>
        </w:rPr>
        <w:t>бюджетными образовательными учреждениями в соответствии со своим Уставом по согласованию с администрацией Пожарского муниципального округа</w:t>
      </w:r>
      <w:r w:rsidR="00637BD4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1B18" w:rsidRPr="00C349B6" w:rsidRDefault="00831B18" w:rsidP="00D85B4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831B18" w:rsidRDefault="005322D8" w:rsidP="00831B18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831B18" w:rsidRPr="00C349B6">
        <w:rPr>
          <w:rFonts w:ascii="Times New Roman" w:hAnsi="Times New Roman" w:cs="Times New Roman"/>
          <w:b/>
          <w:sz w:val="28"/>
          <w:szCs w:val="28"/>
        </w:rPr>
        <w:t>. Организация каникулярного отдыха</w:t>
      </w:r>
    </w:p>
    <w:p w:rsidR="00831B18" w:rsidRDefault="00831B18" w:rsidP="00831B1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Организаторами каникулярного отдыха выступают муниципальные бюджетные</w:t>
      </w:r>
      <w:r w:rsidR="00B84174">
        <w:rPr>
          <w:rFonts w:ascii="Times New Roman" w:hAnsi="Times New Roman" w:cs="Times New Roman"/>
          <w:sz w:val="28"/>
          <w:szCs w:val="28"/>
        </w:rPr>
        <w:t xml:space="preserve"> образовательные </w:t>
      </w:r>
      <w:r w:rsidR="0003372B">
        <w:rPr>
          <w:rFonts w:ascii="Times New Roman" w:hAnsi="Times New Roman" w:cs="Times New Roman"/>
          <w:sz w:val="28"/>
          <w:szCs w:val="28"/>
        </w:rPr>
        <w:t>учреждения (далее – организации отдыха)</w:t>
      </w:r>
      <w:r w:rsidR="00B84174">
        <w:rPr>
          <w:rFonts w:ascii="Times New Roman" w:hAnsi="Times New Roman" w:cs="Times New Roman"/>
          <w:sz w:val="28"/>
          <w:szCs w:val="28"/>
        </w:rPr>
        <w:t xml:space="preserve">, </w:t>
      </w:r>
      <w:r w:rsidR="00B84174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администрация Пожарского муниципального округа </w:t>
      </w:r>
      <w:r w:rsidR="00637BD4" w:rsidRPr="00637BD4">
        <w:rPr>
          <w:rFonts w:ascii="Times New Roman" w:hAnsi="Times New Roman" w:cs="Times New Roman"/>
          <w:sz w:val="28"/>
          <w:szCs w:val="28"/>
        </w:rPr>
        <w:t xml:space="preserve">Приморского края </w:t>
      </w:r>
      <w:r w:rsidR="00B84174">
        <w:rPr>
          <w:rFonts w:ascii="Times New Roman" w:hAnsi="Times New Roman" w:cs="Times New Roman"/>
          <w:sz w:val="28"/>
          <w:szCs w:val="28"/>
        </w:rPr>
        <w:t>в лице уполномоченного о</w:t>
      </w:r>
      <w:r w:rsidR="00C349B6">
        <w:rPr>
          <w:rFonts w:ascii="Times New Roman" w:hAnsi="Times New Roman" w:cs="Times New Roman"/>
          <w:sz w:val="28"/>
          <w:szCs w:val="28"/>
        </w:rPr>
        <w:t>ргана, предприятия и организации</w:t>
      </w:r>
      <w:r w:rsidR="00B84174">
        <w:rPr>
          <w:rFonts w:ascii="Times New Roman" w:hAnsi="Times New Roman" w:cs="Times New Roman"/>
          <w:sz w:val="28"/>
          <w:szCs w:val="28"/>
        </w:rPr>
        <w:t>, физические лица.</w:t>
      </w:r>
    </w:p>
    <w:p w:rsidR="0023362E" w:rsidRDefault="0023362E" w:rsidP="00B8417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4174" w:rsidRPr="00C349B6" w:rsidRDefault="005322D8" w:rsidP="00B8417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B84174" w:rsidRPr="00C349B6">
        <w:rPr>
          <w:rFonts w:ascii="Times New Roman" w:hAnsi="Times New Roman" w:cs="Times New Roman"/>
          <w:b/>
          <w:sz w:val="28"/>
          <w:szCs w:val="28"/>
        </w:rPr>
        <w:t>. Содержание, формы и методы работы при организации каникулярного отдыха</w:t>
      </w:r>
    </w:p>
    <w:p w:rsidR="00B84174" w:rsidRPr="00637BD4" w:rsidRDefault="00B84174" w:rsidP="00B841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4600B" w:rsidRPr="005F2C52" w:rsidRDefault="0034600B" w:rsidP="00B841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B84174" w:rsidRDefault="00B84174" w:rsidP="00B841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Содержание, формы и методы работы определяются организаторами каникулярного отдыха. Организаторы </w:t>
      </w:r>
      <w:r w:rsidR="00A70C63">
        <w:rPr>
          <w:rFonts w:ascii="Times New Roman" w:hAnsi="Times New Roman" w:cs="Times New Roman"/>
          <w:sz w:val="28"/>
          <w:szCs w:val="28"/>
        </w:rPr>
        <w:t xml:space="preserve">отдыха детей </w:t>
      </w:r>
      <w:r>
        <w:rPr>
          <w:rFonts w:ascii="Times New Roman" w:hAnsi="Times New Roman" w:cs="Times New Roman"/>
          <w:sz w:val="28"/>
          <w:szCs w:val="28"/>
        </w:rPr>
        <w:t>обязаны учитывать потребности, интересы, возрастные, социальные, психические особенности той категории детей, которая подлежит оздоровлению и отдыху, разработать муниципальные правовые акты по данному направлению работы, не противоречащие Федеральному закону «</w:t>
      </w:r>
      <w:r w:rsidRPr="00B84174">
        <w:rPr>
          <w:rFonts w:ascii="Times New Roman" w:hAnsi="Times New Roman" w:cs="Times New Roman"/>
          <w:sz w:val="28"/>
          <w:szCs w:val="28"/>
        </w:rPr>
        <w:t>Об образовании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 от 29.12.2012 №</w:t>
      </w:r>
      <w:r w:rsidRPr="00B84174">
        <w:rPr>
          <w:rFonts w:ascii="Times New Roman" w:hAnsi="Times New Roman" w:cs="Times New Roman"/>
          <w:sz w:val="28"/>
          <w:szCs w:val="28"/>
        </w:rPr>
        <w:t xml:space="preserve"> 273-ФЗ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362E" w:rsidRPr="0023362E" w:rsidRDefault="0023362E" w:rsidP="002336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62E">
        <w:rPr>
          <w:rFonts w:ascii="Times New Roman" w:hAnsi="Times New Roman" w:cs="Times New Roman"/>
          <w:sz w:val="28"/>
          <w:szCs w:val="28"/>
        </w:rPr>
        <w:t xml:space="preserve">В целях повышения качества и безопасности каникулярного отдыха детей </w:t>
      </w:r>
      <w:r>
        <w:rPr>
          <w:rFonts w:ascii="Times New Roman" w:hAnsi="Times New Roman" w:cs="Times New Roman"/>
          <w:sz w:val="28"/>
          <w:szCs w:val="28"/>
        </w:rPr>
        <w:t>организаторы</w:t>
      </w:r>
      <w:r w:rsidRPr="0023362E">
        <w:rPr>
          <w:rFonts w:ascii="Times New Roman" w:hAnsi="Times New Roman" w:cs="Times New Roman"/>
          <w:sz w:val="28"/>
          <w:szCs w:val="28"/>
        </w:rPr>
        <w:t xml:space="preserve"> отдыха обязаны:</w:t>
      </w:r>
    </w:p>
    <w:p w:rsidR="0023362E" w:rsidRPr="0023362E" w:rsidRDefault="0023362E" w:rsidP="002336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62E">
        <w:rPr>
          <w:rFonts w:ascii="Times New Roman" w:hAnsi="Times New Roman" w:cs="Times New Roman"/>
          <w:sz w:val="28"/>
          <w:szCs w:val="28"/>
        </w:rPr>
        <w:t xml:space="preserve">1. Создавать безопасные условия пребывания детей, в том числе детей-инвалидов и детей с ограниченными возможностями здоровья (в случае приема данных категорий детей в организацию отдыха); </w:t>
      </w:r>
    </w:p>
    <w:p w:rsidR="0023362E" w:rsidRPr="0023362E" w:rsidRDefault="0023362E" w:rsidP="002336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62E">
        <w:rPr>
          <w:rFonts w:ascii="Times New Roman" w:hAnsi="Times New Roman" w:cs="Times New Roman"/>
          <w:sz w:val="28"/>
          <w:szCs w:val="28"/>
        </w:rPr>
        <w:t xml:space="preserve">2. Обеспечивать их содержание и питание, организацию оказания первой помощи и медицинской помощи детям в период их пребывания в организации отдыха в соответствии с требованиями законодательства Российской Федерации, в том числе в случае проведения в природной среде следующих мероприятий с участием детей: прохождения туристских маршрутов, других маршрутов передвижения, походов, экспедиций, слетов и иных аналогичных мероприятий; </w:t>
      </w:r>
    </w:p>
    <w:p w:rsidR="0023362E" w:rsidRPr="0023362E" w:rsidRDefault="0023362E" w:rsidP="002336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62E">
        <w:rPr>
          <w:rFonts w:ascii="Times New Roman" w:hAnsi="Times New Roman" w:cs="Times New Roman"/>
          <w:sz w:val="28"/>
          <w:szCs w:val="28"/>
        </w:rPr>
        <w:t xml:space="preserve">3. Обеспечивать соблюдение требований о медицинских осмотрах работников организации отдыха детей, требований обеспечения антитеррористической защищенности, пожарной безопасности, наличие охраны или службы безопасности, спасательных постов в местах купания детей, а также наличие санитарно-эпидемиологического заключения о </w:t>
      </w:r>
      <w:r w:rsidRPr="0023362E">
        <w:rPr>
          <w:rFonts w:ascii="Times New Roman" w:hAnsi="Times New Roman" w:cs="Times New Roman"/>
          <w:sz w:val="28"/>
          <w:szCs w:val="28"/>
        </w:rPr>
        <w:lastRenderedPageBreak/>
        <w:t>соответствии деятельности, осуществляемой организацией отдыха детей и их оздоровления, санитарно-эпидемиологическим требованиям;</w:t>
      </w:r>
    </w:p>
    <w:p w:rsidR="0023362E" w:rsidRPr="0023362E" w:rsidRDefault="0023362E" w:rsidP="002336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62E">
        <w:rPr>
          <w:rFonts w:ascii="Times New Roman" w:hAnsi="Times New Roman" w:cs="Times New Roman"/>
          <w:sz w:val="28"/>
          <w:szCs w:val="28"/>
        </w:rPr>
        <w:t>4. Представлять сведения о своей деятельности в уполномоченный орган исполнительной власти Приморского края в сфере организации отдыха и оздоровления детей для включения в реестр организаций отдыха детей и их оздоровления;</w:t>
      </w:r>
    </w:p>
    <w:p w:rsidR="0023362E" w:rsidRPr="0023362E" w:rsidRDefault="0023362E" w:rsidP="002336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62E">
        <w:rPr>
          <w:rFonts w:ascii="Times New Roman" w:hAnsi="Times New Roman" w:cs="Times New Roman"/>
          <w:sz w:val="28"/>
          <w:szCs w:val="28"/>
        </w:rPr>
        <w:t>5. Исполнять иные обязанности, установленные законодательством Российской Федерации.</w:t>
      </w:r>
    </w:p>
    <w:p w:rsidR="0023362E" w:rsidRDefault="0023362E" w:rsidP="002336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62E">
        <w:rPr>
          <w:rFonts w:ascii="Times New Roman" w:hAnsi="Times New Roman" w:cs="Times New Roman"/>
          <w:sz w:val="28"/>
          <w:szCs w:val="28"/>
        </w:rPr>
        <w:t>Организации</w:t>
      </w:r>
      <w:r w:rsidR="00A70C63">
        <w:rPr>
          <w:rFonts w:ascii="Times New Roman" w:hAnsi="Times New Roman" w:cs="Times New Roman"/>
          <w:sz w:val="28"/>
          <w:szCs w:val="28"/>
        </w:rPr>
        <w:t xml:space="preserve"> отдыха, не включенные в Р</w:t>
      </w:r>
      <w:r w:rsidRPr="0023362E">
        <w:rPr>
          <w:rFonts w:ascii="Times New Roman" w:hAnsi="Times New Roman" w:cs="Times New Roman"/>
          <w:sz w:val="28"/>
          <w:szCs w:val="28"/>
        </w:rPr>
        <w:t>еестр организаций отдыха детей и их оздоровления</w:t>
      </w:r>
      <w:r w:rsidR="00A70C63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23362E">
        <w:rPr>
          <w:rFonts w:ascii="Times New Roman" w:hAnsi="Times New Roman" w:cs="Times New Roman"/>
          <w:sz w:val="28"/>
          <w:szCs w:val="28"/>
        </w:rPr>
        <w:t>, не вправе оказывать услуги по организации отдыха и оздоровления детей</w:t>
      </w:r>
      <w:r w:rsidR="00A70C63">
        <w:rPr>
          <w:rFonts w:ascii="Times New Roman" w:hAnsi="Times New Roman" w:cs="Times New Roman"/>
          <w:sz w:val="28"/>
          <w:szCs w:val="28"/>
        </w:rPr>
        <w:t xml:space="preserve"> на территории Пожарского муниципального </w:t>
      </w:r>
      <w:r w:rsidR="0006692D">
        <w:rPr>
          <w:rFonts w:ascii="Times New Roman" w:hAnsi="Times New Roman" w:cs="Times New Roman"/>
          <w:sz w:val="28"/>
          <w:szCs w:val="28"/>
        </w:rPr>
        <w:t>округа</w:t>
      </w:r>
      <w:r w:rsidRPr="0023362E">
        <w:rPr>
          <w:rFonts w:ascii="Times New Roman" w:hAnsi="Times New Roman" w:cs="Times New Roman"/>
          <w:sz w:val="28"/>
          <w:szCs w:val="28"/>
        </w:rPr>
        <w:t>.</w:t>
      </w:r>
    </w:p>
    <w:p w:rsidR="00B84174" w:rsidRDefault="00B84174" w:rsidP="00B841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2D8" w:rsidRDefault="005322D8" w:rsidP="00B841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B84174" w:rsidRPr="005F2C52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Полномочия органов местного самоуправления Пожарского муниципального округа Приморского края</w:t>
      </w:r>
    </w:p>
    <w:p w:rsidR="005322D8" w:rsidRPr="005322D8" w:rsidRDefault="005322D8" w:rsidP="005322D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322D8" w:rsidRPr="005322D8" w:rsidRDefault="005322D8" w:rsidP="005322D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2D8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К компетенции Думы Пожарского муниципального округа Приморского края относится:</w:t>
      </w:r>
    </w:p>
    <w:p w:rsidR="005322D8" w:rsidRPr="005322D8" w:rsidRDefault="0006692D" w:rsidP="005322D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6.1.1. П</w:t>
      </w:r>
      <w:r w:rsidR="005322D8" w:rsidRPr="005322D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ринятие муниципального правового акта, регулирующего создание условий для осуществления мероприятий по обеспечению организации отдыха детей в каникулярное время, включая мероприятия по обеспечению безопасности их жизни и здоровья, на территории Пожарского муниципального округа Приморского края;</w:t>
      </w:r>
    </w:p>
    <w:p w:rsidR="005322D8" w:rsidRPr="005322D8" w:rsidRDefault="0006692D" w:rsidP="005322D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6.1.2. К</w:t>
      </w:r>
      <w:r w:rsidR="005322D8" w:rsidRPr="005322D8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 за исполнением администрацией Пожарского муниципального округа Приморского края и должностными лицами администрации Пожарского муниципального округа Приморского края полномочий по осуществлению мероприятий по обеспечению организации отдыха детей в каникулярное время, включая мероприятия по обеспечению безопасности их жизни и здоровья, на территории Пожарского муниципального округа Приморского края.</w:t>
      </w:r>
    </w:p>
    <w:p w:rsidR="005322D8" w:rsidRPr="005322D8" w:rsidRDefault="005322D8" w:rsidP="005322D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</w:t>
      </w:r>
      <w:r w:rsidR="0006692D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Pr="00532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компетенции администрации Пожарского муниципального округа Приморского края относится:</w:t>
      </w:r>
    </w:p>
    <w:p w:rsidR="005322D8" w:rsidRDefault="0006692D" w:rsidP="005322D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6.2.1. П</w:t>
      </w:r>
      <w:r w:rsidR="005322D8" w:rsidRPr="005322D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ринятие нормативных правовых актов, регулирующих создание условий для осуществления мероприятий по обеспечению организации отдыха детей в каникулярное время, включая мероприятия по обеспечению безопасности их жизни и здоровья, на территории Пожарского муницип</w:t>
      </w:r>
      <w:r w:rsidR="003035D4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ального округа Приморского края.</w:t>
      </w:r>
    </w:p>
    <w:p w:rsidR="0006692D" w:rsidRPr="0006692D" w:rsidRDefault="0006692D" w:rsidP="0006692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6.2.2. С</w:t>
      </w:r>
      <w:r w:rsidRPr="0006692D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66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безопасных условий пребывания в организациях отдыха детей на территории Пожарского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="003035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Приморского края.</w:t>
      </w:r>
    </w:p>
    <w:p w:rsidR="0006692D" w:rsidRPr="0006692D" w:rsidRDefault="0006692D" w:rsidP="0006692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92D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 Обеспечение</w:t>
      </w:r>
      <w:r w:rsidRPr="00066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максимальной доступности услуг организаций отдыха детей на территории Пожарского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303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Приморского края.</w:t>
      </w:r>
    </w:p>
    <w:p w:rsidR="0006692D" w:rsidRPr="0006692D" w:rsidRDefault="0006692D" w:rsidP="0006692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92D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2.4. Контроль</w:t>
      </w:r>
      <w:r w:rsidRPr="00066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соблюдением требований законодательства в сфере организации отдыха на территории Пожарского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066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Приморского края.</w:t>
      </w:r>
    </w:p>
    <w:p w:rsidR="0006692D" w:rsidRDefault="0006692D" w:rsidP="0006692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92D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06692D">
        <w:rPr>
          <w:rFonts w:ascii="Times New Roman" w:eastAsia="Times New Roman" w:hAnsi="Times New Roman" w:cs="Times New Roman"/>
          <w:sz w:val="28"/>
          <w:szCs w:val="28"/>
          <w:lang w:eastAsia="ru-RU"/>
        </w:rPr>
        <w:t>5. Мониторинг отдыха, оздоровления и занятости детей в каникулярное время Пожарского муниципального района Приморского края.</w:t>
      </w:r>
    </w:p>
    <w:p w:rsidR="0006692D" w:rsidRPr="00404699" w:rsidRDefault="0006692D" w:rsidP="005322D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699">
        <w:rPr>
          <w:rFonts w:ascii="Times New Roman" w:eastAsia="Times New Roman" w:hAnsi="Times New Roman" w:cs="Times New Roman"/>
          <w:sz w:val="28"/>
          <w:szCs w:val="28"/>
          <w:lang w:eastAsia="ru-RU"/>
        </w:rPr>
        <w:t>6.2.6. Формирование, утверждение и финансовое обеспечение выполнения муниципального задания для организаций дополнительного образования, контроль предоставления муниципальных услуг, выполнения муниципального задания и плана финан</w:t>
      </w:r>
      <w:r w:rsidR="00404699" w:rsidRPr="0040469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сово-хозяйственной деятельности.</w:t>
      </w:r>
    </w:p>
    <w:p w:rsidR="005322D8" w:rsidRPr="005322D8" w:rsidRDefault="003035D4" w:rsidP="005322D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699">
        <w:rPr>
          <w:rFonts w:ascii="Times New Roman" w:eastAsia="Times New Roman" w:hAnsi="Times New Roman" w:cs="Times New Roman"/>
          <w:sz w:val="28"/>
          <w:szCs w:val="28"/>
          <w:lang w:eastAsia="ru-RU"/>
        </w:rPr>
        <w:t>6.2.7. С</w:t>
      </w:r>
      <w:r w:rsidR="005322D8" w:rsidRPr="005322D8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оздание необходимых</w:t>
      </w:r>
      <w:bookmarkStart w:id="0" w:name="_GoBack"/>
      <w:bookmarkEnd w:id="0"/>
      <w:r w:rsidR="00404699" w:rsidRPr="0040469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материально-технических условий.</w:t>
      </w:r>
    </w:p>
    <w:p w:rsidR="005322D8" w:rsidRPr="005322D8" w:rsidRDefault="00404699" w:rsidP="005322D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699">
        <w:rPr>
          <w:rFonts w:ascii="Times New Roman" w:eastAsia="Times New Roman" w:hAnsi="Times New Roman" w:cs="Times New Roman"/>
          <w:sz w:val="28"/>
          <w:szCs w:val="28"/>
          <w:lang w:eastAsia="ru-RU"/>
        </w:rPr>
        <w:t>6.2.8. О</w:t>
      </w:r>
      <w:r w:rsidR="005322D8" w:rsidRPr="005322D8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существление иных полномочий в сфере образования, предусмотренных действующим законодательством, муниципальными правовыми актами, в пределах своей компетенции.</w:t>
      </w:r>
    </w:p>
    <w:p w:rsidR="005322D8" w:rsidRDefault="005322D8" w:rsidP="00B841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4D63" w:rsidRPr="00A70C63" w:rsidRDefault="00637BD4" w:rsidP="006A4D63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0C63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="006A4D63" w:rsidRPr="00A70C63">
        <w:rPr>
          <w:rFonts w:ascii="Times New Roman" w:hAnsi="Times New Roman" w:cs="Times New Roman"/>
          <w:b/>
          <w:sz w:val="28"/>
          <w:szCs w:val="28"/>
        </w:rPr>
        <w:t>. Финансирование</w:t>
      </w:r>
    </w:p>
    <w:p w:rsidR="006A4D63" w:rsidRPr="00404699" w:rsidRDefault="006A4D63" w:rsidP="006A4D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6A4D63" w:rsidRDefault="006A4D63" w:rsidP="006A4D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 Источники финансирования организации отдыха детей в период каникул формируются из бюджетов разного уровня:</w:t>
      </w:r>
    </w:p>
    <w:p w:rsidR="006A4D63" w:rsidRDefault="006A0560" w:rsidP="006A4D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7.1.1.  К</w:t>
      </w:r>
      <w:r w:rsidR="006A4D63">
        <w:rPr>
          <w:rFonts w:ascii="Times New Roman" w:hAnsi="Times New Roman" w:cs="Times New Roman"/>
          <w:sz w:val="28"/>
          <w:szCs w:val="28"/>
        </w:rPr>
        <w:t>раевого;</w:t>
      </w:r>
    </w:p>
    <w:p w:rsidR="006A4D63" w:rsidRDefault="006A0560" w:rsidP="006A4D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7.1.2.  М</w:t>
      </w:r>
      <w:r w:rsidR="006A4D63">
        <w:rPr>
          <w:rFonts w:ascii="Times New Roman" w:hAnsi="Times New Roman" w:cs="Times New Roman"/>
          <w:sz w:val="28"/>
          <w:szCs w:val="28"/>
        </w:rPr>
        <w:t>естного;</w:t>
      </w:r>
    </w:p>
    <w:p w:rsidR="006A4D63" w:rsidRDefault="006A4D63" w:rsidP="006A4D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 Другими источниками финансирования могут быть:</w:t>
      </w:r>
    </w:p>
    <w:p w:rsidR="006A4D63" w:rsidRDefault="006A0560" w:rsidP="006A4D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7.2.1.  С</w:t>
      </w:r>
      <w:r w:rsidR="00815E82">
        <w:rPr>
          <w:rFonts w:ascii="Times New Roman" w:hAnsi="Times New Roman" w:cs="Times New Roman"/>
          <w:sz w:val="28"/>
          <w:szCs w:val="28"/>
        </w:rPr>
        <w:t>редства</w:t>
      </w:r>
      <w:r w:rsidR="006A4D63">
        <w:rPr>
          <w:rFonts w:ascii="Times New Roman" w:hAnsi="Times New Roman" w:cs="Times New Roman"/>
          <w:sz w:val="28"/>
          <w:szCs w:val="28"/>
        </w:rPr>
        <w:t xml:space="preserve"> фонда социального страхования;</w:t>
      </w:r>
    </w:p>
    <w:p w:rsidR="006A4D63" w:rsidRDefault="006A0560" w:rsidP="006A4D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7.2.2.  С</w:t>
      </w:r>
      <w:r w:rsidR="00815E82">
        <w:rPr>
          <w:rFonts w:ascii="Times New Roman" w:hAnsi="Times New Roman" w:cs="Times New Roman"/>
          <w:sz w:val="28"/>
          <w:szCs w:val="28"/>
        </w:rPr>
        <w:t>редства</w:t>
      </w:r>
      <w:r w:rsidR="006A4D63">
        <w:rPr>
          <w:rFonts w:ascii="Times New Roman" w:hAnsi="Times New Roman" w:cs="Times New Roman"/>
          <w:sz w:val="28"/>
          <w:szCs w:val="28"/>
        </w:rPr>
        <w:t xml:space="preserve"> родителей (законных </w:t>
      </w:r>
      <w:r w:rsidR="0034600B">
        <w:rPr>
          <w:rFonts w:ascii="Times New Roman" w:hAnsi="Times New Roman" w:cs="Times New Roman"/>
          <w:sz w:val="28"/>
          <w:szCs w:val="28"/>
        </w:rPr>
        <w:t>представителей);</w:t>
      </w:r>
    </w:p>
    <w:p w:rsidR="0034600B" w:rsidRDefault="006A0560" w:rsidP="006A4D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7.2.3. Д</w:t>
      </w:r>
      <w:r w:rsidR="0034600B">
        <w:rPr>
          <w:rFonts w:ascii="Times New Roman" w:hAnsi="Times New Roman" w:cs="Times New Roman"/>
          <w:sz w:val="28"/>
          <w:szCs w:val="28"/>
        </w:rPr>
        <w:t>обровольные целевые пожертвования физических и юридических лиц;</w:t>
      </w:r>
    </w:p>
    <w:p w:rsidR="0034600B" w:rsidRDefault="006A0560" w:rsidP="006A4D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7.2.4. С</w:t>
      </w:r>
      <w:r w:rsidR="0034600B">
        <w:rPr>
          <w:rFonts w:ascii="Times New Roman" w:hAnsi="Times New Roman" w:cs="Times New Roman"/>
          <w:sz w:val="28"/>
          <w:szCs w:val="28"/>
        </w:rPr>
        <w:t>редства предприятий и организаций Пожарского муниципального округа</w:t>
      </w:r>
      <w:r w:rsidR="00637BD4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="0034600B">
        <w:rPr>
          <w:rFonts w:ascii="Times New Roman" w:hAnsi="Times New Roman" w:cs="Times New Roman"/>
          <w:sz w:val="28"/>
          <w:szCs w:val="28"/>
        </w:rPr>
        <w:t>;</w:t>
      </w:r>
    </w:p>
    <w:p w:rsidR="0034600B" w:rsidRDefault="006A0560" w:rsidP="006A4D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7.2.5. И</w:t>
      </w:r>
      <w:r w:rsidR="0034600B">
        <w:rPr>
          <w:rFonts w:ascii="Times New Roman" w:hAnsi="Times New Roman" w:cs="Times New Roman"/>
          <w:sz w:val="28"/>
          <w:szCs w:val="28"/>
        </w:rPr>
        <w:t>ные источники, предусмотренные законодательством Российской Федерации.</w:t>
      </w:r>
    </w:p>
    <w:p w:rsidR="00011459" w:rsidRDefault="00011459" w:rsidP="006A4D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11459" w:rsidRPr="00B84174" w:rsidRDefault="00011459" w:rsidP="006A4D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sectPr w:rsidR="00011459" w:rsidRPr="00B84174" w:rsidSect="00EB0C32">
      <w:headerReference w:type="default" r:id="rId7"/>
      <w:pgSz w:w="11906" w:h="16838"/>
      <w:pgMar w:top="567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6776" w:rsidRDefault="004B6776" w:rsidP="00637BD4">
      <w:pPr>
        <w:spacing w:after="0" w:line="240" w:lineRule="auto"/>
      </w:pPr>
      <w:r>
        <w:separator/>
      </w:r>
    </w:p>
  </w:endnote>
  <w:endnote w:type="continuationSeparator" w:id="1">
    <w:p w:rsidR="004B6776" w:rsidRDefault="004B6776" w:rsidP="00637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6776" w:rsidRDefault="004B6776" w:rsidP="00637BD4">
      <w:pPr>
        <w:spacing w:after="0" w:line="240" w:lineRule="auto"/>
      </w:pPr>
      <w:r>
        <w:separator/>
      </w:r>
    </w:p>
  </w:footnote>
  <w:footnote w:type="continuationSeparator" w:id="1">
    <w:p w:rsidR="004B6776" w:rsidRDefault="004B6776" w:rsidP="00637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07997902"/>
      <w:docPartObj>
        <w:docPartGallery w:val="Page Numbers (Top of Page)"/>
        <w:docPartUnique/>
      </w:docPartObj>
    </w:sdtPr>
    <w:sdtContent>
      <w:p w:rsidR="00637BD4" w:rsidRDefault="0060632E">
        <w:pPr>
          <w:pStyle w:val="a5"/>
          <w:jc w:val="center"/>
        </w:pPr>
        <w:r>
          <w:fldChar w:fldCharType="begin"/>
        </w:r>
        <w:r w:rsidR="00637BD4">
          <w:instrText>PAGE   \* MERGEFORMAT</w:instrText>
        </w:r>
        <w:r>
          <w:fldChar w:fldCharType="separate"/>
        </w:r>
        <w:r w:rsidR="00120AA1">
          <w:rPr>
            <w:noProof/>
          </w:rPr>
          <w:t>7</w:t>
        </w:r>
        <w:r>
          <w:fldChar w:fldCharType="end"/>
        </w:r>
      </w:p>
    </w:sdtContent>
  </w:sdt>
  <w:p w:rsidR="00637BD4" w:rsidRDefault="00637BD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5C9E"/>
    <w:multiLevelType w:val="hybridMultilevel"/>
    <w:tmpl w:val="DF30DF08"/>
    <w:lvl w:ilvl="0" w:tplc="6388E78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D42346D"/>
    <w:multiLevelType w:val="hybridMultilevel"/>
    <w:tmpl w:val="10EA29D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2636F44"/>
    <w:multiLevelType w:val="hybridMultilevel"/>
    <w:tmpl w:val="B282C7D0"/>
    <w:lvl w:ilvl="0" w:tplc="0419000F">
      <w:start w:val="1"/>
      <w:numFmt w:val="decimal"/>
      <w:lvlText w:val="%1."/>
      <w:lvlJc w:val="left"/>
      <w:pPr>
        <w:ind w:left="1432" w:hanging="360"/>
      </w:pPr>
    </w:lvl>
    <w:lvl w:ilvl="1" w:tplc="04190019" w:tentative="1">
      <w:start w:val="1"/>
      <w:numFmt w:val="lowerLetter"/>
      <w:lvlText w:val="%2."/>
      <w:lvlJc w:val="left"/>
      <w:pPr>
        <w:ind w:left="2152" w:hanging="360"/>
      </w:pPr>
    </w:lvl>
    <w:lvl w:ilvl="2" w:tplc="0419001B" w:tentative="1">
      <w:start w:val="1"/>
      <w:numFmt w:val="lowerRoman"/>
      <w:lvlText w:val="%3."/>
      <w:lvlJc w:val="right"/>
      <w:pPr>
        <w:ind w:left="2872" w:hanging="180"/>
      </w:pPr>
    </w:lvl>
    <w:lvl w:ilvl="3" w:tplc="0419000F" w:tentative="1">
      <w:start w:val="1"/>
      <w:numFmt w:val="decimal"/>
      <w:lvlText w:val="%4."/>
      <w:lvlJc w:val="left"/>
      <w:pPr>
        <w:ind w:left="3592" w:hanging="360"/>
      </w:pPr>
    </w:lvl>
    <w:lvl w:ilvl="4" w:tplc="04190019" w:tentative="1">
      <w:start w:val="1"/>
      <w:numFmt w:val="lowerLetter"/>
      <w:lvlText w:val="%5."/>
      <w:lvlJc w:val="left"/>
      <w:pPr>
        <w:ind w:left="4312" w:hanging="360"/>
      </w:pPr>
    </w:lvl>
    <w:lvl w:ilvl="5" w:tplc="0419001B" w:tentative="1">
      <w:start w:val="1"/>
      <w:numFmt w:val="lowerRoman"/>
      <w:lvlText w:val="%6."/>
      <w:lvlJc w:val="right"/>
      <w:pPr>
        <w:ind w:left="5032" w:hanging="180"/>
      </w:pPr>
    </w:lvl>
    <w:lvl w:ilvl="6" w:tplc="0419000F" w:tentative="1">
      <w:start w:val="1"/>
      <w:numFmt w:val="decimal"/>
      <w:lvlText w:val="%7."/>
      <w:lvlJc w:val="left"/>
      <w:pPr>
        <w:ind w:left="5752" w:hanging="360"/>
      </w:pPr>
    </w:lvl>
    <w:lvl w:ilvl="7" w:tplc="04190019" w:tentative="1">
      <w:start w:val="1"/>
      <w:numFmt w:val="lowerLetter"/>
      <w:lvlText w:val="%8."/>
      <w:lvlJc w:val="left"/>
      <w:pPr>
        <w:ind w:left="6472" w:hanging="360"/>
      </w:pPr>
    </w:lvl>
    <w:lvl w:ilvl="8" w:tplc="0419001B" w:tentative="1">
      <w:start w:val="1"/>
      <w:numFmt w:val="lowerRoman"/>
      <w:lvlText w:val="%9."/>
      <w:lvlJc w:val="right"/>
      <w:pPr>
        <w:ind w:left="7192" w:hanging="180"/>
      </w:pPr>
    </w:lvl>
  </w:abstractNum>
  <w:abstractNum w:abstractNumId="3">
    <w:nsid w:val="37C004E4"/>
    <w:multiLevelType w:val="hybridMultilevel"/>
    <w:tmpl w:val="AF90D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DF618A"/>
    <w:multiLevelType w:val="hybridMultilevel"/>
    <w:tmpl w:val="5D34ECD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78FE6E71"/>
    <w:multiLevelType w:val="hybridMultilevel"/>
    <w:tmpl w:val="617E90E6"/>
    <w:lvl w:ilvl="0" w:tplc="6DDC0BB2">
      <w:start w:val="1"/>
      <w:numFmt w:val="bullet"/>
      <w:lvlText w:val=""/>
      <w:lvlJc w:val="left"/>
      <w:pPr>
        <w:ind w:left="851" w:firstLine="21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53BD"/>
    <w:rsid w:val="00011459"/>
    <w:rsid w:val="00016BE7"/>
    <w:rsid w:val="0003372B"/>
    <w:rsid w:val="00043F95"/>
    <w:rsid w:val="00054606"/>
    <w:rsid w:val="0006692D"/>
    <w:rsid w:val="00091360"/>
    <w:rsid w:val="00120AA1"/>
    <w:rsid w:val="00177BF2"/>
    <w:rsid w:val="001B7987"/>
    <w:rsid w:val="002053BD"/>
    <w:rsid w:val="002166D3"/>
    <w:rsid w:val="0023362E"/>
    <w:rsid w:val="0026379A"/>
    <w:rsid w:val="00270B21"/>
    <w:rsid w:val="003035D4"/>
    <w:rsid w:val="00315D30"/>
    <w:rsid w:val="003455E0"/>
    <w:rsid w:val="0034600B"/>
    <w:rsid w:val="003818BE"/>
    <w:rsid w:val="00404699"/>
    <w:rsid w:val="004B6776"/>
    <w:rsid w:val="004F1C9D"/>
    <w:rsid w:val="005322D8"/>
    <w:rsid w:val="0059024A"/>
    <w:rsid w:val="005B5B0D"/>
    <w:rsid w:val="005F2C52"/>
    <w:rsid w:val="0060632E"/>
    <w:rsid w:val="00637BD4"/>
    <w:rsid w:val="006A0560"/>
    <w:rsid w:val="006A3409"/>
    <w:rsid w:val="006A4D63"/>
    <w:rsid w:val="006D1B66"/>
    <w:rsid w:val="00753949"/>
    <w:rsid w:val="007E640C"/>
    <w:rsid w:val="00802114"/>
    <w:rsid w:val="00815E82"/>
    <w:rsid w:val="00831B18"/>
    <w:rsid w:val="0086673F"/>
    <w:rsid w:val="00936D20"/>
    <w:rsid w:val="009A544B"/>
    <w:rsid w:val="00A70C63"/>
    <w:rsid w:val="00A75486"/>
    <w:rsid w:val="00AF3F2F"/>
    <w:rsid w:val="00B012E6"/>
    <w:rsid w:val="00B84174"/>
    <w:rsid w:val="00BC3B0E"/>
    <w:rsid w:val="00BE1C47"/>
    <w:rsid w:val="00C25D38"/>
    <w:rsid w:val="00C349B6"/>
    <w:rsid w:val="00C64EB2"/>
    <w:rsid w:val="00C911C2"/>
    <w:rsid w:val="00CA6DCF"/>
    <w:rsid w:val="00CF0277"/>
    <w:rsid w:val="00D00346"/>
    <w:rsid w:val="00D04953"/>
    <w:rsid w:val="00D85B47"/>
    <w:rsid w:val="00EB0C32"/>
    <w:rsid w:val="00FB4D0F"/>
    <w:rsid w:val="00FC18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3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67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600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37B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7BD4"/>
  </w:style>
  <w:style w:type="paragraph" w:styleId="a7">
    <w:name w:val="footer"/>
    <w:basedOn w:val="a"/>
    <w:link w:val="a8"/>
    <w:uiPriority w:val="99"/>
    <w:unhideWhenUsed/>
    <w:rsid w:val="00637B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7B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6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4600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37B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7BD4"/>
  </w:style>
  <w:style w:type="paragraph" w:styleId="a7">
    <w:name w:val="footer"/>
    <w:basedOn w:val="a"/>
    <w:link w:val="a8"/>
    <w:uiPriority w:val="99"/>
    <w:unhideWhenUsed/>
    <w:rsid w:val="00637B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7B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7</Pages>
  <Words>1486</Words>
  <Characters>8471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10</cp:revision>
  <cp:lastPrinted>2023-01-26T12:08:00Z</cp:lastPrinted>
  <dcterms:created xsi:type="dcterms:W3CDTF">2022-11-18T04:01:00Z</dcterms:created>
  <dcterms:modified xsi:type="dcterms:W3CDTF">2023-02-28T04:22:00Z</dcterms:modified>
</cp:coreProperties>
</file>