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02" w:rsidRDefault="00340C02" w:rsidP="00340C0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47700" cy="800100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C02" w:rsidRDefault="00340C02" w:rsidP="00340C0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ДУМА </w:t>
      </w:r>
    </w:p>
    <w:p w:rsidR="00340C02" w:rsidRDefault="00340C02" w:rsidP="00340C0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ПОЖАРСКОГО МУНИЦИПАЛЬНОГО ОКРУГА</w:t>
      </w:r>
    </w:p>
    <w:p w:rsidR="00340C02" w:rsidRDefault="00340C02" w:rsidP="00340C0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340C02" w:rsidRDefault="00340C02" w:rsidP="00340C0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340C02" w:rsidRDefault="00340C02" w:rsidP="00340C0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340C02" w:rsidRDefault="00340C02" w:rsidP="00340C0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0C02" w:rsidRDefault="00D96325" w:rsidP="00340C0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«28</w:t>
      </w:r>
      <w:r w:rsidR="00340C02">
        <w:rPr>
          <w:rFonts w:ascii="Times New Roman" w:hAnsi="Times New Roman" w:cs="Times New Roman"/>
          <w:sz w:val="26"/>
          <w:szCs w:val="26"/>
        </w:rPr>
        <w:t xml:space="preserve">» февраля 2023 года              </w:t>
      </w:r>
      <w:proofErr w:type="spellStart"/>
      <w:r w:rsidR="00340C02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340C02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340C02">
        <w:rPr>
          <w:rFonts w:ascii="Times New Roman" w:hAnsi="Times New Roman" w:cs="Times New Roman"/>
          <w:sz w:val="26"/>
          <w:szCs w:val="26"/>
        </w:rPr>
        <w:t>Лучегорск</w:t>
      </w:r>
      <w:proofErr w:type="spellEnd"/>
      <w:r w:rsidR="00340C02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№ 171</w:t>
      </w:r>
    </w:p>
    <w:p w:rsidR="00340C02" w:rsidRDefault="00340C02" w:rsidP="00340C02">
      <w:pPr>
        <w:pStyle w:val="a8"/>
        <w:ind w:firstLine="851"/>
        <w:jc w:val="both"/>
        <w:rPr>
          <w:rFonts w:eastAsia="Times New Roman"/>
          <w:sz w:val="26"/>
          <w:szCs w:val="26"/>
          <w:lang w:eastAsia="ru-RU"/>
        </w:rPr>
      </w:pPr>
    </w:p>
    <w:p w:rsidR="00340C02" w:rsidRPr="00A82371" w:rsidRDefault="00340C02" w:rsidP="00A82371">
      <w:pPr>
        <w:suppressAutoHyphens/>
        <w:spacing w:after="0" w:line="240" w:lineRule="auto"/>
        <w:ind w:right="34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82371">
        <w:rPr>
          <w:rFonts w:ascii="Times New Roman" w:hAnsi="Times New Roman" w:cs="Times New Roman"/>
          <w:bCs/>
          <w:sz w:val="26"/>
          <w:szCs w:val="26"/>
        </w:rPr>
        <w:t>О нормативном правовом акте Думы Пожарского муниципального округа «</w:t>
      </w:r>
      <w:r w:rsidR="00A82371" w:rsidRPr="00A823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 утверждении Положения об орга</w:t>
      </w:r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низации </w:t>
      </w:r>
      <w:proofErr w:type="spellStart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электро</w:t>
      </w:r>
      <w:proofErr w:type="spellEnd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-, тепл</w:t>
      </w:r>
      <w:proofErr w:type="gramStart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о-</w:t>
      </w:r>
      <w:proofErr w:type="gramEnd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газо</w:t>
      </w:r>
      <w:proofErr w:type="spellEnd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и</w:t>
      </w:r>
      <w:r w:rsidR="00A82371" w:rsidRPr="00A823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водоснабжения населения, водоотведения, снабжения населения топливом на территории Пожарского муниципального округа Приморского края</w:t>
      </w:r>
      <w:r w:rsidRPr="00A82371">
        <w:rPr>
          <w:rFonts w:ascii="Times New Roman" w:hAnsi="Times New Roman" w:cs="Times New Roman"/>
          <w:sz w:val="26"/>
          <w:szCs w:val="26"/>
        </w:rPr>
        <w:t>»</w:t>
      </w:r>
    </w:p>
    <w:p w:rsidR="00340C02" w:rsidRDefault="00340C02" w:rsidP="00340C02">
      <w:pPr>
        <w:rPr>
          <w:rFonts w:ascii="Times New Roman" w:hAnsi="Times New Roman" w:cs="Times New Roman"/>
          <w:sz w:val="26"/>
          <w:szCs w:val="26"/>
        </w:rPr>
      </w:pPr>
    </w:p>
    <w:p w:rsidR="00340C02" w:rsidRDefault="00340C02" w:rsidP="00340C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ab/>
        <w:t>Рассмотрев проект нормативного правового акта Думы Пожарского муниципального округа «</w:t>
      </w:r>
      <w:r w:rsidR="00A82371" w:rsidRPr="00A823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 утверждении Положения об орга</w:t>
      </w:r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низации </w:t>
      </w:r>
      <w:proofErr w:type="spellStart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электро</w:t>
      </w:r>
      <w:proofErr w:type="spellEnd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-, тепл</w:t>
      </w:r>
      <w:proofErr w:type="gramStart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о-</w:t>
      </w:r>
      <w:proofErr w:type="gramEnd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газо</w:t>
      </w:r>
      <w:proofErr w:type="spellEnd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и</w:t>
      </w:r>
      <w:r w:rsidR="00A82371" w:rsidRPr="00A823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водоснабжения населения, водоотведения, снабжения населения топливом на территории Пожарского муниципального округа Приморского края</w:t>
      </w:r>
      <w:r>
        <w:rPr>
          <w:rFonts w:ascii="Times New Roman" w:hAnsi="Times New Roman" w:cs="Times New Roman"/>
          <w:sz w:val="26"/>
          <w:szCs w:val="26"/>
        </w:rPr>
        <w:t>», Дума Пожарского муниципального округа</w:t>
      </w:r>
    </w:p>
    <w:p w:rsidR="00340C02" w:rsidRDefault="00340C02" w:rsidP="00340C02">
      <w:pPr>
        <w:tabs>
          <w:tab w:val="left" w:pos="10080"/>
        </w:tabs>
        <w:spacing w:after="0" w:line="240" w:lineRule="auto"/>
        <w:ind w:right="-6"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340C02" w:rsidRDefault="00340C02" w:rsidP="00340C02">
      <w:pPr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РЕШИЛА:</w:t>
      </w:r>
    </w:p>
    <w:p w:rsidR="00340C02" w:rsidRDefault="00340C02" w:rsidP="00340C02">
      <w:pPr>
        <w:spacing w:after="0"/>
        <w:ind w:right="-185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0C02" w:rsidRDefault="00340C02" w:rsidP="00340C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 Принять нормативный правовой акт Думы Пожарского муниципального округа «</w:t>
      </w:r>
      <w:r w:rsidR="00A82371" w:rsidRPr="00A823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 утверждении Положения об орга</w:t>
      </w:r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низации </w:t>
      </w:r>
      <w:proofErr w:type="spellStart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электро</w:t>
      </w:r>
      <w:proofErr w:type="spellEnd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-, тепл</w:t>
      </w:r>
      <w:proofErr w:type="gramStart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о-</w:t>
      </w:r>
      <w:proofErr w:type="gramEnd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газо</w:t>
      </w:r>
      <w:proofErr w:type="spellEnd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и</w:t>
      </w:r>
      <w:r w:rsidR="00A82371" w:rsidRPr="00A823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водоснабжения населения, водоотведения, снабжения населения топливом на территории Пожарского муниципального округа Приморского края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340C02" w:rsidRDefault="00340C02" w:rsidP="00340C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2. Направить нормативный правовой акт Думы Пожарского муниципального округа «</w:t>
      </w:r>
      <w:r w:rsidR="00A82371" w:rsidRPr="00A823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 утверждении Положения об орга</w:t>
      </w:r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низации </w:t>
      </w:r>
      <w:proofErr w:type="spellStart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электро</w:t>
      </w:r>
      <w:proofErr w:type="spellEnd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-, тепл</w:t>
      </w:r>
      <w:proofErr w:type="gramStart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о-</w:t>
      </w:r>
      <w:proofErr w:type="gramEnd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газо</w:t>
      </w:r>
      <w:proofErr w:type="spellEnd"/>
      <w:r w:rsidR="009566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и</w:t>
      </w:r>
      <w:r w:rsidR="00A82371" w:rsidRPr="00A823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водоснабжения населения, водоотведения, снабжения населения топливом на территории Пожарского муниципального округа Приморского края</w:t>
      </w:r>
      <w:r>
        <w:rPr>
          <w:rFonts w:ascii="Times New Roman" w:hAnsi="Times New Roman" w:cs="Times New Roman"/>
          <w:sz w:val="26"/>
          <w:szCs w:val="26"/>
        </w:rPr>
        <w:t>» главе Пожарского муниципального района для подписания и опубликования в газете «Победа».</w:t>
      </w:r>
    </w:p>
    <w:p w:rsidR="00340C02" w:rsidRDefault="00340C02" w:rsidP="00340C0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 Настоящее решение вступает в силу со дня его принятия. </w:t>
      </w:r>
    </w:p>
    <w:p w:rsidR="00340C02" w:rsidRDefault="00340C02" w:rsidP="00340C02">
      <w:pPr>
        <w:ind w:right="-6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0C02" w:rsidRDefault="00340C02" w:rsidP="00340C02">
      <w:pPr>
        <w:ind w:right="-6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0C02" w:rsidRDefault="00340C02" w:rsidP="00340C02">
      <w:pPr>
        <w:spacing w:after="0" w:line="240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Думы</w:t>
      </w:r>
    </w:p>
    <w:p w:rsidR="00340C02" w:rsidRDefault="00340C02" w:rsidP="00340C02">
      <w:pPr>
        <w:spacing w:after="0" w:line="240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Пожарского муниципального округа                                        В.А.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Бороденко</w:t>
      </w:r>
      <w:proofErr w:type="spellEnd"/>
    </w:p>
    <w:p w:rsidR="00052DE5" w:rsidRDefault="00052DE5" w:rsidP="00052DE5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340C02" w:rsidRDefault="00340C02" w:rsidP="00052DE5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340C02" w:rsidRDefault="00340C02" w:rsidP="00052DE5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340C02" w:rsidRPr="00052DE5" w:rsidRDefault="00340C02" w:rsidP="00052DE5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B71EB" w:rsidRDefault="004B161E" w:rsidP="005B71EB">
      <w:pPr>
        <w:jc w:val="center"/>
        <w:rPr>
          <w:b/>
          <w:szCs w:val="28"/>
        </w:rPr>
      </w:pPr>
      <w:r w:rsidRPr="004B161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4.75pt;margin-top:-3.1pt;width:145.6pt;height:7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5B71EB" w:rsidRDefault="005B71EB" w:rsidP="005B71EB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5B71EB">
        <w:rPr>
          <w:noProof/>
          <w:szCs w:val="28"/>
          <w:lang w:eastAsia="ru-RU"/>
        </w:rPr>
        <w:drawing>
          <wp:inline distT="0" distB="0" distL="0" distR="0">
            <wp:extent cx="662940" cy="830580"/>
            <wp:effectExtent l="19050" t="0" r="3810" b="0"/>
            <wp:docPr id="2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5B71EB" w:rsidRPr="008A4A43" w:rsidTr="000C469A">
        <w:trPr>
          <w:trHeight w:val="60"/>
        </w:trPr>
        <w:tc>
          <w:tcPr>
            <w:tcW w:w="9834" w:type="dxa"/>
          </w:tcPr>
          <w:p w:rsidR="005B71EB" w:rsidRPr="008A4A43" w:rsidRDefault="005B71EB" w:rsidP="000C469A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71EB" w:rsidRPr="008A4A43" w:rsidRDefault="005B71EB" w:rsidP="005B71E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4A43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5B71EB" w:rsidRPr="008A4A43" w:rsidRDefault="005B71EB" w:rsidP="005B71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A43">
        <w:rPr>
          <w:rFonts w:ascii="Times New Roman" w:hAnsi="Times New Roman" w:cs="Times New Roman"/>
          <w:b/>
          <w:sz w:val="28"/>
          <w:szCs w:val="28"/>
        </w:rPr>
        <w:t>ПОЖАРСКОГО МУНИЦИПАЛЬНОГО ОКРУГА</w:t>
      </w:r>
    </w:p>
    <w:p w:rsidR="005B71EB" w:rsidRPr="008A4A43" w:rsidRDefault="005B71EB" w:rsidP="005B71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A43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5B71EB" w:rsidRPr="008A4A43" w:rsidRDefault="005B71EB" w:rsidP="005B71E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1EB" w:rsidRPr="008A4A43" w:rsidRDefault="005B71EB" w:rsidP="005B71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A43">
        <w:rPr>
          <w:rFonts w:ascii="Times New Roman" w:hAnsi="Times New Roman" w:cs="Times New Roman"/>
          <w:b/>
          <w:sz w:val="28"/>
          <w:szCs w:val="28"/>
        </w:rPr>
        <w:t>НОРМАТИВНЫЙ ПРАВОВОЙ АКТ</w:t>
      </w:r>
    </w:p>
    <w:p w:rsidR="005B71EB" w:rsidRPr="008A4A43" w:rsidRDefault="005B71EB" w:rsidP="005B71E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B71EB" w:rsidRPr="008A4A43" w:rsidRDefault="005B71EB" w:rsidP="005B71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4A43">
        <w:rPr>
          <w:rFonts w:ascii="Times New Roman" w:hAnsi="Times New Roman" w:cs="Times New Roman"/>
          <w:sz w:val="28"/>
          <w:szCs w:val="28"/>
        </w:rPr>
        <w:t xml:space="preserve"> «28» февраля 2023 года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4A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4A4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8A4A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4A43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Pr="008A4A43">
        <w:rPr>
          <w:rFonts w:ascii="Times New Roman" w:hAnsi="Times New Roman" w:cs="Times New Roman"/>
          <w:sz w:val="28"/>
          <w:szCs w:val="28"/>
        </w:rPr>
        <w:t xml:space="preserve">       </w:t>
      </w:r>
      <w:r w:rsidR="006750D3">
        <w:rPr>
          <w:rFonts w:ascii="Times New Roman" w:hAnsi="Times New Roman" w:cs="Times New Roman"/>
          <w:sz w:val="28"/>
          <w:szCs w:val="28"/>
        </w:rPr>
        <w:t xml:space="preserve">                           № 103</w:t>
      </w:r>
      <w:r w:rsidRPr="008A4A43">
        <w:rPr>
          <w:rFonts w:ascii="Times New Roman" w:hAnsi="Times New Roman" w:cs="Times New Roman"/>
          <w:sz w:val="28"/>
          <w:szCs w:val="28"/>
        </w:rPr>
        <w:t>-НПА</w:t>
      </w:r>
    </w:p>
    <w:p w:rsidR="00052DE5" w:rsidRPr="00052DE5" w:rsidRDefault="00052DE5" w:rsidP="00F35154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2DE5" w:rsidRPr="00052DE5" w:rsidRDefault="00052DE5" w:rsidP="00052DE5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2DE5" w:rsidRDefault="00052DE5" w:rsidP="00052DE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Hlk124429425"/>
      <w:r w:rsidRPr="009A2AF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 утверждении </w:t>
      </w:r>
      <w:r w:rsidR="006B18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</w:t>
      </w:r>
      <w:r w:rsidR="00716ED4" w:rsidRPr="009A2AF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оложения об орга</w:t>
      </w:r>
      <w:r w:rsidR="001D521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низации </w:t>
      </w:r>
      <w:proofErr w:type="spellStart"/>
      <w:r w:rsidR="001D521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электро</w:t>
      </w:r>
      <w:proofErr w:type="spellEnd"/>
      <w:r w:rsidR="001D521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-, тепл</w:t>
      </w:r>
      <w:proofErr w:type="gramStart"/>
      <w:r w:rsidR="001D521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о-</w:t>
      </w:r>
      <w:proofErr w:type="gramEnd"/>
      <w:r w:rsidR="001D521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, </w:t>
      </w:r>
      <w:proofErr w:type="spellStart"/>
      <w:r w:rsidR="001D521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газо</w:t>
      </w:r>
      <w:proofErr w:type="spellEnd"/>
      <w:r w:rsidR="001D521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- и</w:t>
      </w:r>
      <w:r w:rsidR="00716ED4" w:rsidRPr="009A2AF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водоснабжения населения, водоотведения, снабжения населения топливом на </w:t>
      </w:r>
      <w:r w:rsidRPr="009A2AF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территории Пожарского муниципального округа Приморского края</w:t>
      </w:r>
    </w:p>
    <w:p w:rsidR="00CB13A7" w:rsidRPr="009A2AF1" w:rsidRDefault="00CB13A7" w:rsidP="00F3515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bookmarkEnd w:id="0"/>
    <w:p w:rsidR="00052DE5" w:rsidRPr="00CB13A7" w:rsidRDefault="00CB13A7" w:rsidP="00CB13A7">
      <w:p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B13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proofErr w:type="gramEnd"/>
      <w:r w:rsidRPr="00CB1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Думой Пожарского муниципального округа «</w:t>
      </w:r>
      <w:r w:rsidR="005B71EB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CB1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B71E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Pr="00CB1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года</w:t>
      </w:r>
    </w:p>
    <w:p w:rsidR="009933BD" w:rsidRPr="00052DE5" w:rsidRDefault="009933BD" w:rsidP="00F351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00AD2" w:rsidRPr="00CB13A7" w:rsidRDefault="00CB13A7" w:rsidP="0026729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основании</w:t>
      </w:r>
      <w:bookmarkStart w:id="1" w:name="_Hlk125123819"/>
      <w:r w:rsidR="00052DE5" w:rsidRPr="009933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1D52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пункта 4 части</w:t>
      </w:r>
      <w:r w:rsidR="002C739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D52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 статьи 16 </w:t>
      </w:r>
      <w:hyperlink r:id="rId6" w:history="1">
        <w:r w:rsidR="00052DE5" w:rsidRPr="009933B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Федеральн</w:t>
        </w:r>
        <w:r w:rsidR="00F3515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ого</w:t>
        </w:r>
      </w:hyperlink>
      <w:bookmarkEnd w:id="1"/>
      <w:r w:rsidR="001D521B">
        <w:t xml:space="preserve"> </w:t>
      </w:r>
      <w:r w:rsidR="00F35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</w:t>
      </w:r>
      <w:r w:rsidR="00052DE5" w:rsidRPr="009933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от 06 октября 2003 № 131-ФЗ «Об общих принципах организации местного самоуправления в Российской Федерации»</w:t>
      </w:r>
      <w:r w:rsidR="00333022" w:rsidRPr="009933BD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9A2AF1" w:rsidRPr="009933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hyperlink r:id="rId7" w:history="1">
        <w:r w:rsidR="009A2AF1" w:rsidRPr="009933B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Федеральн</w:t>
        </w:r>
        <w:r w:rsidR="00F3515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ого</w:t>
        </w:r>
        <w:r w:rsidR="005B063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  <w:r w:rsidR="00F3515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закона</w:t>
        </w:r>
      </w:hyperlink>
      <w:r w:rsidR="005B0635">
        <w:t xml:space="preserve"> </w:t>
      </w:r>
      <w:r w:rsidR="00716ED4" w:rsidRPr="00F342BA">
        <w:rPr>
          <w:rFonts w:ascii="Times New Roman" w:hAnsi="Times New Roman" w:cs="Times New Roman"/>
          <w:sz w:val="28"/>
          <w:szCs w:val="28"/>
        </w:rPr>
        <w:t xml:space="preserve">от 7 декабря 2011 года </w:t>
      </w:r>
      <w:hyperlink r:id="rId8" w:history="1">
        <w:r w:rsidR="00716ED4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716ED4" w:rsidRPr="00F342BA">
          <w:rPr>
            <w:rFonts w:ascii="Times New Roman" w:hAnsi="Times New Roman" w:cs="Times New Roman"/>
            <w:sz w:val="28"/>
            <w:szCs w:val="28"/>
          </w:rPr>
          <w:t>416-ФЗ</w:t>
        </w:r>
      </w:hyperlink>
      <w:r w:rsidR="00716ED4">
        <w:rPr>
          <w:rFonts w:ascii="Times New Roman" w:hAnsi="Times New Roman" w:cs="Times New Roman"/>
          <w:sz w:val="28"/>
          <w:szCs w:val="28"/>
        </w:rPr>
        <w:t>«</w:t>
      </w:r>
      <w:r w:rsidR="00716ED4" w:rsidRPr="00F342BA">
        <w:rPr>
          <w:rFonts w:ascii="Times New Roman" w:hAnsi="Times New Roman" w:cs="Times New Roman"/>
          <w:sz w:val="28"/>
          <w:szCs w:val="28"/>
        </w:rPr>
        <w:t>О водоснабжении и водоотведении</w:t>
      </w:r>
      <w:r w:rsidR="00716ED4">
        <w:rPr>
          <w:rFonts w:ascii="Times New Roman" w:hAnsi="Times New Roman" w:cs="Times New Roman"/>
          <w:sz w:val="28"/>
          <w:szCs w:val="28"/>
        </w:rPr>
        <w:t>»</w:t>
      </w:r>
      <w:r w:rsidR="00716ED4" w:rsidRPr="00F342BA">
        <w:rPr>
          <w:rFonts w:ascii="Times New Roman" w:hAnsi="Times New Roman" w:cs="Times New Roman"/>
          <w:sz w:val="28"/>
          <w:szCs w:val="28"/>
        </w:rPr>
        <w:t>,</w:t>
      </w:r>
      <w:r w:rsidR="009A2AF1" w:rsidRPr="009933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hyperlink r:id="rId9" w:history="1">
        <w:r w:rsidR="009A2AF1" w:rsidRPr="009933B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Федеральн</w:t>
        </w:r>
        <w:r w:rsidR="00F3515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ого</w:t>
        </w:r>
        <w:r w:rsidR="009A2AF1" w:rsidRPr="009933B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за</w:t>
        </w:r>
        <w:r w:rsidR="00F3515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кона</w:t>
        </w:r>
      </w:hyperlink>
      <w:r w:rsidR="00716ED4" w:rsidRPr="00F342BA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hyperlink r:id="rId10" w:history="1">
        <w:r w:rsidR="00716ED4">
          <w:rPr>
            <w:rFonts w:ascii="Times New Roman" w:hAnsi="Times New Roman" w:cs="Times New Roman"/>
            <w:sz w:val="28"/>
            <w:szCs w:val="28"/>
          </w:rPr>
          <w:t>№</w:t>
        </w:r>
        <w:r w:rsidR="00716ED4" w:rsidRPr="00F342BA">
          <w:rPr>
            <w:rFonts w:ascii="Times New Roman" w:hAnsi="Times New Roman" w:cs="Times New Roman"/>
            <w:sz w:val="28"/>
            <w:szCs w:val="28"/>
          </w:rPr>
          <w:t xml:space="preserve"> 190-ФЗ</w:t>
        </w:r>
      </w:hyperlink>
      <w:r w:rsidR="005B0635">
        <w:t xml:space="preserve"> </w:t>
      </w:r>
      <w:r w:rsidR="00716ED4">
        <w:rPr>
          <w:rFonts w:ascii="Times New Roman" w:hAnsi="Times New Roman" w:cs="Times New Roman"/>
          <w:sz w:val="28"/>
          <w:szCs w:val="28"/>
        </w:rPr>
        <w:t>«</w:t>
      </w:r>
      <w:r w:rsidR="00716ED4" w:rsidRPr="00F342BA">
        <w:rPr>
          <w:rFonts w:ascii="Times New Roman" w:hAnsi="Times New Roman" w:cs="Times New Roman"/>
          <w:sz w:val="28"/>
          <w:szCs w:val="28"/>
        </w:rPr>
        <w:t>О теплоснабжении</w:t>
      </w:r>
      <w:r w:rsidR="00716ED4">
        <w:rPr>
          <w:rFonts w:ascii="Times New Roman" w:hAnsi="Times New Roman" w:cs="Times New Roman"/>
          <w:sz w:val="28"/>
          <w:szCs w:val="28"/>
        </w:rPr>
        <w:t>»</w:t>
      </w:r>
      <w:r w:rsidR="00716ED4" w:rsidRPr="00F342BA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9A2AF1" w:rsidRPr="009933B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Федеральн</w:t>
        </w:r>
        <w:r w:rsidR="00F3515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ого</w:t>
        </w:r>
        <w:r w:rsidR="009A2AF1" w:rsidRPr="009933B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зако</w:t>
        </w:r>
        <w:r w:rsidR="00F3515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на</w:t>
        </w:r>
      </w:hyperlink>
      <w:r w:rsidR="005B0635">
        <w:t xml:space="preserve"> </w:t>
      </w:r>
      <w:r w:rsidR="00716ED4" w:rsidRPr="00F342BA">
        <w:rPr>
          <w:rFonts w:ascii="Times New Roman" w:hAnsi="Times New Roman" w:cs="Times New Roman"/>
          <w:sz w:val="28"/>
          <w:szCs w:val="28"/>
        </w:rPr>
        <w:t xml:space="preserve">от 26 марта 2003 года </w:t>
      </w:r>
      <w:hyperlink r:id="rId12" w:history="1">
        <w:r w:rsidR="00716ED4">
          <w:rPr>
            <w:rFonts w:ascii="Times New Roman" w:hAnsi="Times New Roman" w:cs="Times New Roman"/>
            <w:sz w:val="28"/>
            <w:szCs w:val="28"/>
          </w:rPr>
          <w:t>№</w:t>
        </w:r>
        <w:r w:rsidR="00716ED4" w:rsidRPr="00F342BA">
          <w:rPr>
            <w:rFonts w:ascii="Times New Roman" w:hAnsi="Times New Roman" w:cs="Times New Roman"/>
            <w:sz w:val="28"/>
            <w:szCs w:val="28"/>
          </w:rPr>
          <w:t xml:space="preserve"> 35-ФЗ</w:t>
        </w:r>
      </w:hyperlink>
      <w:r w:rsidR="005B0635">
        <w:t xml:space="preserve"> </w:t>
      </w:r>
      <w:r w:rsidR="00716ED4">
        <w:rPr>
          <w:rFonts w:ascii="Times New Roman" w:hAnsi="Times New Roman" w:cs="Times New Roman"/>
          <w:sz w:val="28"/>
          <w:szCs w:val="28"/>
        </w:rPr>
        <w:t>«</w:t>
      </w:r>
      <w:r w:rsidR="00716ED4" w:rsidRPr="00F342BA">
        <w:rPr>
          <w:rFonts w:ascii="Times New Roman" w:hAnsi="Times New Roman" w:cs="Times New Roman"/>
          <w:sz w:val="28"/>
          <w:szCs w:val="28"/>
        </w:rPr>
        <w:t>Об электроэнергетике</w:t>
      </w:r>
      <w:r w:rsidR="00716ED4">
        <w:rPr>
          <w:rFonts w:ascii="Times New Roman" w:hAnsi="Times New Roman" w:cs="Times New Roman"/>
          <w:sz w:val="28"/>
          <w:szCs w:val="28"/>
        </w:rPr>
        <w:t>»</w:t>
      </w:r>
      <w:r w:rsidR="00716ED4" w:rsidRPr="00F342BA">
        <w:rPr>
          <w:rFonts w:ascii="Times New Roman" w:hAnsi="Times New Roman" w:cs="Times New Roman"/>
          <w:sz w:val="28"/>
          <w:szCs w:val="28"/>
        </w:rPr>
        <w:t>,</w:t>
      </w:r>
      <w:r w:rsidR="00166155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9A2AF1" w:rsidRPr="009933B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Федеральн</w:t>
        </w:r>
        <w:r w:rsidR="00F3515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ого</w:t>
        </w:r>
        <w:r w:rsidR="009A2AF1" w:rsidRPr="009933B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закон</w:t>
        </w:r>
        <w:r w:rsidR="00F3515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а</w:t>
        </w:r>
      </w:hyperlink>
      <w:r w:rsidR="005B0635">
        <w:t xml:space="preserve"> </w:t>
      </w:r>
      <w:r w:rsidR="00716ED4" w:rsidRPr="00F342BA">
        <w:rPr>
          <w:rFonts w:ascii="Times New Roman" w:hAnsi="Times New Roman" w:cs="Times New Roman"/>
          <w:sz w:val="28"/>
          <w:szCs w:val="28"/>
        </w:rPr>
        <w:t>от 23</w:t>
      </w:r>
      <w:proofErr w:type="gramEnd"/>
      <w:r w:rsidR="00716ED4" w:rsidRPr="00F342BA">
        <w:rPr>
          <w:rFonts w:ascii="Times New Roman" w:hAnsi="Times New Roman" w:cs="Times New Roman"/>
          <w:sz w:val="28"/>
          <w:szCs w:val="28"/>
        </w:rPr>
        <w:t xml:space="preserve"> ноября 2009 года</w:t>
      </w:r>
      <w:r w:rsidR="005B0635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716ED4">
          <w:rPr>
            <w:rFonts w:ascii="Times New Roman" w:hAnsi="Times New Roman" w:cs="Times New Roman"/>
            <w:sz w:val="28"/>
            <w:szCs w:val="28"/>
          </w:rPr>
          <w:t>№</w:t>
        </w:r>
        <w:r w:rsidR="00716ED4" w:rsidRPr="00F342BA">
          <w:rPr>
            <w:rFonts w:ascii="Times New Roman" w:hAnsi="Times New Roman" w:cs="Times New Roman"/>
            <w:sz w:val="28"/>
            <w:szCs w:val="28"/>
          </w:rPr>
          <w:t xml:space="preserve"> 261-ФЗ</w:t>
        </w:r>
      </w:hyperlink>
      <w:r w:rsidR="005B0635">
        <w:t xml:space="preserve"> </w:t>
      </w:r>
      <w:r w:rsidR="00716ED4">
        <w:rPr>
          <w:rFonts w:ascii="Times New Roman" w:hAnsi="Times New Roman" w:cs="Times New Roman"/>
          <w:sz w:val="28"/>
          <w:szCs w:val="28"/>
        </w:rPr>
        <w:t>«</w:t>
      </w:r>
      <w:r w:rsidR="00716ED4" w:rsidRPr="00F342BA">
        <w:rPr>
          <w:rFonts w:ascii="Times New Roman" w:hAnsi="Times New Roman" w:cs="Times New Roman"/>
          <w:sz w:val="28"/>
          <w:szCs w:val="28"/>
        </w:rPr>
        <w:t xml:space="preserve">Об </w:t>
      </w:r>
      <w:proofErr w:type="spellStart"/>
      <w:r w:rsidR="00716ED4" w:rsidRPr="00F342BA">
        <w:rPr>
          <w:rFonts w:ascii="Times New Roman" w:hAnsi="Times New Roman" w:cs="Times New Roman"/>
          <w:sz w:val="28"/>
          <w:szCs w:val="28"/>
        </w:rPr>
        <w:t>электросбережении</w:t>
      </w:r>
      <w:proofErr w:type="spellEnd"/>
      <w:r w:rsidR="00716ED4" w:rsidRPr="00F342BA">
        <w:rPr>
          <w:rFonts w:ascii="Times New Roman" w:hAnsi="Times New Roman" w:cs="Times New Roman"/>
          <w:sz w:val="28"/>
          <w:szCs w:val="28"/>
        </w:rPr>
        <w:t xml:space="preserve"> и о повышении энергетической эффективности и о внесении изменений в отдельные законодательные акты Российской Федерации</w:t>
      </w:r>
      <w:r w:rsidR="00716ED4">
        <w:rPr>
          <w:rFonts w:ascii="Times New Roman" w:hAnsi="Times New Roman" w:cs="Times New Roman"/>
          <w:sz w:val="28"/>
          <w:szCs w:val="28"/>
        </w:rPr>
        <w:t>»</w:t>
      </w:r>
      <w:r w:rsidR="00716ED4" w:rsidRPr="00F342BA">
        <w:rPr>
          <w:rFonts w:ascii="Times New Roman" w:hAnsi="Times New Roman" w:cs="Times New Roman"/>
          <w:sz w:val="28"/>
          <w:szCs w:val="28"/>
        </w:rPr>
        <w:t>,</w:t>
      </w:r>
      <w:r w:rsidR="001D521B">
        <w:rPr>
          <w:rFonts w:ascii="Times New Roman" w:hAnsi="Times New Roman" w:cs="Times New Roman"/>
          <w:sz w:val="28"/>
          <w:szCs w:val="28"/>
        </w:rPr>
        <w:t xml:space="preserve"> </w:t>
      </w:r>
      <w:r w:rsidR="005B063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C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ставом Пожарского муниципального округа</w:t>
      </w:r>
    </w:p>
    <w:p w:rsidR="00052DE5" w:rsidRPr="00052DE5" w:rsidRDefault="00052DE5" w:rsidP="0026729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449B" w:rsidRDefault="00052DE5" w:rsidP="0026729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933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</w:t>
      </w:r>
      <w:r w:rsidR="00AA29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  </w:t>
      </w:r>
      <w:r w:rsidRPr="009933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Утвердить </w:t>
      </w:r>
      <w:r w:rsidR="005C39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 </w:t>
      </w:r>
      <w:r w:rsidR="00500A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Положение об организации электро-, тепло-, газо-, водоснабжения населения, водоотведения, снабжения населения топливом на территории Пожарского муниципального округа </w:t>
      </w:r>
      <w:r w:rsidR="00111E35" w:rsidRPr="009933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Приморского края</w:t>
      </w:r>
      <w:r w:rsidR="006B18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(прилагается)</w:t>
      </w:r>
      <w:r w:rsidRPr="009933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B13A7" w:rsidRDefault="00052DE5" w:rsidP="0026729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449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</w:t>
      </w:r>
      <w:r w:rsidRPr="00052DE5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  <w:r w:rsidR="00B4210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CB13A7" w:rsidRPr="009933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Настоящ</w:t>
      </w:r>
      <w:r w:rsidR="006B18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ий нормативный правовой акт</w:t>
      </w:r>
      <w:r w:rsidR="00CB13A7" w:rsidRPr="009933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вступает в силу со дня его</w:t>
      </w:r>
      <w:hyperlink r:id="rId15" w:history="1">
        <w:r w:rsidR="00CB13A7" w:rsidRPr="009933B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опубликования</w:t>
        </w:r>
      </w:hyperlink>
      <w:r w:rsidR="00CB13A7" w:rsidRPr="0099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«Победа».</w:t>
      </w:r>
      <w:r w:rsidR="00AA29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52DE5" w:rsidRDefault="00052DE5" w:rsidP="0026729C">
      <w:pPr>
        <w:shd w:val="clear" w:color="auto" w:fill="FFFFFF"/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6729C" w:rsidRDefault="0026729C" w:rsidP="0026729C">
      <w:pPr>
        <w:shd w:val="clear" w:color="auto" w:fill="FFFFFF"/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C449B" w:rsidRPr="00CB13A7" w:rsidRDefault="00DC449B" w:rsidP="0026729C">
      <w:pPr>
        <w:shd w:val="clear" w:color="auto" w:fill="FFFFFF"/>
        <w:tabs>
          <w:tab w:val="left" w:pos="993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52DE5" w:rsidRPr="00F35154" w:rsidRDefault="001B6FFE" w:rsidP="00267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</w:t>
      </w:r>
      <w:r w:rsidR="00052DE5" w:rsidRPr="009933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 w:rsidR="00AA29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Пожарского муниципального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района</w:t>
      </w:r>
      <w:r w:rsidR="002F11A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1D521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</w:t>
      </w:r>
      <w:r w:rsidR="002F11A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В.М. Козак</w:t>
      </w:r>
    </w:p>
    <w:sectPr w:rsidR="00052DE5" w:rsidRPr="00F35154" w:rsidSect="00DC449B">
      <w:pgSz w:w="11906" w:h="16838"/>
      <w:pgMar w:top="568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F1E"/>
    <w:rsid w:val="00052DE5"/>
    <w:rsid w:val="00111E35"/>
    <w:rsid w:val="00166155"/>
    <w:rsid w:val="00183559"/>
    <w:rsid w:val="001B6FFE"/>
    <w:rsid w:val="001D521B"/>
    <w:rsid w:val="0026729C"/>
    <w:rsid w:val="002C7396"/>
    <w:rsid w:val="002F11A5"/>
    <w:rsid w:val="00333022"/>
    <w:rsid w:val="00340C02"/>
    <w:rsid w:val="00356A40"/>
    <w:rsid w:val="003A1055"/>
    <w:rsid w:val="003B1365"/>
    <w:rsid w:val="003C1200"/>
    <w:rsid w:val="00467574"/>
    <w:rsid w:val="004B161E"/>
    <w:rsid w:val="004D1402"/>
    <w:rsid w:val="00500AD2"/>
    <w:rsid w:val="005972E3"/>
    <w:rsid w:val="005B0635"/>
    <w:rsid w:val="005B71EB"/>
    <w:rsid w:val="005C2528"/>
    <w:rsid w:val="005C3969"/>
    <w:rsid w:val="006750D3"/>
    <w:rsid w:val="006B1890"/>
    <w:rsid w:val="006B3C30"/>
    <w:rsid w:val="006C7793"/>
    <w:rsid w:val="00716ED4"/>
    <w:rsid w:val="00771F1E"/>
    <w:rsid w:val="007A6DC6"/>
    <w:rsid w:val="007D2DD1"/>
    <w:rsid w:val="00902D53"/>
    <w:rsid w:val="009566A0"/>
    <w:rsid w:val="0098065C"/>
    <w:rsid w:val="009933BD"/>
    <w:rsid w:val="009A2AF1"/>
    <w:rsid w:val="009D02DB"/>
    <w:rsid w:val="00A82371"/>
    <w:rsid w:val="00AA296A"/>
    <w:rsid w:val="00B308E1"/>
    <w:rsid w:val="00B42101"/>
    <w:rsid w:val="00B560A8"/>
    <w:rsid w:val="00CB13A7"/>
    <w:rsid w:val="00CC0FDB"/>
    <w:rsid w:val="00D324EF"/>
    <w:rsid w:val="00D96325"/>
    <w:rsid w:val="00DC0F5C"/>
    <w:rsid w:val="00DC449B"/>
    <w:rsid w:val="00E759EE"/>
    <w:rsid w:val="00F35154"/>
    <w:rsid w:val="00F36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DC6"/>
  </w:style>
  <w:style w:type="paragraph" w:styleId="2">
    <w:name w:val="heading 2"/>
    <w:basedOn w:val="a"/>
    <w:next w:val="a"/>
    <w:link w:val="20"/>
    <w:uiPriority w:val="9"/>
    <w:unhideWhenUsed/>
    <w:qFormat/>
    <w:rsid w:val="00F36B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11E3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11E3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11E3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11E3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11E3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F36B4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8">
    <w:name w:val="No Spacing"/>
    <w:uiPriority w:val="1"/>
    <w:qFormat/>
    <w:rsid w:val="00340C02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340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0C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2F26C80E35E172AD0C8960A93DEFAFCB312AB0C7446925A7CAF5083D6A9A6F7ACA0AB1A803654A9D60CF8D0DkAyAF" TargetMode="External"/><Relationship Id="rId13" Type="http://schemas.openxmlformats.org/officeDocument/2006/relationships/hyperlink" Target="http://base.garant.ru/18636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186367/" TargetMode="External"/><Relationship Id="rId12" Type="http://schemas.openxmlformats.org/officeDocument/2006/relationships/hyperlink" Target="consultantplus://offline/ref=612F26C80E35E172AD0C8960A93DEFAFCB322CB5C8416925A7CAF5083D6A9A6F7ACA0AB1A803654A9D60CF8D0DkAyA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base.garant.ru/186367/" TargetMode="External"/><Relationship Id="rId11" Type="http://schemas.openxmlformats.org/officeDocument/2006/relationships/hyperlink" Target="http://base.garant.ru/186367/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://base.garant.ru/48001761/" TargetMode="External"/><Relationship Id="rId10" Type="http://schemas.openxmlformats.org/officeDocument/2006/relationships/hyperlink" Target="consultantplus://offline/ref=612F26C80E35E172AD0C8960A93DEFAFCB312AB0C7456925A7CAF5083D6A9A6F7ACA0AB1A803654A9D60CF8D0DkAyAF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base.garant.ru/186367/" TargetMode="External"/><Relationship Id="rId14" Type="http://schemas.openxmlformats.org/officeDocument/2006/relationships/hyperlink" Target="consultantplus://offline/ref=612F26C80E35E172AD0C8960A93DEFAFCB322DB2C0436925A7CAF5083D6A9A6F7ACA0AB1A803654A9D60CF8D0DkAy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31</cp:revision>
  <cp:lastPrinted>2023-02-28T05:31:00Z</cp:lastPrinted>
  <dcterms:created xsi:type="dcterms:W3CDTF">2023-01-12T01:50:00Z</dcterms:created>
  <dcterms:modified xsi:type="dcterms:W3CDTF">2023-02-28T05:32:00Z</dcterms:modified>
</cp:coreProperties>
</file>