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AC" w:rsidRDefault="009136AC"/>
    <w:p w:rsidR="009136AC" w:rsidRDefault="00787508" w:rsidP="009136AC">
      <w:pPr>
        <w:jc w:val="center"/>
        <w:rPr>
          <w:b/>
          <w:sz w:val="26"/>
          <w:szCs w:val="26"/>
        </w:rPr>
      </w:pPr>
      <w:r w:rsidRPr="00787508">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lg0llJgCAAAVBQAADgAAAAAAAAAAAAAAAAAuAgAAZHJzL2Uyb0Rv&#10;Yy54bWxQSwECLQAUAAYACAAAACEAkcwkwt4AAAAKAQAADwAAAAAAAAAAAAAAAADyBAAAZHJzL2Rv&#10;d25yZXYueG1sUEsFBgAAAAAEAAQA8wAAAP0FAAAAAA==&#10;" stroked="f">
            <v:textbox>
              <w:txbxContent>
                <w:p w:rsidR="009136AC" w:rsidRDefault="009136AC" w:rsidP="009136AC">
                  <w:pPr>
                    <w:jc w:val="right"/>
                    <w:rPr>
                      <w:b/>
                      <w:sz w:val="28"/>
                      <w:szCs w:val="28"/>
                    </w:rPr>
                  </w:pPr>
                </w:p>
              </w:txbxContent>
            </v:textbox>
          </v:shape>
        </w:pict>
      </w:r>
      <w:r w:rsidR="009136AC">
        <w:rPr>
          <w:noProof/>
          <w:sz w:val="26"/>
          <w:szCs w:val="26"/>
        </w:rPr>
        <w:drawing>
          <wp:inline distT="0" distB="0" distL="0" distR="0">
            <wp:extent cx="662940" cy="830580"/>
            <wp:effectExtent l="19050" t="0" r="381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2940" cy="830580"/>
                    </a:xfrm>
                    <a:prstGeom prst="rect">
                      <a:avLst/>
                    </a:prstGeom>
                    <a:noFill/>
                    <a:ln w="9525">
                      <a:noFill/>
                      <a:miter lim="800000"/>
                      <a:headEnd/>
                      <a:tailEnd/>
                    </a:ln>
                  </pic:spPr>
                </pic:pic>
              </a:graphicData>
            </a:graphic>
          </wp:inline>
        </w:drawing>
      </w:r>
    </w:p>
    <w:p w:rsidR="009136AC" w:rsidRDefault="009136AC" w:rsidP="009136AC">
      <w:pPr>
        <w:jc w:val="center"/>
        <w:rPr>
          <w:b/>
          <w:sz w:val="26"/>
          <w:szCs w:val="26"/>
        </w:rPr>
      </w:pPr>
    </w:p>
    <w:p w:rsidR="009136AC" w:rsidRDefault="009136AC" w:rsidP="009136AC">
      <w:pPr>
        <w:jc w:val="center"/>
        <w:rPr>
          <w:sz w:val="28"/>
          <w:szCs w:val="28"/>
        </w:rPr>
      </w:pPr>
      <w:r>
        <w:rPr>
          <w:b/>
          <w:sz w:val="28"/>
          <w:szCs w:val="28"/>
        </w:rPr>
        <w:t>ДУМА</w:t>
      </w:r>
    </w:p>
    <w:p w:rsidR="009136AC" w:rsidRDefault="009136AC" w:rsidP="009136AC">
      <w:pPr>
        <w:jc w:val="center"/>
        <w:rPr>
          <w:b/>
          <w:sz w:val="28"/>
          <w:szCs w:val="28"/>
        </w:rPr>
      </w:pPr>
      <w:r>
        <w:rPr>
          <w:b/>
          <w:sz w:val="28"/>
          <w:szCs w:val="28"/>
        </w:rPr>
        <w:t>ПОЖАРСКОГО МУНИЦИПАЛЬНОГО ОКРУГА</w:t>
      </w:r>
    </w:p>
    <w:p w:rsidR="009136AC" w:rsidRDefault="009136AC" w:rsidP="009136AC">
      <w:pPr>
        <w:jc w:val="center"/>
        <w:rPr>
          <w:sz w:val="28"/>
          <w:szCs w:val="28"/>
        </w:rPr>
      </w:pPr>
    </w:p>
    <w:p w:rsidR="009136AC" w:rsidRDefault="009136AC" w:rsidP="009136AC">
      <w:pPr>
        <w:jc w:val="center"/>
        <w:rPr>
          <w:b/>
          <w:sz w:val="28"/>
          <w:szCs w:val="28"/>
        </w:rPr>
      </w:pPr>
      <w:r>
        <w:rPr>
          <w:b/>
          <w:sz w:val="28"/>
          <w:szCs w:val="28"/>
        </w:rPr>
        <w:t>НОРМАТИВНЫЙ ПРАВОВОЙ АКТ</w:t>
      </w:r>
    </w:p>
    <w:p w:rsidR="009136AC" w:rsidRDefault="009136AC" w:rsidP="009136AC">
      <w:pPr>
        <w:rPr>
          <w:b/>
          <w:sz w:val="28"/>
          <w:szCs w:val="28"/>
        </w:rPr>
      </w:pPr>
    </w:p>
    <w:p w:rsidR="009136AC" w:rsidRDefault="001A0BE0" w:rsidP="009136AC">
      <w:pPr>
        <w:jc w:val="center"/>
        <w:rPr>
          <w:sz w:val="28"/>
          <w:szCs w:val="28"/>
        </w:rPr>
      </w:pPr>
      <w:r>
        <w:rPr>
          <w:sz w:val="28"/>
          <w:szCs w:val="28"/>
        </w:rPr>
        <w:t xml:space="preserve">«28» февраля 2023 года   </w:t>
      </w:r>
      <w:r w:rsidR="009136AC">
        <w:rPr>
          <w:sz w:val="28"/>
          <w:szCs w:val="28"/>
        </w:rPr>
        <w:t>пгт Луч</w:t>
      </w:r>
      <w:r>
        <w:rPr>
          <w:sz w:val="28"/>
          <w:szCs w:val="28"/>
        </w:rPr>
        <w:t>егорск                   № 106</w:t>
      </w:r>
      <w:r w:rsidR="009136AC">
        <w:rPr>
          <w:sz w:val="28"/>
          <w:szCs w:val="28"/>
        </w:rPr>
        <w:t>-НПА</w:t>
      </w:r>
    </w:p>
    <w:p w:rsidR="009136AC" w:rsidRDefault="009136AC" w:rsidP="009136AC">
      <w:pPr>
        <w:spacing w:line="360" w:lineRule="auto"/>
        <w:rPr>
          <w:sz w:val="26"/>
        </w:rPr>
      </w:pPr>
    </w:p>
    <w:p w:rsidR="009136AC" w:rsidRDefault="009136AC" w:rsidP="009136AC">
      <w:pPr>
        <w:pStyle w:val="a3"/>
        <w:jc w:val="center"/>
        <w:rPr>
          <w:b/>
          <w:sz w:val="28"/>
          <w:szCs w:val="28"/>
        </w:rPr>
      </w:pPr>
      <w:r>
        <w:rPr>
          <w:b/>
          <w:sz w:val="28"/>
          <w:szCs w:val="28"/>
        </w:rPr>
        <w:t>Об утверждении Положения о порядке списания и последующего использования муниципального имущества Пожарского муниципального округа</w:t>
      </w:r>
    </w:p>
    <w:p w:rsidR="009136AC" w:rsidRDefault="009136AC" w:rsidP="009136AC">
      <w:pPr>
        <w:ind w:right="-114"/>
        <w:rPr>
          <w:sz w:val="25"/>
          <w:szCs w:val="25"/>
        </w:rPr>
      </w:pPr>
    </w:p>
    <w:p w:rsidR="009136AC" w:rsidRDefault="009136AC" w:rsidP="009136AC">
      <w:pPr>
        <w:ind w:right="-114"/>
        <w:jc w:val="center"/>
        <w:rPr>
          <w:sz w:val="25"/>
          <w:szCs w:val="25"/>
        </w:rPr>
      </w:pPr>
      <w:r>
        <w:rPr>
          <w:sz w:val="25"/>
          <w:szCs w:val="25"/>
        </w:rPr>
        <w:t>Принят Думой Пожарского мун</w:t>
      </w:r>
      <w:r w:rsidR="001A0BE0">
        <w:rPr>
          <w:sz w:val="25"/>
          <w:szCs w:val="25"/>
        </w:rPr>
        <w:t xml:space="preserve">иципального округа «28» февраля </w:t>
      </w:r>
      <w:r>
        <w:rPr>
          <w:sz w:val="25"/>
          <w:szCs w:val="25"/>
        </w:rPr>
        <w:t>2023 года</w:t>
      </w:r>
    </w:p>
    <w:p w:rsidR="009136AC" w:rsidRDefault="009136AC" w:rsidP="009136AC">
      <w:pPr>
        <w:pStyle w:val="a3"/>
        <w:spacing w:line="360" w:lineRule="auto"/>
        <w:ind w:firstLine="851"/>
        <w:jc w:val="both"/>
        <w:rPr>
          <w:sz w:val="28"/>
          <w:szCs w:val="28"/>
        </w:rPr>
      </w:pPr>
    </w:p>
    <w:p w:rsidR="009136AC" w:rsidRDefault="009136AC" w:rsidP="009136AC">
      <w:pPr>
        <w:pStyle w:val="a3"/>
        <w:spacing w:line="360" w:lineRule="auto"/>
        <w:ind w:firstLine="851"/>
        <w:jc w:val="both"/>
        <w:rPr>
          <w:sz w:val="28"/>
          <w:szCs w:val="28"/>
        </w:rPr>
      </w:pPr>
      <w:r>
        <w:rPr>
          <w:sz w:val="28"/>
          <w:szCs w:val="28"/>
        </w:rPr>
        <w:t>Руководствуясь Гражданским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06 декабря 2011 года № 402-ФЗ «О бухгалтерском учете», приказом Министерства финансов Российской Федерации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Министерства финансов Российской Федерации от 06 декабря 2010 года № 162н «Об утверждении Плана счетов бюджетного учета и Инструкции по его применению», Уставом Пожарского муниципального округа Приморского края,</w:t>
      </w:r>
    </w:p>
    <w:p w:rsidR="009136AC" w:rsidRDefault="009136AC" w:rsidP="009136AC">
      <w:pPr>
        <w:pStyle w:val="a3"/>
        <w:spacing w:line="360" w:lineRule="auto"/>
        <w:ind w:firstLine="851"/>
        <w:jc w:val="both"/>
        <w:rPr>
          <w:sz w:val="28"/>
          <w:szCs w:val="28"/>
        </w:rPr>
      </w:pPr>
    </w:p>
    <w:p w:rsidR="009136AC" w:rsidRDefault="009136AC" w:rsidP="009136AC">
      <w:pPr>
        <w:pStyle w:val="a3"/>
        <w:numPr>
          <w:ilvl w:val="0"/>
          <w:numId w:val="30"/>
        </w:numPr>
        <w:spacing w:line="360" w:lineRule="auto"/>
        <w:ind w:left="0" w:firstLine="851"/>
        <w:jc w:val="both"/>
        <w:rPr>
          <w:sz w:val="28"/>
          <w:szCs w:val="28"/>
        </w:rPr>
      </w:pPr>
      <w:r>
        <w:rPr>
          <w:sz w:val="28"/>
          <w:szCs w:val="28"/>
        </w:rPr>
        <w:t>Утвердить Положение о порядке списания и последующего использования муниципального имущества Пожарского муниципального округа (прилагается).</w:t>
      </w:r>
    </w:p>
    <w:p w:rsidR="009136AC" w:rsidRDefault="009136AC" w:rsidP="009136AC">
      <w:pPr>
        <w:pStyle w:val="a3"/>
        <w:numPr>
          <w:ilvl w:val="0"/>
          <w:numId w:val="30"/>
        </w:numPr>
        <w:spacing w:line="360" w:lineRule="auto"/>
        <w:ind w:left="0" w:firstLine="851"/>
        <w:jc w:val="both"/>
        <w:rPr>
          <w:sz w:val="28"/>
          <w:szCs w:val="28"/>
        </w:rPr>
      </w:pPr>
      <w:r>
        <w:rPr>
          <w:sz w:val="28"/>
          <w:szCs w:val="28"/>
        </w:rPr>
        <w:lastRenderedPageBreak/>
        <w:t>Признать утратившим силу нормативный правовой акт Думы Пожарского муниципального района от 31 августа 2021 года № 60-НПА «Об утверждении Положения о порядке списания и последующего использования муниципального имущества Пожарского муниципального района».</w:t>
      </w:r>
    </w:p>
    <w:p w:rsidR="009136AC" w:rsidRDefault="009136AC" w:rsidP="009136AC">
      <w:pPr>
        <w:pStyle w:val="a3"/>
        <w:numPr>
          <w:ilvl w:val="0"/>
          <w:numId w:val="30"/>
        </w:numPr>
        <w:spacing w:line="360" w:lineRule="auto"/>
        <w:ind w:left="0" w:firstLine="851"/>
        <w:jc w:val="both"/>
        <w:rPr>
          <w:sz w:val="28"/>
          <w:szCs w:val="28"/>
        </w:rPr>
      </w:pPr>
      <w:r>
        <w:rPr>
          <w:sz w:val="28"/>
          <w:szCs w:val="28"/>
        </w:rPr>
        <w:t>Настоящий нормативный правовой акт вступает в силу со дня его опубликования в газете «Победа».</w:t>
      </w:r>
    </w:p>
    <w:p w:rsidR="009136AC" w:rsidRDefault="009136AC" w:rsidP="009136AC">
      <w:pPr>
        <w:pStyle w:val="ConsPlusNormal"/>
        <w:spacing w:line="360" w:lineRule="auto"/>
        <w:jc w:val="both"/>
        <w:rPr>
          <w:rFonts w:ascii="Times New Roman" w:hAnsi="Times New Roman" w:cs="Times New Roman"/>
          <w:sz w:val="28"/>
          <w:szCs w:val="28"/>
        </w:rPr>
      </w:pPr>
    </w:p>
    <w:p w:rsidR="009136AC" w:rsidRDefault="009136AC" w:rsidP="009136AC">
      <w:pPr>
        <w:pStyle w:val="ConsPlusNormal"/>
        <w:spacing w:line="360" w:lineRule="auto"/>
        <w:jc w:val="both"/>
        <w:rPr>
          <w:rFonts w:ascii="Times New Roman" w:hAnsi="Times New Roman" w:cs="Times New Roman"/>
          <w:sz w:val="28"/>
          <w:szCs w:val="28"/>
        </w:rPr>
      </w:pPr>
    </w:p>
    <w:p w:rsidR="009136AC" w:rsidRDefault="009136AC" w:rsidP="009136AC">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t>Глава Пожарского муниципального района                                     В.М. Козак</w:t>
      </w:r>
    </w:p>
    <w:p w:rsidR="009136AC" w:rsidRDefault="009136AC" w:rsidP="009136AC">
      <w:pPr>
        <w:pStyle w:val="ConsPlusNormal"/>
        <w:spacing w:line="360" w:lineRule="auto"/>
        <w:jc w:val="both"/>
        <w:rPr>
          <w:rFonts w:ascii="Times New Roman" w:hAnsi="Times New Roman" w:cs="Times New Roman"/>
          <w:sz w:val="28"/>
          <w:szCs w:val="28"/>
        </w:rPr>
      </w:pPr>
    </w:p>
    <w:p w:rsidR="009136AC" w:rsidRDefault="009136AC"/>
    <w:tbl>
      <w:tblPr>
        <w:tblStyle w:val="ab"/>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6"/>
      </w:tblGrid>
      <w:tr w:rsidR="00356F78" w:rsidRPr="00356F78" w:rsidTr="001A0BE0">
        <w:tc>
          <w:tcPr>
            <w:tcW w:w="5386" w:type="dxa"/>
          </w:tcPr>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9136AC" w:rsidRDefault="009136AC" w:rsidP="00356F78">
            <w:pPr>
              <w:ind w:firstLine="34"/>
              <w:jc w:val="center"/>
              <w:rPr>
                <w:rStyle w:val="a4"/>
                <w:b w:val="0"/>
                <w:bCs/>
                <w:sz w:val="28"/>
                <w:szCs w:val="28"/>
              </w:rPr>
            </w:pPr>
          </w:p>
          <w:p w:rsidR="00356F78" w:rsidRPr="001546B6" w:rsidRDefault="00356F78" w:rsidP="00356F78">
            <w:pPr>
              <w:ind w:firstLine="34"/>
              <w:jc w:val="center"/>
              <w:rPr>
                <w:b/>
                <w:sz w:val="28"/>
                <w:szCs w:val="28"/>
              </w:rPr>
            </w:pPr>
            <w:r w:rsidRPr="001546B6">
              <w:rPr>
                <w:rStyle w:val="a4"/>
                <w:b w:val="0"/>
                <w:bCs/>
                <w:sz w:val="28"/>
                <w:szCs w:val="28"/>
              </w:rPr>
              <w:lastRenderedPageBreak/>
              <w:t>П</w:t>
            </w:r>
            <w:r>
              <w:rPr>
                <w:rStyle w:val="a4"/>
                <w:b w:val="0"/>
                <w:bCs/>
                <w:sz w:val="28"/>
                <w:szCs w:val="28"/>
              </w:rPr>
              <w:t>риложение</w:t>
            </w:r>
          </w:p>
          <w:p w:rsidR="00356F78" w:rsidRPr="001546B6" w:rsidRDefault="00356F78" w:rsidP="00356F78">
            <w:pPr>
              <w:ind w:firstLine="34"/>
              <w:jc w:val="center"/>
              <w:rPr>
                <w:rStyle w:val="a4"/>
                <w:b w:val="0"/>
                <w:bCs/>
                <w:sz w:val="28"/>
                <w:szCs w:val="28"/>
              </w:rPr>
            </w:pPr>
            <w:r w:rsidRPr="001546B6">
              <w:rPr>
                <w:rStyle w:val="a4"/>
                <w:b w:val="0"/>
                <w:bCs/>
                <w:sz w:val="28"/>
                <w:szCs w:val="28"/>
              </w:rPr>
              <w:t>к нормативному правовому акту</w:t>
            </w:r>
          </w:p>
          <w:p w:rsidR="00356F78" w:rsidRPr="001546B6" w:rsidRDefault="00356F78" w:rsidP="00356F78">
            <w:pPr>
              <w:ind w:firstLine="34"/>
              <w:jc w:val="center"/>
              <w:rPr>
                <w:rStyle w:val="a4"/>
                <w:b w:val="0"/>
                <w:bCs/>
                <w:sz w:val="28"/>
                <w:szCs w:val="28"/>
              </w:rPr>
            </w:pPr>
            <w:r w:rsidRPr="001546B6">
              <w:rPr>
                <w:rStyle w:val="a4"/>
                <w:b w:val="0"/>
                <w:bCs/>
                <w:sz w:val="28"/>
                <w:szCs w:val="28"/>
              </w:rPr>
              <w:t>Думы Пожарского</w:t>
            </w:r>
          </w:p>
          <w:p w:rsidR="00356F78" w:rsidRPr="001546B6" w:rsidRDefault="00356F78" w:rsidP="00356F78">
            <w:pPr>
              <w:ind w:firstLine="34"/>
              <w:jc w:val="center"/>
              <w:rPr>
                <w:rStyle w:val="a4"/>
                <w:b w:val="0"/>
                <w:bCs/>
                <w:sz w:val="28"/>
                <w:szCs w:val="28"/>
              </w:rPr>
            </w:pPr>
            <w:r w:rsidRPr="001546B6">
              <w:rPr>
                <w:rStyle w:val="a4"/>
                <w:b w:val="0"/>
                <w:bCs/>
                <w:sz w:val="28"/>
                <w:szCs w:val="28"/>
              </w:rPr>
              <w:t xml:space="preserve">муниципального </w:t>
            </w:r>
            <w:r>
              <w:rPr>
                <w:rStyle w:val="a4"/>
                <w:b w:val="0"/>
                <w:bCs/>
                <w:sz w:val="28"/>
                <w:szCs w:val="28"/>
              </w:rPr>
              <w:t>округа</w:t>
            </w:r>
          </w:p>
          <w:p w:rsidR="00356F78" w:rsidRPr="001546B6" w:rsidRDefault="001A0BE0" w:rsidP="00356F78">
            <w:pPr>
              <w:ind w:firstLine="34"/>
              <w:jc w:val="center"/>
              <w:rPr>
                <w:b/>
                <w:sz w:val="28"/>
                <w:szCs w:val="28"/>
              </w:rPr>
            </w:pPr>
            <w:r>
              <w:rPr>
                <w:rStyle w:val="a4"/>
                <w:b w:val="0"/>
                <w:bCs/>
                <w:sz w:val="28"/>
                <w:szCs w:val="28"/>
              </w:rPr>
              <w:t>от «28» февраля</w:t>
            </w:r>
            <w:r w:rsidR="006117B2">
              <w:rPr>
                <w:rStyle w:val="a4"/>
                <w:b w:val="0"/>
                <w:bCs/>
                <w:sz w:val="28"/>
                <w:szCs w:val="28"/>
              </w:rPr>
              <w:t xml:space="preserve"> 2023</w:t>
            </w:r>
            <w:r w:rsidR="00356F78" w:rsidRPr="001546B6">
              <w:rPr>
                <w:rStyle w:val="a4"/>
                <w:b w:val="0"/>
                <w:bCs/>
                <w:sz w:val="28"/>
                <w:szCs w:val="28"/>
              </w:rPr>
              <w:t xml:space="preserve"> года №</w:t>
            </w:r>
            <w:r>
              <w:rPr>
                <w:rStyle w:val="a4"/>
                <w:b w:val="0"/>
                <w:bCs/>
                <w:sz w:val="28"/>
                <w:szCs w:val="28"/>
              </w:rPr>
              <w:t xml:space="preserve"> 106</w:t>
            </w:r>
            <w:r w:rsidR="00356F78">
              <w:rPr>
                <w:rStyle w:val="a4"/>
                <w:b w:val="0"/>
                <w:bCs/>
                <w:sz w:val="28"/>
                <w:szCs w:val="28"/>
              </w:rPr>
              <w:t>-НПА</w:t>
            </w:r>
          </w:p>
          <w:p w:rsidR="00356F78" w:rsidRPr="008E6404" w:rsidRDefault="00356F78" w:rsidP="00356F78">
            <w:pPr>
              <w:ind w:firstLine="34"/>
              <w:jc w:val="center"/>
              <w:rPr>
                <w:sz w:val="28"/>
                <w:szCs w:val="28"/>
              </w:rPr>
            </w:pPr>
          </w:p>
          <w:p w:rsidR="00356F78" w:rsidRPr="00356F78" w:rsidRDefault="00356F78" w:rsidP="00E77527">
            <w:pPr>
              <w:jc w:val="right"/>
              <w:rPr>
                <w:rStyle w:val="a4"/>
                <w:b w:val="0"/>
                <w:bCs/>
                <w:sz w:val="28"/>
                <w:szCs w:val="28"/>
              </w:rPr>
            </w:pPr>
          </w:p>
        </w:tc>
      </w:tr>
    </w:tbl>
    <w:p w:rsidR="00356F78" w:rsidRDefault="00356F78" w:rsidP="008D7539">
      <w:pPr>
        <w:ind w:firstLine="698"/>
        <w:jc w:val="right"/>
        <w:rPr>
          <w:rStyle w:val="a4"/>
          <w:b w:val="0"/>
          <w:bCs/>
          <w:sz w:val="28"/>
          <w:szCs w:val="28"/>
        </w:rPr>
      </w:pPr>
    </w:p>
    <w:p w:rsidR="008D7539" w:rsidRPr="00572839" w:rsidRDefault="008D7539" w:rsidP="008D7539">
      <w:pPr>
        <w:pStyle w:val="ConsPlusTitle"/>
        <w:jc w:val="center"/>
        <w:rPr>
          <w:rFonts w:ascii="Times New Roman" w:hAnsi="Times New Roman" w:cs="Times New Roman"/>
          <w:sz w:val="28"/>
          <w:szCs w:val="28"/>
        </w:rPr>
      </w:pPr>
      <w:r>
        <w:rPr>
          <w:rFonts w:ascii="Times New Roman" w:hAnsi="Times New Roman" w:cs="Times New Roman"/>
          <w:sz w:val="28"/>
          <w:szCs w:val="28"/>
        </w:rPr>
        <w:t>П</w:t>
      </w:r>
      <w:r w:rsidRPr="00572839">
        <w:rPr>
          <w:rFonts w:ascii="Times New Roman" w:hAnsi="Times New Roman" w:cs="Times New Roman"/>
          <w:sz w:val="28"/>
          <w:szCs w:val="28"/>
        </w:rPr>
        <w:t>оложение</w:t>
      </w:r>
    </w:p>
    <w:p w:rsidR="008D7539" w:rsidRPr="00572839" w:rsidRDefault="008D7539" w:rsidP="008D7539">
      <w:pPr>
        <w:pStyle w:val="ConsPlusTitle"/>
        <w:jc w:val="center"/>
        <w:rPr>
          <w:rFonts w:ascii="Times New Roman" w:hAnsi="Times New Roman" w:cs="Times New Roman"/>
          <w:sz w:val="28"/>
          <w:szCs w:val="28"/>
        </w:rPr>
      </w:pPr>
      <w:r w:rsidRPr="00572839">
        <w:rPr>
          <w:rFonts w:ascii="Times New Roman" w:hAnsi="Times New Roman" w:cs="Times New Roman"/>
          <w:sz w:val="28"/>
          <w:szCs w:val="28"/>
        </w:rPr>
        <w:t>о порядке списания и последующего использования</w:t>
      </w:r>
    </w:p>
    <w:p w:rsidR="008D7539" w:rsidRPr="00572839" w:rsidRDefault="008D7539" w:rsidP="008D7539">
      <w:pPr>
        <w:pStyle w:val="ConsPlusTitle"/>
        <w:jc w:val="center"/>
        <w:rPr>
          <w:rFonts w:ascii="Times New Roman" w:hAnsi="Times New Roman" w:cs="Times New Roman"/>
          <w:sz w:val="28"/>
          <w:szCs w:val="28"/>
        </w:rPr>
      </w:pPr>
      <w:r w:rsidRPr="00572839">
        <w:rPr>
          <w:rFonts w:ascii="Times New Roman" w:hAnsi="Times New Roman" w:cs="Times New Roman"/>
          <w:sz w:val="28"/>
          <w:szCs w:val="28"/>
        </w:rPr>
        <w:t xml:space="preserve">муниципального имущества </w:t>
      </w:r>
      <w:r>
        <w:rPr>
          <w:rFonts w:ascii="Times New Roman" w:hAnsi="Times New Roman" w:cs="Times New Roman"/>
          <w:sz w:val="28"/>
          <w:szCs w:val="28"/>
        </w:rPr>
        <w:t>Пожарского</w:t>
      </w:r>
      <w:r w:rsidRPr="00572839">
        <w:rPr>
          <w:rFonts w:ascii="Times New Roman" w:hAnsi="Times New Roman" w:cs="Times New Roman"/>
          <w:sz w:val="28"/>
          <w:szCs w:val="28"/>
        </w:rPr>
        <w:t xml:space="preserve"> муниципального </w:t>
      </w:r>
      <w:r w:rsidR="00C47545">
        <w:rPr>
          <w:rFonts w:ascii="Times New Roman" w:hAnsi="Times New Roman" w:cs="Times New Roman"/>
          <w:sz w:val="28"/>
          <w:szCs w:val="28"/>
        </w:rPr>
        <w:t>округа</w:t>
      </w:r>
    </w:p>
    <w:p w:rsidR="008D7539" w:rsidRPr="00572839" w:rsidRDefault="008D7539" w:rsidP="008D7539">
      <w:pPr>
        <w:pStyle w:val="ConsPlusNormal"/>
        <w:jc w:val="both"/>
        <w:rPr>
          <w:rFonts w:ascii="Times New Roman" w:hAnsi="Times New Roman" w:cs="Times New Roman"/>
          <w:sz w:val="28"/>
          <w:szCs w:val="28"/>
        </w:rPr>
      </w:pPr>
    </w:p>
    <w:p w:rsidR="00C47545" w:rsidRDefault="008D7539" w:rsidP="00363F22">
      <w:pPr>
        <w:pStyle w:val="ConsPlusTitle"/>
        <w:numPr>
          <w:ilvl w:val="0"/>
          <w:numId w:val="1"/>
        </w:numPr>
        <w:tabs>
          <w:tab w:val="left" w:pos="284"/>
        </w:tabs>
        <w:ind w:left="0" w:firstLine="0"/>
        <w:jc w:val="center"/>
        <w:outlineLvl w:val="1"/>
        <w:rPr>
          <w:rFonts w:ascii="Times New Roman" w:hAnsi="Times New Roman" w:cs="Times New Roman"/>
          <w:sz w:val="28"/>
          <w:szCs w:val="28"/>
        </w:rPr>
      </w:pPr>
      <w:r>
        <w:rPr>
          <w:rFonts w:ascii="Times New Roman" w:hAnsi="Times New Roman" w:cs="Times New Roman"/>
          <w:sz w:val="28"/>
          <w:szCs w:val="28"/>
        </w:rPr>
        <w:t>О</w:t>
      </w:r>
      <w:r w:rsidRPr="00572839">
        <w:rPr>
          <w:rFonts w:ascii="Times New Roman" w:hAnsi="Times New Roman" w:cs="Times New Roman"/>
          <w:sz w:val="28"/>
          <w:szCs w:val="28"/>
        </w:rPr>
        <w:t>бщие положения</w:t>
      </w:r>
    </w:p>
    <w:p w:rsidR="009A3BAC" w:rsidRPr="009A3BAC" w:rsidRDefault="009A3BAC" w:rsidP="009A3BAC">
      <w:pPr>
        <w:pStyle w:val="ConsPlusTitle"/>
        <w:ind w:left="360"/>
        <w:outlineLvl w:val="1"/>
        <w:rPr>
          <w:rFonts w:ascii="Times New Roman" w:hAnsi="Times New Roman" w:cs="Times New Roman"/>
          <w:sz w:val="16"/>
          <w:szCs w:val="16"/>
        </w:rPr>
      </w:pPr>
    </w:p>
    <w:p w:rsidR="00C47545" w:rsidRDefault="008D7539" w:rsidP="00363F2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C47545">
        <w:rPr>
          <w:rFonts w:ascii="Times New Roman" w:hAnsi="Times New Roman" w:cs="Times New Roman"/>
          <w:b w:val="0"/>
          <w:sz w:val="28"/>
          <w:szCs w:val="28"/>
        </w:rPr>
        <w:t xml:space="preserve">Настоящее </w:t>
      </w:r>
      <w:r w:rsidR="00F94DE8" w:rsidRPr="00C47545">
        <w:rPr>
          <w:rFonts w:ascii="Times New Roman" w:hAnsi="Times New Roman" w:cs="Times New Roman"/>
          <w:b w:val="0"/>
          <w:sz w:val="28"/>
          <w:szCs w:val="28"/>
        </w:rPr>
        <w:t>П</w:t>
      </w:r>
      <w:r w:rsidRPr="00C47545">
        <w:rPr>
          <w:rFonts w:ascii="Times New Roman" w:hAnsi="Times New Roman" w:cs="Times New Roman"/>
          <w:b w:val="0"/>
          <w:sz w:val="28"/>
          <w:szCs w:val="28"/>
        </w:rPr>
        <w:t xml:space="preserve">оложение разработано в целях установления единого порядка списания имущества, принятого к учету и являющегося муниципальной собственностью Пожарского муниципального </w:t>
      </w:r>
      <w:r w:rsidR="00C47545" w:rsidRPr="00C47545">
        <w:rPr>
          <w:rFonts w:ascii="Times New Roman" w:hAnsi="Times New Roman" w:cs="Times New Roman"/>
          <w:b w:val="0"/>
          <w:sz w:val="28"/>
          <w:szCs w:val="28"/>
        </w:rPr>
        <w:t>округа</w:t>
      </w:r>
      <w:r w:rsidRPr="00C47545">
        <w:rPr>
          <w:rFonts w:ascii="Times New Roman" w:hAnsi="Times New Roman" w:cs="Times New Roman"/>
          <w:b w:val="0"/>
          <w:sz w:val="28"/>
          <w:szCs w:val="28"/>
        </w:rPr>
        <w:t xml:space="preserve"> (далее - муниципальное имущество) в соответствии с Гражданским кодексом Российской Федерации, Федеральным законом от 06 октября 2003 </w:t>
      </w:r>
      <w:r w:rsidR="00554260" w:rsidRPr="00C47545">
        <w:rPr>
          <w:rFonts w:ascii="Times New Roman" w:hAnsi="Times New Roman" w:cs="Times New Roman"/>
          <w:b w:val="0"/>
          <w:sz w:val="28"/>
          <w:szCs w:val="28"/>
        </w:rPr>
        <w:t xml:space="preserve">года                 </w:t>
      </w:r>
      <w:r w:rsidRPr="00C47545">
        <w:rPr>
          <w:rFonts w:ascii="Times New Roman" w:hAnsi="Times New Roman" w:cs="Times New Roman"/>
          <w:b w:val="0"/>
          <w:sz w:val="28"/>
          <w:szCs w:val="28"/>
        </w:rPr>
        <w:t>№ 131-ФЗ «Об общих принципах организации местного самоуправления в Российской Федерации», Федеральным законом от 06 декабря 2011 года № 402-ФЗ «О бухгалтерском учете», приказом Министерства финансов Российской Федерации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Министерства финансов Российской Федерации от 06 декабря 2010 года № 162н «Об утверждении Плана счетов бюджетного учета и Инструкции по его применению».</w:t>
      </w:r>
    </w:p>
    <w:p w:rsidR="008D7539" w:rsidRPr="00C47545" w:rsidRDefault="008D7539" w:rsidP="00363F2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C47545">
        <w:rPr>
          <w:rFonts w:ascii="Times New Roman" w:hAnsi="Times New Roman" w:cs="Times New Roman"/>
          <w:b w:val="0"/>
          <w:sz w:val="28"/>
          <w:szCs w:val="28"/>
        </w:rPr>
        <w:t xml:space="preserve">Положение определяет порядок списания муниципального имущества Пожарского муниципального </w:t>
      </w:r>
      <w:r w:rsidR="00356F78" w:rsidRPr="00C47545">
        <w:rPr>
          <w:rFonts w:ascii="Times New Roman" w:hAnsi="Times New Roman" w:cs="Times New Roman"/>
          <w:b w:val="0"/>
          <w:sz w:val="28"/>
          <w:szCs w:val="28"/>
        </w:rPr>
        <w:t>округа</w:t>
      </w:r>
      <w:r w:rsidRPr="00C47545">
        <w:rPr>
          <w:rFonts w:ascii="Times New Roman" w:hAnsi="Times New Roman" w:cs="Times New Roman"/>
          <w:b w:val="0"/>
          <w:sz w:val="28"/>
          <w:szCs w:val="28"/>
        </w:rPr>
        <w:t>, в том числе пришедших в негодность и (или) морально устаревших зданий, сооружений, транспортных средств, особо ценного движимого имущества, имущества муниципальной казны (далее - Имущество), находящегося:</w:t>
      </w:r>
    </w:p>
    <w:p w:rsidR="008D7539" w:rsidRPr="001546B6" w:rsidRDefault="008D7539" w:rsidP="00363F22">
      <w:pPr>
        <w:pStyle w:val="a3"/>
        <w:numPr>
          <w:ilvl w:val="0"/>
          <w:numId w:val="19"/>
        </w:numPr>
        <w:tabs>
          <w:tab w:val="left" w:pos="1134"/>
        </w:tabs>
        <w:spacing w:line="360" w:lineRule="auto"/>
        <w:ind w:left="0" w:firstLine="709"/>
        <w:jc w:val="both"/>
        <w:rPr>
          <w:sz w:val="28"/>
          <w:szCs w:val="28"/>
        </w:rPr>
      </w:pPr>
      <w:r w:rsidRPr="001546B6">
        <w:rPr>
          <w:sz w:val="28"/>
          <w:szCs w:val="28"/>
        </w:rPr>
        <w:lastRenderedPageBreak/>
        <w:t>в хозяйственном ведении</w:t>
      </w:r>
      <w:r>
        <w:rPr>
          <w:sz w:val="28"/>
          <w:szCs w:val="28"/>
        </w:rPr>
        <w:t xml:space="preserve"> или в </w:t>
      </w:r>
      <w:r w:rsidRPr="001546B6">
        <w:rPr>
          <w:sz w:val="28"/>
          <w:szCs w:val="28"/>
        </w:rPr>
        <w:t>оперативном управлении муниципальных унитарных предприятий (далее - предприятия);</w:t>
      </w:r>
    </w:p>
    <w:p w:rsidR="008D7539" w:rsidRPr="001546B6" w:rsidRDefault="008D7539" w:rsidP="00363F22">
      <w:pPr>
        <w:pStyle w:val="a3"/>
        <w:numPr>
          <w:ilvl w:val="0"/>
          <w:numId w:val="19"/>
        </w:numPr>
        <w:tabs>
          <w:tab w:val="left" w:pos="1134"/>
        </w:tabs>
        <w:spacing w:line="360" w:lineRule="auto"/>
        <w:ind w:left="0" w:firstLine="709"/>
        <w:jc w:val="both"/>
        <w:rPr>
          <w:sz w:val="28"/>
          <w:szCs w:val="28"/>
        </w:rPr>
      </w:pPr>
      <w:r w:rsidRPr="001546B6">
        <w:rPr>
          <w:sz w:val="28"/>
          <w:szCs w:val="28"/>
        </w:rPr>
        <w:t>в оперативном управлении муниципальных казенных, автономных, бюджетных учреждений (далее - учреждения);</w:t>
      </w:r>
    </w:p>
    <w:p w:rsidR="008D7539" w:rsidRPr="001546B6" w:rsidRDefault="008D7539" w:rsidP="00363F22">
      <w:pPr>
        <w:pStyle w:val="a3"/>
        <w:numPr>
          <w:ilvl w:val="0"/>
          <w:numId w:val="19"/>
        </w:numPr>
        <w:tabs>
          <w:tab w:val="left" w:pos="1134"/>
        </w:tabs>
        <w:spacing w:line="360" w:lineRule="auto"/>
        <w:ind w:left="0" w:firstLine="709"/>
        <w:jc w:val="both"/>
        <w:rPr>
          <w:sz w:val="28"/>
          <w:szCs w:val="28"/>
        </w:rPr>
      </w:pPr>
      <w:r w:rsidRPr="001546B6">
        <w:rPr>
          <w:sz w:val="28"/>
          <w:szCs w:val="28"/>
        </w:rPr>
        <w:t xml:space="preserve">в составе муниципальной имущественной казны Пожарского муниципального </w:t>
      </w:r>
      <w:r w:rsidR="00356F78">
        <w:rPr>
          <w:sz w:val="28"/>
          <w:szCs w:val="28"/>
        </w:rPr>
        <w:t>округа</w:t>
      </w:r>
      <w:r w:rsidRPr="001546B6">
        <w:rPr>
          <w:sz w:val="28"/>
          <w:szCs w:val="28"/>
        </w:rPr>
        <w:t xml:space="preserve"> (далее - муниципальная имущественная казна), в том числе муниципального имущества, переданного организациям различных форм собственности в аренду, безвозмездное пользование, по договорам хранения или на ином праве, предусматривающем переход права владения и (или) пользования (далее - пользователи);</w:t>
      </w:r>
    </w:p>
    <w:p w:rsidR="008D7539" w:rsidRPr="001546B6" w:rsidRDefault="008D7539" w:rsidP="00363F22">
      <w:pPr>
        <w:pStyle w:val="a3"/>
        <w:numPr>
          <w:ilvl w:val="0"/>
          <w:numId w:val="19"/>
        </w:numPr>
        <w:tabs>
          <w:tab w:val="left" w:pos="1134"/>
        </w:tabs>
        <w:spacing w:line="360" w:lineRule="auto"/>
        <w:ind w:left="0" w:firstLine="709"/>
        <w:jc w:val="both"/>
        <w:rPr>
          <w:sz w:val="28"/>
          <w:szCs w:val="28"/>
        </w:rPr>
      </w:pPr>
      <w:r w:rsidRPr="001546B6">
        <w:rPr>
          <w:sz w:val="28"/>
          <w:szCs w:val="28"/>
        </w:rPr>
        <w:t>в организациях различных форм собственности, переданного и созданного в соответствии с концессионными соглашениями (далее - концессионер).</w:t>
      </w:r>
    </w:p>
    <w:p w:rsidR="008D7539" w:rsidRPr="00363F22" w:rsidRDefault="008D7539" w:rsidP="00363F2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363F22">
        <w:rPr>
          <w:rFonts w:ascii="Times New Roman" w:hAnsi="Times New Roman" w:cs="Times New Roman"/>
          <w:b w:val="0"/>
          <w:sz w:val="28"/>
          <w:szCs w:val="28"/>
        </w:rPr>
        <w:t>Основаниями для списания муниципального имущества являются:</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1546B6">
        <w:rPr>
          <w:sz w:val="28"/>
          <w:szCs w:val="28"/>
        </w:rPr>
        <w:t>негодность вследствие физического или морального износа;</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негодность вследствие стихийных бедствий или иной чрезвычайной ситуации;</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ликвидаци</w:t>
      </w:r>
      <w:r w:rsidR="0044733C" w:rsidRPr="00C47545">
        <w:rPr>
          <w:sz w:val="28"/>
          <w:szCs w:val="28"/>
        </w:rPr>
        <w:t>я</w:t>
      </w:r>
      <w:r w:rsidR="008558F2">
        <w:rPr>
          <w:sz w:val="28"/>
          <w:szCs w:val="28"/>
        </w:rPr>
        <w:t xml:space="preserve"> </w:t>
      </w:r>
      <w:r w:rsidR="0044733C" w:rsidRPr="00C47545">
        <w:rPr>
          <w:sz w:val="28"/>
          <w:szCs w:val="28"/>
        </w:rPr>
        <w:t xml:space="preserve">в результате </w:t>
      </w:r>
      <w:r w:rsidRPr="00C47545">
        <w:rPr>
          <w:sz w:val="28"/>
          <w:szCs w:val="28"/>
        </w:rPr>
        <w:t>аварии;</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частичная ликвидация при выполнении работ по реконструкции;</w:t>
      </w:r>
    </w:p>
    <w:p w:rsidR="00C47545" w:rsidRDefault="0044733C" w:rsidP="00363F22">
      <w:pPr>
        <w:pStyle w:val="a3"/>
        <w:numPr>
          <w:ilvl w:val="0"/>
          <w:numId w:val="3"/>
        </w:numPr>
        <w:tabs>
          <w:tab w:val="left" w:pos="1134"/>
        </w:tabs>
        <w:spacing w:line="360" w:lineRule="auto"/>
        <w:ind w:left="0" w:firstLine="709"/>
        <w:jc w:val="both"/>
        <w:rPr>
          <w:sz w:val="28"/>
          <w:szCs w:val="28"/>
        </w:rPr>
      </w:pPr>
      <w:r w:rsidRPr="00C47545">
        <w:rPr>
          <w:sz w:val="28"/>
          <w:szCs w:val="28"/>
        </w:rPr>
        <w:t>преждевременное выбытие вследствие нарушения</w:t>
      </w:r>
      <w:r w:rsidR="008D7539" w:rsidRPr="00C47545">
        <w:rPr>
          <w:sz w:val="28"/>
          <w:szCs w:val="28"/>
        </w:rPr>
        <w:t xml:space="preserve"> нормальных условий эксплуатации;</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хищение или уничтожение имущества;</w:t>
      </w:r>
    </w:p>
    <w:p w:rsid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продажа;</w:t>
      </w:r>
    </w:p>
    <w:p w:rsidR="008D7539" w:rsidRPr="00C47545" w:rsidRDefault="008D7539" w:rsidP="00363F22">
      <w:pPr>
        <w:pStyle w:val="a3"/>
        <w:numPr>
          <w:ilvl w:val="0"/>
          <w:numId w:val="3"/>
        </w:numPr>
        <w:tabs>
          <w:tab w:val="left" w:pos="1134"/>
        </w:tabs>
        <w:spacing w:line="360" w:lineRule="auto"/>
        <w:ind w:left="0" w:firstLine="709"/>
        <w:jc w:val="both"/>
        <w:rPr>
          <w:sz w:val="28"/>
          <w:szCs w:val="28"/>
        </w:rPr>
      </w:pPr>
      <w:r w:rsidRPr="00C47545">
        <w:rPr>
          <w:sz w:val="28"/>
          <w:szCs w:val="28"/>
        </w:rPr>
        <w:t>иные основания, предусмотренные законодательством Российской Федерации.</w:t>
      </w:r>
    </w:p>
    <w:p w:rsidR="00C47545" w:rsidRDefault="008D7539" w:rsidP="00A9071D">
      <w:pPr>
        <w:pStyle w:val="a3"/>
        <w:numPr>
          <w:ilvl w:val="2"/>
          <w:numId w:val="1"/>
        </w:numPr>
        <w:tabs>
          <w:tab w:val="left" w:pos="1560"/>
        </w:tabs>
        <w:spacing w:line="360" w:lineRule="auto"/>
        <w:ind w:left="0" w:firstLine="709"/>
        <w:jc w:val="both"/>
        <w:rPr>
          <w:sz w:val="28"/>
          <w:szCs w:val="28"/>
        </w:rPr>
      </w:pPr>
      <w:r w:rsidRPr="001546B6">
        <w:rPr>
          <w:sz w:val="28"/>
          <w:szCs w:val="28"/>
        </w:rPr>
        <w:t>Объекты муниципального имущества подлежат списанию только в тех случаях, когда восстановить их невозможно или экономически нецелесообразно (ремонт, реконструкция, модернизация), в случае морального или физического износа</w:t>
      </w:r>
      <w:r w:rsidR="0044733C">
        <w:rPr>
          <w:sz w:val="28"/>
          <w:szCs w:val="28"/>
        </w:rPr>
        <w:t>, в</w:t>
      </w:r>
      <w:r w:rsidRPr="001546B6">
        <w:rPr>
          <w:sz w:val="28"/>
          <w:szCs w:val="28"/>
        </w:rPr>
        <w:t xml:space="preserve"> случае утраты имущества, в случае аварии и чрезвычайных ситуаций здания, сооружения, машины, оборудование, транспортные средства и другое имущество, относящиеся </w:t>
      </w:r>
      <w:r w:rsidR="0044733C" w:rsidRPr="001546B6">
        <w:rPr>
          <w:sz w:val="28"/>
          <w:szCs w:val="28"/>
        </w:rPr>
        <w:t xml:space="preserve">к </w:t>
      </w:r>
      <w:r w:rsidR="0044733C" w:rsidRPr="001546B6">
        <w:rPr>
          <w:sz w:val="28"/>
          <w:szCs w:val="28"/>
        </w:rPr>
        <w:lastRenderedPageBreak/>
        <w:t>основным средствам,</w:t>
      </w:r>
      <w:r w:rsidR="00B20345">
        <w:rPr>
          <w:sz w:val="28"/>
          <w:szCs w:val="28"/>
        </w:rPr>
        <w:t xml:space="preserve"> </w:t>
      </w:r>
      <w:r w:rsidR="0044733C" w:rsidRPr="001546B6">
        <w:rPr>
          <w:sz w:val="28"/>
          <w:szCs w:val="28"/>
        </w:rPr>
        <w:t>подтвержденные соответствующими заключениями или экспертизой</w:t>
      </w:r>
      <w:r w:rsidR="00B20345">
        <w:rPr>
          <w:sz w:val="28"/>
          <w:szCs w:val="28"/>
        </w:rPr>
        <w:t xml:space="preserve"> </w:t>
      </w:r>
      <w:r w:rsidRPr="001546B6">
        <w:rPr>
          <w:sz w:val="28"/>
          <w:szCs w:val="28"/>
        </w:rPr>
        <w:t>могут быть списаны с балан</w:t>
      </w:r>
      <w:r w:rsidR="00554260">
        <w:rPr>
          <w:sz w:val="28"/>
          <w:szCs w:val="28"/>
        </w:rPr>
        <w:t>сов в соответствии с настоящим Положением</w:t>
      </w:r>
      <w:r w:rsidRPr="001546B6">
        <w:rPr>
          <w:sz w:val="28"/>
          <w:szCs w:val="28"/>
        </w:rPr>
        <w:t>.</w:t>
      </w:r>
    </w:p>
    <w:p w:rsidR="00A45E58" w:rsidRDefault="00A45E58" w:rsidP="00BA0547">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45E58">
        <w:rPr>
          <w:rFonts w:ascii="Times New Roman" w:hAnsi="Times New Roman" w:cs="Times New Roman"/>
          <w:b w:val="0"/>
          <w:sz w:val="28"/>
          <w:szCs w:val="28"/>
        </w:rPr>
        <w:t>Решение о списании муниципального имущества принимается:</w:t>
      </w:r>
    </w:p>
    <w:p w:rsidR="00A45E58" w:rsidRDefault="002D5D5B" w:rsidP="00BA0547">
      <w:pPr>
        <w:pStyle w:val="ConsPlusTitle"/>
        <w:numPr>
          <w:ilvl w:val="0"/>
          <w:numId w:val="24"/>
        </w:numPr>
        <w:tabs>
          <w:tab w:val="left" w:pos="1418"/>
        </w:tabs>
        <w:spacing w:line="360" w:lineRule="auto"/>
        <w:ind w:left="0"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администрацией Пожарского муниципального округа Приморского края округа </w:t>
      </w:r>
      <w:r w:rsidR="00A45E58">
        <w:rPr>
          <w:rFonts w:ascii="Times New Roman" w:hAnsi="Times New Roman" w:cs="Times New Roman"/>
          <w:b w:val="0"/>
          <w:sz w:val="28"/>
          <w:szCs w:val="28"/>
        </w:rPr>
        <w:t>самостоятельно в отношении:</w:t>
      </w:r>
    </w:p>
    <w:p w:rsidR="00A45E58" w:rsidRDefault="002D5D5B" w:rsidP="002D5D5B">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w:t>
      </w:r>
      <w:r w:rsidR="00A45E58" w:rsidRPr="00A45E58">
        <w:rPr>
          <w:rFonts w:ascii="Times New Roman" w:hAnsi="Times New Roman" w:cs="Times New Roman"/>
          <w:b w:val="0"/>
          <w:sz w:val="28"/>
          <w:szCs w:val="28"/>
        </w:rPr>
        <w:t xml:space="preserve">муниципального имущества, находящегося в составе муниципальной казны </w:t>
      </w:r>
      <w:r w:rsidR="00A45E58">
        <w:rPr>
          <w:rFonts w:ascii="Times New Roman" w:hAnsi="Times New Roman" w:cs="Times New Roman"/>
          <w:b w:val="0"/>
          <w:sz w:val="28"/>
          <w:szCs w:val="28"/>
        </w:rPr>
        <w:t>Пожарского муниципального</w:t>
      </w:r>
      <w:r w:rsidR="00A45E58" w:rsidRPr="00A45E58">
        <w:rPr>
          <w:rFonts w:ascii="Times New Roman" w:hAnsi="Times New Roman" w:cs="Times New Roman"/>
          <w:b w:val="0"/>
          <w:sz w:val="28"/>
          <w:szCs w:val="28"/>
        </w:rPr>
        <w:t xml:space="preserve"> округа;</w:t>
      </w:r>
    </w:p>
    <w:p w:rsidR="00B81F63" w:rsidRDefault="00A45E58" w:rsidP="002D5D5B">
      <w:pPr>
        <w:pStyle w:val="ConsPlusTitle"/>
        <w:numPr>
          <w:ilvl w:val="0"/>
          <w:numId w:val="24"/>
        </w:numPr>
        <w:tabs>
          <w:tab w:val="left" w:pos="1418"/>
        </w:tabs>
        <w:spacing w:line="360" w:lineRule="auto"/>
        <w:ind w:left="0"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 xml:space="preserve">руководителем соответствующего муниципального унитарного предприятия, муниципального учреждения по согласованию с </w:t>
      </w:r>
      <w:r w:rsidR="002D5D5B">
        <w:rPr>
          <w:rFonts w:ascii="Times New Roman" w:hAnsi="Times New Roman" w:cs="Times New Roman"/>
          <w:b w:val="0"/>
          <w:sz w:val="28"/>
          <w:szCs w:val="28"/>
        </w:rPr>
        <w:t xml:space="preserve">администрацией Пожарского муниципального округа Приморского края округа </w:t>
      </w:r>
      <w:r w:rsidRPr="002D5D5B">
        <w:rPr>
          <w:rFonts w:ascii="Times New Roman" w:hAnsi="Times New Roman" w:cs="Times New Roman"/>
          <w:b w:val="0"/>
          <w:sz w:val="28"/>
          <w:szCs w:val="28"/>
        </w:rPr>
        <w:t>в отношении:</w:t>
      </w:r>
    </w:p>
    <w:p w:rsidR="00B81F63" w:rsidRDefault="00B81F63"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w:t>
      </w:r>
      <w:r w:rsidR="00A45E58" w:rsidRPr="002D5D5B">
        <w:rPr>
          <w:rFonts w:ascii="Times New Roman" w:hAnsi="Times New Roman" w:cs="Times New Roman"/>
          <w:b w:val="0"/>
          <w:sz w:val="28"/>
          <w:szCs w:val="28"/>
        </w:rPr>
        <w:t>недвижимого имущества, закрепленного на праве оперативного</w:t>
      </w:r>
      <w:r>
        <w:rPr>
          <w:rFonts w:ascii="Times New Roman" w:hAnsi="Times New Roman" w:cs="Times New Roman"/>
          <w:b w:val="0"/>
          <w:sz w:val="28"/>
          <w:szCs w:val="28"/>
        </w:rPr>
        <w:t xml:space="preserve"> управления за</w:t>
      </w:r>
      <w:r w:rsidR="00A45E58" w:rsidRPr="002D5D5B">
        <w:rPr>
          <w:rFonts w:ascii="Times New Roman" w:hAnsi="Times New Roman" w:cs="Times New Roman"/>
          <w:b w:val="0"/>
          <w:sz w:val="28"/>
          <w:szCs w:val="28"/>
        </w:rPr>
        <w:t xml:space="preserve"> муниципальным учреждением, на праве хозяйственного ведения за муниципальным унитарным предприятием;</w:t>
      </w:r>
    </w:p>
    <w:p w:rsidR="00B81F63" w:rsidRDefault="00BA0547"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w:t>
      </w:r>
      <w:r w:rsidR="00A45E58" w:rsidRPr="002D5D5B">
        <w:rPr>
          <w:rFonts w:ascii="Times New Roman" w:hAnsi="Times New Roman" w:cs="Times New Roman"/>
          <w:b w:val="0"/>
          <w:sz w:val="28"/>
          <w:szCs w:val="28"/>
        </w:rPr>
        <w:t>особо ценного движимого имущества, закрепленного учредителем на праве оперативного управления за муниципальным бюджетным и автономным учреждением либо приобретенного муниципальным бюджетным и автономным учреждением за счет средств, выделенных учредителем на приобретение такого имущества;</w:t>
      </w:r>
    </w:p>
    <w:p w:rsidR="00B81F63" w:rsidRDefault="00BA0547"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w:t>
      </w:r>
      <w:r w:rsidR="00A45E58" w:rsidRPr="002D5D5B">
        <w:rPr>
          <w:rFonts w:ascii="Times New Roman" w:hAnsi="Times New Roman" w:cs="Times New Roman"/>
          <w:b w:val="0"/>
          <w:sz w:val="28"/>
          <w:szCs w:val="28"/>
        </w:rPr>
        <w:t>движимого имущества, закрепленного на праве оперативного управления за муниципальным казенным</w:t>
      </w:r>
      <w:r w:rsidR="00187FBA">
        <w:rPr>
          <w:rFonts w:ascii="Times New Roman" w:hAnsi="Times New Roman" w:cs="Times New Roman"/>
          <w:b w:val="0"/>
          <w:sz w:val="28"/>
          <w:szCs w:val="28"/>
        </w:rPr>
        <w:t xml:space="preserve"> учреждением, стоимостью свыше 50</w:t>
      </w:r>
      <w:r w:rsidR="00A45E58" w:rsidRPr="002D5D5B">
        <w:rPr>
          <w:rFonts w:ascii="Times New Roman" w:hAnsi="Times New Roman" w:cs="Times New Roman"/>
          <w:b w:val="0"/>
          <w:sz w:val="28"/>
          <w:szCs w:val="28"/>
        </w:rPr>
        <w:t>000 рублей;</w:t>
      </w:r>
    </w:p>
    <w:p w:rsidR="00B81F63" w:rsidRDefault="00BA0547"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w:t>
      </w:r>
      <w:r w:rsidR="00A45E58" w:rsidRPr="002D5D5B">
        <w:rPr>
          <w:rFonts w:ascii="Times New Roman" w:hAnsi="Times New Roman" w:cs="Times New Roman"/>
          <w:b w:val="0"/>
          <w:sz w:val="28"/>
          <w:szCs w:val="28"/>
        </w:rPr>
        <w:t>транспортных средств, закрепленных на праве оперативного управления за органом местного самоуправления, муниципальным учреждением, на праве хозяйственного ведения за муниципальным унитарным предприятием;</w:t>
      </w:r>
    </w:p>
    <w:p w:rsidR="00B81F63" w:rsidRDefault="00A45E58" w:rsidP="00B81F63">
      <w:pPr>
        <w:pStyle w:val="ConsPlusTitle"/>
        <w:numPr>
          <w:ilvl w:val="0"/>
          <w:numId w:val="24"/>
        </w:numPr>
        <w:tabs>
          <w:tab w:val="left" w:pos="1418"/>
        </w:tabs>
        <w:spacing w:line="360" w:lineRule="auto"/>
        <w:ind w:left="0"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 xml:space="preserve">руководителем соответствующего муниципального унитарного предприятия, муниципального учреждения </w:t>
      </w:r>
      <w:r w:rsidR="00BA0547" w:rsidRPr="002D5D5B">
        <w:rPr>
          <w:rFonts w:ascii="Times New Roman" w:hAnsi="Times New Roman" w:cs="Times New Roman"/>
          <w:b w:val="0"/>
          <w:sz w:val="28"/>
          <w:szCs w:val="28"/>
        </w:rPr>
        <w:t>Пожарского муниципального</w:t>
      </w:r>
      <w:r w:rsidRPr="002D5D5B">
        <w:rPr>
          <w:rFonts w:ascii="Times New Roman" w:hAnsi="Times New Roman" w:cs="Times New Roman"/>
          <w:b w:val="0"/>
          <w:sz w:val="28"/>
          <w:szCs w:val="28"/>
        </w:rPr>
        <w:t xml:space="preserve"> округа самостоятельно в отношении:</w:t>
      </w:r>
    </w:p>
    <w:p w:rsidR="00B81F63" w:rsidRDefault="00BA0547"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sidRPr="002D5D5B">
        <w:rPr>
          <w:rFonts w:ascii="Times New Roman" w:hAnsi="Times New Roman" w:cs="Times New Roman"/>
          <w:b w:val="0"/>
          <w:sz w:val="28"/>
          <w:szCs w:val="28"/>
        </w:rPr>
        <w:t>-</w:t>
      </w:r>
      <w:r w:rsidR="00A45E58" w:rsidRPr="002D5D5B">
        <w:rPr>
          <w:rFonts w:ascii="Times New Roman" w:hAnsi="Times New Roman" w:cs="Times New Roman"/>
          <w:b w:val="0"/>
          <w:sz w:val="28"/>
          <w:szCs w:val="28"/>
        </w:rPr>
        <w:t xml:space="preserve">движимого имущества, закрепленного на праве оперативного управления за муниципальным бюджетным и автономным учреждением, за </w:t>
      </w:r>
      <w:r w:rsidR="00A45E58" w:rsidRPr="002D5D5B">
        <w:rPr>
          <w:rFonts w:ascii="Times New Roman" w:hAnsi="Times New Roman" w:cs="Times New Roman"/>
          <w:b w:val="0"/>
          <w:sz w:val="28"/>
          <w:szCs w:val="28"/>
        </w:rPr>
        <w:lastRenderedPageBreak/>
        <w:t xml:space="preserve">исключением движимого имущества, определенного подпунктом </w:t>
      </w:r>
      <w:r w:rsidR="00B81F63">
        <w:rPr>
          <w:rFonts w:ascii="Times New Roman" w:hAnsi="Times New Roman" w:cs="Times New Roman"/>
          <w:b w:val="0"/>
          <w:sz w:val="28"/>
          <w:szCs w:val="28"/>
        </w:rPr>
        <w:t>«</w:t>
      </w:r>
      <w:r w:rsidR="00A45E58" w:rsidRPr="002D5D5B">
        <w:rPr>
          <w:rFonts w:ascii="Times New Roman" w:hAnsi="Times New Roman" w:cs="Times New Roman"/>
          <w:b w:val="0"/>
          <w:sz w:val="28"/>
          <w:szCs w:val="28"/>
        </w:rPr>
        <w:t>б</w:t>
      </w:r>
      <w:r w:rsidR="00B81F63">
        <w:rPr>
          <w:rFonts w:ascii="Times New Roman" w:hAnsi="Times New Roman" w:cs="Times New Roman"/>
          <w:b w:val="0"/>
          <w:sz w:val="28"/>
          <w:szCs w:val="28"/>
        </w:rPr>
        <w:t>»</w:t>
      </w:r>
      <w:r w:rsidR="00A45E58" w:rsidRPr="002D5D5B">
        <w:rPr>
          <w:rFonts w:ascii="Times New Roman" w:hAnsi="Times New Roman" w:cs="Times New Roman"/>
          <w:b w:val="0"/>
          <w:sz w:val="28"/>
          <w:szCs w:val="28"/>
        </w:rPr>
        <w:t xml:space="preserve"> пункта </w:t>
      </w:r>
      <w:r w:rsidR="00B81F63">
        <w:rPr>
          <w:rFonts w:ascii="Times New Roman" w:hAnsi="Times New Roman" w:cs="Times New Roman"/>
          <w:b w:val="0"/>
          <w:sz w:val="28"/>
          <w:szCs w:val="28"/>
        </w:rPr>
        <w:t>1.4</w:t>
      </w:r>
      <w:r w:rsidR="00A45E58" w:rsidRPr="002D5D5B">
        <w:rPr>
          <w:rFonts w:ascii="Times New Roman" w:hAnsi="Times New Roman" w:cs="Times New Roman"/>
          <w:b w:val="0"/>
          <w:sz w:val="28"/>
          <w:szCs w:val="28"/>
        </w:rPr>
        <w:t xml:space="preserve"> настоящего Положения;</w:t>
      </w:r>
    </w:p>
    <w:p w:rsidR="00B81F63" w:rsidRDefault="00B81F63"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w:t>
      </w:r>
      <w:r w:rsidR="00A45E58" w:rsidRPr="00A45E58">
        <w:rPr>
          <w:rFonts w:ascii="Times New Roman" w:hAnsi="Times New Roman" w:cs="Times New Roman"/>
          <w:b w:val="0"/>
          <w:sz w:val="28"/>
          <w:szCs w:val="28"/>
        </w:rPr>
        <w:t xml:space="preserve">движимого имущества, закрепленного на праве оперативного управления за муниципальным казенным учреждением, стоимостью менее </w:t>
      </w:r>
      <w:r w:rsidR="00187FBA">
        <w:rPr>
          <w:rFonts w:ascii="Times New Roman" w:hAnsi="Times New Roman" w:cs="Times New Roman"/>
          <w:b w:val="0"/>
          <w:sz w:val="28"/>
          <w:szCs w:val="28"/>
        </w:rPr>
        <w:t>5</w:t>
      </w:r>
      <w:r w:rsidR="00A45E58" w:rsidRPr="00A45E58">
        <w:rPr>
          <w:rFonts w:ascii="Times New Roman" w:hAnsi="Times New Roman" w:cs="Times New Roman"/>
          <w:b w:val="0"/>
          <w:sz w:val="28"/>
          <w:szCs w:val="28"/>
        </w:rPr>
        <w:t>0</w:t>
      </w:r>
      <w:r w:rsidR="00187FBA">
        <w:rPr>
          <w:rFonts w:ascii="Times New Roman" w:hAnsi="Times New Roman" w:cs="Times New Roman"/>
          <w:b w:val="0"/>
          <w:sz w:val="28"/>
          <w:szCs w:val="28"/>
        </w:rPr>
        <w:t>0</w:t>
      </w:r>
      <w:r w:rsidR="00A45E58" w:rsidRPr="00A45E58">
        <w:rPr>
          <w:rFonts w:ascii="Times New Roman" w:hAnsi="Times New Roman" w:cs="Times New Roman"/>
          <w:b w:val="0"/>
          <w:sz w:val="28"/>
          <w:szCs w:val="28"/>
        </w:rPr>
        <w:t>00 рублей;</w:t>
      </w:r>
    </w:p>
    <w:p w:rsidR="00B81F63" w:rsidRDefault="00B81F63" w:rsidP="00B81F63">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w:t>
      </w:r>
      <w:r w:rsidR="00A45E58" w:rsidRPr="00A45E58">
        <w:rPr>
          <w:rFonts w:ascii="Times New Roman" w:hAnsi="Times New Roman" w:cs="Times New Roman"/>
          <w:b w:val="0"/>
          <w:sz w:val="28"/>
          <w:szCs w:val="28"/>
        </w:rPr>
        <w:t>движимого имущества, закрепленного на праве хозяйственного ведения за муниципальным унитарным предприятием, за исключением транспортных средств.</w:t>
      </w:r>
    </w:p>
    <w:p w:rsidR="00B81F63" w:rsidRDefault="00A45E58" w:rsidP="005D57E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45E58">
        <w:rPr>
          <w:rFonts w:ascii="Times New Roman" w:hAnsi="Times New Roman" w:cs="Times New Roman"/>
          <w:b w:val="0"/>
          <w:sz w:val="28"/>
          <w:szCs w:val="28"/>
        </w:rPr>
        <w:t>За полноту и правильность проведения мероприятий по писанию муниципального имущества, закрепленного за муниципальным унитарным предприятием, муниципальным учреждением, документальное оформление и финансовые расчеты несет ответственность руководитель соответствующего муниципального унитарного предприятия, муниципального учреждения.</w:t>
      </w:r>
    </w:p>
    <w:p w:rsidR="00A45E58" w:rsidRPr="00B81F63" w:rsidRDefault="00A45E58" w:rsidP="005D57E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81F63">
        <w:rPr>
          <w:rFonts w:ascii="Times New Roman" w:hAnsi="Times New Roman" w:cs="Times New Roman"/>
          <w:b w:val="0"/>
          <w:sz w:val="28"/>
          <w:szCs w:val="28"/>
        </w:rPr>
        <w:t xml:space="preserve">За полноту и правильность проведения мероприятий по списанию муниципального имущества, находящегося в составе муниципальной казны </w:t>
      </w:r>
      <w:r w:rsidR="00C53810">
        <w:rPr>
          <w:rFonts w:ascii="Times New Roman" w:hAnsi="Times New Roman" w:cs="Times New Roman"/>
          <w:b w:val="0"/>
          <w:sz w:val="28"/>
          <w:szCs w:val="28"/>
        </w:rPr>
        <w:t xml:space="preserve">Пожарского муниципального </w:t>
      </w:r>
      <w:r w:rsidRPr="00B81F63">
        <w:rPr>
          <w:rFonts w:ascii="Times New Roman" w:hAnsi="Times New Roman" w:cs="Times New Roman"/>
          <w:b w:val="0"/>
          <w:sz w:val="28"/>
          <w:szCs w:val="28"/>
        </w:rPr>
        <w:t xml:space="preserve">округа, несет ответственность </w:t>
      </w:r>
      <w:r w:rsidR="00187FBA">
        <w:rPr>
          <w:rFonts w:ascii="Times New Roman" w:hAnsi="Times New Roman" w:cs="Times New Roman"/>
          <w:b w:val="0"/>
          <w:sz w:val="28"/>
          <w:szCs w:val="28"/>
        </w:rPr>
        <w:t>администрация Пожарского муниципального округа Приморского края</w:t>
      </w:r>
      <w:r w:rsidRPr="00B81F63">
        <w:rPr>
          <w:rFonts w:ascii="Times New Roman" w:hAnsi="Times New Roman" w:cs="Times New Roman"/>
          <w:b w:val="0"/>
          <w:sz w:val="28"/>
          <w:szCs w:val="28"/>
        </w:rPr>
        <w:t>.</w:t>
      </w:r>
    </w:p>
    <w:p w:rsidR="00EC7671" w:rsidRPr="00363F22" w:rsidRDefault="008D7539" w:rsidP="00363F2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363F22">
        <w:rPr>
          <w:rFonts w:ascii="Times New Roman" w:hAnsi="Times New Roman" w:cs="Times New Roman"/>
          <w:b w:val="0"/>
          <w:sz w:val="28"/>
          <w:szCs w:val="28"/>
        </w:rPr>
        <w:t xml:space="preserve">Требования настоящего </w:t>
      </w:r>
      <w:r w:rsidR="00F94DE8" w:rsidRPr="00363F22">
        <w:rPr>
          <w:rFonts w:ascii="Times New Roman" w:hAnsi="Times New Roman" w:cs="Times New Roman"/>
          <w:b w:val="0"/>
          <w:sz w:val="28"/>
          <w:szCs w:val="28"/>
        </w:rPr>
        <w:t>П</w:t>
      </w:r>
      <w:r w:rsidRPr="00363F22">
        <w:rPr>
          <w:rFonts w:ascii="Times New Roman" w:hAnsi="Times New Roman" w:cs="Times New Roman"/>
          <w:b w:val="0"/>
          <w:sz w:val="28"/>
          <w:szCs w:val="28"/>
        </w:rPr>
        <w:t xml:space="preserve">оложения обязательны для муниципальных учреждений, являющихся балансодержателями, пользователями </w:t>
      </w:r>
      <w:r w:rsidR="00F94DE8" w:rsidRPr="00363F22">
        <w:rPr>
          <w:rFonts w:ascii="Times New Roman" w:hAnsi="Times New Roman" w:cs="Times New Roman"/>
          <w:b w:val="0"/>
          <w:sz w:val="28"/>
          <w:szCs w:val="28"/>
        </w:rPr>
        <w:t>и</w:t>
      </w:r>
      <w:r w:rsidRPr="00363F22">
        <w:rPr>
          <w:rFonts w:ascii="Times New Roman" w:hAnsi="Times New Roman" w:cs="Times New Roman"/>
          <w:b w:val="0"/>
          <w:sz w:val="28"/>
          <w:szCs w:val="28"/>
        </w:rPr>
        <w:t>мущества, вне зависимости от их сферы деятельности</w:t>
      </w:r>
      <w:bookmarkStart w:id="0" w:name="P53"/>
      <w:bookmarkEnd w:id="0"/>
      <w:r w:rsidR="00C47545" w:rsidRPr="00363F22">
        <w:rPr>
          <w:rFonts w:ascii="Times New Roman" w:hAnsi="Times New Roman" w:cs="Times New Roman"/>
          <w:b w:val="0"/>
          <w:sz w:val="28"/>
          <w:szCs w:val="28"/>
        </w:rPr>
        <w:t>.</w:t>
      </w:r>
    </w:p>
    <w:p w:rsidR="00EC7671" w:rsidRDefault="00EC7671" w:rsidP="00EC7671">
      <w:pPr>
        <w:pStyle w:val="a3"/>
        <w:spacing w:line="360" w:lineRule="auto"/>
        <w:ind w:left="851"/>
        <w:jc w:val="both"/>
        <w:rPr>
          <w:sz w:val="28"/>
          <w:szCs w:val="28"/>
        </w:rPr>
      </w:pPr>
      <w:bookmarkStart w:id="1" w:name="_GoBack"/>
      <w:bookmarkEnd w:id="1"/>
    </w:p>
    <w:p w:rsidR="009A3BAC" w:rsidRPr="006E533E" w:rsidRDefault="008D7539" w:rsidP="00363F22">
      <w:pPr>
        <w:pStyle w:val="ConsPlusTitle"/>
        <w:numPr>
          <w:ilvl w:val="0"/>
          <w:numId w:val="1"/>
        </w:numPr>
        <w:tabs>
          <w:tab w:val="left" w:pos="284"/>
        </w:tabs>
        <w:ind w:left="0" w:firstLine="0"/>
        <w:jc w:val="center"/>
        <w:outlineLvl w:val="1"/>
        <w:rPr>
          <w:rFonts w:ascii="Times New Roman" w:hAnsi="Times New Roman" w:cs="Times New Roman"/>
          <w:sz w:val="28"/>
          <w:szCs w:val="28"/>
        </w:rPr>
      </w:pPr>
      <w:r w:rsidRPr="006E533E">
        <w:rPr>
          <w:rFonts w:ascii="Times New Roman" w:hAnsi="Times New Roman" w:cs="Times New Roman"/>
          <w:sz w:val="28"/>
          <w:szCs w:val="28"/>
        </w:rPr>
        <w:t>Порядок и особенности списания</w:t>
      </w:r>
      <w:r w:rsidR="00B20345">
        <w:rPr>
          <w:rFonts w:ascii="Times New Roman" w:hAnsi="Times New Roman" w:cs="Times New Roman"/>
          <w:sz w:val="28"/>
          <w:szCs w:val="28"/>
        </w:rPr>
        <w:t xml:space="preserve"> </w:t>
      </w:r>
      <w:r w:rsidR="00363F22" w:rsidRPr="006E533E">
        <w:rPr>
          <w:rFonts w:ascii="Times New Roman" w:hAnsi="Times New Roman" w:cs="Times New Roman"/>
          <w:sz w:val="28"/>
          <w:szCs w:val="28"/>
        </w:rPr>
        <w:t>муниципального имущества</w:t>
      </w:r>
    </w:p>
    <w:p w:rsidR="00363F22" w:rsidRPr="006E533E" w:rsidRDefault="00363F22" w:rsidP="00363F22">
      <w:pPr>
        <w:pStyle w:val="ConsPlusTitle"/>
        <w:tabs>
          <w:tab w:val="left" w:pos="284"/>
        </w:tabs>
        <w:outlineLvl w:val="1"/>
        <w:rPr>
          <w:rFonts w:ascii="Times New Roman" w:hAnsi="Times New Roman" w:cs="Times New Roman"/>
          <w:b w:val="0"/>
          <w:sz w:val="28"/>
          <w:szCs w:val="28"/>
        </w:rPr>
      </w:pPr>
    </w:p>
    <w:p w:rsidR="00EC7671" w:rsidRPr="006E533E" w:rsidRDefault="008D7539" w:rsidP="006E533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E533E">
        <w:rPr>
          <w:rFonts w:ascii="Times New Roman" w:hAnsi="Times New Roman" w:cs="Times New Roman"/>
          <w:b w:val="0"/>
          <w:sz w:val="28"/>
          <w:szCs w:val="28"/>
        </w:rPr>
        <w:t>Для определения непригодности Имущества и невозможности его дальнейшего использования приказом руководителя организации на балансе или в пользовании которого находится муниципальное имущество, создается постоянно действующая комиссия по списанию основных средств (далее по тексту - Комиссия организации).</w:t>
      </w:r>
    </w:p>
    <w:p w:rsidR="00EC7671" w:rsidRPr="006E533E" w:rsidRDefault="008D7539" w:rsidP="006E533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E533E">
        <w:rPr>
          <w:rFonts w:ascii="Times New Roman" w:hAnsi="Times New Roman" w:cs="Times New Roman"/>
          <w:b w:val="0"/>
          <w:sz w:val="28"/>
          <w:szCs w:val="28"/>
        </w:rPr>
        <w:t>В состав Комиссии организации входят:</w:t>
      </w:r>
    </w:p>
    <w:p w:rsidR="00EC7671" w:rsidRDefault="008D7539" w:rsidP="006E533E">
      <w:pPr>
        <w:pStyle w:val="a3"/>
        <w:numPr>
          <w:ilvl w:val="0"/>
          <w:numId w:val="6"/>
        </w:numPr>
        <w:tabs>
          <w:tab w:val="left" w:pos="1120"/>
        </w:tabs>
        <w:spacing w:line="360" w:lineRule="auto"/>
        <w:ind w:left="0" w:firstLine="709"/>
        <w:jc w:val="both"/>
        <w:outlineLvl w:val="1"/>
        <w:rPr>
          <w:b/>
          <w:sz w:val="28"/>
          <w:szCs w:val="28"/>
        </w:rPr>
      </w:pPr>
      <w:r w:rsidRPr="006E533E">
        <w:rPr>
          <w:sz w:val="28"/>
          <w:szCs w:val="28"/>
        </w:rPr>
        <w:t>руководитель или заместитель руководителя юридического лица - балансодержатель</w:t>
      </w:r>
      <w:r w:rsidRPr="00EC7671">
        <w:rPr>
          <w:sz w:val="28"/>
          <w:szCs w:val="28"/>
        </w:rPr>
        <w:t xml:space="preserve"> или пользователь </w:t>
      </w:r>
      <w:r w:rsidR="00F94DE8" w:rsidRPr="00EC7671">
        <w:rPr>
          <w:sz w:val="28"/>
          <w:szCs w:val="28"/>
        </w:rPr>
        <w:t>и</w:t>
      </w:r>
      <w:r w:rsidRPr="00EC7671">
        <w:rPr>
          <w:sz w:val="28"/>
          <w:szCs w:val="28"/>
        </w:rPr>
        <w:t>мущества;</w:t>
      </w:r>
    </w:p>
    <w:p w:rsidR="00EC7671" w:rsidRDefault="008D7539" w:rsidP="006E533E">
      <w:pPr>
        <w:pStyle w:val="a3"/>
        <w:numPr>
          <w:ilvl w:val="0"/>
          <w:numId w:val="6"/>
        </w:numPr>
        <w:tabs>
          <w:tab w:val="left" w:pos="1120"/>
        </w:tabs>
        <w:spacing w:line="360" w:lineRule="auto"/>
        <w:ind w:left="0" w:firstLine="709"/>
        <w:jc w:val="both"/>
        <w:outlineLvl w:val="1"/>
        <w:rPr>
          <w:b/>
          <w:sz w:val="28"/>
          <w:szCs w:val="28"/>
        </w:rPr>
      </w:pPr>
      <w:r w:rsidRPr="00EC7671">
        <w:rPr>
          <w:sz w:val="28"/>
          <w:szCs w:val="28"/>
        </w:rPr>
        <w:lastRenderedPageBreak/>
        <w:t>главный бухгалтер, его заместитель либо лицо, на которое возложено ведение бухгалтерской отчетности;</w:t>
      </w:r>
    </w:p>
    <w:p w:rsidR="00EC7671" w:rsidRDefault="008D7539" w:rsidP="006E533E">
      <w:pPr>
        <w:pStyle w:val="a3"/>
        <w:numPr>
          <w:ilvl w:val="0"/>
          <w:numId w:val="6"/>
        </w:numPr>
        <w:tabs>
          <w:tab w:val="left" w:pos="1120"/>
        </w:tabs>
        <w:spacing w:line="360" w:lineRule="auto"/>
        <w:ind w:left="0" w:firstLine="709"/>
        <w:jc w:val="both"/>
        <w:outlineLvl w:val="1"/>
        <w:rPr>
          <w:b/>
          <w:sz w:val="28"/>
          <w:szCs w:val="28"/>
        </w:rPr>
      </w:pPr>
      <w:r w:rsidRPr="00EC7671">
        <w:rPr>
          <w:sz w:val="28"/>
          <w:szCs w:val="28"/>
        </w:rPr>
        <w:t xml:space="preserve"> представители администрации Пожарского муниципального </w:t>
      </w:r>
      <w:r w:rsidR="00356F78" w:rsidRPr="00EC7671">
        <w:rPr>
          <w:sz w:val="28"/>
          <w:szCs w:val="28"/>
        </w:rPr>
        <w:t>округа Приморского края</w:t>
      </w:r>
      <w:r w:rsidR="007D23DD">
        <w:rPr>
          <w:sz w:val="28"/>
          <w:szCs w:val="28"/>
        </w:rPr>
        <w:t>.</w:t>
      </w:r>
    </w:p>
    <w:p w:rsidR="008D7539" w:rsidRPr="006E533E" w:rsidRDefault="008D7539" w:rsidP="006E533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E533E">
        <w:rPr>
          <w:rFonts w:ascii="Times New Roman" w:hAnsi="Times New Roman" w:cs="Times New Roman"/>
          <w:b w:val="0"/>
          <w:sz w:val="28"/>
          <w:szCs w:val="28"/>
        </w:rPr>
        <w:t>В функции Комиссии организации входит:</w:t>
      </w:r>
    </w:p>
    <w:p w:rsidR="00EC7671" w:rsidRDefault="008D7539" w:rsidP="006E533E">
      <w:pPr>
        <w:pStyle w:val="a3"/>
        <w:numPr>
          <w:ilvl w:val="0"/>
          <w:numId w:val="7"/>
        </w:numPr>
        <w:tabs>
          <w:tab w:val="left" w:pos="1134"/>
        </w:tabs>
        <w:spacing w:line="360" w:lineRule="auto"/>
        <w:ind w:left="0" w:firstLine="709"/>
        <w:jc w:val="both"/>
        <w:rPr>
          <w:sz w:val="28"/>
          <w:szCs w:val="28"/>
        </w:rPr>
      </w:pPr>
      <w:r w:rsidRPr="006E533E">
        <w:rPr>
          <w:sz w:val="28"/>
          <w:szCs w:val="28"/>
        </w:rPr>
        <w:t>производить</w:t>
      </w:r>
      <w:r w:rsidRPr="001546B6">
        <w:rPr>
          <w:sz w:val="28"/>
          <w:szCs w:val="28"/>
        </w:rPr>
        <w:t xml:space="preserve"> непосредственный обзор объекта, подлежащего списанию, используя при этом всю необходимую техническую документацию (паспорт, поэтажные планы и иные документы), а также данные бухгалтерского учета, заключение (акт) представителя организации, </w:t>
      </w:r>
      <w:r w:rsidR="0044733C">
        <w:rPr>
          <w:sz w:val="28"/>
          <w:szCs w:val="28"/>
        </w:rPr>
        <w:t>экспертное заключение</w:t>
      </w:r>
      <w:r w:rsidR="001750A3">
        <w:rPr>
          <w:sz w:val="28"/>
          <w:szCs w:val="28"/>
        </w:rPr>
        <w:t>,</w:t>
      </w:r>
      <w:r w:rsidR="008558F2">
        <w:rPr>
          <w:sz w:val="28"/>
          <w:szCs w:val="28"/>
        </w:rPr>
        <w:t xml:space="preserve"> </w:t>
      </w:r>
      <w:r w:rsidR="001750A3">
        <w:rPr>
          <w:sz w:val="28"/>
          <w:szCs w:val="28"/>
        </w:rPr>
        <w:t xml:space="preserve">которое </w:t>
      </w:r>
      <w:r w:rsidRPr="001546B6">
        <w:rPr>
          <w:sz w:val="28"/>
          <w:szCs w:val="28"/>
        </w:rPr>
        <w:t>устанавливает непригодность объектов к дальнейшему восстановлению и использованию;</w:t>
      </w:r>
    </w:p>
    <w:p w:rsidR="00EC7671" w:rsidRDefault="008D7539" w:rsidP="006E533E">
      <w:pPr>
        <w:pStyle w:val="a3"/>
        <w:numPr>
          <w:ilvl w:val="0"/>
          <w:numId w:val="7"/>
        </w:numPr>
        <w:tabs>
          <w:tab w:val="left" w:pos="1134"/>
        </w:tabs>
        <w:spacing w:line="360" w:lineRule="auto"/>
        <w:ind w:left="0" w:firstLine="709"/>
        <w:jc w:val="both"/>
        <w:rPr>
          <w:sz w:val="28"/>
          <w:szCs w:val="28"/>
        </w:rPr>
      </w:pPr>
      <w:r w:rsidRPr="00EC7671">
        <w:rPr>
          <w:sz w:val="28"/>
          <w:szCs w:val="28"/>
        </w:rPr>
        <w:t>устанавливать причины списания объектов, обусловивших необходимость списания (физический и моральный износ, преждевременное выбытие вследствие нарушения нормальных условий эксплуатации или аварии);</w:t>
      </w:r>
    </w:p>
    <w:p w:rsidR="00EC7671" w:rsidRDefault="008D7539" w:rsidP="006E533E">
      <w:pPr>
        <w:pStyle w:val="a3"/>
        <w:numPr>
          <w:ilvl w:val="0"/>
          <w:numId w:val="7"/>
        </w:numPr>
        <w:tabs>
          <w:tab w:val="left" w:pos="1134"/>
        </w:tabs>
        <w:spacing w:line="360" w:lineRule="auto"/>
        <w:ind w:left="0" w:firstLine="709"/>
        <w:jc w:val="both"/>
        <w:rPr>
          <w:sz w:val="28"/>
          <w:szCs w:val="28"/>
        </w:rPr>
      </w:pPr>
      <w:r w:rsidRPr="00EC7671">
        <w:rPr>
          <w:sz w:val="28"/>
          <w:szCs w:val="28"/>
        </w:rPr>
        <w:t>выявлять лиц, по вине которых произошло преждевременное выбытие основных средств из эксплуатации, вносить предложения о привлечении этих лиц к ответственности, установленной законодательством</w:t>
      </w:r>
      <w:r w:rsidR="007D23DD">
        <w:rPr>
          <w:sz w:val="28"/>
          <w:szCs w:val="28"/>
        </w:rPr>
        <w:t xml:space="preserve"> Российской Федерации</w:t>
      </w:r>
      <w:r w:rsidRPr="00EC7671">
        <w:rPr>
          <w:sz w:val="28"/>
          <w:szCs w:val="28"/>
        </w:rPr>
        <w:t>;</w:t>
      </w:r>
    </w:p>
    <w:p w:rsidR="00EC7671" w:rsidRDefault="008D7539" w:rsidP="006E533E">
      <w:pPr>
        <w:pStyle w:val="a3"/>
        <w:numPr>
          <w:ilvl w:val="0"/>
          <w:numId w:val="7"/>
        </w:numPr>
        <w:tabs>
          <w:tab w:val="left" w:pos="1134"/>
        </w:tabs>
        <w:spacing w:line="360" w:lineRule="auto"/>
        <w:ind w:left="0" w:firstLine="709"/>
        <w:jc w:val="both"/>
        <w:rPr>
          <w:sz w:val="28"/>
          <w:szCs w:val="28"/>
        </w:rPr>
      </w:pPr>
      <w:r w:rsidRPr="00EC7671">
        <w:rPr>
          <w:sz w:val="28"/>
          <w:szCs w:val="28"/>
        </w:rPr>
        <w:t>определять возможность использования отдельных узлов, деталей, материалов списываемого объекта и производить их оценку (при необходимости). Оценка производится на основе действующих на момент осмотра объекта оптовых цен на аналогичную продукцию и степени износа оцениваемых объектов;</w:t>
      </w:r>
    </w:p>
    <w:p w:rsidR="00EC7671" w:rsidRDefault="008D7539" w:rsidP="006E533E">
      <w:pPr>
        <w:pStyle w:val="a3"/>
        <w:numPr>
          <w:ilvl w:val="0"/>
          <w:numId w:val="7"/>
        </w:numPr>
        <w:tabs>
          <w:tab w:val="left" w:pos="1134"/>
        </w:tabs>
        <w:spacing w:line="360" w:lineRule="auto"/>
        <w:ind w:left="0" w:firstLine="709"/>
        <w:jc w:val="both"/>
        <w:rPr>
          <w:sz w:val="28"/>
          <w:szCs w:val="28"/>
        </w:rPr>
      </w:pPr>
      <w:r w:rsidRPr="00EC7671">
        <w:rPr>
          <w:sz w:val="28"/>
          <w:szCs w:val="28"/>
        </w:rPr>
        <w:t>осуществлять контроль за изъятием из списываемых основных средств годных деталей, узлов, материалов, а также драгоценных металлов с определением их количества и веса и контролирует сдачу на соответствующий склад;</w:t>
      </w:r>
    </w:p>
    <w:p w:rsidR="008D7539" w:rsidRPr="006E533E" w:rsidRDefault="008D7539" w:rsidP="006E533E">
      <w:pPr>
        <w:pStyle w:val="a3"/>
        <w:numPr>
          <w:ilvl w:val="0"/>
          <w:numId w:val="7"/>
        </w:numPr>
        <w:tabs>
          <w:tab w:val="left" w:pos="1134"/>
        </w:tabs>
        <w:spacing w:line="360" w:lineRule="auto"/>
        <w:ind w:left="0" w:firstLine="709"/>
        <w:jc w:val="both"/>
        <w:rPr>
          <w:sz w:val="28"/>
          <w:szCs w:val="28"/>
        </w:rPr>
      </w:pPr>
      <w:r w:rsidRPr="00EC7671">
        <w:rPr>
          <w:sz w:val="28"/>
          <w:szCs w:val="28"/>
        </w:rPr>
        <w:t>составлять акты на списание отдельных объектов основных средств, в соответствии с требованиями бухгалтерского учета (далее - Акты на списание).</w:t>
      </w:r>
    </w:p>
    <w:p w:rsidR="007D23DD" w:rsidRPr="009513C3" w:rsidRDefault="007D23DD" w:rsidP="007D23D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bookmarkStart w:id="2" w:name="P69"/>
      <w:bookmarkEnd w:id="2"/>
      <w:r w:rsidRPr="009513C3">
        <w:rPr>
          <w:rFonts w:ascii="Times New Roman" w:hAnsi="Times New Roman" w:cs="Times New Roman"/>
          <w:b w:val="0"/>
          <w:sz w:val="28"/>
          <w:szCs w:val="28"/>
        </w:rPr>
        <w:t xml:space="preserve">Принятие Комиссией </w:t>
      </w:r>
      <w:r w:rsidR="009513C3" w:rsidRPr="009513C3">
        <w:rPr>
          <w:rFonts w:ascii="Times New Roman" w:hAnsi="Times New Roman" w:cs="Times New Roman"/>
          <w:b w:val="0"/>
          <w:sz w:val="28"/>
          <w:szCs w:val="28"/>
        </w:rPr>
        <w:t>организаций</w:t>
      </w:r>
      <w:r w:rsidRPr="009513C3">
        <w:rPr>
          <w:rFonts w:ascii="Times New Roman" w:hAnsi="Times New Roman" w:cs="Times New Roman"/>
          <w:b w:val="0"/>
          <w:sz w:val="28"/>
          <w:szCs w:val="28"/>
        </w:rPr>
        <w:t xml:space="preserve">, </w:t>
      </w:r>
      <w:r w:rsidR="009513C3" w:rsidRPr="009513C3">
        <w:rPr>
          <w:rFonts w:ascii="Times New Roman" w:hAnsi="Times New Roman" w:cs="Times New Roman"/>
          <w:b w:val="0"/>
          <w:sz w:val="28"/>
          <w:szCs w:val="28"/>
        </w:rPr>
        <w:t>предприятий, учреждений</w:t>
      </w:r>
      <w:r w:rsidRPr="009513C3">
        <w:rPr>
          <w:rFonts w:ascii="Times New Roman" w:hAnsi="Times New Roman" w:cs="Times New Roman"/>
          <w:b w:val="0"/>
          <w:sz w:val="28"/>
          <w:szCs w:val="28"/>
        </w:rPr>
        <w:t xml:space="preserve"> </w:t>
      </w:r>
      <w:r w:rsidRPr="009513C3">
        <w:rPr>
          <w:rFonts w:ascii="Times New Roman" w:hAnsi="Times New Roman" w:cs="Times New Roman"/>
          <w:b w:val="0"/>
          <w:sz w:val="28"/>
          <w:szCs w:val="28"/>
        </w:rPr>
        <w:lastRenderedPageBreak/>
        <w:t xml:space="preserve">решения о списании или об отказе в списании муниципального имущества не должно превышать 14 рабочих дней с даты получения Комиссией </w:t>
      </w:r>
      <w:r w:rsidR="00187FBA" w:rsidRPr="009513C3">
        <w:rPr>
          <w:rFonts w:ascii="Times New Roman" w:hAnsi="Times New Roman" w:cs="Times New Roman"/>
          <w:b w:val="0"/>
          <w:sz w:val="28"/>
          <w:szCs w:val="28"/>
        </w:rPr>
        <w:t xml:space="preserve">организации </w:t>
      </w:r>
      <w:r w:rsidRPr="009513C3">
        <w:rPr>
          <w:rFonts w:ascii="Times New Roman" w:hAnsi="Times New Roman" w:cs="Times New Roman"/>
          <w:b w:val="0"/>
          <w:sz w:val="28"/>
          <w:szCs w:val="28"/>
        </w:rPr>
        <w:t xml:space="preserve">обращения муниципального унитарного предприятия, муниципального учреждения, </w:t>
      </w:r>
      <w:r w:rsidR="009513C3" w:rsidRPr="009513C3">
        <w:rPr>
          <w:rFonts w:ascii="Times New Roman" w:hAnsi="Times New Roman" w:cs="Times New Roman"/>
          <w:b w:val="0"/>
          <w:sz w:val="28"/>
          <w:szCs w:val="28"/>
        </w:rPr>
        <w:t xml:space="preserve">органа местного самоуправления </w:t>
      </w:r>
      <w:r w:rsidRPr="009513C3">
        <w:rPr>
          <w:rFonts w:ascii="Times New Roman" w:hAnsi="Times New Roman" w:cs="Times New Roman"/>
          <w:b w:val="0"/>
          <w:sz w:val="28"/>
          <w:szCs w:val="28"/>
        </w:rPr>
        <w:t>о списании муниципального имущества с приложением документов, предусмотренных пунктом 2.6</w:t>
      </w:r>
      <w:r w:rsidR="005D57E2" w:rsidRPr="009513C3">
        <w:rPr>
          <w:rFonts w:ascii="Times New Roman" w:hAnsi="Times New Roman" w:cs="Times New Roman"/>
          <w:b w:val="0"/>
          <w:sz w:val="28"/>
          <w:szCs w:val="28"/>
        </w:rPr>
        <w:t>.</w:t>
      </w:r>
      <w:r w:rsidRPr="009513C3">
        <w:rPr>
          <w:rFonts w:ascii="Times New Roman" w:hAnsi="Times New Roman" w:cs="Times New Roman"/>
          <w:b w:val="0"/>
          <w:sz w:val="28"/>
          <w:szCs w:val="28"/>
        </w:rPr>
        <w:t xml:space="preserve"> Раздела 2 настоящего Положения</w:t>
      </w:r>
      <w:r w:rsidR="00B20345" w:rsidRPr="009513C3">
        <w:rPr>
          <w:rFonts w:ascii="Times New Roman" w:hAnsi="Times New Roman" w:cs="Times New Roman"/>
          <w:b w:val="0"/>
          <w:sz w:val="28"/>
          <w:szCs w:val="28"/>
        </w:rPr>
        <w:t>.</w:t>
      </w:r>
    </w:p>
    <w:p w:rsidR="008D7539" w:rsidRPr="006E533E" w:rsidRDefault="008D7539" w:rsidP="006E533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E533E">
        <w:rPr>
          <w:rFonts w:ascii="Times New Roman" w:hAnsi="Times New Roman" w:cs="Times New Roman"/>
          <w:b w:val="0"/>
          <w:sz w:val="28"/>
          <w:szCs w:val="28"/>
        </w:rPr>
        <w:t>В Актах на списание указываются следующие данные, характеризующие объекты:</w:t>
      </w:r>
    </w:p>
    <w:p w:rsidR="00EC7671" w:rsidRDefault="008D7539" w:rsidP="006E533E">
      <w:pPr>
        <w:pStyle w:val="a3"/>
        <w:numPr>
          <w:ilvl w:val="0"/>
          <w:numId w:val="9"/>
        </w:numPr>
        <w:tabs>
          <w:tab w:val="left" w:pos="1134"/>
        </w:tabs>
        <w:spacing w:line="360" w:lineRule="auto"/>
        <w:ind w:left="0" w:firstLine="709"/>
        <w:jc w:val="both"/>
        <w:rPr>
          <w:sz w:val="28"/>
          <w:szCs w:val="28"/>
        </w:rPr>
      </w:pPr>
      <w:r w:rsidRPr="001546B6">
        <w:rPr>
          <w:sz w:val="28"/>
          <w:szCs w:val="28"/>
        </w:rPr>
        <w:t>год изготовления или постройки объекта, дата его поступления на предприятие, учреждение;</w:t>
      </w:r>
    </w:p>
    <w:p w:rsidR="00EC7671" w:rsidRDefault="008D7539" w:rsidP="006E533E">
      <w:pPr>
        <w:pStyle w:val="a3"/>
        <w:numPr>
          <w:ilvl w:val="0"/>
          <w:numId w:val="9"/>
        </w:numPr>
        <w:tabs>
          <w:tab w:val="left" w:pos="1134"/>
        </w:tabs>
        <w:spacing w:line="360" w:lineRule="auto"/>
        <w:ind w:left="0" w:firstLine="709"/>
        <w:jc w:val="both"/>
        <w:rPr>
          <w:sz w:val="28"/>
          <w:szCs w:val="28"/>
        </w:rPr>
      </w:pPr>
      <w:r w:rsidRPr="00EC7671">
        <w:rPr>
          <w:sz w:val="28"/>
          <w:szCs w:val="28"/>
        </w:rPr>
        <w:t>дата ввода в эксплуатацию;</w:t>
      </w:r>
    </w:p>
    <w:p w:rsidR="00EC7671" w:rsidRDefault="008D7539" w:rsidP="006E533E">
      <w:pPr>
        <w:pStyle w:val="a3"/>
        <w:numPr>
          <w:ilvl w:val="0"/>
          <w:numId w:val="9"/>
        </w:numPr>
        <w:tabs>
          <w:tab w:val="left" w:pos="1134"/>
        </w:tabs>
        <w:spacing w:line="360" w:lineRule="auto"/>
        <w:ind w:left="0" w:firstLine="709"/>
        <w:jc w:val="both"/>
        <w:rPr>
          <w:sz w:val="28"/>
          <w:szCs w:val="28"/>
        </w:rPr>
      </w:pPr>
      <w:r w:rsidRPr="00EC7671">
        <w:rPr>
          <w:sz w:val="28"/>
          <w:szCs w:val="28"/>
        </w:rPr>
        <w:t>первичная стоимость объекта (для переоцененных восстановительная);</w:t>
      </w:r>
    </w:p>
    <w:p w:rsidR="00EC7671" w:rsidRDefault="008D7539" w:rsidP="006E533E">
      <w:pPr>
        <w:pStyle w:val="a3"/>
        <w:numPr>
          <w:ilvl w:val="0"/>
          <w:numId w:val="9"/>
        </w:numPr>
        <w:tabs>
          <w:tab w:val="left" w:pos="1134"/>
        </w:tabs>
        <w:spacing w:line="360" w:lineRule="auto"/>
        <w:ind w:left="0" w:firstLine="709"/>
        <w:jc w:val="both"/>
        <w:rPr>
          <w:sz w:val="28"/>
          <w:szCs w:val="28"/>
        </w:rPr>
      </w:pPr>
      <w:r w:rsidRPr="00EC7671">
        <w:rPr>
          <w:sz w:val="28"/>
          <w:szCs w:val="28"/>
        </w:rPr>
        <w:t>инвентарный номер;</w:t>
      </w:r>
    </w:p>
    <w:p w:rsidR="00EC7671" w:rsidRDefault="008D7539" w:rsidP="006E533E">
      <w:pPr>
        <w:pStyle w:val="a3"/>
        <w:numPr>
          <w:ilvl w:val="0"/>
          <w:numId w:val="9"/>
        </w:numPr>
        <w:tabs>
          <w:tab w:val="left" w:pos="1134"/>
        </w:tabs>
        <w:spacing w:line="360" w:lineRule="auto"/>
        <w:ind w:left="0" w:firstLine="709"/>
        <w:jc w:val="both"/>
        <w:rPr>
          <w:sz w:val="28"/>
          <w:szCs w:val="28"/>
        </w:rPr>
      </w:pPr>
      <w:r w:rsidRPr="00EC7671">
        <w:rPr>
          <w:sz w:val="28"/>
          <w:szCs w:val="28"/>
        </w:rPr>
        <w:t>шифр и норму амортизации;</w:t>
      </w:r>
    </w:p>
    <w:p w:rsidR="008D7539" w:rsidRPr="00EC7671" w:rsidRDefault="008D7539" w:rsidP="006E533E">
      <w:pPr>
        <w:pStyle w:val="a3"/>
        <w:numPr>
          <w:ilvl w:val="0"/>
          <w:numId w:val="9"/>
        </w:numPr>
        <w:tabs>
          <w:tab w:val="left" w:pos="1134"/>
        </w:tabs>
        <w:spacing w:line="360" w:lineRule="auto"/>
        <w:ind w:left="0" w:firstLine="709"/>
        <w:jc w:val="both"/>
        <w:rPr>
          <w:sz w:val="28"/>
          <w:szCs w:val="28"/>
        </w:rPr>
      </w:pPr>
      <w:r w:rsidRPr="00EC7671">
        <w:rPr>
          <w:sz w:val="28"/>
          <w:szCs w:val="28"/>
        </w:rPr>
        <w:t>сумма начисленного износа по данным бухгалтерского учета, количество проведенных капитальных ремонтов.</w:t>
      </w:r>
    </w:p>
    <w:p w:rsidR="008D7539" w:rsidRPr="001546B6" w:rsidRDefault="008D7539" w:rsidP="006E533E">
      <w:pPr>
        <w:pStyle w:val="a3"/>
        <w:spacing w:line="360" w:lineRule="auto"/>
        <w:ind w:firstLine="709"/>
        <w:jc w:val="both"/>
        <w:rPr>
          <w:sz w:val="28"/>
          <w:szCs w:val="28"/>
        </w:rPr>
      </w:pPr>
      <w:r w:rsidRPr="001546B6">
        <w:rPr>
          <w:sz w:val="28"/>
          <w:szCs w:val="28"/>
        </w:rPr>
        <w:t>В Актах на списание подробно указываются причины выбытия объектов, состояние его основных частей, деталей, узлов.</w:t>
      </w:r>
    </w:p>
    <w:p w:rsidR="008D7539" w:rsidRPr="006E533E" w:rsidRDefault="008D7539" w:rsidP="006E533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bookmarkStart w:id="3" w:name="P77"/>
      <w:bookmarkEnd w:id="3"/>
      <w:r w:rsidRPr="006E533E">
        <w:rPr>
          <w:rFonts w:ascii="Times New Roman" w:hAnsi="Times New Roman" w:cs="Times New Roman"/>
          <w:b w:val="0"/>
          <w:sz w:val="28"/>
          <w:szCs w:val="28"/>
        </w:rPr>
        <w:t xml:space="preserve">Для списания </w:t>
      </w:r>
      <w:r w:rsidR="00F94DE8" w:rsidRPr="006E533E">
        <w:rPr>
          <w:rFonts w:ascii="Times New Roman" w:hAnsi="Times New Roman" w:cs="Times New Roman"/>
          <w:b w:val="0"/>
          <w:sz w:val="28"/>
          <w:szCs w:val="28"/>
        </w:rPr>
        <w:t>и</w:t>
      </w:r>
      <w:r w:rsidRPr="006E533E">
        <w:rPr>
          <w:rFonts w:ascii="Times New Roman" w:hAnsi="Times New Roman" w:cs="Times New Roman"/>
          <w:b w:val="0"/>
          <w:sz w:val="28"/>
          <w:szCs w:val="28"/>
        </w:rPr>
        <w:t>мущества организация</w:t>
      </w:r>
      <w:r w:rsidR="008558F2">
        <w:rPr>
          <w:rFonts w:ascii="Times New Roman" w:hAnsi="Times New Roman" w:cs="Times New Roman"/>
          <w:b w:val="0"/>
          <w:sz w:val="28"/>
          <w:szCs w:val="28"/>
        </w:rPr>
        <w:t>,</w:t>
      </w:r>
      <w:r w:rsidRPr="006E533E">
        <w:rPr>
          <w:rFonts w:ascii="Times New Roman" w:hAnsi="Times New Roman" w:cs="Times New Roman"/>
          <w:b w:val="0"/>
          <w:sz w:val="28"/>
          <w:szCs w:val="28"/>
        </w:rPr>
        <w:t xml:space="preserve"> на балансе или в пользовании которой находится муниципальное имущество</w:t>
      </w:r>
      <w:r w:rsidR="008558F2">
        <w:rPr>
          <w:rFonts w:ascii="Times New Roman" w:hAnsi="Times New Roman" w:cs="Times New Roman"/>
          <w:b w:val="0"/>
          <w:sz w:val="28"/>
          <w:szCs w:val="28"/>
        </w:rPr>
        <w:t>,</w:t>
      </w:r>
      <w:r w:rsidRPr="006E533E">
        <w:rPr>
          <w:rFonts w:ascii="Times New Roman" w:hAnsi="Times New Roman" w:cs="Times New Roman"/>
          <w:b w:val="0"/>
          <w:sz w:val="28"/>
          <w:szCs w:val="28"/>
        </w:rPr>
        <w:t xml:space="preserve"> предоставляет в администрацию Пожарского муниципального </w:t>
      </w:r>
      <w:r w:rsidR="00356F78" w:rsidRPr="006E533E">
        <w:rPr>
          <w:rFonts w:ascii="Times New Roman" w:hAnsi="Times New Roman" w:cs="Times New Roman"/>
          <w:b w:val="0"/>
          <w:sz w:val="28"/>
          <w:szCs w:val="28"/>
        </w:rPr>
        <w:t>округа</w:t>
      </w:r>
      <w:r w:rsidR="008558F2">
        <w:rPr>
          <w:rFonts w:ascii="Times New Roman" w:hAnsi="Times New Roman" w:cs="Times New Roman"/>
          <w:b w:val="0"/>
          <w:sz w:val="28"/>
          <w:szCs w:val="28"/>
        </w:rPr>
        <w:t xml:space="preserve"> </w:t>
      </w:r>
      <w:r w:rsidR="001750A3" w:rsidRPr="006E533E">
        <w:rPr>
          <w:rFonts w:ascii="Times New Roman" w:hAnsi="Times New Roman" w:cs="Times New Roman"/>
          <w:b w:val="0"/>
          <w:sz w:val="28"/>
          <w:szCs w:val="28"/>
        </w:rPr>
        <w:t xml:space="preserve">Приморского края </w:t>
      </w:r>
      <w:r w:rsidRPr="006E533E">
        <w:rPr>
          <w:rFonts w:ascii="Times New Roman" w:hAnsi="Times New Roman" w:cs="Times New Roman"/>
          <w:b w:val="0"/>
          <w:sz w:val="28"/>
          <w:szCs w:val="28"/>
        </w:rPr>
        <w:t>следующие документы:</w:t>
      </w:r>
    </w:p>
    <w:p w:rsidR="00AF1A1D" w:rsidRDefault="008D7539" w:rsidP="006E533E">
      <w:pPr>
        <w:pStyle w:val="a3"/>
        <w:numPr>
          <w:ilvl w:val="0"/>
          <w:numId w:val="11"/>
        </w:numPr>
        <w:tabs>
          <w:tab w:val="left" w:pos="1120"/>
        </w:tabs>
        <w:spacing w:line="360" w:lineRule="auto"/>
        <w:ind w:left="0" w:firstLine="709"/>
        <w:jc w:val="both"/>
        <w:rPr>
          <w:sz w:val="28"/>
          <w:szCs w:val="28"/>
        </w:rPr>
      </w:pPr>
      <w:bookmarkStart w:id="4" w:name="P78"/>
      <w:bookmarkEnd w:id="4"/>
      <w:r w:rsidRPr="001546B6">
        <w:rPr>
          <w:sz w:val="28"/>
          <w:szCs w:val="28"/>
        </w:rPr>
        <w:t xml:space="preserve">заявление на имя главы </w:t>
      </w:r>
      <w:r w:rsidR="00AD3EB2">
        <w:rPr>
          <w:sz w:val="28"/>
          <w:szCs w:val="28"/>
        </w:rPr>
        <w:t xml:space="preserve">администрации </w:t>
      </w:r>
      <w:r w:rsidRPr="001546B6">
        <w:rPr>
          <w:sz w:val="28"/>
          <w:szCs w:val="28"/>
        </w:rPr>
        <w:t xml:space="preserve">Пожарского муниципального </w:t>
      </w:r>
      <w:r w:rsidR="00356F78">
        <w:rPr>
          <w:sz w:val="28"/>
          <w:szCs w:val="28"/>
        </w:rPr>
        <w:t>округа</w:t>
      </w:r>
      <w:r w:rsidRPr="001546B6">
        <w:rPr>
          <w:sz w:val="28"/>
          <w:szCs w:val="28"/>
        </w:rPr>
        <w:t xml:space="preserve"> о списании </w:t>
      </w:r>
      <w:r w:rsidR="00F94DE8">
        <w:rPr>
          <w:sz w:val="28"/>
          <w:szCs w:val="28"/>
        </w:rPr>
        <w:t>и</w:t>
      </w:r>
      <w:r w:rsidRPr="001546B6">
        <w:rPr>
          <w:sz w:val="28"/>
          <w:szCs w:val="28"/>
        </w:rPr>
        <w:t>мущества с указанием конкретной причины;</w:t>
      </w:r>
    </w:p>
    <w:p w:rsidR="00AF1A1D" w:rsidRDefault="008D7539" w:rsidP="006E533E">
      <w:pPr>
        <w:pStyle w:val="a3"/>
        <w:numPr>
          <w:ilvl w:val="0"/>
          <w:numId w:val="11"/>
        </w:numPr>
        <w:tabs>
          <w:tab w:val="left" w:pos="1120"/>
        </w:tabs>
        <w:spacing w:line="360" w:lineRule="auto"/>
        <w:ind w:left="0" w:firstLine="709"/>
        <w:jc w:val="both"/>
        <w:rPr>
          <w:sz w:val="28"/>
          <w:szCs w:val="28"/>
        </w:rPr>
      </w:pPr>
      <w:r w:rsidRPr="00AF1A1D">
        <w:rPr>
          <w:sz w:val="28"/>
          <w:szCs w:val="28"/>
        </w:rPr>
        <w:t>приказ руководителя организации о создании Комиссии организации;</w:t>
      </w:r>
    </w:p>
    <w:p w:rsidR="00AF1A1D" w:rsidRDefault="008D7539" w:rsidP="006E533E">
      <w:pPr>
        <w:pStyle w:val="a3"/>
        <w:numPr>
          <w:ilvl w:val="0"/>
          <w:numId w:val="11"/>
        </w:numPr>
        <w:tabs>
          <w:tab w:val="left" w:pos="1120"/>
        </w:tabs>
        <w:spacing w:line="360" w:lineRule="auto"/>
        <w:ind w:left="0" w:firstLine="709"/>
        <w:jc w:val="both"/>
        <w:rPr>
          <w:sz w:val="28"/>
          <w:szCs w:val="28"/>
        </w:rPr>
      </w:pPr>
      <w:r w:rsidRPr="00AF1A1D">
        <w:rPr>
          <w:sz w:val="28"/>
          <w:szCs w:val="28"/>
        </w:rPr>
        <w:t>акты на списание основных средств по форме ОС-4 или акты о списание автотранспортных средств по форме ОС-4а;</w:t>
      </w:r>
      <w:bookmarkStart w:id="5" w:name="P81"/>
      <w:bookmarkEnd w:id="5"/>
    </w:p>
    <w:p w:rsidR="00AF1A1D" w:rsidRDefault="008D7539" w:rsidP="006E533E">
      <w:pPr>
        <w:pStyle w:val="a3"/>
        <w:numPr>
          <w:ilvl w:val="0"/>
          <w:numId w:val="11"/>
        </w:numPr>
        <w:tabs>
          <w:tab w:val="left" w:pos="1120"/>
        </w:tabs>
        <w:spacing w:line="360" w:lineRule="auto"/>
        <w:ind w:left="0" w:firstLine="709"/>
        <w:jc w:val="both"/>
        <w:rPr>
          <w:sz w:val="28"/>
          <w:szCs w:val="28"/>
        </w:rPr>
      </w:pPr>
      <w:r w:rsidRPr="00AF1A1D">
        <w:rPr>
          <w:sz w:val="28"/>
          <w:szCs w:val="28"/>
        </w:rPr>
        <w:t>акт обследования, подлежащего списанию имущества, подписанный всеми членами Комиссии организации;</w:t>
      </w:r>
    </w:p>
    <w:p w:rsidR="008D7539" w:rsidRPr="00AF1A1D" w:rsidRDefault="008D7539" w:rsidP="006E533E">
      <w:pPr>
        <w:pStyle w:val="a3"/>
        <w:numPr>
          <w:ilvl w:val="0"/>
          <w:numId w:val="11"/>
        </w:numPr>
        <w:tabs>
          <w:tab w:val="left" w:pos="1120"/>
        </w:tabs>
        <w:spacing w:line="360" w:lineRule="auto"/>
        <w:ind w:left="0" w:firstLine="709"/>
        <w:jc w:val="both"/>
        <w:rPr>
          <w:sz w:val="28"/>
          <w:szCs w:val="28"/>
        </w:rPr>
      </w:pPr>
      <w:r w:rsidRPr="00AF1A1D">
        <w:rPr>
          <w:sz w:val="28"/>
          <w:szCs w:val="28"/>
        </w:rPr>
        <w:lastRenderedPageBreak/>
        <w:t>при списании объектов недвижимого имущества</w:t>
      </w:r>
      <w:r w:rsidR="00DE3F7B" w:rsidRPr="00AF1A1D">
        <w:rPr>
          <w:sz w:val="28"/>
          <w:szCs w:val="28"/>
        </w:rPr>
        <w:t>, в том числе муниципального жилищного фонда</w:t>
      </w:r>
      <w:r w:rsidRPr="00AF1A1D">
        <w:rPr>
          <w:sz w:val="28"/>
          <w:szCs w:val="28"/>
        </w:rPr>
        <w:t xml:space="preserve">, кроме документов, указанных в </w:t>
      </w:r>
      <w:r w:rsidR="00B37AE1">
        <w:rPr>
          <w:sz w:val="28"/>
          <w:szCs w:val="28"/>
        </w:rPr>
        <w:t>подпунктах</w:t>
      </w:r>
      <w:r w:rsidRPr="00AF1A1D">
        <w:rPr>
          <w:sz w:val="28"/>
          <w:szCs w:val="28"/>
        </w:rPr>
        <w:t xml:space="preserve"> 1) - 4) </w:t>
      </w:r>
      <w:r w:rsidR="00B37AE1">
        <w:rPr>
          <w:sz w:val="28"/>
          <w:szCs w:val="28"/>
        </w:rPr>
        <w:t>пункте</w:t>
      </w:r>
      <w:r w:rsidRPr="00AF1A1D">
        <w:rPr>
          <w:sz w:val="28"/>
          <w:szCs w:val="28"/>
        </w:rPr>
        <w:t xml:space="preserve"> 2.5, к </w:t>
      </w:r>
      <w:r w:rsidR="00554260" w:rsidRPr="00AF1A1D">
        <w:rPr>
          <w:sz w:val="28"/>
          <w:szCs w:val="28"/>
        </w:rPr>
        <w:t>А</w:t>
      </w:r>
      <w:r w:rsidRPr="00AF1A1D">
        <w:rPr>
          <w:sz w:val="28"/>
          <w:szCs w:val="28"/>
        </w:rPr>
        <w:t>кту о списании прилагаются:</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технического (кадастрового) паспорта с поэтажными планами;</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технического заключения о состоянии имущества, выданного организацией с подтверждением права заниматься этим видом деятельности, содержащего выводы о непригодности, экономической целесообразности использования и восстановления объекта недвижимого имущества, в котором содержится подробное его описание с указанием дефектов и степени износа конструктивных элементов, а также целесообразность списания объекта недвижимого имущества;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свидетельства о регистрации прав на объект недвижимого имущества;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выписка из Единого государственного реестра прав на недвижимое имущество и сделок с ним;</w:t>
      </w:r>
    </w:p>
    <w:p w:rsidR="008D7539" w:rsidRPr="001546B6" w:rsidRDefault="008D7539" w:rsidP="006E533E">
      <w:pPr>
        <w:pStyle w:val="a3"/>
        <w:numPr>
          <w:ilvl w:val="0"/>
          <w:numId w:val="11"/>
        </w:numPr>
        <w:tabs>
          <w:tab w:val="left" w:pos="1120"/>
        </w:tabs>
        <w:spacing w:line="360" w:lineRule="auto"/>
        <w:ind w:left="0" w:firstLine="709"/>
        <w:jc w:val="both"/>
        <w:rPr>
          <w:sz w:val="28"/>
          <w:szCs w:val="28"/>
        </w:rPr>
      </w:pPr>
      <w:r w:rsidRPr="001546B6">
        <w:rPr>
          <w:sz w:val="28"/>
          <w:szCs w:val="28"/>
        </w:rPr>
        <w:t xml:space="preserve">при списании автотранспортных средств к </w:t>
      </w:r>
      <w:r w:rsidR="00554260">
        <w:rPr>
          <w:sz w:val="28"/>
          <w:szCs w:val="28"/>
        </w:rPr>
        <w:t>А</w:t>
      </w:r>
      <w:r w:rsidRPr="001546B6">
        <w:rPr>
          <w:sz w:val="28"/>
          <w:szCs w:val="28"/>
        </w:rPr>
        <w:t>кту о списании, кроме документов, указанных в</w:t>
      </w:r>
      <w:r w:rsidR="00B20345">
        <w:rPr>
          <w:sz w:val="28"/>
          <w:szCs w:val="28"/>
        </w:rPr>
        <w:t xml:space="preserve"> </w:t>
      </w:r>
      <w:r w:rsidR="00B37AE1">
        <w:rPr>
          <w:sz w:val="28"/>
          <w:szCs w:val="28"/>
        </w:rPr>
        <w:t>подпунктах 1) – 4) пункте</w:t>
      </w:r>
      <w:r>
        <w:rPr>
          <w:sz w:val="28"/>
          <w:szCs w:val="28"/>
        </w:rPr>
        <w:t xml:space="preserve"> 2.5, </w:t>
      </w:r>
      <w:r w:rsidRPr="001546B6">
        <w:rPr>
          <w:sz w:val="28"/>
          <w:szCs w:val="28"/>
        </w:rPr>
        <w:t>прилагаются:</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заключения о техническом состоянии автотранспортного средства (далее - Дефектный акт), выданного организацией с подтверждением права заниматься этим видом деятельности;</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паспорта транспортного средства;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свидетельства о государственной регистрации транспортного средства;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акта о дорожно-транспортном происшествии (в случае повреждения транспортного средства).</w:t>
      </w:r>
    </w:p>
    <w:p w:rsidR="008D7539" w:rsidRPr="001546B6" w:rsidRDefault="008D7539" w:rsidP="006E533E">
      <w:pPr>
        <w:pStyle w:val="a3"/>
        <w:spacing w:line="360" w:lineRule="auto"/>
        <w:ind w:firstLine="709"/>
        <w:jc w:val="both"/>
        <w:rPr>
          <w:sz w:val="28"/>
          <w:szCs w:val="28"/>
        </w:rPr>
      </w:pPr>
      <w:r w:rsidRPr="001546B6">
        <w:rPr>
          <w:sz w:val="28"/>
          <w:szCs w:val="28"/>
        </w:rPr>
        <w:t xml:space="preserve">Дефектный акт должен содержать следующие сведения: дата проведения осмотра, подробное описание объекта с указанием номера двигателя и кузова (шасси, рамы) автотранспортного средства, наименование балансодержателя или пользователя объекта, реквизиты организации, выдавшей </w:t>
      </w:r>
      <w:r w:rsidR="00554260">
        <w:rPr>
          <w:sz w:val="28"/>
          <w:szCs w:val="28"/>
        </w:rPr>
        <w:t>Д</w:t>
      </w:r>
      <w:r w:rsidRPr="001546B6">
        <w:rPr>
          <w:sz w:val="28"/>
          <w:szCs w:val="28"/>
        </w:rPr>
        <w:t xml:space="preserve">ефектный акт, дата последнего капитального ремонта, пробег с начала эксплуатации и после последнего капитального ремонта, возможность </w:t>
      </w:r>
      <w:r w:rsidRPr="001546B6">
        <w:rPr>
          <w:sz w:val="28"/>
          <w:szCs w:val="28"/>
        </w:rPr>
        <w:lastRenderedPageBreak/>
        <w:t>дальнейшего использования годных основных деталей и узлов, которые могут быть получены от разборки списанного транспорта;</w:t>
      </w:r>
    </w:p>
    <w:p w:rsidR="008D7539" w:rsidRPr="001546B6" w:rsidRDefault="008D7539" w:rsidP="006E533E">
      <w:pPr>
        <w:pStyle w:val="a3"/>
        <w:numPr>
          <w:ilvl w:val="0"/>
          <w:numId w:val="11"/>
        </w:numPr>
        <w:tabs>
          <w:tab w:val="left" w:pos="1120"/>
        </w:tabs>
        <w:spacing w:line="360" w:lineRule="auto"/>
        <w:ind w:left="0" w:firstLine="709"/>
        <w:jc w:val="both"/>
        <w:rPr>
          <w:sz w:val="28"/>
          <w:szCs w:val="28"/>
        </w:rPr>
      </w:pPr>
      <w:r w:rsidRPr="001546B6">
        <w:rPr>
          <w:sz w:val="28"/>
          <w:szCs w:val="28"/>
        </w:rPr>
        <w:t xml:space="preserve">при списании объекта, незавершенного строительства к </w:t>
      </w:r>
      <w:r w:rsidR="00554260">
        <w:rPr>
          <w:sz w:val="28"/>
          <w:szCs w:val="28"/>
        </w:rPr>
        <w:t>А</w:t>
      </w:r>
      <w:r w:rsidRPr="001546B6">
        <w:rPr>
          <w:sz w:val="28"/>
          <w:szCs w:val="28"/>
        </w:rPr>
        <w:t>кту о списании, кроме документов, указанных в</w:t>
      </w:r>
      <w:r w:rsidR="00005681">
        <w:rPr>
          <w:sz w:val="28"/>
          <w:szCs w:val="28"/>
        </w:rPr>
        <w:t xml:space="preserve"> </w:t>
      </w:r>
      <w:r w:rsidR="00B37AE1">
        <w:rPr>
          <w:sz w:val="28"/>
          <w:szCs w:val="28"/>
        </w:rPr>
        <w:t>подпунктах</w:t>
      </w:r>
      <w:r>
        <w:rPr>
          <w:sz w:val="28"/>
          <w:szCs w:val="28"/>
        </w:rPr>
        <w:t xml:space="preserve"> 1) – 4) </w:t>
      </w:r>
      <w:r w:rsidR="00B37AE1">
        <w:rPr>
          <w:sz w:val="28"/>
          <w:szCs w:val="28"/>
        </w:rPr>
        <w:t xml:space="preserve">пункте </w:t>
      </w:r>
      <w:r>
        <w:rPr>
          <w:sz w:val="28"/>
          <w:szCs w:val="28"/>
        </w:rPr>
        <w:t xml:space="preserve">2.5, </w:t>
      </w:r>
      <w:r w:rsidRPr="001546B6">
        <w:rPr>
          <w:sz w:val="28"/>
          <w:szCs w:val="28"/>
        </w:rPr>
        <w:t>прилагаются:</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технического заключения, выданного организацией с подтверждением права заниматься этим видом деятельности;</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обоснование нецелесообразности достройки объекта и (или) предписание разборки и уничтожения в связи с социальной или иной опасностью для людей;</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балансовая спра</w:t>
      </w:r>
      <w:r w:rsidR="00554260">
        <w:rPr>
          <w:sz w:val="28"/>
          <w:szCs w:val="28"/>
        </w:rPr>
        <w:t>вка о производственных затратах.</w:t>
      </w:r>
    </w:p>
    <w:p w:rsidR="008D7539" w:rsidRPr="001546B6" w:rsidRDefault="008D7539" w:rsidP="006E533E">
      <w:pPr>
        <w:pStyle w:val="a3"/>
        <w:numPr>
          <w:ilvl w:val="0"/>
          <w:numId w:val="11"/>
        </w:numPr>
        <w:tabs>
          <w:tab w:val="left" w:pos="1120"/>
        </w:tabs>
        <w:spacing w:line="360" w:lineRule="auto"/>
        <w:ind w:left="0" w:firstLine="709"/>
        <w:jc w:val="both"/>
        <w:rPr>
          <w:sz w:val="28"/>
          <w:szCs w:val="28"/>
        </w:rPr>
      </w:pPr>
      <w:r w:rsidRPr="001546B6">
        <w:rPr>
          <w:sz w:val="28"/>
          <w:szCs w:val="28"/>
        </w:rPr>
        <w:t xml:space="preserve">при списании объектов, пришедших в негодное состояние в результате аварий, пожаров, стихийных бедствий и иных чрезвычайных ситуаций к </w:t>
      </w:r>
      <w:r w:rsidR="00554260">
        <w:rPr>
          <w:sz w:val="28"/>
          <w:szCs w:val="28"/>
        </w:rPr>
        <w:t>А</w:t>
      </w:r>
      <w:r w:rsidRPr="001546B6">
        <w:rPr>
          <w:sz w:val="28"/>
          <w:szCs w:val="28"/>
        </w:rPr>
        <w:t>кту о списании, кроме документов, указанных в</w:t>
      </w:r>
      <w:r w:rsidR="00B37AE1">
        <w:rPr>
          <w:sz w:val="28"/>
          <w:szCs w:val="28"/>
        </w:rPr>
        <w:t xml:space="preserve">подпунктах </w:t>
      </w:r>
      <w:r>
        <w:rPr>
          <w:sz w:val="28"/>
          <w:szCs w:val="28"/>
        </w:rPr>
        <w:t xml:space="preserve">1) – 4) </w:t>
      </w:r>
      <w:r w:rsidR="00B37AE1">
        <w:rPr>
          <w:sz w:val="28"/>
          <w:szCs w:val="28"/>
        </w:rPr>
        <w:t>пункт</w:t>
      </w:r>
      <w:r w:rsidR="00283C51">
        <w:rPr>
          <w:sz w:val="28"/>
          <w:szCs w:val="28"/>
        </w:rPr>
        <w:t>е</w:t>
      </w:r>
      <w:r>
        <w:rPr>
          <w:sz w:val="28"/>
          <w:szCs w:val="28"/>
        </w:rPr>
        <w:t xml:space="preserve"> 2.5, </w:t>
      </w:r>
      <w:r w:rsidRPr="001546B6">
        <w:rPr>
          <w:sz w:val="28"/>
          <w:szCs w:val="28"/>
        </w:rPr>
        <w:t>прилагаются:</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документы, подтверждающие вышеуказанные обстоятельства (копии актов соответствующих учреждений);</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акта об аварии;</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экспертного заключения о техническом состоянии объекта;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справка о стоимости нанесенного ущерба</w:t>
      </w:r>
      <w:r w:rsidR="00554260">
        <w:rPr>
          <w:sz w:val="28"/>
          <w:szCs w:val="28"/>
        </w:rPr>
        <w:t>.</w:t>
      </w:r>
    </w:p>
    <w:p w:rsidR="008D7539" w:rsidRPr="001546B6" w:rsidRDefault="008D7539" w:rsidP="006E533E">
      <w:pPr>
        <w:pStyle w:val="a3"/>
        <w:numPr>
          <w:ilvl w:val="0"/>
          <w:numId w:val="11"/>
        </w:numPr>
        <w:tabs>
          <w:tab w:val="left" w:pos="1120"/>
        </w:tabs>
        <w:spacing w:line="360" w:lineRule="auto"/>
        <w:ind w:left="0" w:firstLine="709"/>
        <w:jc w:val="both"/>
        <w:rPr>
          <w:sz w:val="28"/>
          <w:szCs w:val="28"/>
        </w:rPr>
      </w:pPr>
      <w:r w:rsidRPr="001546B6">
        <w:rPr>
          <w:sz w:val="28"/>
          <w:szCs w:val="28"/>
        </w:rPr>
        <w:t>при списании объекта вследствие хищения или нанесения ущерба, кроме документов, указанных в</w:t>
      </w:r>
      <w:r w:rsidR="00005681">
        <w:rPr>
          <w:sz w:val="28"/>
          <w:szCs w:val="28"/>
        </w:rPr>
        <w:t xml:space="preserve"> </w:t>
      </w:r>
      <w:r w:rsidR="00B37AE1">
        <w:rPr>
          <w:sz w:val="28"/>
          <w:szCs w:val="28"/>
        </w:rPr>
        <w:t xml:space="preserve">подпунктах </w:t>
      </w:r>
      <w:r>
        <w:rPr>
          <w:sz w:val="28"/>
          <w:szCs w:val="28"/>
        </w:rPr>
        <w:t xml:space="preserve">1) – 4) </w:t>
      </w:r>
      <w:r w:rsidR="00B37AE1">
        <w:rPr>
          <w:sz w:val="28"/>
          <w:szCs w:val="28"/>
        </w:rPr>
        <w:t>пункте</w:t>
      </w:r>
      <w:r>
        <w:rPr>
          <w:sz w:val="28"/>
          <w:szCs w:val="28"/>
        </w:rPr>
        <w:t xml:space="preserve"> 2.5,</w:t>
      </w:r>
      <w:r w:rsidR="00554260">
        <w:rPr>
          <w:sz w:val="28"/>
          <w:szCs w:val="28"/>
        </w:rPr>
        <w:t xml:space="preserve"> к Акту о списании прилагаются.</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постановления о прекращении уголовного дела и иные документы о принятии мер по защите интересов организации или возмещению причиненного ущерба;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 xml:space="preserve">копии объяснительных записок руководителя и материально ответственных лиц о факте утраты </w:t>
      </w:r>
      <w:r w:rsidR="00F94DE8">
        <w:rPr>
          <w:sz w:val="28"/>
          <w:szCs w:val="28"/>
        </w:rPr>
        <w:t>и</w:t>
      </w:r>
      <w:r w:rsidRPr="001546B6">
        <w:rPr>
          <w:sz w:val="28"/>
          <w:szCs w:val="28"/>
        </w:rPr>
        <w:t>мущества;</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t>копия приказа либо иного правового акта о принятии мер в отношении виновных лиц, допустивших повреждение объекта основных средств;</w:t>
      </w:r>
    </w:p>
    <w:p w:rsidR="008D7539" w:rsidRPr="001546B6" w:rsidRDefault="008D7539" w:rsidP="006E533E">
      <w:pPr>
        <w:pStyle w:val="a3"/>
        <w:numPr>
          <w:ilvl w:val="0"/>
          <w:numId w:val="21"/>
        </w:numPr>
        <w:tabs>
          <w:tab w:val="left" w:pos="1148"/>
        </w:tabs>
        <w:spacing w:line="360" w:lineRule="auto"/>
        <w:ind w:left="0" w:firstLine="709"/>
        <w:jc w:val="both"/>
        <w:rPr>
          <w:sz w:val="28"/>
          <w:szCs w:val="28"/>
        </w:rPr>
      </w:pPr>
      <w:r w:rsidRPr="001546B6">
        <w:rPr>
          <w:sz w:val="28"/>
          <w:szCs w:val="28"/>
        </w:rPr>
        <w:lastRenderedPageBreak/>
        <w:t xml:space="preserve">копия справки о возмещении ущерба виновными </w:t>
      </w:r>
      <w:r w:rsidR="00554260">
        <w:rPr>
          <w:sz w:val="28"/>
          <w:szCs w:val="28"/>
        </w:rPr>
        <w:t>лицами или копия приговора суда.</w:t>
      </w:r>
    </w:p>
    <w:p w:rsidR="008D7539" w:rsidRPr="00A9071D" w:rsidRDefault="008D7539" w:rsidP="00A9071D">
      <w:pPr>
        <w:pStyle w:val="a3"/>
        <w:numPr>
          <w:ilvl w:val="0"/>
          <w:numId w:val="11"/>
        </w:numPr>
        <w:tabs>
          <w:tab w:val="left" w:pos="1276"/>
        </w:tabs>
        <w:spacing w:line="360" w:lineRule="auto"/>
        <w:ind w:left="0" w:firstLine="709"/>
        <w:jc w:val="both"/>
        <w:rPr>
          <w:sz w:val="28"/>
          <w:szCs w:val="28"/>
        </w:rPr>
      </w:pPr>
      <w:r w:rsidRPr="00A9071D">
        <w:rPr>
          <w:sz w:val="28"/>
          <w:szCs w:val="28"/>
        </w:rPr>
        <w:t xml:space="preserve">при списании </w:t>
      </w:r>
      <w:r w:rsidR="00F94DE8" w:rsidRPr="00A9071D">
        <w:rPr>
          <w:sz w:val="28"/>
          <w:szCs w:val="28"/>
        </w:rPr>
        <w:t>и</w:t>
      </w:r>
      <w:r w:rsidRPr="00A9071D">
        <w:rPr>
          <w:sz w:val="28"/>
          <w:szCs w:val="28"/>
        </w:rPr>
        <w:t xml:space="preserve">мущества, обслуживаемого специализированными организациями (вычислительная, копировальная техника, специальные приборы и оборудование) к </w:t>
      </w:r>
      <w:r w:rsidR="00554260" w:rsidRPr="00A9071D">
        <w:rPr>
          <w:sz w:val="28"/>
          <w:szCs w:val="28"/>
        </w:rPr>
        <w:t>А</w:t>
      </w:r>
      <w:r w:rsidRPr="00A9071D">
        <w:rPr>
          <w:sz w:val="28"/>
          <w:szCs w:val="28"/>
        </w:rPr>
        <w:t xml:space="preserve">кту о списании, кроме документов, указанных в </w:t>
      </w:r>
      <w:r w:rsidR="00B37AE1">
        <w:rPr>
          <w:sz w:val="28"/>
          <w:szCs w:val="28"/>
        </w:rPr>
        <w:t>подпунктах</w:t>
      </w:r>
      <w:r w:rsidRPr="00A9071D">
        <w:rPr>
          <w:sz w:val="28"/>
          <w:szCs w:val="28"/>
        </w:rPr>
        <w:t xml:space="preserve"> 1) – 4)</w:t>
      </w:r>
      <w:r w:rsidR="00B37AE1">
        <w:rPr>
          <w:sz w:val="28"/>
          <w:szCs w:val="28"/>
        </w:rPr>
        <w:t xml:space="preserve"> пункте </w:t>
      </w:r>
      <w:r w:rsidRPr="00A9071D">
        <w:rPr>
          <w:sz w:val="28"/>
          <w:szCs w:val="28"/>
        </w:rPr>
        <w:t>2.5, прилагается заключение упомянутой организации с подтверждением права заниматься этим видом деятельности.</w:t>
      </w:r>
    </w:p>
    <w:p w:rsidR="00AF1A1D" w:rsidRPr="00A9071D" w:rsidRDefault="008D7539" w:rsidP="00A9071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9071D">
        <w:rPr>
          <w:rFonts w:ascii="Times New Roman" w:hAnsi="Times New Roman" w:cs="Times New Roman"/>
          <w:b w:val="0"/>
          <w:sz w:val="28"/>
          <w:szCs w:val="28"/>
        </w:rPr>
        <w:t xml:space="preserve">Для рассмотрения документов, указанных в </w:t>
      </w:r>
      <w:r w:rsidR="00B37AE1">
        <w:rPr>
          <w:rFonts w:ascii="Times New Roman" w:hAnsi="Times New Roman" w:cs="Times New Roman"/>
          <w:b w:val="0"/>
          <w:sz w:val="28"/>
          <w:szCs w:val="28"/>
        </w:rPr>
        <w:t>пункте</w:t>
      </w:r>
      <w:r w:rsidRPr="00A9071D">
        <w:rPr>
          <w:rFonts w:ascii="Times New Roman" w:hAnsi="Times New Roman" w:cs="Times New Roman"/>
          <w:b w:val="0"/>
          <w:sz w:val="28"/>
          <w:szCs w:val="28"/>
        </w:rPr>
        <w:t xml:space="preserve">2.5 настоящего </w:t>
      </w:r>
      <w:r w:rsidR="00F94DE8" w:rsidRPr="00A9071D">
        <w:rPr>
          <w:rFonts w:ascii="Times New Roman" w:hAnsi="Times New Roman" w:cs="Times New Roman"/>
          <w:b w:val="0"/>
          <w:sz w:val="28"/>
          <w:szCs w:val="28"/>
        </w:rPr>
        <w:t>П</w:t>
      </w:r>
      <w:r w:rsidRPr="00A9071D">
        <w:rPr>
          <w:rFonts w:ascii="Times New Roman" w:hAnsi="Times New Roman" w:cs="Times New Roman"/>
          <w:b w:val="0"/>
          <w:sz w:val="28"/>
          <w:szCs w:val="28"/>
        </w:rPr>
        <w:t xml:space="preserve">оложения, администрация Пожарского муниципального </w:t>
      </w:r>
      <w:r w:rsidR="00356F78" w:rsidRPr="00A9071D">
        <w:rPr>
          <w:rFonts w:ascii="Times New Roman" w:hAnsi="Times New Roman" w:cs="Times New Roman"/>
          <w:b w:val="0"/>
          <w:sz w:val="28"/>
          <w:szCs w:val="28"/>
        </w:rPr>
        <w:t xml:space="preserve">округа </w:t>
      </w:r>
      <w:r w:rsidR="00F94DE8" w:rsidRPr="00A9071D">
        <w:rPr>
          <w:rFonts w:ascii="Times New Roman" w:hAnsi="Times New Roman" w:cs="Times New Roman"/>
          <w:b w:val="0"/>
          <w:sz w:val="28"/>
          <w:szCs w:val="28"/>
        </w:rPr>
        <w:t xml:space="preserve">Приморского края </w:t>
      </w:r>
      <w:r w:rsidRPr="00A9071D">
        <w:rPr>
          <w:rFonts w:ascii="Times New Roman" w:hAnsi="Times New Roman" w:cs="Times New Roman"/>
          <w:b w:val="0"/>
          <w:sz w:val="28"/>
          <w:szCs w:val="28"/>
        </w:rPr>
        <w:t xml:space="preserve">создает постоянно </w:t>
      </w:r>
      <w:r w:rsidR="001750A3" w:rsidRPr="00A9071D">
        <w:rPr>
          <w:rFonts w:ascii="Times New Roman" w:hAnsi="Times New Roman" w:cs="Times New Roman"/>
          <w:b w:val="0"/>
          <w:sz w:val="28"/>
          <w:szCs w:val="28"/>
        </w:rPr>
        <w:t>действующую</w:t>
      </w:r>
      <w:r w:rsidRPr="00A9071D">
        <w:rPr>
          <w:rFonts w:ascii="Times New Roman" w:hAnsi="Times New Roman" w:cs="Times New Roman"/>
          <w:b w:val="0"/>
          <w:sz w:val="28"/>
          <w:szCs w:val="28"/>
        </w:rPr>
        <w:t xml:space="preserve"> комиссию по списанию муниципального имущества (далее - Комиссия по списанию).</w:t>
      </w:r>
    </w:p>
    <w:p w:rsidR="00AF1A1D" w:rsidRPr="00A9071D" w:rsidRDefault="008D7539" w:rsidP="00A9071D">
      <w:pPr>
        <w:pStyle w:val="a3"/>
        <w:spacing w:line="360" w:lineRule="auto"/>
        <w:ind w:firstLine="709"/>
        <w:jc w:val="both"/>
        <w:rPr>
          <w:sz w:val="28"/>
          <w:szCs w:val="28"/>
        </w:rPr>
      </w:pPr>
      <w:r w:rsidRPr="00A9071D">
        <w:rPr>
          <w:sz w:val="28"/>
          <w:szCs w:val="28"/>
        </w:rPr>
        <w:t xml:space="preserve">Создание Комиссии по списанию, порядок работы, ее состав, утверждаются постановлением администрации Пожарского муниципального </w:t>
      </w:r>
      <w:r w:rsidR="00C47545" w:rsidRPr="00A9071D">
        <w:rPr>
          <w:sz w:val="28"/>
          <w:szCs w:val="28"/>
        </w:rPr>
        <w:t>округа</w:t>
      </w:r>
      <w:r w:rsidRPr="00A9071D">
        <w:rPr>
          <w:sz w:val="28"/>
          <w:szCs w:val="28"/>
        </w:rPr>
        <w:t xml:space="preserve"> Приморского края.</w:t>
      </w:r>
    </w:p>
    <w:p w:rsidR="00AF1A1D" w:rsidRPr="00A9071D" w:rsidRDefault="008D7539" w:rsidP="00A9071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9071D">
        <w:rPr>
          <w:rFonts w:ascii="Times New Roman" w:hAnsi="Times New Roman" w:cs="Times New Roman"/>
          <w:b w:val="0"/>
          <w:sz w:val="28"/>
          <w:szCs w:val="28"/>
        </w:rPr>
        <w:t xml:space="preserve">При необходимости Комиссия по списанию вправе потребовать предоставить дополнительные документы, необходимые для решения вопроса о возможности списания </w:t>
      </w:r>
      <w:r w:rsidR="00F94DE8" w:rsidRPr="00A9071D">
        <w:rPr>
          <w:rFonts w:ascii="Times New Roman" w:hAnsi="Times New Roman" w:cs="Times New Roman"/>
          <w:b w:val="0"/>
          <w:sz w:val="28"/>
          <w:szCs w:val="28"/>
        </w:rPr>
        <w:t>и</w:t>
      </w:r>
      <w:r w:rsidRPr="00A9071D">
        <w:rPr>
          <w:rFonts w:ascii="Times New Roman" w:hAnsi="Times New Roman" w:cs="Times New Roman"/>
          <w:b w:val="0"/>
          <w:sz w:val="28"/>
          <w:szCs w:val="28"/>
        </w:rPr>
        <w:t>мущества.</w:t>
      </w:r>
    </w:p>
    <w:p w:rsidR="00AF1A1D" w:rsidRPr="00A9071D" w:rsidRDefault="008D7539" w:rsidP="00A9071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9071D">
        <w:rPr>
          <w:rFonts w:ascii="Times New Roman" w:hAnsi="Times New Roman" w:cs="Times New Roman"/>
          <w:b w:val="0"/>
          <w:sz w:val="28"/>
          <w:szCs w:val="28"/>
        </w:rPr>
        <w:t xml:space="preserve">Основанием для списания движимого </w:t>
      </w:r>
      <w:r w:rsidR="00F94DE8" w:rsidRPr="00A9071D">
        <w:rPr>
          <w:rFonts w:ascii="Times New Roman" w:hAnsi="Times New Roman" w:cs="Times New Roman"/>
          <w:b w:val="0"/>
          <w:sz w:val="28"/>
          <w:szCs w:val="28"/>
        </w:rPr>
        <w:t>и</w:t>
      </w:r>
      <w:r w:rsidRPr="00A9071D">
        <w:rPr>
          <w:rFonts w:ascii="Times New Roman" w:hAnsi="Times New Roman" w:cs="Times New Roman"/>
          <w:b w:val="0"/>
          <w:sz w:val="28"/>
          <w:szCs w:val="28"/>
        </w:rPr>
        <w:t xml:space="preserve">мущества является постановление администрации Пожарского муниципального </w:t>
      </w:r>
      <w:r w:rsidR="00356F78" w:rsidRPr="00A9071D">
        <w:rPr>
          <w:rFonts w:ascii="Times New Roman" w:hAnsi="Times New Roman" w:cs="Times New Roman"/>
          <w:b w:val="0"/>
          <w:sz w:val="28"/>
          <w:szCs w:val="28"/>
        </w:rPr>
        <w:t>округа</w:t>
      </w:r>
      <w:r w:rsidRPr="00A9071D">
        <w:rPr>
          <w:rFonts w:ascii="Times New Roman" w:hAnsi="Times New Roman" w:cs="Times New Roman"/>
          <w:b w:val="0"/>
          <w:sz w:val="28"/>
          <w:szCs w:val="28"/>
        </w:rPr>
        <w:t xml:space="preserve"> Приморского края, принятое на основании решения Комиссии по списанию.</w:t>
      </w:r>
    </w:p>
    <w:p w:rsidR="00AF1A1D" w:rsidRPr="00A9071D" w:rsidRDefault="008D7539" w:rsidP="00A9071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9071D">
        <w:rPr>
          <w:rFonts w:ascii="Times New Roman" w:hAnsi="Times New Roman" w:cs="Times New Roman"/>
          <w:b w:val="0"/>
          <w:sz w:val="28"/>
          <w:szCs w:val="28"/>
        </w:rPr>
        <w:t xml:space="preserve">Основанием для списания недвижимого </w:t>
      </w:r>
      <w:r w:rsidR="00F94DE8" w:rsidRPr="00A9071D">
        <w:rPr>
          <w:rFonts w:ascii="Times New Roman" w:hAnsi="Times New Roman" w:cs="Times New Roman"/>
          <w:b w:val="0"/>
          <w:sz w:val="28"/>
          <w:szCs w:val="28"/>
        </w:rPr>
        <w:t>и</w:t>
      </w:r>
      <w:r w:rsidRPr="00A9071D">
        <w:rPr>
          <w:rFonts w:ascii="Times New Roman" w:hAnsi="Times New Roman" w:cs="Times New Roman"/>
          <w:b w:val="0"/>
          <w:sz w:val="28"/>
          <w:szCs w:val="28"/>
        </w:rPr>
        <w:t xml:space="preserve">мущества является постановление администрации Пожарского муниципального </w:t>
      </w:r>
      <w:r w:rsidR="00356F78" w:rsidRPr="00A9071D">
        <w:rPr>
          <w:rFonts w:ascii="Times New Roman" w:hAnsi="Times New Roman" w:cs="Times New Roman"/>
          <w:b w:val="0"/>
          <w:sz w:val="28"/>
          <w:szCs w:val="28"/>
        </w:rPr>
        <w:t xml:space="preserve">округа </w:t>
      </w:r>
      <w:r w:rsidRPr="00A9071D">
        <w:rPr>
          <w:rFonts w:ascii="Times New Roman" w:hAnsi="Times New Roman" w:cs="Times New Roman"/>
          <w:b w:val="0"/>
          <w:sz w:val="28"/>
          <w:szCs w:val="28"/>
        </w:rPr>
        <w:t>Приморского края</w:t>
      </w:r>
      <w:r w:rsidR="001750A3" w:rsidRPr="00A9071D">
        <w:rPr>
          <w:rFonts w:ascii="Times New Roman" w:hAnsi="Times New Roman" w:cs="Times New Roman"/>
          <w:b w:val="0"/>
          <w:sz w:val="28"/>
          <w:szCs w:val="28"/>
        </w:rPr>
        <w:t>, принятое на основании решения Комиссии по списанию</w:t>
      </w:r>
      <w:r w:rsidRPr="00A9071D">
        <w:rPr>
          <w:rFonts w:ascii="Times New Roman" w:hAnsi="Times New Roman" w:cs="Times New Roman"/>
          <w:b w:val="0"/>
          <w:sz w:val="28"/>
          <w:szCs w:val="28"/>
        </w:rPr>
        <w:t>.</w:t>
      </w:r>
    </w:p>
    <w:p w:rsidR="00AF1A1D" w:rsidRPr="00A9071D" w:rsidRDefault="008D7539" w:rsidP="00A9071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A9071D">
        <w:rPr>
          <w:rFonts w:ascii="Times New Roman" w:hAnsi="Times New Roman" w:cs="Times New Roman"/>
          <w:b w:val="0"/>
          <w:sz w:val="28"/>
          <w:szCs w:val="28"/>
        </w:rPr>
        <w:t xml:space="preserve">Постановление администрации Пожарского муниципального </w:t>
      </w:r>
      <w:r w:rsidR="00356F78" w:rsidRPr="00A9071D">
        <w:rPr>
          <w:rFonts w:ascii="Times New Roman" w:hAnsi="Times New Roman" w:cs="Times New Roman"/>
          <w:b w:val="0"/>
          <w:sz w:val="28"/>
          <w:szCs w:val="28"/>
        </w:rPr>
        <w:t>округа</w:t>
      </w:r>
      <w:r w:rsidRPr="00A9071D">
        <w:rPr>
          <w:rFonts w:ascii="Times New Roman" w:hAnsi="Times New Roman" w:cs="Times New Roman"/>
          <w:b w:val="0"/>
          <w:sz w:val="28"/>
          <w:szCs w:val="28"/>
        </w:rPr>
        <w:t xml:space="preserve"> Приморского края о списании </w:t>
      </w:r>
      <w:r w:rsidR="00F94DE8" w:rsidRPr="00A9071D">
        <w:rPr>
          <w:rFonts w:ascii="Times New Roman" w:hAnsi="Times New Roman" w:cs="Times New Roman"/>
          <w:b w:val="0"/>
          <w:sz w:val="28"/>
          <w:szCs w:val="28"/>
        </w:rPr>
        <w:t>и</w:t>
      </w:r>
      <w:r w:rsidRPr="00A9071D">
        <w:rPr>
          <w:rFonts w:ascii="Times New Roman" w:hAnsi="Times New Roman" w:cs="Times New Roman"/>
          <w:b w:val="0"/>
          <w:sz w:val="28"/>
          <w:szCs w:val="28"/>
        </w:rPr>
        <w:t>мущества является основанием для исключения данного имущества из реестра объектов муниципальной собственности.</w:t>
      </w:r>
    </w:p>
    <w:p w:rsidR="00AF1A1D" w:rsidRPr="009A3BAC" w:rsidRDefault="00AF1A1D" w:rsidP="009A3BAC">
      <w:pPr>
        <w:pStyle w:val="a3"/>
        <w:jc w:val="both"/>
        <w:rPr>
          <w:sz w:val="16"/>
          <w:szCs w:val="16"/>
        </w:rPr>
      </w:pPr>
    </w:p>
    <w:p w:rsidR="005D57E2" w:rsidRDefault="008D7539" w:rsidP="005D57E2">
      <w:pPr>
        <w:pStyle w:val="ConsPlusTitle"/>
        <w:numPr>
          <w:ilvl w:val="0"/>
          <w:numId w:val="1"/>
        </w:numPr>
        <w:tabs>
          <w:tab w:val="left" w:pos="284"/>
        </w:tabs>
        <w:ind w:left="0" w:firstLine="0"/>
        <w:jc w:val="center"/>
        <w:outlineLvl w:val="1"/>
        <w:rPr>
          <w:rFonts w:ascii="Times New Roman" w:hAnsi="Times New Roman" w:cs="Times New Roman"/>
          <w:sz w:val="28"/>
          <w:szCs w:val="28"/>
        </w:rPr>
      </w:pPr>
      <w:r w:rsidRPr="00363F22">
        <w:rPr>
          <w:rFonts w:ascii="Times New Roman" w:hAnsi="Times New Roman" w:cs="Times New Roman"/>
          <w:sz w:val="28"/>
          <w:szCs w:val="28"/>
        </w:rPr>
        <w:t>Порядок списания объектов муниципального имущества, закрепленных на праве оперативного управления или хозяйственного ведения за</w:t>
      </w:r>
      <w:r w:rsidR="00B20345">
        <w:rPr>
          <w:rFonts w:ascii="Times New Roman" w:hAnsi="Times New Roman" w:cs="Times New Roman"/>
          <w:sz w:val="28"/>
          <w:szCs w:val="28"/>
        </w:rPr>
        <w:t xml:space="preserve"> </w:t>
      </w:r>
      <w:r w:rsidRPr="00363F22">
        <w:rPr>
          <w:rFonts w:ascii="Times New Roman" w:hAnsi="Times New Roman" w:cs="Times New Roman"/>
          <w:sz w:val="28"/>
          <w:szCs w:val="28"/>
        </w:rPr>
        <w:t>муниципальными организациями</w:t>
      </w:r>
      <w:bookmarkStart w:id="6" w:name="Par0"/>
      <w:bookmarkEnd w:id="6"/>
    </w:p>
    <w:p w:rsidR="005D57E2" w:rsidRDefault="005D57E2" w:rsidP="005D57E2">
      <w:pPr>
        <w:pStyle w:val="ConsPlusTitle"/>
        <w:tabs>
          <w:tab w:val="left" w:pos="284"/>
        </w:tabs>
        <w:outlineLvl w:val="1"/>
        <w:rPr>
          <w:rFonts w:ascii="Times New Roman" w:hAnsi="Times New Roman" w:cs="Times New Roman"/>
          <w:sz w:val="28"/>
          <w:szCs w:val="28"/>
        </w:rPr>
      </w:pPr>
    </w:p>
    <w:p w:rsidR="005D57E2" w:rsidRPr="009513C3" w:rsidRDefault="005D57E2" w:rsidP="004102E6">
      <w:pPr>
        <w:pStyle w:val="ConsPlusTitle"/>
        <w:numPr>
          <w:ilvl w:val="1"/>
          <w:numId w:val="1"/>
        </w:numPr>
        <w:tabs>
          <w:tab w:val="left" w:pos="284"/>
          <w:tab w:val="left" w:pos="709"/>
        </w:tabs>
        <w:spacing w:line="360" w:lineRule="auto"/>
        <w:ind w:left="0" w:firstLine="709"/>
        <w:jc w:val="both"/>
        <w:outlineLvl w:val="1"/>
        <w:rPr>
          <w:rFonts w:ascii="Times New Roman" w:hAnsi="Times New Roman" w:cs="Times New Roman"/>
          <w:b w:val="0"/>
          <w:sz w:val="28"/>
          <w:szCs w:val="28"/>
        </w:rPr>
      </w:pPr>
      <w:r w:rsidRPr="009513C3">
        <w:rPr>
          <w:rFonts w:ascii="Times New Roman" w:eastAsiaTheme="minorHAnsi" w:hAnsi="Times New Roman" w:cs="Times New Roman"/>
          <w:b w:val="0"/>
          <w:sz w:val="28"/>
          <w:szCs w:val="28"/>
          <w:lang w:eastAsia="en-US"/>
        </w:rPr>
        <w:t xml:space="preserve">В целях согласования списания муниципального имущества муниципальное учреждение, муниципальное унитарное предприятие, </w:t>
      </w:r>
      <w:r w:rsidR="009513C3" w:rsidRPr="009513C3">
        <w:rPr>
          <w:rFonts w:ascii="Times New Roman" w:eastAsiaTheme="minorHAnsi" w:hAnsi="Times New Roman" w:cs="Times New Roman"/>
          <w:b w:val="0"/>
          <w:sz w:val="28"/>
          <w:szCs w:val="28"/>
          <w:lang w:eastAsia="en-US"/>
        </w:rPr>
        <w:t xml:space="preserve">орган </w:t>
      </w:r>
      <w:r w:rsidR="009513C3" w:rsidRPr="009513C3">
        <w:rPr>
          <w:rFonts w:ascii="Times New Roman" w:eastAsiaTheme="minorHAnsi" w:hAnsi="Times New Roman" w:cs="Times New Roman"/>
          <w:b w:val="0"/>
          <w:sz w:val="28"/>
          <w:szCs w:val="28"/>
          <w:lang w:eastAsia="en-US"/>
        </w:rPr>
        <w:lastRenderedPageBreak/>
        <w:t xml:space="preserve">местного самоуправления </w:t>
      </w:r>
      <w:r w:rsidRPr="009513C3">
        <w:rPr>
          <w:rFonts w:ascii="Times New Roman" w:eastAsiaTheme="minorHAnsi" w:hAnsi="Times New Roman" w:cs="Times New Roman"/>
          <w:b w:val="0"/>
          <w:sz w:val="28"/>
          <w:szCs w:val="28"/>
          <w:lang w:eastAsia="en-US"/>
        </w:rPr>
        <w:t xml:space="preserve">в течение 3 рабочих дней с даты принятия Комиссией </w:t>
      </w:r>
      <w:r w:rsidR="00187FBA" w:rsidRPr="009513C3">
        <w:rPr>
          <w:rFonts w:ascii="Times New Roman" w:hAnsi="Times New Roman" w:cs="Times New Roman"/>
          <w:b w:val="0"/>
          <w:sz w:val="28"/>
          <w:szCs w:val="28"/>
        </w:rPr>
        <w:t xml:space="preserve">организации </w:t>
      </w:r>
      <w:r w:rsidRPr="009513C3">
        <w:rPr>
          <w:rFonts w:ascii="Times New Roman" w:eastAsiaTheme="minorHAnsi" w:hAnsi="Times New Roman" w:cs="Times New Roman"/>
          <w:b w:val="0"/>
          <w:sz w:val="28"/>
          <w:szCs w:val="28"/>
          <w:lang w:eastAsia="en-US"/>
        </w:rPr>
        <w:t xml:space="preserve">решения о списании муниципального имущества направляет в </w:t>
      </w:r>
      <w:r w:rsidR="009513C3" w:rsidRPr="009513C3">
        <w:rPr>
          <w:rFonts w:ascii="Times New Roman" w:eastAsiaTheme="minorHAnsi" w:hAnsi="Times New Roman" w:cs="Times New Roman"/>
          <w:b w:val="0"/>
          <w:sz w:val="28"/>
          <w:szCs w:val="28"/>
          <w:lang w:eastAsia="en-US"/>
        </w:rPr>
        <w:t xml:space="preserve">уполномоченный орган </w:t>
      </w:r>
      <w:r w:rsidRPr="009513C3">
        <w:rPr>
          <w:rFonts w:ascii="Times New Roman" w:eastAsiaTheme="minorHAnsi" w:hAnsi="Times New Roman" w:cs="Times New Roman"/>
          <w:b w:val="0"/>
          <w:sz w:val="28"/>
          <w:szCs w:val="28"/>
          <w:lang w:eastAsia="en-US"/>
        </w:rPr>
        <w:t>следующие документы:</w:t>
      </w:r>
    </w:p>
    <w:p w:rsidR="005D57E2" w:rsidRPr="005D57E2" w:rsidRDefault="005D57E2" w:rsidP="005D57E2">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а) письменное обращение на официальном бланке муниципального унитарного предприятия, муниципального учреждения с ходатайством о согласовании списания муниципального имущества;</w:t>
      </w:r>
    </w:p>
    <w:p w:rsidR="005D57E2" w:rsidRPr="005D57E2" w:rsidRDefault="005D57E2" w:rsidP="005D57E2">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б) перечень муниципального имущества, подлежащего списанию, с указанием наименования муниципального имущества, инвентарного номера (при наличии), года ввода в эксплуатацию (года выпуска), балансовой стоимости, амортизации, остаточной стоимости на момент принятия решения о списании, срока полезного использования, установленного для данного муниципального имущества, и срока фактического его использования на момент принятия решения о списании;</w:t>
      </w:r>
    </w:p>
    <w:p w:rsidR="005D57E2" w:rsidRPr="005D57E2" w:rsidRDefault="005D57E2" w:rsidP="005D57E2">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в) копию документа о создании постоянно действующей Комиссии предприятия, учреждения, органов местного самоуправления;</w:t>
      </w:r>
    </w:p>
    <w:p w:rsidR="005D57E2" w:rsidRPr="005D57E2" w:rsidRDefault="005D57E2" w:rsidP="005D57E2">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г) копию протокола заседания Комиссии предприятия, учреждения, органов местного самоуправления о принятии решения о списании муниципального имущества;</w:t>
      </w:r>
    </w:p>
    <w:p w:rsidR="005D57E2" w:rsidRPr="005D57E2" w:rsidRDefault="005D57E2" w:rsidP="005D57E2">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д) копию распоряжения (приказа) о принятии мер в отношении виновных лиц (при наличии таковых), допустивших повреждение муниципального имущества, основных средств, утрату, хищение, с предоставлением копий платежных документов (при возмещении виновными лицами ущерба);</w:t>
      </w:r>
    </w:p>
    <w:p w:rsidR="004102E6" w:rsidRDefault="005D57E2"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5D57E2">
        <w:rPr>
          <w:rFonts w:ascii="Times New Roman" w:eastAsiaTheme="minorHAnsi" w:hAnsi="Times New Roman" w:cs="Times New Roman"/>
          <w:b w:val="0"/>
          <w:sz w:val="28"/>
          <w:szCs w:val="28"/>
          <w:lang w:eastAsia="en-US"/>
        </w:rPr>
        <w:t>е) документы, предусмотренные</w:t>
      </w:r>
      <w:r>
        <w:rPr>
          <w:rFonts w:ascii="Times New Roman" w:eastAsiaTheme="minorHAnsi" w:hAnsi="Times New Roman" w:cs="Times New Roman"/>
          <w:b w:val="0"/>
          <w:sz w:val="28"/>
          <w:szCs w:val="28"/>
          <w:lang w:eastAsia="en-US"/>
        </w:rPr>
        <w:t xml:space="preserve"> пунктом </w:t>
      </w:r>
      <w:r w:rsidR="004102E6">
        <w:rPr>
          <w:rFonts w:ascii="Times New Roman" w:eastAsiaTheme="minorHAnsi" w:hAnsi="Times New Roman" w:cs="Times New Roman"/>
          <w:b w:val="0"/>
          <w:sz w:val="28"/>
          <w:szCs w:val="28"/>
          <w:lang w:eastAsia="en-US"/>
        </w:rPr>
        <w:t>2.6</w:t>
      </w:r>
      <w:r>
        <w:rPr>
          <w:rFonts w:ascii="Times New Roman" w:eastAsiaTheme="minorHAnsi" w:hAnsi="Times New Roman" w:cs="Times New Roman"/>
          <w:b w:val="0"/>
          <w:sz w:val="28"/>
          <w:szCs w:val="28"/>
          <w:lang w:eastAsia="en-US"/>
        </w:rPr>
        <w:t xml:space="preserve"> Раздела </w:t>
      </w:r>
      <w:r w:rsidR="004102E6">
        <w:rPr>
          <w:rFonts w:ascii="Times New Roman" w:eastAsiaTheme="minorHAnsi" w:hAnsi="Times New Roman" w:cs="Times New Roman"/>
          <w:b w:val="0"/>
          <w:sz w:val="28"/>
          <w:szCs w:val="28"/>
          <w:lang w:eastAsia="en-US"/>
        </w:rPr>
        <w:t>2</w:t>
      </w:r>
      <w:r w:rsidRPr="005D57E2">
        <w:rPr>
          <w:rFonts w:ascii="Times New Roman" w:eastAsiaTheme="minorHAnsi" w:hAnsi="Times New Roman" w:cs="Times New Roman"/>
          <w:b w:val="0"/>
          <w:sz w:val="28"/>
          <w:szCs w:val="28"/>
          <w:lang w:eastAsia="en-US"/>
        </w:rPr>
        <w:t xml:space="preserve"> настоящего Положения;</w:t>
      </w:r>
    </w:p>
    <w:p w:rsidR="004102E6" w:rsidRPr="00B20345" w:rsidRDefault="005D57E2"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B20345">
        <w:rPr>
          <w:rFonts w:ascii="Times New Roman" w:eastAsiaTheme="minorHAnsi" w:hAnsi="Times New Roman" w:cs="Times New Roman"/>
          <w:b w:val="0"/>
          <w:sz w:val="28"/>
          <w:szCs w:val="28"/>
          <w:lang w:eastAsia="en-US"/>
        </w:rPr>
        <w:t xml:space="preserve">ж) копию акта осмотра с приложением к нему фотоматериалов </w:t>
      </w:r>
      <w:r w:rsidR="004102E6" w:rsidRPr="00B20345">
        <w:rPr>
          <w:rFonts w:ascii="Times New Roman" w:eastAsiaTheme="minorHAnsi" w:hAnsi="Times New Roman" w:cs="Times New Roman"/>
          <w:b w:val="0"/>
          <w:sz w:val="28"/>
          <w:szCs w:val="28"/>
          <w:lang w:eastAsia="en-US"/>
        </w:rPr>
        <w:t>(при наличии)</w:t>
      </w:r>
      <w:r w:rsidRPr="00B20345">
        <w:rPr>
          <w:rFonts w:ascii="Times New Roman" w:eastAsiaTheme="minorHAnsi" w:hAnsi="Times New Roman" w:cs="Times New Roman"/>
          <w:b w:val="0"/>
          <w:sz w:val="28"/>
          <w:szCs w:val="28"/>
          <w:lang w:eastAsia="en-US"/>
        </w:rPr>
        <w:t xml:space="preserve"> и (или) иные документы, характеризующие состояние муниципального имущества;</w:t>
      </w:r>
    </w:p>
    <w:p w:rsidR="00B20345" w:rsidRDefault="00B20345"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p>
    <w:p w:rsidR="004102E6" w:rsidRPr="00B20345" w:rsidRDefault="005D57E2"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B20345">
        <w:rPr>
          <w:rFonts w:ascii="Times New Roman" w:eastAsiaTheme="minorHAnsi" w:hAnsi="Times New Roman" w:cs="Times New Roman"/>
          <w:b w:val="0"/>
          <w:sz w:val="28"/>
          <w:szCs w:val="28"/>
          <w:lang w:eastAsia="en-US"/>
        </w:rPr>
        <w:t>з) акт о списании.</w:t>
      </w:r>
    </w:p>
    <w:p w:rsidR="004102E6" w:rsidRDefault="004102E6" w:rsidP="004102E6">
      <w:pPr>
        <w:pStyle w:val="ConsPlusTitle"/>
        <w:numPr>
          <w:ilvl w:val="0"/>
          <w:numId w:val="29"/>
        </w:numPr>
        <w:tabs>
          <w:tab w:val="left" w:pos="284"/>
        </w:tabs>
        <w:spacing w:line="360" w:lineRule="auto"/>
        <w:ind w:left="0" w:firstLine="709"/>
        <w:jc w:val="both"/>
        <w:outlineLvl w:val="1"/>
        <w:rPr>
          <w:rFonts w:ascii="Times New Roman" w:eastAsiaTheme="minorHAnsi" w:hAnsi="Times New Roman" w:cs="Times New Roman"/>
          <w:b w:val="0"/>
          <w:sz w:val="28"/>
          <w:szCs w:val="28"/>
          <w:lang w:eastAsia="en-US"/>
        </w:rPr>
      </w:pPr>
      <w:r w:rsidRPr="00B20345">
        <w:rPr>
          <w:rFonts w:ascii="Times New Roman" w:eastAsiaTheme="minorHAnsi" w:hAnsi="Times New Roman" w:cs="Times New Roman"/>
          <w:b w:val="0"/>
          <w:sz w:val="28"/>
          <w:szCs w:val="28"/>
          <w:lang w:eastAsia="en-US"/>
        </w:rPr>
        <w:t>К</w:t>
      </w:r>
      <w:r w:rsidR="005D57E2" w:rsidRPr="00B20345">
        <w:rPr>
          <w:rFonts w:ascii="Times New Roman" w:eastAsiaTheme="minorHAnsi" w:hAnsi="Times New Roman" w:cs="Times New Roman"/>
          <w:b w:val="0"/>
          <w:sz w:val="28"/>
          <w:szCs w:val="28"/>
          <w:lang w:eastAsia="en-US"/>
        </w:rPr>
        <w:t>опии документов</w:t>
      </w:r>
      <w:r w:rsidR="005D57E2" w:rsidRPr="00B20345">
        <w:rPr>
          <w:rFonts w:ascii="Times New Roman" w:eastAsiaTheme="minorHAnsi" w:hAnsi="Times New Roman" w:cs="Times New Roman"/>
          <w:sz w:val="28"/>
          <w:szCs w:val="28"/>
          <w:lang w:eastAsia="en-US"/>
        </w:rPr>
        <w:t xml:space="preserve">, </w:t>
      </w:r>
      <w:r w:rsidR="005D57E2" w:rsidRPr="004102E6">
        <w:rPr>
          <w:rFonts w:ascii="Times New Roman" w:eastAsiaTheme="minorHAnsi" w:hAnsi="Times New Roman" w:cs="Times New Roman"/>
          <w:b w:val="0"/>
          <w:sz w:val="28"/>
          <w:szCs w:val="28"/>
          <w:lang w:eastAsia="en-US"/>
        </w:rPr>
        <w:t xml:space="preserve">представляемых в соответствии с настоящим Положением, заверяются подписью руководителя и печатью </w:t>
      </w:r>
      <w:r w:rsidR="005D57E2" w:rsidRPr="004102E6">
        <w:rPr>
          <w:rFonts w:ascii="Times New Roman" w:eastAsiaTheme="minorHAnsi" w:hAnsi="Times New Roman" w:cs="Times New Roman"/>
          <w:b w:val="0"/>
          <w:sz w:val="28"/>
          <w:szCs w:val="28"/>
          <w:lang w:eastAsia="en-US"/>
        </w:rPr>
        <w:lastRenderedPageBreak/>
        <w:t>соответствующего муниципального унитарного предпри</w:t>
      </w:r>
      <w:r>
        <w:rPr>
          <w:rFonts w:ascii="Times New Roman" w:eastAsiaTheme="minorHAnsi" w:hAnsi="Times New Roman" w:cs="Times New Roman"/>
          <w:b w:val="0"/>
          <w:sz w:val="28"/>
          <w:szCs w:val="28"/>
          <w:lang w:eastAsia="en-US"/>
        </w:rPr>
        <w:t>ятия, муниципального учреждения</w:t>
      </w:r>
      <w:r w:rsidR="005D57E2" w:rsidRPr="004102E6">
        <w:rPr>
          <w:rFonts w:ascii="Times New Roman" w:eastAsiaTheme="minorHAnsi" w:hAnsi="Times New Roman" w:cs="Times New Roman"/>
          <w:b w:val="0"/>
          <w:sz w:val="28"/>
          <w:szCs w:val="28"/>
          <w:lang w:eastAsia="en-US"/>
        </w:rPr>
        <w:t>.</w:t>
      </w:r>
    </w:p>
    <w:p w:rsidR="004102E6" w:rsidRPr="004102E6" w:rsidRDefault="004102E6"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 xml:space="preserve">3.3. Администрация Пожарского муниципального округа Приморского края </w:t>
      </w:r>
      <w:r w:rsidR="005D57E2" w:rsidRPr="004102E6">
        <w:rPr>
          <w:rFonts w:ascii="Times New Roman" w:eastAsiaTheme="minorHAnsi" w:hAnsi="Times New Roman" w:cs="Times New Roman"/>
          <w:b w:val="0"/>
          <w:sz w:val="28"/>
          <w:szCs w:val="28"/>
          <w:lang w:eastAsia="en-US"/>
        </w:rPr>
        <w:t xml:space="preserve">рассматривает представленные документы в срок не более 30 календарных дней с даты поступления на рассмотрение документов, предусмотренных </w:t>
      </w:r>
      <w:r>
        <w:rPr>
          <w:rFonts w:ascii="Times New Roman" w:eastAsiaTheme="minorHAnsi" w:hAnsi="Times New Roman" w:cs="Times New Roman"/>
          <w:b w:val="0"/>
          <w:sz w:val="28"/>
          <w:szCs w:val="28"/>
          <w:lang w:eastAsia="en-US"/>
        </w:rPr>
        <w:t>пунктом 2.6.</w:t>
      </w:r>
      <w:r w:rsidR="005D57E2" w:rsidRPr="004102E6">
        <w:rPr>
          <w:rFonts w:ascii="Times New Roman" w:eastAsiaTheme="minorHAnsi" w:hAnsi="Times New Roman" w:cs="Times New Roman"/>
          <w:b w:val="0"/>
          <w:sz w:val="28"/>
          <w:szCs w:val="28"/>
          <w:lang w:eastAsia="en-US"/>
        </w:rPr>
        <w:t xml:space="preserve"> настоящего Положения, и принимает одно из решений: о согласовании списания муниципального имущества либо об отказе в согласовании списания муниципального имущества при наличии оснований, предусмотренных</w:t>
      </w:r>
      <w:r w:rsidRPr="004102E6">
        <w:rPr>
          <w:rFonts w:ascii="Times New Roman" w:eastAsiaTheme="minorHAnsi" w:hAnsi="Times New Roman" w:cs="Times New Roman"/>
          <w:b w:val="0"/>
          <w:sz w:val="28"/>
          <w:szCs w:val="28"/>
          <w:lang w:eastAsia="en-US"/>
        </w:rPr>
        <w:t xml:space="preserve"> пунктом 3.3.</w:t>
      </w:r>
      <w:r w:rsidR="005D57E2" w:rsidRPr="004102E6">
        <w:rPr>
          <w:rFonts w:ascii="Times New Roman" w:eastAsiaTheme="minorHAnsi" w:hAnsi="Times New Roman" w:cs="Times New Roman"/>
          <w:b w:val="0"/>
          <w:sz w:val="28"/>
          <w:szCs w:val="28"/>
          <w:lang w:eastAsia="en-US"/>
        </w:rPr>
        <w:t xml:space="preserve"> настоящего Положения.</w:t>
      </w:r>
      <w:bookmarkStart w:id="7" w:name="Par11"/>
      <w:bookmarkEnd w:id="7"/>
    </w:p>
    <w:p w:rsidR="004102E6" w:rsidRDefault="004102E6"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 xml:space="preserve">3.4. </w:t>
      </w:r>
      <w:r w:rsidR="005D57E2" w:rsidRPr="004102E6">
        <w:rPr>
          <w:rFonts w:ascii="Times New Roman" w:eastAsiaTheme="minorHAnsi" w:hAnsi="Times New Roman" w:cs="Times New Roman"/>
          <w:b w:val="0"/>
          <w:sz w:val="28"/>
          <w:szCs w:val="28"/>
          <w:lang w:eastAsia="en-US"/>
        </w:rPr>
        <w:t>Основаниями для принятия решения об отказе в согласовании списания муниципального имущества являются:</w:t>
      </w:r>
    </w:p>
    <w:p w:rsidR="004102E6" w:rsidRPr="004102E6" w:rsidRDefault="004102E6"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 xml:space="preserve">а) </w:t>
      </w:r>
      <w:r w:rsidR="005D57E2" w:rsidRPr="004102E6">
        <w:rPr>
          <w:rFonts w:ascii="Times New Roman" w:eastAsiaTheme="minorHAnsi" w:hAnsi="Times New Roman" w:cs="Times New Roman"/>
          <w:b w:val="0"/>
          <w:sz w:val="28"/>
          <w:szCs w:val="28"/>
          <w:lang w:eastAsia="en-US"/>
        </w:rPr>
        <w:t>установление фактов умышленного искажения (несоответствия) данных в представленных документах;</w:t>
      </w:r>
    </w:p>
    <w:p w:rsidR="004102E6" w:rsidRPr="004102E6" w:rsidRDefault="005D57E2"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б) установление фактов несоответствия истинного состояния муниципального имущества данным в представленных документах;</w:t>
      </w:r>
    </w:p>
    <w:p w:rsidR="004102E6" w:rsidRDefault="005D57E2" w:rsidP="004102E6">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 xml:space="preserve">в) представление неполного пакета документов, предусмотренных </w:t>
      </w:r>
      <w:r w:rsidR="004102E6">
        <w:rPr>
          <w:rFonts w:ascii="Times New Roman" w:eastAsiaTheme="minorHAnsi" w:hAnsi="Times New Roman" w:cs="Times New Roman"/>
          <w:b w:val="0"/>
          <w:sz w:val="28"/>
          <w:szCs w:val="28"/>
          <w:lang w:eastAsia="en-US"/>
        </w:rPr>
        <w:t>пунктом 2.6.</w:t>
      </w:r>
      <w:r w:rsidRPr="004102E6">
        <w:rPr>
          <w:rFonts w:ascii="Times New Roman" w:eastAsiaTheme="minorHAnsi" w:hAnsi="Times New Roman" w:cs="Times New Roman"/>
          <w:b w:val="0"/>
          <w:sz w:val="28"/>
          <w:szCs w:val="28"/>
          <w:lang w:eastAsia="en-US"/>
        </w:rPr>
        <w:t xml:space="preserve"> настоящего Положения.</w:t>
      </w:r>
    </w:p>
    <w:p w:rsidR="00C53810" w:rsidRDefault="004102E6" w:rsidP="00C53810">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4102E6">
        <w:rPr>
          <w:rFonts w:ascii="Times New Roman" w:eastAsiaTheme="minorHAnsi" w:hAnsi="Times New Roman" w:cs="Times New Roman"/>
          <w:b w:val="0"/>
          <w:sz w:val="28"/>
          <w:szCs w:val="28"/>
          <w:lang w:eastAsia="en-US"/>
        </w:rPr>
        <w:t>3.5</w:t>
      </w:r>
      <w:r w:rsidR="005D57E2" w:rsidRPr="004102E6">
        <w:rPr>
          <w:rFonts w:ascii="Times New Roman" w:eastAsiaTheme="minorHAnsi" w:hAnsi="Times New Roman" w:cs="Times New Roman"/>
          <w:b w:val="0"/>
          <w:sz w:val="28"/>
          <w:szCs w:val="28"/>
          <w:lang w:eastAsia="en-US"/>
        </w:rPr>
        <w:t>. Решение об отказе в согласовании списания муниципального имущества принимается управлением в форме письменного уведомления и в течение 10 рабочих дней с даты его принятия направляется в адрес муниципального унитарного предприятия, муниципального учреждения, по почте или иным доступным способом: нарочным, электронной почтой.</w:t>
      </w:r>
    </w:p>
    <w:p w:rsidR="00C53810" w:rsidRDefault="00C53810" w:rsidP="00C53810">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C53810">
        <w:rPr>
          <w:rFonts w:ascii="Times New Roman" w:eastAsiaTheme="minorHAnsi" w:hAnsi="Times New Roman" w:cs="Times New Roman"/>
          <w:b w:val="0"/>
          <w:sz w:val="28"/>
          <w:szCs w:val="28"/>
          <w:lang w:eastAsia="en-US"/>
        </w:rPr>
        <w:t>3.6.</w:t>
      </w:r>
      <w:r w:rsidR="005D57E2" w:rsidRPr="00C53810">
        <w:rPr>
          <w:rFonts w:ascii="Times New Roman" w:eastAsiaTheme="minorHAnsi" w:hAnsi="Times New Roman" w:cs="Times New Roman"/>
          <w:b w:val="0"/>
          <w:sz w:val="28"/>
          <w:szCs w:val="28"/>
          <w:lang w:eastAsia="en-US"/>
        </w:rPr>
        <w:t xml:space="preserve"> В случае отсутствия оснований для отказа в согласовании списания муниципального имущества, предусмотренных </w:t>
      </w:r>
      <w:r w:rsidRPr="00C53810">
        <w:rPr>
          <w:rFonts w:ascii="Times New Roman" w:eastAsiaTheme="minorHAnsi" w:hAnsi="Times New Roman" w:cs="Times New Roman"/>
          <w:b w:val="0"/>
          <w:sz w:val="28"/>
          <w:szCs w:val="28"/>
          <w:lang w:eastAsia="en-US"/>
        </w:rPr>
        <w:t xml:space="preserve">пунктом 3.4. </w:t>
      </w:r>
      <w:r w:rsidR="005D57E2" w:rsidRPr="00C53810">
        <w:rPr>
          <w:rFonts w:ascii="Times New Roman" w:eastAsiaTheme="minorHAnsi" w:hAnsi="Times New Roman" w:cs="Times New Roman"/>
          <w:b w:val="0"/>
          <w:sz w:val="28"/>
          <w:szCs w:val="28"/>
          <w:lang w:eastAsia="en-US"/>
        </w:rPr>
        <w:t>настоящего Положения, по результатам рассмотрения представленных документов, указанных в</w:t>
      </w:r>
      <w:r w:rsidRPr="00C53810">
        <w:rPr>
          <w:rFonts w:ascii="Times New Roman" w:eastAsiaTheme="minorHAnsi" w:hAnsi="Times New Roman" w:cs="Times New Roman"/>
          <w:b w:val="0"/>
          <w:sz w:val="28"/>
          <w:szCs w:val="28"/>
          <w:lang w:eastAsia="en-US"/>
        </w:rPr>
        <w:t xml:space="preserve"> пункте 3.1.</w:t>
      </w:r>
      <w:r w:rsidR="005D57E2" w:rsidRPr="00C53810">
        <w:rPr>
          <w:rFonts w:ascii="Times New Roman" w:eastAsiaTheme="minorHAnsi" w:hAnsi="Times New Roman" w:cs="Times New Roman"/>
          <w:b w:val="0"/>
          <w:sz w:val="28"/>
          <w:szCs w:val="28"/>
          <w:lang w:eastAsia="en-US"/>
        </w:rPr>
        <w:t xml:space="preserve"> настоящего Положения, управление принимает решение о согласовании списания муниципального имущества в форме распоряжения управления о согласовании списания муниципального имущества (далее - распоряжение).</w:t>
      </w:r>
    </w:p>
    <w:p w:rsidR="005D57E2" w:rsidRPr="00C53810" w:rsidRDefault="00C53810" w:rsidP="00C53810">
      <w:pPr>
        <w:pStyle w:val="ConsPlusTitle"/>
        <w:tabs>
          <w:tab w:val="left" w:pos="284"/>
        </w:tabs>
        <w:spacing w:line="360" w:lineRule="auto"/>
        <w:ind w:firstLine="709"/>
        <w:jc w:val="both"/>
        <w:outlineLvl w:val="1"/>
        <w:rPr>
          <w:rFonts w:ascii="Times New Roman" w:eastAsiaTheme="minorHAnsi" w:hAnsi="Times New Roman" w:cs="Times New Roman"/>
          <w:b w:val="0"/>
          <w:sz w:val="28"/>
          <w:szCs w:val="28"/>
          <w:lang w:eastAsia="en-US"/>
        </w:rPr>
      </w:pPr>
      <w:r w:rsidRPr="00C53810">
        <w:rPr>
          <w:rFonts w:ascii="Times New Roman" w:eastAsiaTheme="minorHAnsi" w:hAnsi="Times New Roman" w:cs="Times New Roman"/>
          <w:b w:val="0"/>
          <w:sz w:val="28"/>
          <w:szCs w:val="28"/>
          <w:lang w:eastAsia="en-US"/>
        </w:rPr>
        <w:t xml:space="preserve">3.7. Администрация Пожарского муниципального округа Приморского края </w:t>
      </w:r>
      <w:r w:rsidR="005D57E2" w:rsidRPr="00C53810">
        <w:rPr>
          <w:rFonts w:ascii="Times New Roman" w:eastAsiaTheme="minorHAnsi" w:hAnsi="Times New Roman" w:cs="Times New Roman"/>
          <w:b w:val="0"/>
          <w:sz w:val="28"/>
          <w:szCs w:val="28"/>
          <w:lang w:eastAsia="en-US"/>
        </w:rPr>
        <w:t xml:space="preserve">в течение 5 рабочих дней с даты принятия распоряжения направляет его в адрес муниципального унитарного предприятия, муниципального </w:t>
      </w:r>
      <w:r w:rsidR="005D57E2" w:rsidRPr="00C53810">
        <w:rPr>
          <w:rFonts w:ascii="Times New Roman" w:eastAsiaTheme="minorHAnsi" w:hAnsi="Times New Roman" w:cs="Times New Roman"/>
          <w:b w:val="0"/>
          <w:sz w:val="28"/>
          <w:szCs w:val="28"/>
          <w:lang w:eastAsia="en-US"/>
        </w:rPr>
        <w:lastRenderedPageBreak/>
        <w:t>учреждения, по почте или иным доступным способом: нарочным, электронной почтой.</w:t>
      </w:r>
    </w:p>
    <w:p w:rsidR="00AF1A1D" w:rsidRPr="00A9071D" w:rsidRDefault="00C53810" w:rsidP="00C53810">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3.8. </w:t>
      </w:r>
      <w:r w:rsidR="008D7539" w:rsidRPr="00A9071D">
        <w:rPr>
          <w:rFonts w:ascii="Times New Roman" w:hAnsi="Times New Roman" w:cs="Times New Roman"/>
          <w:b w:val="0"/>
          <w:sz w:val="28"/>
          <w:szCs w:val="28"/>
        </w:rPr>
        <w:t xml:space="preserve">Объекты муниципального имущества, в отношении которых осуществляется списание по согласованию с администрацией Пожарского муниципального </w:t>
      </w:r>
      <w:r w:rsidR="00356F78" w:rsidRPr="00A9071D">
        <w:rPr>
          <w:rFonts w:ascii="Times New Roman" w:hAnsi="Times New Roman" w:cs="Times New Roman"/>
          <w:b w:val="0"/>
          <w:sz w:val="28"/>
          <w:szCs w:val="28"/>
        </w:rPr>
        <w:t>округа</w:t>
      </w:r>
      <w:r w:rsidR="00F94DE8" w:rsidRPr="00A9071D">
        <w:rPr>
          <w:rFonts w:ascii="Times New Roman" w:hAnsi="Times New Roman" w:cs="Times New Roman"/>
          <w:b w:val="0"/>
          <w:sz w:val="28"/>
          <w:szCs w:val="28"/>
        </w:rPr>
        <w:t xml:space="preserve"> Приморского края</w:t>
      </w:r>
      <w:r w:rsidR="008D7539" w:rsidRPr="00A9071D">
        <w:rPr>
          <w:rFonts w:ascii="Times New Roman" w:hAnsi="Times New Roman" w:cs="Times New Roman"/>
          <w:b w:val="0"/>
          <w:sz w:val="28"/>
          <w:szCs w:val="28"/>
        </w:rPr>
        <w:t>:</w:t>
      </w:r>
      <w:bookmarkStart w:id="8" w:name="P121"/>
      <w:bookmarkEnd w:id="8"/>
    </w:p>
    <w:p w:rsidR="008D7539" w:rsidRPr="00AF1A1D" w:rsidRDefault="00C53810" w:rsidP="00C53810">
      <w:pPr>
        <w:pStyle w:val="a3"/>
        <w:tabs>
          <w:tab w:val="left" w:pos="1560"/>
        </w:tabs>
        <w:spacing w:line="360" w:lineRule="auto"/>
        <w:ind w:firstLine="720"/>
        <w:jc w:val="both"/>
        <w:rPr>
          <w:sz w:val="28"/>
          <w:szCs w:val="28"/>
        </w:rPr>
      </w:pPr>
      <w:r>
        <w:rPr>
          <w:sz w:val="28"/>
          <w:szCs w:val="28"/>
        </w:rPr>
        <w:t xml:space="preserve">3.8.1. </w:t>
      </w:r>
      <w:r w:rsidR="008D7539" w:rsidRPr="00AF1A1D">
        <w:rPr>
          <w:sz w:val="28"/>
          <w:szCs w:val="28"/>
        </w:rPr>
        <w:t>Муниципальное имущество, закрепленное на праве хозяйственного ведения или оперативного управления за муниципальными организациями:</w:t>
      </w:r>
    </w:p>
    <w:p w:rsidR="00AF1A1D" w:rsidRDefault="008D7539" w:rsidP="00BF70FE">
      <w:pPr>
        <w:pStyle w:val="a3"/>
        <w:numPr>
          <w:ilvl w:val="0"/>
          <w:numId w:val="14"/>
        </w:numPr>
        <w:tabs>
          <w:tab w:val="left" w:pos="1134"/>
        </w:tabs>
        <w:spacing w:line="360" w:lineRule="auto"/>
        <w:ind w:left="0" w:firstLine="709"/>
        <w:jc w:val="both"/>
        <w:rPr>
          <w:sz w:val="28"/>
          <w:szCs w:val="28"/>
        </w:rPr>
      </w:pPr>
      <w:r w:rsidRPr="00D872BD">
        <w:rPr>
          <w:sz w:val="28"/>
          <w:szCs w:val="28"/>
        </w:rPr>
        <w:t>объекты недвижимости, транспортные средства, сложная бытовая техника, радиоэлектронная и измерительная аппаратура, компьютерная техника, оргтехника, производственное оборудование, независимо от стоимости, либо любое имущество, переданное из муниципальной имущественной казны, и прочее движимое имущест</w:t>
      </w:r>
      <w:r>
        <w:rPr>
          <w:sz w:val="28"/>
          <w:szCs w:val="28"/>
        </w:rPr>
        <w:t>во балансовой стоимостью свыше 5</w:t>
      </w:r>
      <w:r w:rsidRPr="00D872BD">
        <w:rPr>
          <w:sz w:val="28"/>
          <w:szCs w:val="28"/>
        </w:rPr>
        <w:t>0000 рублей за единицу - для предприятий и казенных учреждений;</w:t>
      </w:r>
    </w:p>
    <w:p w:rsidR="00AF1A1D" w:rsidRPr="00BF70FE" w:rsidRDefault="008D7539" w:rsidP="00BF70FE">
      <w:pPr>
        <w:pStyle w:val="a3"/>
        <w:numPr>
          <w:ilvl w:val="0"/>
          <w:numId w:val="14"/>
        </w:numPr>
        <w:tabs>
          <w:tab w:val="left" w:pos="1134"/>
        </w:tabs>
        <w:spacing w:line="360" w:lineRule="auto"/>
        <w:ind w:left="0" w:firstLine="709"/>
        <w:jc w:val="both"/>
        <w:rPr>
          <w:sz w:val="28"/>
          <w:szCs w:val="28"/>
        </w:rPr>
      </w:pPr>
      <w:r w:rsidRPr="00AF1A1D">
        <w:rPr>
          <w:sz w:val="28"/>
          <w:szCs w:val="28"/>
        </w:rPr>
        <w:t xml:space="preserve">объекты недвижимости, транспортные средства, сложная бытовая техника, радиоэлектронная и измерительная аппаратура, компьютерная техника, оргтехника, производственное оборудование, независимо от стоимости, либо любое имущество, переданное из муниципальной имущественной казны, и особо ценное движимое имущество, закрепленные за учреждением собственником или приобретенные учреждением за счет </w:t>
      </w:r>
      <w:r w:rsidRPr="00BF70FE">
        <w:rPr>
          <w:sz w:val="28"/>
          <w:szCs w:val="28"/>
        </w:rPr>
        <w:t xml:space="preserve">средств, выделенных ему из бюджета на приобретение такого имущества, балансовой стоимостью свыше </w:t>
      </w:r>
      <w:r w:rsidR="00DE3F7B" w:rsidRPr="00BF70FE">
        <w:rPr>
          <w:sz w:val="28"/>
          <w:szCs w:val="28"/>
        </w:rPr>
        <w:t>5</w:t>
      </w:r>
      <w:r w:rsidRPr="00BF70FE">
        <w:rPr>
          <w:sz w:val="28"/>
          <w:szCs w:val="28"/>
        </w:rPr>
        <w:t>0 000 рублей за единицу - для автономных учреждений;</w:t>
      </w:r>
    </w:p>
    <w:p w:rsidR="008D7539" w:rsidRPr="00BF70FE" w:rsidRDefault="008D7539" w:rsidP="00BF70FE">
      <w:pPr>
        <w:pStyle w:val="a3"/>
        <w:numPr>
          <w:ilvl w:val="0"/>
          <w:numId w:val="14"/>
        </w:numPr>
        <w:tabs>
          <w:tab w:val="left" w:pos="1134"/>
        </w:tabs>
        <w:spacing w:line="360" w:lineRule="auto"/>
        <w:ind w:left="0" w:firstLine="709"/>
        <w:jc w:val="both"/>
        <w:rPr>
          <w:sz w:val="28"/>
          <w:szCs w:val="28"/>
        </w:rPr>
      </w:pPr>
      <w:r w:rsidRPr="00BF70FE">
        <w:rPr>
          <w:sz w:val="28"/>
          <w:szCs w:val="28"/>
        </w:rPr>
        <w:t xml:space="preserve">транспортные средства, сложная бытовая техника, радиоэлектронная и измерительная аппаратура, компьютерная техника, оргтехника, производственное оборудование, независимо от стоимости, либо любое имущество, переданное из муниципальной имущественной казны, особо ценное движимое имущество, закрепленное за учреждением собственником или приобретенное учреждением за счет средств, выделенных ему из бюджета на приобретение такого имущества, балансовой стоимостью </w:t>
      </w:r>
      <w:r w:rsidRPr="00BF70FE">
        <w:rPr>
          <w:sz w:val="28"/>
          <w:szCs w:val="28"/>
        </w:rPr>
        <w:lastRenderedPageBreak/>
        <w:t>свыше 50 000 рублей за единицу, а также недвижимое имущество - для бюджетных учреждений.</w:t>
      </w:r>
    </w:p>
    <w:p w:rsidR="00AF1A1D" w:rsidRPr="00BF70FE" w:rsidRDefault="00C53810" w:rsidP="00C53810">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3.9. </w:t>
      </w:r>
      <w:r w:rsidR="008D7539" w:rsidRPr="00BF70FE">
        <w:rPr>
          <w:rFonts w:ascii="Times New Roman" w:hAnsi="Times New Roman" w:cs="Times New Roman"/>
          <w:b w:val="0"/>
          <w:sz w:val="28"/>
          <w:szCs w:val="28"/>
        </w:rPr>
        <w:t>Для согласования списания муниципального имущества организация</w:t>
      </w:r>
      <w:r w:rsidR="001750A3" w:rsidRPr="00BF70FE">
        <w:rPr>
          <w:rFonts w:ascii="Times New Roman" w:hAnsi="Times New Roman" w:cs="Times New Roman"/>
          <w:b w:val="0"/>
          <w:sz w:val="28"/>
          <w:szCs w:val="28"/>
        </w:rPr>
        <w:t xml:space="preserve"> - </w:t>
      </w:r>
      <w:r w:rsidR="008D7539" w:rsidRPr="00BF70FE">
        <w:rPr>
          <w:rFonts w:ascii="Times New Roman" w:hAnsi="Times New Roman" w:cs="Times New Roman"/>
          <w:b w:val="0"/>
          <w:sz w:val="28"/>
          <w:szCs w:val="28"/>
        </w:rPr>
        <w:t xml:space="preserve">хозяйствующий субъект направляет в администрацию Пожарского муниципального </w:t>
      </w:r>
      <w:r w:rsidR="00C47545" w:rsidRPr="00BF70FE">
        <w:rPr>
          <w:rFonts w:ascii="Times New Roman" w:hAnsi="Times New Roman" w:cs="Times New Roman"/>
          <w:b w:val="0"/>
          <w:sz w:val="28"/>
          <w:szCs w:val="28"/>
        </w:rPr>
        <w:t>округа</w:t>
      </w:r>
      <w:r w:rsidR="001750A3" w:rsidRPr="00BF70FE">
        <w:rPr>
          <w:rFonts w:ascii="Times New Roman" w:hAnsi="Times New Roman" w:cs="Times New Roman"/>
          <w:b w:val="0"/>
          <w:sz w:val="28"/>
          <w:szCs w:val="28"/>
        </w:rPr>
        <w:t xml:space="preserve"> Приморского края</w:t>
      </w:r>
      <w:r w:rsidR="008D7539" w:rsidRPr="00BF70FE">
        <w:rPr>
          <w:rFonts w:ascii="Times New Roman" w:hAnsi="Times New Roman" w:cs="Times New Roman"/>
          <w:b w:val="0"/>
          <w:sz w:val="28"/>
          <w:szCs w:val="28"/>
        </w:rPr>
        <w:t xml:space="preserve"> письменное ходатайство и документы, предусмотренные разделом 2 настоящего </w:t>
      </w:r>
      <w:r w:rsidR="00F94DE8" w:rsidRPr="00BF70FE">
        <w:rPr>
          <w:rFonts w:ascii="Times New Roman" w:hAnsi="Times New Roman" w:cs="Times New Roman"/>
          <w:b w:val="0"/>
          <w:sz w:val="28"/>
          <w:szCs w:val="28"/>
        </w:rPr>
        <w:t>П</w:t>
      </w:r>
      <w:r w:rsidR="008D7539" w:rsidRPr="00BF70FE">
        <w:rPr>
          <w:rFonts w:ascii="Times New Roman" w:hAnsi="Times New Roman" w:cs="Times New Roman"/>
          <w:b w:val="0"/>
          <w:sz w:val="28"/>
          <w:szCs w:val="28"/>
        </w:rPr>
        <w:t>оложения.</w:t>
      </w:r>
    </w:p>
    <w:p w:rsidR="00AF1A1D" w:rsidRPr="00BF70FE" w:rsidRDefault="00C53810" w:rsidP="00C53810">
      <w:pPr>
        <w:pStyle w:val="ConsPlusTitle"/>
        <w:tabs>
          <w:tab w:val="left" w:pos="1418"/>
        </w:tabs>
        <w:spacing w:line="360" w:lineRule="auto"/>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3.10. </w:t>
      </w:r>
      <w:r w:rsidR="008D7539" w:rsidRPr="00BF70FE">
        <w:rPr>
          <w:rFonts w:ascii="Times New Roman" w:hAnsi="Times New Roman" w:cs="Times New Roman"/>
          <w:b w:val="0"/>
          <w:sz w:val="28"/>
          <w:szCs w:val="28"/>
        </w:rPr>
        <w:t>Списание муниципального имущества, не указанного в подпункте 3.</w:t>
      </w:r>
      <w:r>
        <w:rPr>
          <w:rFonts w:ascii="Times New Roman" w:hAnsi="Times New Roman" w:cs="Times New Roman"/>
          <w:b w:val="0"/>
          <w:sz w:val="28"/>
          <w:szCs w:val="28"/>
        </w:rPr>
        <w:t>8</w:t>
      </w:r>
      <w:r w:rsidR="008D7539" w:rsidRPr="00BF70FE">
        <w:rPr>
          <w:rFonts w:ascii="Times New Roman" w:hAnsi="Times New Roman" w:cs="Times New Roman"/>
          <w:b w:val="0"/>
          <w:sz w:val="28"/>
          <w:szCs w:val="28"/>
        </w:rPr>
        <w:t>.1 пункта 3.1 настоящего раздела, не требует согласования и производится хозяйствующими субъектами самостоятельно в соответствии с законодательством Российской Федерации, регулирующим осуществление бухгалтерского учета, на основании внутренних распорядительных документов.</w:t>
      </w:r>
    </w:p>
    <w:p w:rsidR="00AF1A1D" w:rsidRPr="00BF70FE" w:rsidRDefault="00C53810" w:rsidP="00C53810">
      <w:pPr>
        <w:pStyle w:val="a3"/>
        <w:tabs>
          <w:tab w:val="left" w:pos="1560"/>
        </w:tabs>
        <w:spacing w:line="360" w:lineRule="auto"/>
        <w:ind w:firstLine="709"/>
        <w:jc w:val="both"/>
        <w:rPr>
          <w:sz w:val="28"/>
          <w:szCs w:val="28"/>
        </w:rPr>
      </w:pPr>
      <w:r>
        <w:rPr>
          <w:sz w:val="28"/>
          <w:szCs w:val="28"/>
        </w:rPr>
        <w:t xml:space="preserve">3.10.1. </w:t>
      </w:r>
      <w:r w:rsidR="008D7539" w:rsidRPr="00BF70FE">
        <w:rPr>
          <w:sz w:val="28"/>
          <w:szCs w:val="28"/>
        </w:rPr>
        <w:t>Для исключения списанного муниципального имущества из реестра муниципальной собственн</w:t>
      </w:r>
      <w:r w:rsidR="00356F78" w:rsidRPr="00BF70FE">
        <w:rPr>
          <w:sz w:val="28"/>
          <w:szCs w:val="28"/>
        </w:rPr>
        <w:t>ости Пожарского муниципального округа</w:t>
      </w:r>
      <w:r>
        <w:rPr>
          <w:sz w:val="28"/>
          <w:szCs w:val="28"/>
        </w:rPr>
        <w:t>, не указанного в подпункте 3.8</w:t>
      </w:r>
      <w:r w:rsidR="008D7539" w:rsidRPr="00BF70FE">
        <w:rPr>
          <w:sz w:val="28"/>
          <w:szCs w:val="28"/>
        </w:rPr>
        <w:t>.1 пункта 3.</w:t>
      </w:r>
      <w:r>
        <w:rPr>
          <w:sz w:val="28"/>
          <w:szCs w:val="28"/>
        </w:rPr>
        <w:t>8</w:t>
      </w:r>
      <w:r w:rsidR="008D7539" w:rsidRPr="00BF70FE">
        <w:rPr>
          <w:sz w:val="28"/>
          <w:szCs w:val="28"/>
        </w:rPr>
        <w:t xml:space="preserve"> настоящего раздела, также переданного из муниципальной имущественной казны и находящегося на балансе организаций, учреждений, балансодержатели обязаны предоставить в администрацию Пожарского муниципального </w:t>
      </w:r>
      <w:r w:rsidR="00356F78" w:rsidRPr="00BF70FE">
        <w:rPr>
          <w:sz w:val="28"/>
          <w:szCs w:val="28"/>
        </w:rPr>
        <w:t>округа</w:t>
      </w:r>
      <w:r w:rsidR="00005681">
        <w:rPr>
          <w:sz w:val="28"/>
          <w:szCs w:val="28"/>
        </w:rPr>
        <w:t xml:space="preserve"> </w:t>
      </w:r>
      <w:r w:rsidR="001750A3" w:rsidRPr="00BF70FE">
        <w:rPr>
          <w:sz w:val="28"/>
          <w:szCs w:val="28"/>
        </w:rPr>
        <w:t xml:space="preserve">Приморского края </w:t>
      </w:r>
      <w:r w:rsidR="008D7539" w:rsidRPr="00BF70FE">
        <w:rPr>
          <w:sz w:val="28"/>
          <w:szCs w:val="28"/>
        </w:rPr>
        <w:t>необходимые документы о списании вышеуказанного имущества, согласно пунктам 2.</w:t>
      </w:r>
      <w:r>
        <w:rPr>
          <w:sz w:val="28"/>
          <w:szCs w:val="28"/>
        </w:rPr>
        <w:t>5</w:t>
      </w:r>
      <w:r w:rsidR="008D7539" w:rsidRPr="00BF70FE">
        <w:rPr>
          <w:sz w:val="28"/>
          <w:szCs w:val="28"/>
        </w:rPr>
        <w:t>, 2.</w:t>
      </w:r>
      <w:r>
        <w:rPr>
          <w:sz w:val="28"/>
          <w:szCs w:val="28"/>
        </w:rPr>
        <w:t>6.</w:t>
      </w:r>
      <w:r w:rsidR="008D7539" w:rsidRPr="00BF70FE">
        <w:rPr>
          <w:sz w:val="28"/>
          <w:szCs w:val="28"/>
        </w:rPr>
        <w:t xml:space="preserve"> раздела 2 настоящего Положения.</w:t>
      </w:r>
    </w:p>
    <w:p w:rsidR="00AF1A1D" w:rsidRPr="00BF70FE" w:rsidRDefault="00C53810" w:rsidP="00C53810">
      <w:pPr>
        <w:pStyle w:val="a3"/>
        <w:tabs>
          <w:tab w:val="left" w:pos="1560"/>
        </w:tabs>
        <w:spacing w:line="360" w:lineRule="auto"/>
        <w:ind w:firstLine="709"/>
        <w:jc w:val="both"/>
        <w:rPr>
          <w:sz w:val="28"/>
          <w:szCs w:val="28"/>
        </w:rPr>
      </w:pPr>
      <w:r>
        <w:rPr>
          <w:sz w:val="28"/>
          <w:szCs w:val="28"/>
        </w:rPr>
        <w:t xml:space="preserve">3.10.2. </w:t>
      </w:r>
      <w:r w:rsidR="008D7539" w:rsidRPr="00BF70FE">
        <w:rPr>
          <w:sz w:val="28"/>
          <w:szCs w:val="28"/>
        </w:rPr>
        <w:t xml:space="preserve">После получения необходимых документов, орган, уполномоченный администрацией Пожарского муниципального </w:t>
      </w:r>
      <w:r w:rsidR="00356F78" w:rsidRPr="00BF70FE">
        <w:rPr>
          <w:sz w:val="28"/>
          <w:szCs w:val="28"/>
        </w:rPr>
        <w:t>округа</w:t>
      </w:r>
      <w:r w:rsidR="001750A3" w:rsidRPr="00BF70FE">
        <w:rPr>
          <w:sz w:val="28"/>
          <w:szCs w:val="28"/>
        </w:rPr>
        <w:t xml:space="preserve"> Приморского края </w:t>
      </w:r>
      <w:r w:rsidR="008D7539" w:rsidRPr="00BF70FE">
        <w:rPr>
          <w:sz w:val="28"/>
          <w:szCs w:val="28"/>
        </w:rPr>
        <w:t xml:space="preserve">(далее - Уполномоченный орган) готовит проект постановления </w:t>
      </w:r>
      <w:r w:rsidR="00554260" w:rsidRPr="00BF70FE">
        <w:rPr>
          <w:sz w:val="28"/>
          <w:szCs w:val="28"/>
        </w:rPr>
        <w:t xml:space="preserve">администрации Пожарского муниципального </w:t>
      </w:r>
      <w:r w:rsidR="00356F78" w:rsidRPr="00BF70FE">
        <w:rPr>
          <w:sz w:val="28"/>
          <w:szCs w:val="28"/>
        </w:rPr>
        <w:t>округа</w:t>
      </w:r>
      <w:r w:rsidR="00554260" w:rsidRPr="00BF70FE">
        <w:rPr>
          <w:sz w:val="28"/>
          <w:szCs w:val="28"/>
        </w:rPr>
        <w:t xml:space="preserve"> Приморского края</w:t>
      </w:r>
      <w:r w:rsidR="00005681">
        <w:rPr>
          <w:sz w:val="28"/>
          <w:szCs w:val="28"/>
        </w:rPr>
        <w:t xml:space="preserve"> </w:t>
      </w:r>
      <w:r w:rsidR="008D7539" w:rsidRPr="00BF70FE">
        <w:rPr>
          <w:sz w:val="28"/>
          <w:szCs w:val="28"/>
        </w:rPr>
        <w:t xml:space="preserve">об исключении списанного муниципального имущества из реестра муниципальной собственности Пожарского муниципального </w:t>
      </w:r>
      <w:r w:rsidR="00356F78" w:rsidRPr="00BF70FE">
        <w:rPr>
          <w:sz w:val="28"/>
          <w:szCs w:val="28"/>
        </w:rPr>
        <w:t>округа</w:t>
      </w:r>
      <w:r w:rsidR="008D7539" w:rsidRPr="00BF70FE">
        <w:rPr>
          <w:sz w:val="28"/>
          <w:szCs w:val="28"/>
        </w:rPr>
        <w:t>.</w:t>
      </w:r>
    </w:p>
    <w:p w:rsidR="00AF1A1D" w:rsidRDefault="00AF1A1D" w:rsidP="009A3BAC">
      <w:pPr>
        <w:pStyle w:val="a3"/>
        <w:ind w:left="851"/>
        <w:jc w:val="both"/>
        <w:rPr>
          <w:sz w:val="16"/>
          <w:szCs w:val="16"/>
        </w:rPr>
      </w:pPr>
    </w:p>
    <w:p w:rsidR="00C53810" w:rsidRDefault="00C53810" w:rsidP="009A3BAC">
      <w:pPr>
        <w:pStyle w:val="a3"/>
        <w:ind w:left="851"/>
        <w:jc w:val="both"/>
        <w:rPr>
          <w:sz w:val="16"/>
          <w:szCs w:val="16"/>
        </w:rPr>
      </w:pPr>
    </w:p>
    <w:p w:rsidR="00C53810" w:rsidRPr="009A3BAC" w:rsidRDefault="00C53810" w:rsidP="009A3BAC">
      <w:pPr>
        <w:pStyle w:val="a3"/>
        <w:ind w:left="851"/>
        <w:jc w:val="both"/>
        <w:rPr>
          <w:sz w:val="16"/>
          <w:szCs w:val="16"/>
        </w:rPr>
      </w:pPr>
    </w:p>
    <w:p w:rsidR="00AF1A1D" w:rsidRPr="00363F22" w:rsidRDefault="008D7539" w:rsidP="009A3BAC">
      <w:pPr>
        <w:pStyle w:val="ConsPlusTitle"/>
        <w:numPr>
          <w:ilvl w:val="0"/>
          <w:numId w:val="1"/>
        </w:numPr>
        <w:tabs>
          <w:tab w:val="left" w:pos="284"/>
        </w:tabs>
        <w:ind w:left="0" w:firstLine="0"/>
        <w:jc w:val="center"/>
        <w:outlineLvl w:val="1"/>
        <w:rPr>
          <w:rFonts w:ascii="Times New Roman" w:hAnsi="Times New Roman" w:cs="Times New Roman"/>
          <w:b w:val="0"/>
          <w:sz w:val="28"/>
          <w:szCs w:val="28"/>
        </w:rPr>
      </w:pPr>
      <w:r w:rsidRPr="00363F22">
        <w:rPr>
          <w:rFonts w:ascii="Times New Roman" w:hAnsi="Times New Roman" w:cs="Times New Roman"/>
          <w:sz w:val="28"/>
          <w:szCs w:val="28"/>
        </w:rPr>
        <w:t>Порядок списания имущества, включенного в состав муниципальной имущественной казны</w:t>
      </w:r>
      <w:bookmarkStart w:id="9" w:name="P133"/>
      <w:bookmarkEnd w:id="9"/>
    </w:p>
    <w:p w:rsidR="00363F22" w:rsidRPr="00363F22" w:rsidRDefault="00363F22" w:rsidP="00363F22">
      <w:pPr>
        <w:pStyle w:val="ConsPlusTitle"/>
        <w:tabs>
          <w:tab w:val="left" w:pos="284"/>
        </w:tabs>
        <w:outlineLvl w:val="1"/>
        <w:rPr>
          <w:rFonts w:ascii="Times New Roman" w:hAnsi="Times New Roman" w:cs="Times New Roman"/>
          <w:b w:val="0"/>
          <w:sz w:val="28"/>
          <w:szCs w:val="28"/>
        </w:rPr>
      </w:pPr>
    </w:p>
    <w:p w:rsidR="00AF1A1D"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Для списания объектов муниципального имущества, предоставленных в аренду, безвозмездное пользование или на ином праве, </w:t>
      </w:r>
      <w:r w:rsidRPr="00BF70FE">
        <w:rPr>
          <w:rFonts w:ascii="Times New Roman" w:hAnsi="Times New Roman" w:cs="Times New Roman"/>
          <w:b w:val="0"/>
          <w:sz w:val="28"/>
          <w:szCs w:val="28"/>
        </w:rPr>
        <w:lastRenderedPageBreak/>
        <w:t xml:space="preserve">предусматривающем переход права пользования и владения (за исключением переданных по концессионному соглашению, соглашению о муниципально-частном партнерстве), а также переданных по договорам хранения, пользователь направляет на </w:t>
      </w:r>
      <w:r w:rsidR="009805EE" w:rsidRPr="00BF70FE">
        <w:rPr>
          <w:rFonts w:ascii="Times New Roman" w:hAnsi="Times New Roman" w:cs="Times New Roman"/>
          <w:b w:val="0"/>
          <w:sz w:val="28"/>
          <w:szCs w:val="28"/>
        </w:rPr>
        <w:t xml:space="preserve">имя </w:t>
      </w:r>
      <w:r w:rsidRPr="00BF70FE">
        <w:rPr>
          <w:rFonts w:ascii="Times New Roman" w:hAnsi="Times New Roman" w:cs="Times New Roman"/>
          <w:b w:val="0"/>
          <w:sz w:val="28"/>
          <w:szCs w:val="28"/>
        </w:rPr>
        <w:t>глав</w:t>
      </w:r>
      <w:r w:rsidR="009805EE" w:rsidRPr="00BF70FE">
        <w:rPr>
          <w:rFonts w:ascii="Times New Roman" w:hAnsi="Times New Roman" w:cs="Times New Roman"/>
          <w:b w:val="0"/>
          <w:sz w:val="28"/>
          <w:szCs w:val="28"/>
        </w:rPr>
        <w:t>ы администрации</w:t>
      </w:r>
      <w:r w:rsidRPr="00BF70FE">
        <w:rPr>
          <w:rFonts w:ascii="Times New Roman" w:hAnsi="Times New Roman" w:cs="Times New Roman"/>
          <w:b w:val="0"/>
          <w:sz w:val="28"/>
          <w:szCs w:val="28"/>
        </w:rPr>
        <w:t xml:space="preserve"> Пожарского муниципального </w:t>
      </w:r>
      <w:r w:rsidR="00356F78" w:rsidRPr="00BF70FE">
        <w:rPr>
          <w:rFonts w:ascii="Times New Roman" w:hAnsi="Times New Roman" w:cs="Times New Roman"/>
          <w:b w:val="0"/>
          <w:sz w:val="28"/>
          <w:szCs w:val="28"/>
        </w:rPr>
        <w:t>округа</w:t>
      </w:r>
      <w:r w:rsidRPr="00BF70FE">
        <w:rPr>
          <w:rFonts w:ascii="Times New Roman" w:hAnsi="Times New Roman" w:cs="Times New Roman"/>
          <w:b w:val="0"/>
          <w:sz w:val="28"/>
          <w:szCs w:val="28"/>
        </w:rPr>
        <w:t xml:space="preserve"> письменное ходатайство о списании с указанием оснований нахождения муниципального имущества у данного лица (договор аренды, договор хранения, договор безвозмездного пользования и пр.), наименования списываемого объекта муниципального имущества, инвентарного номера, дат</w:t>
      </w:r>
      <w:r w:rsidR="009805EE" w:rsidRPr="00BF70FE">
        <w:rPr>
          <w:rFonts w:ascii="Times New Roman" w:hAnsi="Times New Roman" w:cs="Times New Roman"/>
          <w:b w:val="0"/>
          <w:sz w:val="28"/>
          <w:szCs w:val="28"/>
        </w:rPr>
        <w:t>ы</w:t>
      </w:r>
      <w:r w:rsidRPr="00BF70FE">
        <w:rPr>
          <w:rFonts w:ascii="Times New Roman" w:hAnsi="Times New Roman" w:cs="Times New Roman"/>
          <w:b w:val="0"/>
          <w:sz w:val="28"/>
          <w:szCs w:val="28"/>
        </w:rPr>
        <w:t xml:space="preserve"> ввода в эксплуатацию, балансовой и остаточной стоимости по состоянию на дату списания и обоснованием причин его списания</w:t>
      </w:r>
      <w:r w:rsidR="009805EE" w:rsidRPr="00BF70FE">
        <w:rPr>
          <w:rFonts w:ascii="Times New Roman" w:hAnsi="Times New Roman" w:cs="Times New Roman"/>
          <w:b w:val="0"/>
          <w:sz w:val="28"/>
          <w:szCs w:val="28"/>
        </w:rPr>
        <w:t>,</w:t>
      </w:r>
      <w:r w:rsidRPr="00BF70FE">
        <w:rPr>
          <w:rFonts w:ascii="Times New Roman" w:hAnsi="Times New Roman" w:cs="Times New Roman"/>
          <w:b w:val="0"/>
          <w:sz w:val="28"/>
          <w:szCs w:val="28"/>
        </w:rPr>
        <w:t xml:space="preserve"> к указанному ходатайству прилагаются документы, указанные в пунктах 2.</w:t>
      </w:r>
      <w:r w:rsidR="00C53810">
        <w:rPr>
          <w:rFonts w:ascii="Times New Roman" w:hAnsi="Times New Roman" w:cs="Times New Roman"/>
          <w:b w:val="0"/>
          <w:sz w:val="28"/>
          <w:szCs w:val="28"/>
        </w:rPr>
        <w:t>5</w:t>
      </w:r>
      <w:r w:rsidRPr="00BF70FE">
        <w:rPr>
          <w:rFonts w:ascii="Times New Roman" w:hAnsi="Times New Roman" w:cs="Times New Roman"/>
          <w:b w:val="0"/>
          <w:sz w:val="28"/>
          <w:szCs w:val="28"/>
        </w:rPr>
        <w:t>, 2.</w:t>
      </w:r>
      <w:r w:rsidR="00C53810">
        <w:rPr>
          <w:rFonts w:ascii="Times New Roman" w:hAnsi="Times New Roman" w:cs="Times New Roman"/>
          <w:b w:val="0"/>
          <w:sz w:val="28"/>
          <w:szCs w:val="28"/>
        </w:rPr>
        <w:t>6</w:t>
      </w:r>
      <w:r w:rsidRPr="00BF70FE">
        <w:rPr>
          <w:rFonts w:ascii="Times New Roman" w:hAnsi="Times New Roman" w:cs="Times New Roman"/>
          <w:b w:val="0"/>
          <w:sz w:val="28"/>
          <w:szCs w:val="28"/>
        </w:rPr>
        <w:t xml:space="preserve"> раздела 2 настоящего Положения.</w:t>
      </w:r>
    </w:p>
    <w:p w:rsidR="008D7539"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t>При непредставлении пользователем документов, указанных в пунктах 2.</w:t>
      </w:r>
      <w:r w:rsidR="00C53810">
        <w:rPr>
          <w:sz w:val="28"/>
          <w:szCs w:val="28"/>
        </w:rPr>
        <w:t>5</w:t>
      </w:r>
      <w:r w:rsidRPr="00BF70FE">
        <w:rPr>
          <w:sz w:val="28"/>
          <w:szCs w:val="28"/>
        </w:rPr>
        <w:t>, 2.</w:t>
      </w:r>
      <w:r w:rsidR="00C53810">
        <w:rPr>
          <w:sz w:val="28"/>
          <w:szCs w:val="28"/>
        </w:rPr>
        <w:t>6</w:t>
      </w:r>
      <w:r w:rsidRPr="00BF70FE">
        <w:rPr>
          <w:sz w:val="28"/>
          <w:szCs w:val="28"/>
        </w:rPr>
        <w:t xml:space="preserve"> раздела 2 настоящего Положения, документы по списанию муниципального имущества возвращаются пользователю без рассмотрения.</w:t>
      </w:r>
    </w:p>
    <w:p w:rsidR="00634566"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Списание объектов имущества муниципальной имущественной казны, переданных по концессионному соглашению, соглашению о муниципально-частном партнерстве осуществляется в следующем порядке:</w:t>
      </w:r>
    </w:p>
    <w:p w:rsidR="00634566"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t>Для списания муниципального имущества, включенного в состав муниципальной имущественной казны, переданного или созданного в соответствии с концессионными соглашениями, соглашениями о муниципально-частном партнерстве</w:t>
      </w:r>
      <w:r w:rsidR="009805EE" w:rsidRPr="00BF70FE">
        <w:rPr>
          <w:sz w:val="28"/>
          <w:szCs w:val="28"/>
        </w:rPr>
        <w:t>,</w:t>
      </w:r>
      <w:r w:rsidRPr="00BF70FE">
        <w:rPr>
          <w:sz w:val="28"/>
          <w:szCs w:val="28"/>
        </w:rPr>
        <w:t xml:space="preserve"> объектов движимого имущества балансовой стоимостью свыше 50 000 рублей за единицу (если иное не установлено концессионным соглашением, соглашением о муниципально-частном партнерстве), концессионер направляет на </w:t>
      </w:r>
      <w:r w:rsidR="009805EE" w:rsidRPr="00BF70FE">
        <w:rPr>
          <w:sz w:val="28"/>
          <w:szCs w:val="28"/>
        </w:rPr>
        <w:t xml:space="preserve">имя </w:t>
      </w:r>
      <w:r w:rsidRPr="00BF70FE">
        <w:rPr>
          <w:sz w:val="28"/>
          <w:szCs w:val="28"/>
        </w:rPr>
        <w:t>глав</w:t>
      </w:r>
      <w:r w:rsidR="00F94DE8" w:rsidRPr="00BF70FE">
        <w:rPr>
          <w:sz w:val="28"/>
          <w:szCs w:val="28"/>
        </w:rPr>
        <w:t>ы</w:t>
      </w:r>
      <w:r w:rsidR="00C53810">
        <w:rPr>
          <w:sz w:val="28"/>
          <w:szCs w:val="28"/>
        </w:rPr>
        <w:t xml:space="preserve"> администрации</w:t>
      </w:r>
      <w:r w:rsidR="00B20345">
        <w:rPr>
          <w:sz w:val="28"/>
          <w:szCs w:val="28"/>
        </w:rPr>
        <w:t xml:space="preserve"> </w:t>
      </w:r>
      <w:r w:rsidRPr="00BF70FE">
        <w:rPr>
          <w:sz w:val="28"/>
          <w:szCs w:val="28"/>
        </w:rPr>
        <w:t xml:space="preserve">Пожарского муниципального </w:t>
      </w:r>
      <w:r w:rsidR="00C47545" w:rsidRPr="00BF70FE">
        <w:rPr>
          <w:sz w:val="28"/>
          <w:szCs w:val="28"/>
        </w:rPr>
        <w:t>округа</w:t>
      </w:r>
      <w:r w:rsidRPr="00BF70FE">
        <w:rPr>
          <w:sz w:val="28"/>
          <w:szCs w:val="28"/>
        </w:rPr>
        <w:t xml:space="preserve"> письменное ходатайство с приложением документов, указанных в пунктах 2.</w:t>
      </w:r>
      <w:r w:rsidR="00C53810">
        <w:rPr>
          <w:sz w:val="28"/>
          <w:szCs w:val="28"/>
        </w:rPr>
        <w:t>5</w:t>
      </w:r>
      <w:r w:rsidRPr="00BF70FE">
        <w:rPr>
          <w:sz w:val="28"/>
          <w:szCs w:val="28"/>
        </w:rPr>
        <w:t>, 2.</w:t>
      </w:r>
      <w:r w:rsidR="00C53810">
        <w:rPr>
          <w:sz w:val="28"/>
          <w:szCs w:val="28"/>
        </w:rPr>
        <w:t>6</w:t>
      </w:r>
      <w:r w:rsidRPr="00BF70FE">
        <w:rPr>
          <w:sz w:val="28"/>
          <w:szCs w:val="28"/>
        </w:rPr>
        <w:t xml:space="preserve"> раздела 2 настоящего </w:t>
      </w:r>
      <w:r w:rsidR="00F94DE8" w:rsidRPr="00BF70FE">
        <w:rPr>
          <w:sz w:val="28"/>
          <w:szCs w:val="28"/>
        </w:rPr>
        <w:t>П</w:t>
      </w:r>
      <w:r w:rsidRPr="00BF70FE">
        <w:rPr>
          <w:sz w:val="28"/>
          <w:szCs w:val="28"/>
        </w:rPr>
        <w:t>оложения, подтверждающих необходимость списания.</w:t>
      </w:r>
    </w:p>
    <w:p w:rsidR="00634566"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t>При непредставлении документов, указанных в пунктах 2.</w:t>
      </w:r>
      <w:r w:rsidR="00C53810">
        <w:rPr>
          <w:sz w:val="28"/>
          <w:szCs w:val="28"/>
        </w:rPr>
        <w:t>5</w:t>
      </w:r>
      <w:r w:rsidRPr="00BF70FE">
        <w:rPr>
          <w:sz w:val="28"/>
          <w:szCs w:val="28"/>
        </w:rPr>
        <w:t>, 2.</w:t>
      </w:r>
      <w:r w:rsidR="00C53810">
        <w:rPr>
          <w:sz w:val="28"/>
          <w:szCs w:val="28"/>
        </w:rPr>
        <w:t>6</w:t>
      </w:r>
      <w:r w:rsidRPr="00BF70FE">
        <w:rPr>
          <w:sz w:val="28"/>
          <w:szCs w:val="28"/>
        </w:rPr>
        <w:t xml:space="preserve"> раздела 2 настоящего Положения, документы по списанию муниципального имущества возвращаются без рассмотрения.</w:t>
      </w:r>
    </w:p>
    <w:p w:rsidR="00634566"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lastRenderedPageBreak/>
        <w:t>Для списания муниципального имущества, включенного в состав муниципальной имущественной казны, переданного или созданного в соответствии с концессионными соглашениями, соглашениями о муниципально-частном партнерстве</w:t>
      </w:r>
      <w:r w:rsidR="009805EE" w:rsidRPr="00BF70FE">
        <w:rPr>
          <w:sz w:val="28"/>
          <w:szCs w:val="28"/>
        </w:rPr>
        <w:t>,</w:t>
      </w:r>
      <w:r w:rsidRPr="00BF70FE">
        <w:rPr>
          <w:sz w:val="28"/>
          <w:szCs w:val="28"/>
        </w:rPr>
        <w:t xml:space="preserve"> не указанного в пункте 4.1 настоящего раздела, не требует согласования и производится концессионерами, частными партнерами самостоятельно в соответствии с законодательством Российской Федерации, регулирующим осуществление бухгалтерского учета, на основании внутренних распорядительных документов.</w:t>
      </w:r>
    </w:p>
    <w:p w:rsidR="00634566"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t xml:space="preserve">Списание имущества производится концессионером на основании постановления администрации Пожарского муниципального </w:t>
      </w:r>
      <w:r w:rsidR="00C47545" w:rsidRPr="00BF70FE">
        <w:rPr>
          <w:sz w:val="28"/>
          <w:szCs w:val="28"/>
        </w:rPr>
        <w:t>округа</w:t>
      </w:r>
      <w:r w:rsidRPr="00BF70FE">
        <w:rPr>
          <w:sz w:val="28"/>
          <w:szCs w:val="28"/>
        </w:rPr>
        <w:t xml:space="preserve"> Приморского края и подписанного сторонами дополнительного соглашения об исключении имущества из состава объекта.</w:t>
      </w:r>
    </w:p>
    <w:p w:rsidR="00634566" w:rsidRPr="00BF70FE" w:rsidRDefault="008D7539" w:rsidP="00BF70FE">
      <w:pPr>
        <w:pStyle w:val="a3"/>
        <w:numPr>
          <w:ilvl w:val="2"/>
          <w:numId w:val="1"/>
        </w:numPr>
        <w:tabs>
          <w:tab w:val="left" w:pos="1560"/>
        </w:tabs>
        <w:spacing w:line="360" w:lineRule="auto"/>
        <w:ind w:left="0" w:firstLine="709"/>
        <w:jc w:val="both"/>
        <w:rPr>
          <w:sz w:val="28"/>
          <w:szCs w:val="28"/>
        </w:rPr>
      </w:pPr>
      <w:r w:rsidRPr="00BF70FE">
        <w:rPr>
          <w:sz w:val="28"/>
          <w:szCs w:val="28"/>
        </w:rPr>
        <w:t>Утилизация списанного имущества также производится силами концессионера за его счет.</w:t>
      </w:r>
    </w:p>
    <w:p w:rsidR="00634566" w:rsidRPr="00363F22" w:rsidRDefault="00634566" w:rsidP="009A3BAC">
      <w:pPr>
        <w:pStyle w:val="a3"/>
        <w:ind w:left="851"/>
        <w:jc w:val="both"/>
        <w:rPr>
          <w:sz w:val="16"/>
          <w:szCs w:val="16"/>
        </w:rPr>
      </w:pPr>
    </w:p>
    <w:p w:rsidR="00634566" w:rsidRPr="00363F22" w:rsidRDefault="008D7539" w:rsidP="00363F22">
      <w:pPr>
        <w:pStyle w:val="ConsPlusTitle"/>
        <w:numPr>
          <w:ilvl w:val="0"/>
          <w:numId w:val="1"/>
        </w:numPr>
        <w:tabs>
          <w:tab w:val="left" w:pos="284"/>
        </w:tabs>
        <w:ind w:left="0" w:firstLine="0"/>
        <w:jc w:val="center"/>
        <w:outlineLvl w:val="1"/>
        <w:rPr>
          <w:rFonts w:ascii="Times New Roman" w:hAnsi="Times New Roman" w:cs="Times New Roman"/>
          <w:b w:val="0"/>
          <w:sz w:val="28"/>
          <w:szCs w:val="28"/>
        </w:rPr>
      </w:pPr>
      <w:r w:rsidRPr="00363F22">
        <w:rPr>
          <w:rFonts w:ascii="Times New Roman" w:hAnsi="Times New Roman" w:cs="Times New Roman"/>
          <w:sz w:val="28"/>
          <w:szCs w:val="28"/>
        </w:rPr>
        <w:t xml:space="preserve">Использование </w:t>
      </w:r>
      <w:r w:rsidR="009805EE" w:rsidRPr="00363F22">
        <w:rPr>
          <w:rFonts w:ascii="Times New Roman" w:hAnsi="Times New Roman" w:cs="Times New Roman"/>
          <w:sz w:val="28"/>
          <w:szCs w:val="28"/>
        </w:rPr>
        <w:t xml:space="preserve">списанного </w:t>
      </w:r>
      <w:r w:rsidRPr="00363F22">
        <w:rPr>
          <w:rFonts w:ascii="Times New Roman" w:hAnsi="Times New Roman" w:cs="Times New Roman"/>
          <w:sz w:val="28"/>
          <w:szCs w:val="28"/>
        </w:rPr>
        <w:t>имущества</w:t>
      </w:r>
    </w:p>
    <w:p w:rsidR="00363F22" w:rsidRPr="00363F22" w:rsidRDefault="00363F22" w:rsidP="00363F22">
      <w:pPr>
        <w:pStyle w:val="ConsPlusTitle"/>
        <w:tabs>
          <w:tab w:val="left" w:pos="284"/>
        </w:tabs>
        <w:outlineLvl w:val="1"/>
        <w:rPr>
          <w:rFonts w:ascii="Times New Roman" w:hAnsi="Times New Roman" w:cs="Times New Roman"/>
          <w:b w:val="0"/>
          <w:sz w:val="28"/>
          <w:szCs w:val="28"/>
        </w:rPr>
      </w:pPr>
    </w:p>
    <w:p w:rsidR="008D7539"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По предложению Комиссии по списанию администрация Пожарского муниципального </w:t>
      </w:r>
      <w:r w:rsidR="00356F78" w:rsidRPr="00BF70FE">
        <w:rPr>
          <w:rFonts w:ascii="Times New Roman" w:hAnsi="Times New Roman" w:cs="Times New Roman"/>
          <w:b w:val="0"/>
          <w:sz w:val="28"/>
          <w:szCs w:val="28"/>
        </w:rPr>
        <w:t>округа</w:t>
      </w:r>
      <w:r w:rsidRPr="00BF70FE">
        <w:rPr>
          <w:rFonts w:ascii="Times New Roman" w:hAnsi="Times New Roman" w:cs="Times New Roman"/>
          <w:b w:val="0"/>
          <w:sz w:val="28"/>
          <w:szCs w:val="28"/>
        </w:rPr>
        <w:t xml:space="preserve"> Приморского края принимает одно из следующих решений:</w:t>
      </w:r>
    </w:p>
    <w:p w:rsidR="00634566" w:rsidRPr="00BF70FE" w:rsidRDefault="008D7539" w:rsidP="00BF70FE">
      <w:pPr>
        <w:pStyle w:val="a3"/>
        <w:numPr>
          <w:ilvl w:val="0"/>
          <w:numId w:val="16"/>
        </w:numPr>
        <w:tabs>
          <w:tab w:val="left" w:pos="1120"/>
        </w:tabs>
        <w:spacing w:line="360" w:lineRule="auto"/>
        <w:ind w:left="0" w:firstLine="709"/>
        <w:jc w:val="both"/>
        <w:rPr>
          <w:sz w:val="28"/>
          <w:szCs w:val="28"/>
        </w:rPr>
      </w:pPr>
      <w:r w:rsidRPr="00BF70FE">
        <w:rPr>
          <w:sz w:val="28"/>
          <w:szCs w:val="28"/>
        </w:rPr>
        <w:t xml:space="preserve">о реализации списанного </w:t>
      </w:r>
      <w:r w:rsidR="00F94DE8" w:rsidRPr="00BF70FE">
        <w:rPr>
          <w:sz w:val="28"/>
          <w:szCs w:val="28"/>
        </w:rPr>
        <w:t>и</w:t>
      </w:r>
      <w:r w:rsidRPr="00BF70FE">
        <w:rPr>
          <w:sz w:val="28"/>
          <w:szCs w:val="28"/>
        </w:rPr>
        <w:t>мущества;</w:t>
      </w:r>
    </w:p>
    <w:p w:rsidR="00634566" w:rsidRPr="00BF70FE" w:rsidRDefault="008D7539" w:rsidP="00BF70FE">
      <w:pPr>
        <w:pStyle w:val="a3"/>
        <w:numPr>
          <w:ilvl w:val="0"/>
          <w:numId w:val="16"/>
        </w:numPr>
        <w:tabs>
          <w:tab w:val="left" w:pos="1120"/>
        </w:tabs>
        <w:spacing w:line="360" w:lineRule="auto"/>
        <w:ind w:left="0" w:firstLine="709"/>
        <w:jc w:val="both"/>
        <w:rPr>
          <w:sz w:val="28"/>
          <w:szCs w:val="28"/>
        </w:rPr>
      </w:pPr>
      <w:r w:rsidRPr="00BF70FE">
        <w:rPr>
          <w:sz w:val="28"/>
          <w:szCs w:val="28"/>
        </w:rPr>
        <w:t xml:space="preserve">о разукомплектовании (разборке) </w:t>
      </w:r>
      <w:r w:rsidR="00F94DE8" w:rsidRPr="00BF70FE">
        <w:rPr>
          <w:sz w:val="28"/>
          <w:szCs w:val="28"/>
        </w:rPr>
        <w:t>и</w:t>
      </w:r>
      <w:r w:rsidRPr="00BF70FE">
        <w:rPr>
          <w:sz w:val="28"/>
          <w:szCs w:val="28"/>
        </w:rPr>
        <w:t xml:space="preserve">мущества силами балансодержателя, пользователя, либо о передаче </w:t>
      </w:r>
      <w:r w:rsidR="00F94DE8" w:rsidRPr="00BF70FE">
        <w:rPr>
          <w:sz w:val="28"/>
          <w:szCs w:val="28"/>
        </w:rPr>
        <w:t>и</w:t>
      </w:r>
      <w:r w:rsidRPr="00BF70FE">
        <w:rPr>
          <w:sz w:val="28"/>
          <w:szCs w:val="28"/>
        </w:rPr>
        <w:t>мущества для разукомплектования в Уполномоченный орган;</w:t>
      </w:r>
    </w:p>
    <w:p w:rsidR="008D7539" w:rsidRPr="00BF70FE" w:rsidRDefault="008D7539" w:rsidP="00BF70FE">
      <w:pPr>
        <w:pStyle w:val="a3"/>
        <w:numPr>
          <w:ilvl w:val="0"/>
          <w:numId w:val="16"/>
        </w:numPr>
        <w:tabs>
          <w:tab w:val="left" w:pos="1120"/>
        </w:tabs>
        <w:spacing w:line="360" w:lineRule="auto"/>
        <w:ind w:left="0" w:firstLine="709"/>
        <w:jc w:val="both"/>
        <w:rPr>
          <w:sz w:val="28"/>
          <w:szCs w:val="28"/>
        </w:rPr>
      </w:pPr>
      <w:r w:rsidRPr="00BF70FE">
        <w:rPr>
          <w:sz w:val="28"/>
          <w:szCs w:val="28"/>
        </w:rPr>
        <w:t xml:space="preserve">о ликвидации (уничтожении) </w:t>
      </w:r>
      <w:r w:rsidR="00F94DE8" w:rsidRPr="00BF70FE">
        <w:rPr>
          <w:sz w:val="28"/>
          <w:szCs w:val="28"/>
        </w:rPr>
        <w:t>и</w:t>
      </w:r>
      <w:r w:rsidRPr="00BF70FE">
        <w:rPr>
          <w:sz w:val="28"/>
          <w:szCs w:val="28"/>
        </w:rPr>
        <w:t>мущества силами балансодержателя, пользователя.</w:t>
      </w:r>
    </w:p>
    <w:p w:rsidR="00634566"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В отношении объектов муниципальной имущественной казны, переданных по договорам аренды, хранения, безвозмездного пользования, концессионным соглашениям или на ином праве, предусматривающем переход права владения и (или) пользования, разборку (снос) или ликвидацию имущества, производят пользователь, концессионер за свой счет.</w:t>
      </w:r>
    </w:p>
    <w:p w:rsidR="007D23DD" w:rsidRPr="007D23DD" w:rsidRDefault="007D23DD" w:rsidP="007D23D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7D23DD">
        <w:rPr>
          <w:rFonts w:ascii="Times New Roman" w:hAnsi="Times New Roman" w:cs="Times New Roman"/>
          <w:b w:val="0"/>
          <w:sz w:val="28"/>
          <w:szCs w:val="28"/>
        </w:rPr>
        <w:t>Мероприятия по сносу и (или) ликв</w:t>
      </w:r>
      <w:r w:rsidR="00B20345">
        <w:rPr>
          <w:rFonts w:ascii="Times New Roman" w:hAnsi="Times New Roman" w:cs="Times New Roman"/>
          <w:b w:val="0"/>
          <w:sz w:val="28"/>
          <w:szCs w:val="28"/>
        </w:rPr>
        <w:t>идации муниципального имущества</w:t>
      </w:r>
      <w:r w:rsidRPr="007D23DD">
        <w:rPr>
          <w:rFonts w:ascii="Times New Roman" w:hAnsi="Times New Roman" w:cs="Times New Roman"/>
          <w:b w:val="0"/>
          <w:sz w:val="28"/>
          <w:szCs w:val="28"/>
        </w:rPr>
        <w:t xml:space="preserve"> осуществляются с учетом требований Федерального закона от 5 </w:t>
      </w:r>
      <w:r w:rsidRPr="007D23DD">
        <w:rPr>
          <w:rFonts w:ascii="Times New Roman" w:hAnsi="Times New Roman" w:cs="Times New Roman"/>
          <w:b w:val="0"/>
          <w:sz w:val="28"/>
          <w:szCs w:val="28"/>
        </w:rPr>
        <w:lastRenderedPageBreak/>
        <w:t xml:space="preserve">апреля 2013 года </w:t>
      </w:r>
      <w:r w:rsidR="00A45E58">
        <w:rPr>
          <w:rFonts w:ascii="Times New Roman" w:hAnsi="Times New Roman" w:cs="Times New Roman"/>
          <w:b w:val="0"/>
          <w:sz w:val="28"/>
          <w:szCs w:val="28"/>
        </w:rPr>
        <w:t>№</w:t>
      </w:r>
      <w:r w:rsidRPr="007D23DD">
        <w:rPr>
          <w:rFonts w:ascii="Times New Roman" w:hAnsi="Times New Roman" w:cs="Times New Roman"/>
          <w:b w:val="0"/>
          <w:sz w:val="28"/>
          <w:szCs w:val="28"/>
        </w:rPr>
        <w:t xml:space="preserve"> 44-ФЗ </w:t>
      </w:r>
      <w:r w:rsidR="00A45E58">
        <w:rPr>
          <w:rFonts w:ascii="Times New Roman" w:hAnsi="Times New Roman" w:cs="Times New Roman"/>
          <w:b w:val="0"/>
          <w:sz w:val="28"/>
          <w:szCs w:val="28"/>
        </w:rPr>
        <w:t>«</w:t>
      </w:r>
      <w:r w:rsidRPr="007D23DD">
        <w:rPr>
          <w:rFonts w:ascii="Times New Roman" w:hAnsi="Times New Roman" w:cs="Times New Roman"/>
          <w:b w:val="0"/>
          <w:sz w:val="28"/>
          <w:szCs w:val="28"/>
        </w:rPr>
        <w:t>О контрактной системе в сфере закупок товаров, работ, услуг для обеспечения государственных и муниципальных нужд</w:t>
      </w:r>
      <w:r w:rsidR="00A45E58">
        <w:rPr>
          <w:rFonts w:ascii="Times New Roman" w:hAnsi="Times New Roman" w:cs="Times New Roman"/>
          <w:b w:val="0"/>
          <w:sz w:val="28"/>
          <w:szCs w:val="28"/>
        </w:rPr>
        <w:t>»</w:t>
      </w:r>
      <w:r w:rsidRPr="007D23DD">
        <w:rPr>
          <w:rFonts w:ascii="Times New Roman" w:hAnsi="Times New Roman" w:cs="Times New Roman"/>
          <w:b w:val="0"/>
          <w:sz w:val="28"/>
          <w:szCs w:val="28"/>
        </w:rPr>
        <w:t>.</w:t>
      </w:r>
    </w:p>
    <w:p w:rsidR="007D23DD" w:rsidRPr="00BF70FE" w:rsidRDefault="007D23DD" w:rsidP="007D23DD">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7D23DD">
        <w:rPr>
          <w:rFonts w:ascii="Times New Roman" w:hAnsi="Times New Roman" w:cs="Times New Roman"/>
          <w:b w:val="0"/>
          <w:sz w:val="28"/>
          <w:szCs w:val="28"/>
        </w:rPr>
        <w:t>Снос и (или) ликвидация муниципального имущества, могут быть произведены на безвозмездной основе.</w:t>
      </w:r>
    </w:p>
    <w:p w:rsidR="00634566"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При разборке (сносе) </w:t>
      </w:r>
      <w:r w:rsidR="00F94DE8" w:rsidRPr="00BF70FE">
        <w:rPr>
          <w:rFonts w:ascii="Times New Roman" w:hAnsi="Times New Roman" w:cs="Times New Roman"/>
          <w:b w:val="0"/>
          <w:sz w:val="28"/>
          <w:szCs w:val="28"/>
        </w:rPr>
        <w:t>и</w:t>
      </w:r>
      <w:r w:rsidRPr="00BF70FE">
        <w:rPr>
          <w:rFonts w:ascii="Times New Roman" w:hAnsi="Times New Roman" w:cs="Times New Roman"/>
          <w:b w:val="0"/>
          <w:sz w:val="28"/>
          <w:szCs w:val="28"/>
        </w:rPr>
        <w:t xml:space="preserve">мущества пользователем все пригодные к дальнейшему использованию детали, узлы и агрегаты и другие материалы выбывшего объекта муниципального имущества передаются в состав муниципальной имущественной казны Пожарского муниципального </w:t>
      </w:r>
      <w:r w:rsidR="00E211DD" w:rsidRPr="00BF70FE">
        <w:rPr>
          <w:rFonts w:ascii="Times New Roman" w:hAnsi="Times New Roman" w:cs="Times New Roman"/>
          <w:b w:val="0"/>
          <w:sz w:val="28"/>
          <w:szCs w:val="28"/>
        </w:rPr>
        <w:t>округа</w:t>
      </w:r>
      <w:r w:rsidRPr="00BF70FE">
        <w:rPr>
          <w:rFonts w:ascii="Times New Roman" w:hAnsi="Times New Roman" w:cs="Times New Roman"/>
          <w:b w:val="0"/>
          <w:sz w:val="28"/>
          <w:szCs w:val="28"/>
        </w:rPr>
        <w:t>, непригодные материалы утилизируются силами пользователя.</w:t>
      </w:r>
    </w:p>
    <w:p w:rsidR="00634566" w:rsidRPr="00BF70FE" w:rsidRDefault="00634566"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Р</w:t>
      </w:r>
      <w:r w:rsidR="008D7539" w:rsidRPr="00BF70FE">
        <w:rPr>
          <w:rFonts w:ascii="Times New Roman" w:hAnsi="Times New Roman" w:cs="Times New Roman"/>
          <w:b w:val="0"/>
          <w:sz w:val="28"/>
          <w:szCs w:val="28"/>
        </w:rPr>
        <w:t>асходы по списанию и разборке (сносе), уничтожению имущества, закрепленного на праве хозяйственного ведения и оперативного управления, осуществляются за счет средств предприятия, учреждения.</w:t>
      </w:r>
    </w:p>
    <w:p w:rsidR="00634566"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При разборке (сносе) </w:t>
      </w:r>
      <w:r w:rsidR="00F94DE8" w:rsidRPr="00BF70FE">
        <w:rPr>
          <w:rFonts w:ascii="Times New Roman" w:hAnsi="Times New Roman" w:cs="Times New Roman"/>
          <w:b w:val="0"/>
          <w:sz w:val="28"/>
          <w:szCs w:val="28"/>
        </w:rPr>
        <w:t>и</w:t>
      </w:r>
      <w:r w:rsidRPr="00BF70FE">
        <w:rPr>
          <w:rFonts w:ascii="Times New Roman" w:hAnsi="Times New Roman" w:cs="Times New Roman"/>
          <w:b w:val="0"/>
          <w:sz w:val="28"/>
          <w:szCs w:val="28"/>
        </w:rPr>
        <w:t>мущества балансодержателем все детали, узлы и агрегаты разобранных объектов, годные для дальнейшей эксплуатации, а также получаемые материалы (далее - материальные ценности), приходуются балансодержателем на соответствующие счета в соответствии с правилами бухгалтерского учета, непригодные материалы утилизируются силами балансодержателя.</w:t>
      </w:r>
    </w:p>
    <w:p w:rsidR="00634566"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Полученные в ходе разборки (сноса) </w:t>
      </w:r>
      <w:r w:rsidR="00F94DE8" w:rsidRPr="00BF70FE">
        <w:rPr>
          <w:rFonts w:ascii="Times New Roman" w:hAnsi="Times New Roman" w:cs="Times New Roman"/>
          <w:b w:val="0"/>
          <w:sz w:val="28"/>
          <w:szCs w:val="28"/>
        </w:rPr>
        <w:t>и</w:t>
      </w:r>
      <w:r w:rsidRPr="00BF70FE">
        <w:rPr>
          <w:rFonts w:ascii="Times New Roman" w:hAnsi="Times New Roman" w:cs="Times New Roman"/>
          <w:b w:val="0"/>
          <w:sz w:val="28"/>
          <w:szCs w:val="28"/>
        </w:rPr>
        <w:t>мущества детали, узлы, агрегаты, изготовленные с применением драгоценных металлов, учитываются в порядке, установленном законодательством Российской Федерации.</w:t>
      </w:r>
    </w:p>
    <w:p w:rsidR="00634566" w:rsidRPr="00BF70FE" w:rsidRDefault="008D7539" w:rsidP="00BF70FE">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BF70FE">
        <w:rPr>
          <w:rFonts w:ascii="Times New Roman" w:hAnsi="Times New Roman" w:cs="Times New Roman"/>
          <w:b w:val="0"/>
          <w:sz w:val="28"/>
          <w:szCs w:val="28"/>
        </w:rPr>
        <w:t xml:space="preserve">Убытки от ликвидации </w:t>
      </w:r>
      <w:r w:rsidR="00F94DE8" w:rsidRPr="00BF70FE">
        <w:rPr>
          <w:rFonts w:ascii="Times New Roman" w:hAnsi="Times New Roman" w:cs="Times New Roman"/>
          <w:b w:val="0"/>
          <w:sz w:val="28"/>
          <w:szCs w:val="28"/>
        </w:rPr>
        <w:t>и</w:t>
      </w:r>
      <w:r w:rsidRPr="00BF70FE">
        <w:rPr>
          <w:rFonts w:ascii="Times New Roman" w:hAnsi="Times New Roman" w:cs="Times New Roman"/>
          <w:b w:val="0"/>
          <w:sz w:val="28"/>
          <w:szCs w:val="28"/>
        </w:rPr>
        <w:t>мущества относятся к результатам хозяйственной деятельности балансодержателя, пользователя.</w:t>
      </w:r>
    </w:p>
    <w:p w:rsidR="00634566" w:rsidRPr="00363F22" w:rsidRDefault="00634566" w:rsidP="009A3BAC">
      <w:pPr>
        <w:pStyle w:val="a3"/>
        <w:ind w:left="851"/>
        <w:jc w:val="both"/>
        <w:rPr>
          <w:sz w:val="16"/>
          <w:szCs w:val="16"/>
        </w:rPr>
      </w:pPr>
    </w:p>
    <w:p w:rsidR="009A3BAC" w:rsidRPr="00363F22" w:rsidRDefault="008D7539" w:rsidP="009A3BAC">
      <w:pPr>
        <w:pStyle w:val="ConsPlusTitle"/>
        <w:numPr>
          <w:ilvl w:val="0"/>
          <w:numId w:val="1"/>
        </w:numPr>
        <w:tabs>
          <w:tab w:val="left" w:pos="284"/>
        </w:tabs>
        <w:ind w:left="0" w:firstLine="0"/>
        <w:jc w:val="center"/>
        <w:outlineLvl w:val="1"/>
        <w:rPr>
          <w:rFonts w:ascii="Times New Roman" w:hAnsi="Times New Roman" w:cs="Times New Roman"/>
          <w:b w:val="0"/>
          <w:sz w:val="28"/>
          <w:szCs w:val="28"/>
        </w:rPr>
      </w:pPr>
      <w:r w:rsidRPr="00363F22">
        <w:rPr>
          <w:rFonts w:ascii="Times New Roman" w:hAnsi="Times New Roman" w:cs="Times New Roman"/>
          <w:sz w:val="28"/>
          <w:szCs w:val="28"/>
        </w:rPr>
        <w:t>Реализация списанного имущества</w:t>
      </w:r>
    </w:p>
    <w:p w:rsidR="00363F22" w:rsidRPr="00363F22" w:rsidRDefault="00363F22" w:rsidP="00363F22">
      <w:pPr>
        <w:pStyle w:val="ConsPlusTitle"/>
        <w:tabs>
          <w:tab w:val="left" w:pos="284"/>
        </w:tabs>
        <w:outlineLvl w:val="1"/>
        <w:rPr>
          <w:rFonts w:ascii="Times New Roman" w:hAnsi="Times New Roman" w:cs="Times New Roman"/>
          <w:b w:val="0"/>
          <w:sz w:val="28"/>
          <w:szCs w:val="28"/>
        </w:rPr>
      </w:pP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 xml:space="preserve">Реализация списанного </w:t>
      </w:r>
      <w:r w:rsidR="00F94DE8" w:rsidRPr="006117B2">
        <w:rPr>
          <w:rFonts w:ascii="Times New Roman" w:hAnsi="Times New Roman" w:cs="Times New Roman"/>
          <w:b w:val="0"/>
          <w:sz w:val="28"/>
          <w:szCs w:val="28"/>
        </w:rPr>
        <w:t>и</w:t>
      </w:r>
      <w:r w:rsidRPr="006117B2">
        <w:rPr>
          <w:rFonts w:ascii="Times New Roman" w:hAnsi="Times New Roman" w:cs="Times New Roman"/>
          <w:b w:val="0"/>
          <w:sz w:val="28"/>
          <w:szCs w:val="28"/>
        </w:rPr>
        <w:t xml:space="preserve">мущества осуществляется в соответствии с Положением о порядке и условиях приватизации муниципального имущества, утвержденным нормативным правовым актом Думы Пожарского муниципального </w:t>
      </w:r>
      <w:r w:rsidR="00E211DD" w:rsidRPr="006117B2">
        <w:rPr>
          <w:rFonts w:ascii="Times New Roman" w:hAnsi="Times New Roman" w:cs="Times New Roman"/>
          <w:b w:val="0"/>
          <w:sz w:val="28"/>
          <w:szCs w:val="28"/>
        </w:rPr>
        <w:t>округа</w:t>
      </w:r>
      <w:r w:rsidRPr="006117B2">
        <w:rPr>
          <w:rFonts w:ascii="Times New Roman" w:hAnsi="Times New Roman" w:cs="Times New Roman"/>
          <w:b w:val="0"/>
          <w:sz w:val="28"/>
          <w:szCs w:val="28"/>
        </w:rPr>
        <w:t>.</w:t>
      </w: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 xml:space="preserve">В случае если реализация отдельных видов списанного Имущества требует, в соответствии с законодательством Российской Федерации, наличия специальной лицензии (разрешения), балансодержатель, </w:t>
      </w:r>
      <w:r w:rsidRPr="006117B2">
        <w:rPr>
          <w:rFonts w:ascii="Times New Roman" w:hAnsi="Times New Roman" w:cs="Times New Roman"/>
          <w:b w:val="0"/>
          <w:sz w:val="28"/>
          <w:szCs w:val="28"/>
        </w:rPr>
        <w:lastRenderedPageBreak/>
        <w:t>пользователь вправе привлекать третьих лиц, имеющих специальные лицензии (разрешения).</w:t>
      </w: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 xml:space="preserve">Разборка (снос) недвижимого </w:t>
      </w:r>
      <w:r w:rsidR="00F94DE8" w:rsidRPr="006117B2">
        <w:rPr>
          <w:rFonts w:ascii="Times New Roman" w:hAnsi="Times New Roman" w:cs="Times New Roman"/>
          <w:b w:val="0"/>
          <w:sz w:val="28"/>
          <w:szCs w:val="28"/>
        </w:rPr>
        <w:t>и</w:t>
      </w:r>
      <w:r w:rsidRPr="006117B2">
        <w:rPr>
          <w:rFonts w:ascii="Times New Roman" w:hAnsi="Times New Roman" w:cs="Times New Roman"/>
          <w:b w:val="0"/>
          <w:sz w:val="28"/>
          <w:szCs w:val="28"/>
        </w:rPr>
        <w:t>мущества производится в целях дальнейшей реализации строительного материала и освобождения земельного участка с соблюдением всех установленных строительных норм и правил.</w:t>
      </w: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При разборке (сносе) объекта недвижимос</w:t>
      </w:r>
      <w:r w:rsidR="00B20345">
        <w:rPr>
          <w:rFonts w:ascii="Times New Roman" w:hAnsi="Times New Roman" w:cs="Times New Roman"/>
          <w:b w:val="0"/>
          <w:sz w:val="28"/>
          <w:szCs w:val="28"/>
        </w:rPr>
        <w:t>ти хозяйствующий субъект обязан</w:t>
      </w:r>
      <w:r w:rsidRPr="006117B2">
        <w:rPr>
          <w:rFonts w:ascii="Times New Roman" w:hAnsi="Times New Roman" w:cs="Times New Roman"/>
          <w:b w:val="0"/>
          <w:sz w:val="28"/>
          <w:szCs w:val="28"/>
        </w:rPr>
        <w:t xml:space="preserve"> обеспечить расчистку земельного участка, занимаемого списанным объектом недвижимости.</w:t>
      </w: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Факт разборки (сноса) списанного объекта недвижимости подтверждается справкой кадастровых инженеров о сносе объекта недвижимости.</w:t>
      </w:r>
    </w:p>
    <w:p w:rsidR="00634566"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 xml:space="preserve">Разукомплектование (разборка) и ликвидация (уничтожение) </w:t>
      </w:r>
      <w:r w:rsidR="00F94DE8" w:rsidRPr="006117B2">
        <w:rPr>
          <w:rFonts w:ascii="Times New Roman" w:hAnsi="Times New Roman" w:cs="Times New Roman"/>
          <w:b w:val="0"/>
          <w:sz w:val="28"/>
          <w:szCs w:val="28"/>
        </w:rPr>
        <w:t>и</w:t>
      </w:r>
      <w:r w:rsidRPr="006117B2">
        <w:rPr>
          <w:rFonts w:ascii="Times New Roman" w:hAnsi="Times New Roman" w:cs="Times New Roman"/>
          <w:b w:val="0"/>
          <w:sz w:val="28"/>
          <w:szCs w:val="28"/>
        </w:rPr>
        <w:t xml:space="preserve">мущества балансодержателем, пользователем до принятия решения администрации Пожарского муниципального </w:t>
      </w:r>
      <w:r w:rsidR="00E211DD" w:rsidRPr="006117B2">
        <w:rPr>
          <w:rFonts w:ascii="Times New Roman" w:hAnsi="Times New Roman" w:cs="Times New Roman"/>
          <w:b w:val="0"/>
          <w:sz w:val="28"/>
          <w:szCs w:val="28"/>
        </w:rPr>
        <w:t>округа</w:t>
      </w:r>
      <w:r w:rsidR="00B20345">
        <w:rPr>
          <w:rFonts w:ascii="Times New Roman" w:hAnsi="Times New Roman" w:cs="Times New Roman"/>
          <w:b w:val="0"/>
          <w:sz w:val="28"/>
          <w:szCs w:val="28"/>
        </w:rPr>
        <w:t xml:space="preserve"> </w:t>
      </w:r>
      <w:r w:rsidR="00F94DE8" w:rsidRPr="006117B2">
        <w:rPr>
          <w:rFonts w:ascii="Times New Roman" w:hAnsi="Times New Roman" w:cs="Times New Roman"/>
          <w:b w:val="0"/>
          <w:sz w:val="28"/>
          <w:szCs w:val="28"/>
        </w:rPr>
        <w:t xml:space="preserve">Приморского края </w:t>
      </w:r>
      <w:r w:rsidRPr="006117B2">
        <w:rPr>
          <w:rFonts w:ascii="Times New Roman" w:hAnsi="Times New Roman" w:cs="Times New Roman"/>
          <w:b w:val="0"/>
          <w:sz w:val="28"/>
          <w:szCs w:val="28"/>
        </w:rPr>
        <w:t>не допускается.</w:t>
      </w:r>
    </w:p>
    <w:p w:rsidR="00634566" w:rsidRPr="00187FBA" w:rsidRDefault="00634566" w:rsidP="009A3BAC">
      <w:pPr>
        <w:pStyle w:val="a3"/>
        <w:ind w:left="851"/>
        <w:jc w:val="both"/>
        <w:rPr>
          <w:sz w:val="28"/>
          <w:szCs w:val="28"/>
        </w:rPr>
      </w:pPr>
    </w:p>
    <w:p w:rsidR="009A3BAC" w:rsidRPr="00363F22" w:rsidRDefault="008D7539" w:rsidP="00363F22">
      <w:pPr>
        <w:pStyle w:val="ConsPlusTitle"/>
        <w:numPr>
          <w:ilvl w:val="0"/>
          <w:numId w:val="1"/>
        </w:numPr>
        <w:tabs>
          <w:tab w:val="left" w:pos="284"/>
        </w:tabs>
        <w:ind w:left="0" w:firstLine="0"/>
        <w:jc w:val="center"/>
        <w:outlineLvl w:val="1"/>
        <w:rPr>
          <w:rFonts w:ascii="Times New Roman" w:hAnsi="Times New Roman" w:cs="Times New Roman"/>
          <w:b w:val="0"/>
          <w:sz w:val="28"/>
          <w:szCs w:val="28"/>
        </w:rPr>
      </w:pPr>
      <w:r w:rsidRPr="00363F22">
        <w:rPr>
          <w:rFonts w:ascii="Times New Roman" w:hAnsi="Times New Roman" w:cs="Times New Roman"/>
          <w:sz w:val="28"/>
          <w:szCs w:val="28"/>
        </w:rPr>
        <w:t>Распределение средств, полученных</w:t>
      </w:r>
      <w:r w:rsidR="00B20345">
        <w:rPr>
          <w:rFonts w:ascii="Times New Roman" w:hAnsi="Times New Roman" w:cs="Times New Roman"/>
          <w:sz w:val="28"/>
          <w:szCs w:val="28"/>
        </w:rPr>
        <w:t xml:space="preserve"> </w:t>
      </w:r>
      <w:r w:rsidRPr="00363F22">
        <w:rPr>
          <w:rFonts w:ascii="Times New Roman" w:hAnsi="Times New Roman" w:cs="Times New Roman"/>
          <w:sz w:val="28"/>
          <w:szCs w:val="28"/>
        </w:rPr>
        <w:t>от разукомплектования и реализации списанного имущества</w:t>
      </w:r>
    </w:p>
    <w:p w:rsidR="00363F22" w:rsidRPr="00363F22" w:rsidRDefault="00363F22" w:rsidP="00363F22">
      <w:pPr>
        <w:pStyle w:val="ConsPlusTitle"/>
        <w:tabs>
          <w:tab w:val="left" w:pos="284"/>
        </w:tabs>
        <w:outlineLvl w:val="1"/>
        <w:rPr>
          <w:b w:val="0"/>
          <w:sz w:val="28"/>
          <w:szCs w:val="28"/>
        </w:rPr>
      </w:pPr>
    </w:p>
    <w:p w:rsidR="008D7539" w:rsidRPr="006117B2"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117B2">
        <w:rPr>
          <w:rFonts w:ascii="Times New Roman" w:hAnsi="Times New Roman" w:cs="Times New Roman"/>
          <w:b w:val="0"/>
          <w:sz w:val="28"/>
          <w:szCs w:val="28"/>
        </w:rPr>
        <w:t>Средства, полученные в результате списания (реализации) муниципального имущества</w:t>
      </w:r>
      <w:r w:rsidR="00C53810">
        <w:rPr>
          <w:rFonts w:ascii="Times New Roman" w:hAnsi="Times New Roman" w:cs="Times New Roman"/>
          <w:b w:val="0"/>
          <w:sz w:val="28"/>
          <w:szCs w:val="28"/>
        </w:rPr>
        <w:t>,</w:t>
      </w:r>
      <w:r w:rsidRPr="006117B2">
        <w:rPr>
          <w:rFonts w:ascii="Times New Roman" w:hAnsi="Times New Roman" w:cs="Times New Roman"/>
          <w:b w:val="0"/>
          <w:sz w:val="28"/>
          <w:szCs w:val="28"/>
        </w:rPr>
        <w:t xml:space="preserve"> перечисляются:</w:t>
      </w:r>
    </w:p>
    <w:p w:rsidR="008D7539" w:rsidRPr="006117B2" w:rsidRDefault="008D7539" w:rsidP="006117B2">
      <w:pPr>
        <w:pStyle w:val="a3"/>
        <w:numPr>
          <w:ilvl w:val="0"/>
          <w:numId w:val="22"/>
        </w:numPr>
        <w:tabs>
          <w:tab w:val="left" w:pos="1120"/>
        </w:tabs>
        <w:spacing w:line="360" w:lineRule="auto"/>
        <w:ind w:left="0" w:firstLine="709"/>
        <w:jc w:val="both"/>
        <w:rPr>
          <w:sz w:val="28"/>
          <w:szCs w:val="28"/>
        </w:rPr>
      </w:pPr>
      <w:r w:rsidRPr="006117B2">
        <w:rPr>
          <w:sz w:val="28"/>
          <w:szCs w:val="28"/>
        </w:rPr>
        <w:t xml:space="preserve">при списании объектов муниципальной имущественной казны, переданных по договорам аренды, хранения, безвозмездного пользования или на ином праве, предусматривающем переход права владения и (или) пользования, объектов, находящихся в оперативном управлении казенных учреждений, переданных по концессионным соглашениям, всех материалов и комплектующих, полученных от разборки </w:t>
      </w:r>
      <w:r w:rsidR="00F94DE8" w:rsidRPr="006117B2">
        <w:rPr>
          <w:sz w:val="28"/>
          <w:szCs w:val="28"/>
        </w:rPr>
        <w:t>и</w:t>
      </w:r>
      <w:r w:rsidRPr="006117B2">
        <w:rPr>
          <w:sz w:val="28"/>
          <w:szCs w:val="28"/>
        </w:rPr>
        <w:t xml:space="preserve">мущества, перечисляются пользователем и балансодержателем в бюджет Пожарского муниципального </w:t>
      </w:r>
      <w:r w:rsidR="00E211DD" w:rsidRPr="006117B2">
        <w:rPr>
          <w:sz w:val="28"/>
          <w:szCs w:val="28"/>
        </w:rPr>
        <w:t>округа</w:t>
      </w:r>
      <w:r w:rsidRPr="006117B2">
        <w:rPr>
          <w:sz w:val="28"/>
          <w:szCs w:val="28"/>
        </w:rPr>
        <w:t xml:space="preserve"> в полном объеме;</w:t>
      </w:r>
    </w:p>
    <w:p w:rsidR="008D7539" w:rsidRPr="006117B2" w:rsidRDefault="008D7539" w:rsidP="006117B2">
      <w:pPr>
        <w:pStyle w:val="a3"/>
        <w:numPr>
          <w:ilvl w:val="0"/>
          <w:numId w:val="22"/>
        </w:numPr>
        <w:tabs>
          <w:tab w:val="left" w:pos="1120"/>
        </w:tabs>
        <w:spacing w:line="360" w:lineRule="auto"/>
        <w:ind w:left="0" w:firstLine="709"/>
        <w:jc w:val="both"/>
        <w:rPr>
          <w:sz w:val="28"/>
          <w:szCs w:val="28"/>
        </w:rPr>
      </w:pPr>
      <w:r w:rsidRPr="006117B2">
        <w:rPr>
          <w:sz w:val="28"/>
          <w:szCs w:val="28"/>
        </w:rPr>
        <w:t xml:space="preserve">при списании объектов, находящихся в хозяйственном ведении (оперативном управлении) автономных, бюджетных учреждений, предприятий, поступают на счета учреждений, предприятий, за которыми </w:t>
      </w:r>
      <w:r w:rsidRPr="006117B2">
        <w:rPr>
          <w:sz w:val="28"/>
          <w:szCs w:val="28"/>
        </w:rPr>
        <w:lastRenderedPageBreak/>
        <w:t>сохранено право хозяйственного ведения (оперативного управления) на переданное имущество.</w:t>
      </w:r>
    </w:p>
    <w:p w:rsidR="00634566" w:rsidRPr="00187FBA" w:rsidRDefault="00634566" w:rsidP="009A3BAC">
      <w:pPr>
        <w:pStyle w:val="ConsPlusNormal"/>
        <w:jc w:val="both"/>
        <w:rPr>
          <w:rFonts w:ascii="Times New Roman" w:hAnsi="Times New Roman" w:cs="Times New Roman"/>
          <w:sz w:val="28"/>
          <w:szCs w:val="28"/>
        </w:rPr>
      </w:pPr>
    </w:p>
    <w:p w:rsidR="00634566" w:rsidRDefault="008D7539" w:rsidP="00363F22">
      <w:pPr>
        <w:pStyle w:val="ConsPlusTitle"/>
        <w:numPr>
          <w:ilvl w:val="0"/>
          <w:numId w:val="1"/>
        </w:numPr>
        <w:tabs>
          <w:tab w:val="left" w:pos="284"/>
        </w:tabs>
        <w:ind w:left="0" w:firstLine="0"/>
        <w:jc w:val="center"/>
        <w:outlineLvl w:val="1"/>
        <w:rPr>
          <w:rFonts w:ascii="Times New Roman" w:hAnsi="Times New Roman" w:cs="Times New Roman"/>
          <w:sz w:val="28"/>
          <w:szCs w:val="28"/>
        </w:rPr>
      </w:pPr>
      <w:r w:rsidRPr="00363F22">
        <w:rPr>
          <w:rFonts w:ascii="Times New Roman" w:hAnsi="Times New Roman" w:cs="Times New Roman"/>
          <w:sz w:val="28"/>
          <w:szCs w:val="28"/>
        </w:rPr>
        <w:t>Заключительные положения</w:t>
      </w:r>
    </w:p>
    <w:p w:rsidR="00363F22" w:rsidRPr="00363F22" w:rsidRDefault="00363F22" w:rsidP="00363F22">
      <w:pPr>
        <w:pStyle w:val="ConsPlusTitle"/>
        <w:tabs>
          <w:tab w:val="left" w:pos="284"/>
        </w:tabs>
        <w:outlineLvl w:val="1"/>
        <w:rPr>
          <w:rFonts w:ascii="Times New Roman" w:hAnsi="Times New Roman" w:cs="Times New Roman"/>
          <w:sz w:val="28"/>
          <w:szCs w:val="28"/>
        </w:rPr>
      </w:pPr>
    </w:p>
    <w:p w:rsidR="008D7539" w:rsidRPr="00634566" w:rsidRDefault="008D7539" w:rsidP="006117B2">
      <w:pPr>
        <w:pStyle w:val="ConsPlusTitle"/>
        <w:numPr>
          <w:ilvl w:val="1"/>
          <w:numId w:val="1"/>
        </w:numPr>
        <w:tabs>
          <w:tab w:val="left" w:pos="1418"/>
        </w:tabs>
        <w:spacing w:line="360" w:lineRule="auto"/>
        <w:ind w:left="0" w:firstLine="709"/>
        <w:jc w:val="both"/>
        <w:outlineLvl w:val="1"/>
        <w:rPr>
          <w:rFonts w:ascii="Times New Roman" w:hAnsi="Times New Roman" w:cs="Times New Roman"/>
          <w:b w:val="0"/>
          <w:sz w:val="28"/>
          <w:szCs w:val="28"/>
        </w:rPr>
      </w:pPr>
      <w:r w:rsidRPr="00634566">
        <w:rPr>
          <w:rFonts w:ascii="Times New Roman" w:hAnsi="Times New Roman" w:cs="Times New Roman"/>
          <w:b w:val="0"/>
          <w:sz w:val="28"/>
          <w:szCs w:val="28"/>
        </w:rPr>
        <w:t xml:space="preserve">Должностные лица, виновные в нарушении порядка, установленного настоящим </w:t>
      </w:r>
      <w:r w:rsidR="00F94DE8" w:rsidRPr="00634566">
        <w:rPr>
          <w:rFonts w:ascii="Times New Roman" w:hAnsi="Times New Roman" w:cs="Times New Roman"/>
          <w:b w:val="0"/>
          <w:sz w:val="28"/>
          <w:szCs w:val="28"/>
        </w:rPr>
        <w:t>П</w:t>
      </w:r>
      <w:r w:rsidRPr="00634566">
        <w:rPr>
          <w:rFonts w:ascii="Times New Roman" w:hAnsi="Times New Roman" w:cs="Times New Roman"/>
          <w:b w:val="0"/>
          <w:sz w:val="28"/>
          <w:szCs w:val="28"/>
        </w:rPr>
        <w:t>оложением, несут ответственность в соответствии с законодательством Российской Федерации.</w:t>
      </w:r>
    </w:p>
    <w:p w:rsidR="008D7539" w:rsidRPr="00E14E1C" w:rsidRDefault="008D7539" w:rsidP="008D7539">
      <w:pPr>
        <w:pStyle w:val="a3"/>
        <w:spacing w:line="360" w:lineRule="auto"/>
        <w:jc w:val="center"/>
        <w:rPr>
          <w:sz w:val="28"/>
          <w:szCs w:val="28"/>
        </w:rPr>
      </w:pPr>
      <w:r>
        <w:rPr>
          <w:sz w:val="28"/>
          <w:szCs w:val="28"/>
        </w:rPr>
        <w:t>_________________________</w:t>
      </w:r>
    </w:p>
    <w:sectPr w:rsidR="008D7539" w:rsidRPr="00E14E1C" w:rsidSect="00D724DD">
      <w:headerReference w:type="default" r:id="rId9"/>
      <w:pgSz w:w="11906" w:h="16838"/>
      <w:pgMar w:top="284" w:right="850" w:bottom="426" w:left="1701" w:header="27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41B" w:rsidRDefault="00CA341B" w:rsidP="008D7539">
      <w:r>
        <w:separator/>
      </w:r>
    </w:p>
  </w:endnote>
  <w:endnote w:type="continuationSeparator" w:id="1">
    <w:p w:rsidR="00CA341B" w:rsidRDefault="00CA341B" w:rsidP="008D7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41B" w:rsidRDefault="00CA341B" w:rsidP="008D7539">
      <w:r>
        <w:separator/>
      </w:r>
    </w:p>
  </w:footnote>
  <w:footnote w:type="continuationSeparator" w:id="1">
    <w:p w:rsidR="00CA341B" w:rsidRDefault="00CA341B" w:rsidP="008D7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5586918"/>
      <w:docPartObj>
        <w:docPartGallery w:val="Page Numbers (Top of Page)"/>
        <w:docPartUnique/>
      </w:docPartObj>
    </w:sdtPr>
    <w:sdtContent>
      <w:p w:rsidR="008D7539" w:rsidRDefault="00787508">
        <w:pPr>
          <w:pStyle w:val="a5"/>
          <w:jc w:val="center"/>
        </w:pPr>
        <w:r>
          <w:fldChar w:fldCharType="begin"/>
        </w:r>
        <w:r w:rsidR="008D7539">
          <w:instrText>PAGE   \* MERGEFORMAT</w:instrText>
        </w:r>
        <w:r>
          <w:fldChar w:fldCharType="separate"/>
        </w:r>
        <w:r w:rsidR="001A0BE0">
          <w:rPr>
            <w:noProof/>
          </w:rPr>
          <w:t>2</w:t>
        </w:r>
        <w:r>
          <w:fldChar w:fldCharType="end"/>
        </w:r>
      </w:p>
    </w:sdtContent>
  </w:sdt>
  <w:p w:rsidR="008D7539" w:rsidRDefault="008D753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763"/>
    <w:multiLevelType w:val="hybridMultilevel"/>
    <w:tmpl w:val="0EAA0A5C"/>
    <w:lvl w:ilvl="0" w:tplc="569C18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E0801AD"/>
    <w:multiLevelType w:val="hybridMultilevel"/>
    <w:tmpl w:val="FF1A3E6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12B27ACD"/>
    <w:multiLevelType w:val="hybridMultilevel"/>
    <w:tmpl w:val="DCB24706"/>
    <w:lvl w:ilvl="0" w:tplc="569C18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2C0788C"/>
    <w:multiLevelType w:val="hybridMultilevel"/>
    <w:tmpl w:val="E028F4A2"/>
    <w:lvl w:ilvl="0" w:tplc="B4C2E5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3711950"/>
    <w:multiLevelType w:val="multilevel"/>
    <w:tmpl w:val="B0FA1A9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FC61BC"/>
    <w:multiLevelType w:val="hybridMultilevel"/>
    <w:tmpl w:val="7556E408"/>
    <w:lvl w:ilvl="0" w:tplc="B31A593A">
      <w:start w:val="3"/>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735759"/>
    <w:multiLevelType w:val="multilevel"/>
    <w:tmpl w:val="ED4ABDA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A74D9B"/>
    <w:multiLevelType w:val="hybridMultilevel"/>
    <w:tmpl w:val="4CDC2576"/>
    <w:lvl w:ilvl="0" w:tplc="9C32A5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2A66896"/>
    <w:multiLevelType w:val="hybridMultilevel"/>
    <w:tmpl w:val="60F6585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22B47B1C"/>
    <w:multiLevelType w:val="hybridMultilevel"/>
    <w:tmpl w:val="77AED76C"/>
    <w:lvl w:ilvl="0" w:tplc="9BEE907C">
      <w:start w:val="1"/>
      <w:numFmt w:val="decimal"/>
      <w:lvlText w:val="%1)"/>
      <w:lvlJc w:val="left"/>
      <w:pPr>
        <w:ind w:left="2201" w:hanging="13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6831778"/>
    <w:multiLevelType w:val="hybridMultilevel"/>
    <w:tmpl w:val="026AEEEA"/>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26E37E32"/>
    <w:multiLevelType w:val="hybridMultilevel"/>
    <w:tmpl w:val="4A1220B8"/>
    <w:lvl w:ilvl="0" w:tplc="7BEA4640">
      <w:start w:val="3"/>
      <w:numFmt w:val="decimal"/>
      <w:lvlText w:val="%1.2."/>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F5456B"/>
    <w:multiLevelType w:val="hybridMultilevel"/>
    <w:tmpl w:val="3B826CEC"/>
    <w:lvl w:ilvl="0" w:tplc="3AEE2860">
      <w:start w:val="1"/>
      <w:numFmt w:val="decimal"/>
      <w:lvlText w:val="%1)"/>
      <w:lvlJc w:val="left"/>
      <w:pPr>
        <w:ind w:left="786"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2A5701E7"/>
    <w:multiLevelType w:val="hybridMultilevel"/>
    <w:tmpl w:val="511AD2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69459C"/>
    <w:multiLevelType w:val="hybridMultilevel"/>
    <w:tmpl w:val="7C727D4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3EC41DE5"/>
    <w:multiLevelType w:val="hybridMultilevel"/>
    <w:tmpl w:val="A8AEADA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4CE06FF2"/>
    <w:multiLevelType w:val="hybridMultilevel"/>
    <w:tmpl w:val="61C09CB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4D3E1BE9"/>
    <w:multiLevelType w:val="hybridMultilevel"/>
    <w:tmpl w:val="AB823862"/>
    <w:lvl w:ilvl="0" w:tplc="6F3CAB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240300E"/>
    <w:multiLevelType w:val="hybridMultilevel"/>
    <w:tmpl w:val="0E38CFFE"/>
    <w:lvl w:ilvl="0" w:tplc="477EFE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5CD68D2"/>
    <w:multiLevelType w:val="hybridMultilevel"/>
    <w:tmpl w:val="16E83782"/>
    <w:lvl w:ilvl="0" w:tplc="0419000F">
      <w:start w:val="1"/>
      <w:numFmt w:val="decimal"/>
      <w:lvlText w:val="%1."/>
      <w:lvlJc w:val="left"/>
      <w:pPr>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6DC7AE9"/>
    <w:multiLevelType w:val="multilevel"/>
    <w:tmpl w:val="74660636"/>
    <w:lvl w:ilvl="0">
      <w:start w:val="1"/>
      <w:numFmt w:val="decimal"/>
      <w:lvlText w:val="%1)"/>
      <w:lvlJc w:val="left"/>
      <w:pPr>
        <w:ind w:left="360" w:hanging="360"/>
      </w:pPr>
      <w:rPr>
        <w:rFonts w:hint="default"/>
      </w:rPr>
    </w:lvl>
    <w:lvl w:ilvl="1">
      <w:start w:val="1"/>
      <w:numFmt w:val="none"/>
      <w:lvlText w:val="в)"/>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5EE3305"/>
    <w:multiLevelType w:val="multilevel"/>
    <w:tmpl w:val="2C924E8C"/>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73058A1"/>
    <w:multiLevelType w:val="hybridMultilevel"/>
    <w:tmpl w:val="D66C98F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6AF047A5"/>
    <w:multiLevelType w:val="hybridMultilevel"/>
    <w:tmpl w:val="CE4CDB12"/>
    <w:lvl w:ilvl="0" w:tplc="906AD512">
      <w:start w:val="1"/>
      <w:numFmt w:val="decimal"/>
      <w:lvlText w:val="%1.5."/>
      <w:lvlJc w:val="left"/>
      <w:pPr>
        <w:ind w:left="1789" w:hanging="360"/>
      </w:pPr>
      <w:rPr>
        <w:rFonts w:ascii="Times New Roman" w:hAnsi="Times New Roman" w:hint="default"/>
        <w:b w:val="0"/>
        <w:i w:val="0"/>
        <w:color w:val="auto"/>
        <w:sz w:val="28"/>
        <w:szCs w:val="28"/>
      </w:rPr>
    </w:lvl>
    <w:lvl w:ilvl="1" w:tplc="84261300">
      <w:start w:val="1"/>
      <w:numFmt w:val="decimal"/>
      <w:lvlText w:val="%2.5"/>
      <w:lvlJc w:val="left"/>
      <w:pPr>
        <w:ind w:left="1440" w:hanging="360"/>
      </w:pPr>
      <w:rPr>
        <w:rFonts w:ascii="Times New Roman" w:hAnsi="Times New Roman" w:hint="default"/>
        <w:b w:val="0"/>
        <w:i w:val="0"/>
        <w:color w:val="auto"/>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8520E8"/>
    <w:multiLevelType w:val="hybridMultilevel"/>
    <w:tmpl w:val="1682F6B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nsid w:val="6F07393B"/>
    <w:multiLevelType w:val="hybridMultilevel"/>
    <w:tmpl w:val="0BD66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9C7A21"/>
    <w:multiLevelType w:val="hybridMultilevel"/>
    <w:tmpl w:val="0FEE8E94"/>
    <w:lvl w:ilvl="0" w:tplc="9AB000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4CA3510"/>
    <w:multiLevelType w:val="hybridMultilevel"/>
    <w:tmpl w:val="13946764"/>
    <w:lvl w:ilvl="0" w:tplc="F1B09810">
      <w:start w:val="1"/>
      <w:numFmt w:val="decimal"/>
      <w:lvlText w:val="%1)"/>
      <w:lvlJc w:val="left"/>
      <w:pPr>
        <w:ind w:left="1301" w:hanging="4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4F65204"/>
    <w:multiLevelType w:val="hybridMultilevel"/>
    <w:tmpl w:val="35543B8E"/>
    <w:lvl w:ilvl="0" w:tplc="84261300">
      <w:start w:val="1"/>
      <w:numFmt w:val="decimal"/>
      <w:lvlText w:val="%1.5"/>
      <w:lvlJc w:val="left"/>
      <w:pPr>
        <w:ind w:left="1429" w:hanging="360"/>
      </w:pPr>
      <w:rPr>
        <w:rFonts w:ascii="Times New Roman" w:hAnsi="Times New Roman" w:hint="default"/>
        <w:b w:val="0"/>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D3E09BD"/>
    <w:multiLevelType w:val="hybridMultilevel"/>
    <w:tmpl w:val="7DC0AE40"/>
    <w:lvl w:ilvl="0" w:tplc="1408FF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5"/>
  </w:num>
  <w:num w:numId="3">
    <w:abstractNumId w:val="14"/>
  </w:num>
  <w:num w:numId="4">
    <w:abstractNumId w:val="26"/>
  </w:num>
  <w:num w:numId="5">
    <w:abstractNumId w:val="4"/>
  </w:num>
  <w:num w:numId="6">
    <w:abstractNumId w:val="12"/>
  </w:num>
  <w:num w:numId="7">
    <w:abstractNumId w:val="16"/>
  </w:num>
  <w:num w:numId="8">
    <w:abstractNumId w:val="27"/>
  </w:num>
  <w:num w:numId="9">
    <w:abstractNumId w:val="10"/>
  </w:num>
  <w:num w:numId="10">
    <w:abstractNumId w:val="3"/>
  </w:num>
  <w:num w:numId="11">
    <w:abstractNumId w:val="22"/>
  </w:num>
  <w:num w:numId="12">
    <w:abstractNumId w:val="18"/>
  </w:num>
  <w:num w:numId="13">
    <w:abstractNumId w:val="24"/>
  </w:num>
  <w:num w:numId="14">
    <w:abstractNumId w:val="8"/>
  </w:num>
  <w:num w:numId="15">
    <w:abstractNumId w:val="17"/>
  </w:num>
  <w:num w:numId="16">
    <w:abstractNumId w:val="15"/>
  </w:num>
  <w:num w:numId="17">
    <w:abstractNumId w:val="7"/>
  </w:num>
  <w:num w:numId="18">
    <w:abstractNumId w:val="6"/>
  </w:num>
  <w:num w:numId="19">
    <w:abstractNumId w:val="1"/>
  </w:num>
  <w:num w:numId="20">
    <w:abstractNumId w:val="9"/>
  </w:num>
  <w:num w:numId="21">
    <w:abstractNumId w:val="0"/>
  </w:num>
  <w:num w:numId="22">
    <w:abstractNumId w:val="2"/>
  </w:num>
  <w:num w:numId="23">
    <w:abstractNumId w:val="13"/>
  </w:num>
  <w:num w:numId="24">
    <w:abstractNumId w:val="29"/>
  </w:num>
  <w:num w:numId="25">
    <w:abstractNumId w:val="20"/>
  </w:num>
  <w:num w:numId="26">
    <w:abstractNumId w:val="28"/>
  </w:num>
  <w:num w:numId="27">
    <w:abstractNumId w:val="23"/>
  </w:num>
  <w:num w:numId="28">
    <w:abstractNumId w:val="5"/>
  </w:num>
  <w:num w:numId="29">
    <w:abstractNumId w:val="1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8D7539"/>
    <w:rsid w:val="00005681"/>
    <w:rsid w:val="00006EA4"/>
    <w:rsid w:val="00032387"/>
    <w:rsid w:val="000E52CA"/>
    <w:rsid w:val="001750A3"/>
    <w:rsid w:val="00187FBA"/>
    <w:rsid w:val="001A0BE0"/>
    <w:rsid w:val="001E5DDF"/>
    <w:rsid w:val="002547A7"/>
    <w:rsid w:val="00283C51"/>
    <w:rsid w:val="002B400F"/>
    <w:rsid w:val="002D1365"/>
    <w:rsid w:val="002D5D5B"/>
    <w:rsid w:val="0033688A"/>
    <w:rsid w:val="00356F78"/>
    <w:rsid w:val="00363F22"/>
    <w:rsid w:val="003D3A05"/>
    <w:rsid w:val="004102E6"/>
    <w:rsid w:val="0044733C"/>
    <w:rsid w:val="004B5417"/>
    <w:rsid w:val="004D11AB"/>
    <w:rsid w:val="00507832"/>
    <w:rsid w:val="00554260"/>
    <w:rsid w:val="005D57E2"/>
    <w:rsid w:val="006117B2"/>
    <w:rsid w:val="00634566"/>
    <w:rsid w:val="0064401E"/>
    <w:rsid w:val="006E533E"/>
    <w:rsid w:val="007046EF"/>
    <w:rsid w:val="007232C3"/>
    <w:rsid w:val="00787508"/>
    <w:rsid w:val="007A2494"/>
    <w:rsid w:val="007C2D43"/>
    <w:rsid w:val="007D23DD"/>
    <w:rsid w:val="00800944"/>
    <w:rsid w:val="00835679"/>
    <w:rsid w:val="008558F2"/>
    <w:rsid w:val="008C47C4"/>
    <w:rsid w:val="008D2942"/>
    <w:rsid w:val="008D7539"/>
    <w:rsid w:val="009136AC"/>
    <w:rsid w:val="009513C3"/>
    <w:rsid w:val="009805EE"/>
    <w:rsid w:val="009A3BAC"/>
    <w:rsid w:val="009D2D23"/>
    <w:rsid w:val="00A45E58"/>
    <w:rsid w:val="00A7169C"/>
    <w:rsid w:val="00A77EFA"/>
    <w:rsid w:val="00A77FAB"/>
    <w:rsid w:val="00A9071D"/>
    <w:rsid w:val="00AC43A7"/>
    <w:rsid w:val="00AD3EB2"/>
    <w:rsid w:val="00AF1A1D"/>
    <w:rsid w:val="00B20345"/>
    <w:rsid w:val="00B248AB"/>
    <w:rsid w:val="00B37AE1"/>
    <w:rsid w:val="00B55194"/>
    <w:rsid w:val="00B634C5"/>
    <w:rsid w:val="00B81F63"/>
    <w:rsid w:val="00BA0547"/>
    <w:rsid w:val="00BF70FE"/>
    <w:rsid w:val="00C47545"/>
    <w:rsid w:val="00C53810"/>
    <w:rsid w:val="00C81938"/>
    <w:rsid w:val="00CA341B"/>
    <w:rsid w:val="00CE001E"/>
    <w:rsid w:val="00D724DD"/>
    <w:rsid w:val="00DB12CD"/>
    <w:rsid w:val="00DE3F7B"/>
    <w:rsid w:val="00E211DD"/>
    <w:rsid w:val="00E936FC"/>
    <w:rsid w:val="00EC34F8"/>
    <w:rsid w:val="00EC7671"/>
    <w:rsid w:val="00F94DE8"/>
    <w:rsid w:val="00FD6A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53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7539"/>
    <w:pPr>
      <w:widowControl w:val="0"/>
      <w:autoSpaceDE w:val="0"/>
      <w:autoSpaceDN w:val="0"/>
      <w:spacing w:after="0" w:line="240" w:lineRule="auto"/>
    </w:pPr>
    <w:rPr>
      <w:rFonts w:ascii="Calibri" w:eastAsia="Times New Roman" w:hAnsi="Calibri" w:cs="Calibri"/>
      <w:b/>
      <w:szCs w:val="20"/>
      <w:lang w:eastAsia="ru-RU"/>
    </w:rPr>
  </w:style>
  <w:style w:type="paragraph" w:styleId="a3">
    <w:name w:val="No Spacing"/>
    <w:uiPriority w:val="1"/>
    <w:qFormat/>
    <w:rsid w:val="008D7539"/>
    <w:pPr>
      <w:spacing w:after="0" w:line="240" w:lineRule="auto"/>
    </w:pPr>
    <w:rPr>
      <w:rFonts w:ascii="Times New Roman" w:eastAsia="Times New Roman" w:hAnsi="Times New Roman" w:cs="Times New Roman"/>
      <w:sz w:val="20"/>
      <w:szCs w:val="20"/>
      <w:lang w:eastAsia="ru-RU"/>
    </w:rPr>
  </w:style>
  <w:style w:type="character" w:customStyle="1" w:styleId="a4">
    <w:name w:val="Цветовое выделение"/>
    <w:uiPriority w:val="99"/>
    <w:rsid w:val="008D7539"/>
    <w:rPr>
      <w:b/>
      <w:color w:val="26282F"/>
    </w:rPr>
  </w:style>
  <w:style w:type="paragraph" w:styleId="a5">
    <w:name w:val="header"/>
    <w:basedOn w:val="a"/>
    <w:link w:val="a6"/>
    <w:uiPriority w:val="99"/>
    <w:unhideWhenUsed/>
    <w:rsid w:val="008D7539"/>
    <w:pPr>
      <w:tabs>
        <w:tab w:val="center" w:pos="4677"/>
        <w:tab w:val="right" w:pos="9355"/>
      </w:tabs>
    </w:pPr>
  </w:style>
  <w:style w:type="character" w:customStyle="1" w:styleId="a6">
    <w:name w:val="Верхний колонтитул Знак"/>
    <w:basedOn w:val="a0"/>
    <w:link w:val="a5"/>
    <w:uiPriority w:val="99"/>
    <w:rsid w:val="008D753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8D7539"/>
    <w:pPr>
      <w:tabs>
        <w:tab w:val="center" w:pos="4677"/>
        <w:tab w:val="right" w:pos="9355"/>
      </w:tabs>
    </w:pPr>
  </w:style>
  <w:style w:type="character" w:customStyle="1" w:styleId="a8">
    <w:name w:val="Нижний колонтитул Знак"/>
    <w:basedOn w:val="a0"/>
    <w:link w:val="a7"/>
    <w:uiPriority w:val="99"/>
    <w:rsid w:val="008D753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8D7539"/>
    <w:rPr>
      <w:rFonts w:ascii="Segoe UI" w:hAnsi="Segoe UI" w:cs="Segoe UI"/>
      <w:sz w:val="18"/>
      <w:szCs w:val="18"/>
    </w:rPr>
  </w:style>
  <w:style w:type="character" w:customStyle="1" w:styleId="aa">
    <w:name w:val="Текст выноски Знак"/>
    <w:basedOn w:val="a0"/>
    <w:link w:val="a9"/>
    <w:uiPriority w:val="99"/>
    <w:semiHidden/>
    <w:rsid w:val="008D7539"/>
    <w:rPr>
      <w:rFonts w:ascii="Segoe UI" w:eastAsia="Times New Roman" w:hAnsi="Segoe UI" w:cs="Segoe UI"/>
      <w:sz w:val="18"/>
      <w:szCs w:val="18"/>
      <w:lang w:eastAsia="ru-RU"/>
    </w:rPr>
  </w:style>
  <w:style w:type="table" w:styleId="ab">
    <w:name w:val="Table Grid"/>
    <w:basedOn w:val="a1"/>
    <w:uiPriority w:val="39"/>
    <w:rsid w:val="00356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5D57E2"/>
    <w:pPr>
      <w:ind w:left="720"/>
      <w:contextualSpacing/>
    </w:pPr>
  </w:style>
</w:styles>
</file>

<file path=word/webSettings.xml><?xml version="1.0" encoding="utf-8"?>
<w:webSettings xmlns:r="http://schemas.openxmlformats.org/officeDocument/2006/relationships" xmlns:w="http://schemas.openxmlformats.org/wordprocessingml/2006/main">
  <w:divs>
    <w:div w:id="49604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4D3E-6837-4784-8876-1CC7B110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20</Pages>
  <Words>4694</Words>
  <Characters>26762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1</cp:lastModifiedBy>
  <cp:revision>29</cp:revision>
  <cp:lastPrinted>2023-02-01T00:21:00Z</cp:lastPrinted>
  <dcterms:created xsi:type="dcterms:W3CDTF">2019-11-13T03:47:00Z</dcterms:created>
  <dcterms:modified xsi:type="dcterms:W3CDTF">2023-02-28T06:01:00Z</dcterms:modified>
</cp:coreProperties>
</file>