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8D" w:rsidRPr="00723B8D" w:rsidRDefault="008C59DA" w:rsidP="00723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DA"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4.75pt;margin-top:-3.1pt;width:145.6pt;height:7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723B8D" w:rsidRDefault="00723B8D" w:rsidP="00723B8D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723B8D" w:rsidRPr="00723B8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0560" cy="830580"/>
            <wp:effectExtent l="19050" t="0" r="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B8D" w:rsidRPr="00723B8D" w:rsidRDefault="00723B8D" w:rsidP="00723B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B8D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723B8D" w:rsidRPr="00723B8D" w:rsidRDefault="00723B8D" w:rsidP="00723B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B8D"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</w:p>
    <w:p w:rsidR="00723B8D" w:rsidRPr="00723B8D" w:rsidRDefault="00723B8D" w:rsidP="00723B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B8D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23B8D" w:rsidRPr="00723B8D" w:rsidRDefault="00723B8D" w:rsidP="00723B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B8D" w:rsidRPr="00723B8D" w:rsidRDefault="00723B8D" w:rsidP="00723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B8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23B8D" w:rsidRPr="00723B8D" w:rsidRDefault="00723B8D" w:rsidP="00723B8D">
      <w:pPr>
        <w:rPr>
          <w:rFonts w:ascii="Times New Roman" w:hAnsi="Times New Roman" w:cs="Times New Roman"/>
          <w:sz w:val="28"/>
          <w:szCs w:val="28"/>
        </w:rPr>
      </w:pPr>
      <w:r w:rsidRPr="00723B8D">
        <w:rPr>
          <w:rFonts w:ascii="Times New Roman" w:hAnsi="Times New Roman" w:cs="Times New Roman"/>
          <w:sz w:val="28"/>
          <w:szCs w:val="28"/>
        </w:rPr>
        <w:t>о</w:t>
      </w:r>
      <w:r w:rsidR="006F4DF1">
        <w:rPr>
          <w:rFonts w:ascii="Times New Roman" w:hAnsi="Times New Roman" w:cs="Times New Roman"/>
          <w:sz w:val="28"/>
          <w:szCs w:val="28"/>
        </w:rPr>
        <w:t>т «05</w:t>
      </w:r>
      <w:r w:rsidR="00277281">
        <w:rPr>
          <w:rFonts w:ascii="Times New Roman" w:hAnsi="Times New Roman" w:cs="Times New Roman"/>
          <w:sz w:val="28"/>
          <w:szCs w:val="28"/>
        </w:rPr>
        <w:t>»</w:t>
      </w:r>
      <w:r w:rsidR="004F29AF">
        <w:rPr>
          <w:rFonts w:ascii="Times New Roman" w:hAnsi="Times New Roman" w:cs="Times New Roman"/>
          <w:sz w:val="28"/>
          <w:szCs w:val="28"/>
        </w:rPr>
        <w:t xml:space="preserve"> июня 2023</w:t>
      </w:r>
      <w:r w:rsidR="00277281">
        <w:rPr>
          <w:rFonts w:ascii="Times New Roman" w:hAnsi="Times New Roman" w:cs="Times New Roman"/>
          <w:sz w:val="28"/>
          <w:szCs w:val="28"/>
        </w:rPr>
        <w:t xml:space="preserve"> года      </w:t>
      </w:r>
      <w:r w:rsidRPr="00723B8D">
        <w:rPr>
          <w:rFonts w:ascii="Times New Roman" w:hAnsi="Times New Roman" w:cs="Times New Roman"/>
          <w:sz w:val="28"/>
          <w:szCs w:val="28"/>
        </w:rPr>
        <w:t xml:space="preserve">   </w:t>
      </w:r>
      <w:r w:rsidR="0075553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3B8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723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B8D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Pr="00723B8D">
        <w:rPr>
          <w:rFonts w:ascii="Times New Roman" w:hAnsi="Times New Roman" w:cs="Times New Roman"/>
          <w:sz w:val="28"/>
          <w:szCs w:val="28"/>
        </w:rPr>
        <w:t xml:space="preserve">                                         № </w:t>
      </w:r>
      <w:r w:rsidR="006F4DF1">
        <w:rPr>
          <w:rFonts w:ascii="Times New Roman" w:hAnsi="Times New Roman" w:cs="Times New Roman"/>
          <w:sz w:val="28"/>
          <w:szCs w:val="28"/>
        </w:rPr>
        <w:t>257</w:t>
      </w:r>
    </w:p>
    <w:p w:rsidR="00723B8D" w:rsidRPr="00723B8D" w:rsidRDefault="002C7B71" w:rsidP="00723B8D">
      <w:pPr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7B71">
        <w:rPr>
          <w:rFonts w:ascii="Times New Roman" w:hAnsi="Times New Roman" w:cs="Times New Roman"/>
          <w:sz w:val="28"/>
          <w:szCs w:val="28"/>
        </w:rPr>
        <w:t>О нормативном правовом акте Думы Пожарского муниципального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723B8D" w:rsidRPr="00723B8D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Положения</w:t>
      </w:r>
      <w:r w:rsidR="00723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3B8D" w:rsidRPr="00723B8D">
        <w:rPr>
          <w:rFonts w:ascii="Times New Roman" w:eastAsia="Times New Roman" w:hAnsi="Times New Roman" w:cs="Times New Roman"/>
          <w:bCs/>
          <w:sz w:val="28"/>
          <w:szCs w:val="28"/>
        </w:rPr>
        <w:t>о наказах избирателей депутатам Думы Пожарского муниципального округа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723B8D" w:rsidRDefault="00723B8D" w:rsidP="00723B8D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3B8D" w:rsidRPr="00723B8D" w:rsidRDefault="00723B8D" w:rsidP="00723B8D">
      <w:pPr>
        <w:spacing w:after="0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B8D">
        <w:rPr>
          <w:rFonts w:ascii="Times New Roman" w:hAnsi="Times New Roman" w:cs="Times New Roman"/>
          <w:sz w:val="28"/>
          <w:szCs w:val="28"/>
        </w:rPr>
        <w:tab/>
        <w:t>Рассмотрев проект нормативного правового акта Думы Пожарского муниципального округа «</w:t>
      </w:r>
      <w:r w:rsidRPr="00723B8D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Положения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3B8D">
        <w:rPr>
          <w:rFonts w:ascii="Times New Roman" w:eastAsia="Times New Roman" w:hAnsi="Times New Roman" w:cs="Times New Roman"/>
          <w:bCs/>
          <w:sz w:val="28"/>
          <w:szCs w:val="28"/>
        </w:rPr>
        <w:t>о наказах избирателей депутатам Думы Пожарского муниципального округа</w:t>
      </w:r>
      <w:r w:rsidR="0017101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4F29AF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723B8D">
        <w:rPr>
          <w:rFonts w:ascii="Times New Roman" w:hAnsi="Times New Roman" w:cs="Times New Roman"/>
          <w:sz w:val="28"/>
          <w:szCs w:val="28"/>
        </w:rPr>
        <w:t>Дума Пожарского муниципального округа</w:t>
      </w:r>
    </w:p>
    <w:p w:rsidR="00723B8D" w:rsidRPr="00723B8D" w:rsidRDefault="00723B8D" w:rsidP="00723B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B8D" w:rsidRPr="00723B8D" w:rsidRDefault="00723B8D" w:rsidP="00723B8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3B8D">
        <w:rPr>
          <w:rFonts w:ascii="Times New Roman" w:hAnsi="Times New Roman" w:cs="Times New Roman"/>
          <w:sz w:val="28"/>
          <w:szCs w:val="28"/>
        </w:rPr>
        <w:t>РЕШИЛА:</w:t>
      </w:r>
    </w:p>
    <w:p w:rsidR="00723B8D" w:rsidRPr="00723B8D" w:rsidRDefault="00723B8D" w:rsidP="00723B8D">
      <w:pPr>
        <w:numPr>
          <w:ilvl w:val="0"/>
          <w:numId w:val="1"/>
        </w:numPr>
        <w:tabs>
          <w:tab w:val="num" w:pos="0"/>
        </w:tabs>
        <w:autoSpaceDN w:val="0"/>
        <w:spacing w:after="0"/>
        <w:ind w:left="0" w:right="25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B8D">
        <w:rPr>
          <w:rFonts w:ascii="Times New Roman" w:hAnsi="Times New Roman" w:cs="Times New Roman"/>
          <w:sz w:val="28"/>
          <w:szCs w:val="28"/>
        </w:rPr>
        <w:t xml:space="preserve"> Принять нормативный правовой акт Думы Пожарского муниципального округа «</w:t>
      </w:r>
      <w:r w:rsidRPr="00723B8D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Положения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3B8D">
        <w:rPr>
          <w:rFonts w:ascii="Times New Roman" w:eastAsia="Times New Roman" w:hAnsi="Times New Roman" w:cs="Times New Roman"/>
          <w:bCs/>
          <w:sz w:val="28"/>
          <w:szCs w:val="28"/>
        </w:rPr>
        <w:t>о наказах избирателей депутатам Думы Пожарского муниципального округа</w:t>
      </w:r>
      <w:r w:rsidRPr="00723B8D">
        <w:rPr>
          <w:rFonts w:ascii="Times New Roman" w:hAnsi="Times New Roman" w:cs="Times New Roman"/>
          <w:sz w:val="28"/>
          <w:szCs w:val="28"/>
        </w:rPr>
        <w:t>».</w:t>
      </w:r>
    </w:p>
    <w:p w:rsidR="00723B8D" w:rsidRPr="00723B8D" w:rsidRDefault="00723B8D" w:rsidP="00723B8D">
      <w:pPr>
        <w:pStyle w:val="pboth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723B8D">
        <w:rPr>
          <w:sz w:val="28"/>
          <w:szCs w:val="28"/>
        </w:rPr>
        <w:tab/>
        <w:t>2. Направить нормативный правовой акт Думы Пожарского муниципального округа «</w:t>
      </w:r>
      <w:r w:rsidRPr="00723B8D">
        <w:rPr>
          <w:bCs/>
          <w:sz w:val="28"/>
          <w:szCs w:val="28"/>
        </w:rPr>
        <w:t>Об утверждении Положения</w:t>
      </w:r>
      <w:r>
        <w:rPr>
          <w:sz w:val="28"/>
          <w:szCs w:val="28"/>
        </w:rPr>
        <w:t xml:space="preserve"> </w:t>
      </w:r>
      <w:r w:rsidRPr="00723B8D">
        <w:rPr>
          <w:bCs/>
          <w:sz w:val="28"/>
          <w:szCs w:val="28"/>
        </w:rPr>
        <w:t>о наказах избирателей депутатам Думы Пожарского муниципального округа</w:t>
      </w:r>
      <w:r w:rsidRPr="00723B8D">
        <w:rPr>
          <w:sz w:val="28"/>
          <w:szCs w:val="28"/>
        </w:rPr>
        <w:t>» главе Пожарского муниципального округа для подписания и опубликования в газете «Победа».</w:t>
      </w:r>
    </w:p>
    <w:p w:rsidR="00723B8D" w:rsidRPr="00723B8D" w:rsidRDefault="00723B8D" w:rsidP="00723B8D">
      <w:pPr>
        <w:tabs>
          <w:tab w:val="num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23B8D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принятия.</w:t>
      </w:r>
    </w:p>
    <w:p w:rsidR="00723B8D" w:rsidRPr="00723B8D" w:rsidRDefault="00723B8D" w:rsidP="00723B8D">
      <w:pPr>
        <w:rPr>
          <w:rFonts w:ascii="Times New Roman" w:hAnsi="Times New Roman" w:cs="Times New Roman"/>
          <w:sz w:val="28"/>
          <w:szCs w:val="28"/>
        </w:rPr>
      </w:pPr>
    </w:p>
    <w:p w:rsidR="00723B8D" w:rsidRPr="00723B8D" w:rsidRDefault="00723B8D" w:rsidP="00723B8D">
      <w:pPr>
        <w:rPr>
          <w:rFonts w:ascii="Times New Roman" w:hAnsi="Times New Roman" w:cs="Times New Roman"/>
          <w:sz w:val="28"/>
          <w:szCs w:val="28"/>
        </w:rPr>
      </w:pPr>
    </w:p>
    <w:p w:rsidR="00723B8D" w:rsidRPr="00723B8D" w:rsidRDefault="00723B8D" w:rsidP="00723B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3B8D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723B8D" w:rsidRPr="00723B8D" w:rsidRDefault="00723B8D" w:rsidP="00723B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3B8D">
        <w:rPr>
          <w:rFonts w:ascii="Times New Roman" w:hAnsi="Times New Roman" w:cs="Times New Roman"/>
          <w:sz w:val="28"/>
          <w:szCs w:val="28"/>
        </w:rPr>
        <w:t>Пожарского муниципального окр</w:t>
      </w:r>
      <w:r w:rsidR="00755539">
        <w:rPr>
          <w:rFonts w:ascii="Times New Roman" w:hAnsi="Times New Roman" w:cs="Times New Roman"/>
          <w:sz w:val="28"/>
          <w:szCs w:val="28"/>
        </w:rPr>
        <w:t xml:space="preserve">уга                     </w:t>
      </w:r>
      <w:r w:rsidRPr="00723B8D">
        <w:rPr>
          <w:rFonts w:ascii="Times New Roman" w:hAnsi="Times New Roman" w:cs="Times New Roman"/>
          <w:sz w:val="28"/>
          <w:szCs w:val="28"/>
        </w:rPr>
        <w:t xml:space="preserve">               В.А. </w:t>
      </w:r>
      <w:proofErr w:type="spellStart"/>
      <w:r w:rsidRPr="00723B8D">
        <w:rPr>
          <w:rFonts w:ascii="Times New Roman" w:hAnsi="Times New Roman" w:cs="Times New Roman"/>
          <w:sz w:val="28"/>
          <w:szCs w:val="28"/>
        </w:rPr>
        <w:t>Бороденко</w:t>
      </w:r>
      <w:proofErr w:type="spellEnd"/>
    </w:p>
    <w:p w:rsidR="00723B8D" w:rsidRDefault="00723B8D" w:rsidP="00723B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F29AF" w:rsidRDefault="004F29AF" w:rsidP="00007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F29AF" w:rsidRDefault="004F29AF" w:rsidP="00007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714F" w:rsidRPr="00BE53B4" w:rsidRDefault="0000714F" w:rsidP="00007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53B4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670560" cy="822960"/>
            <wp:effectExtent l="19050" t="0" r="0" b="0"/>
            <wp:docPr id="3" name="Рисунок 2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53B4"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</w:p>
    <w:p w:rsidR="0000714F" w:rsidRPr="00BE53B4" w:rsidRDefault="0000714F" w:rsidP="00007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714F" w:rsidRPr="00BE53B4" w:rsidRDefault="0000714F" w:rsidP="000071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53B4">
        <w:rPr>
          <w:rFonts w:ascii="Times New Roman" w:hAnsi="Times New Roman"/>
          <w:b/>
          <w:sz w:val="28"/>
          <w:szCs w:val="28"/>
        </w:rPr>
        <w:t>ДУМА</w:t>
      </w:r>
    </w:p>
    <w:p w:rsidR="0000714F" w:rsidRDefault="0000714F" w:rsidP="00007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53B4">
        <w:rPr>
          <w:rFonts w:ascii="Times New Roman" w:hAnsi="Times New Roman"/>
          <w:b/>
          <w:sz w:val="28"/>
          <w:szCs w:val="28"/>
        </w:rPr>
        <w:t xml:space="preserve">ПОЖАРСКОГО МУНИЦИПАЛЬНОГО </w:t>
      </w:r>
      <w:r w:rsidR="00755539">
        <w:rPr>
          <w:rFonts w:ascii="Times New Roman" w:hAnsi="Times New Roman"/>
          <w:b/>
          <w:sz w:val="28"/>
          <w:szCs w:val="28"/>
        </w:rPr>
        <w:t>ОКРУГА</w:t>
      </w:r>
    </w:p>
    <w:p w:rsidR="00A80DF0" w:rsidRPr="00BE53B4" w:rsidRDefault="00A80DF0" w:rsidP="00007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ПРИМОРСКОГО КРАЯ</w:t>
      </w:r>
    </w:p>
    <w:p w:rsidR="0000714F" w:rsidRPr="00BE53B4" w:rsidRDefault="0000714F" w:rsidP="000071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714F" w:rsidRPr="00BE53B4" w:rsidRDefault="0000714F" w:rsidP="00007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53B4">
        <w:rPr>
          <w:rFonts w:ascii="Times New Roman" w:hAnsi="Times New Roman"/>
          <w:b/>
          <w:sz w:val="28"/>
          <w:szCs w:val="28"/>
        </w:rPr>
        <w:t>НОРМАТИВНЫЙ ПРАВОВОЙ АКТ</w:t>
      </w:r>
    </w:p>
    <w:p w:rsidR="0000714F" w:rsidRPr="00BE53B4" w:rsidRDefault="0000714F" w:rsidP="000071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714F" w:rsidRPr="00BE53B4" w:rsidRDefault="006F4DF1" w:rsidP="000071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«05</w:t>
      </w:r>
      <w:r w:rsidR="0014558E">
        <w:rPr>
          <w:rFonts w:ascii="Times New Roman" w:hAnsi="Times New Roman"/>
          <w:sz w:val="28"/>
          <w:szCs w:val="28"/>
        </w:rPr>
        <w:t>»</w:t>
      </w:r>
      <w:r w:rsidR="004F29AF">
        <w:rPr>
          <w:rFonts w:ascii="Times New Roman" w:hAnsi="Times New Roman"/>
          <w:sz w:val="28"/>
          <w:szCs w:val="28"/>
        </w:rPr>
        <w:t xml:space="preserve"> июня 2023</w:t>
      </w:r>
      <w:r w:rsidR="0014558E">
        <w:rPr>
          <w:rFonts w:ascii="Times New Roman" w:hAnsi="Times New Roman"/>
          <w:sz w:val="28"/>
          <w:szCs w:val="28"/>
        </w:rPr>
        <w:t xml:space="preserve"> года    </w:t>
      </w:r>
      <w:r w:rsidR="0000714F">
        <w:rPr>
          <w:rFonts w:ascii="Times New Roman" w:hAnsi="Times New Roman"/>
          <w:sz w:val="28"/>
          <w:szCs w:val="28"/>
        </w:rPr>
        <w:t xml:space="preserve">     </w:t>
      </w:r>
      <w:r w:rsidR="004F29AF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00714F" w:rsidRPr="00BE53B4">
        <w:rPr>
          <w:rFonts w:ascii="Times New Roman" w:hAnsi="Times New Roman"/>
          <w:sz w:val="28"/>
          <w:szCs w:val="28"/>
        </w:rPr>
        <w:t>пгт</w:t>
      </w:r>
      <w:proofErr w:type="spellEnd"/>
      <w:r w:rsidR="0000714F" w:rsidRPr="00BE53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714F" w:rsidRPr="00BE53B4">
        <w:rPr>
          <w:rFonts w:ascii="Times New Roman" w:hAnsi="Times New Roman"/>
          <w:sz w:val="28"/>
          <w:szCs w:val="28"/>
        </w:rPr>
        <w:t>Лучегорск</w:t>
      </w:r>
      <w:proofErr w:type="spellEnd"/>
      <w:r w:rsidR="0000714F" w:rsidRPr="00BE53B4">
        <w:rPr>
          <w:rFonts w:ascii="Times New Roman" w:hAnsi="Times New Roman"/>
          <w:sz w:val="28"/>
          <w:szCs w:val="28"/>
        </w:rPr>
        <w:t xml:space="preserve">                </w:t>
      </w:r>
      <w:r w:rsidR="0000714F">
        <w:rPr>
          <w:rFonts w:ascii="Times New Roman" w:hAnsi="Times New Roman"/>
          <w:sz w:val="28"/>
          <w:szCs w:val="28"/>
        </w:rPr>
        <w:t xml:space="preserve">         </w:t>
      </w:r>
      <w:r w:rsidR="0000714F" w:rsidRPr="00BE53B4">
        <w:rPr>
          <w:rFonts w:ascii="Times New Roman" w:hAnsi="Times New Roman"/>
          <w:sz w:val="28"/>
          <w:szCs w:val="28"/>
        </w:rPr>
        <w:t xml:space="preserve">   № </w:t>
      </w:r>
      <w:r>
        <w:rPr>
          <w:rFonts w:ascii="Times New Roman" w:hAnsi="Times New Roman"/>
          <w:sz w:val="28"/>
          <w:szCs w:val="28"/>
        </w:rPr>
        <w:t>150</w:t>
      </w:r>
      <w:r w:rsidR="0000714F" w:rsidRPr="00BE53B4">
        <w:rPr>
          <w:rFonts w:ascii="Times New Roman" w:hAnsi="Times New Roman"/>
          <w:sz w:val="28"/>
          <w:szCs w:val="28"/>
        </w:rPr>
        <w:t>-НПА</w:t>
      </w:r>
    </w:p>
    <w:p w:rsidR="0000714F" w:rsidRPr="00BE53B4" w:rsidRDefault="0000714F" w:rsidP="0000714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24ECD" w:rsidRPr="00E4354B" w:rsidRDefault="00E24ECD" w:rsidP="00E24E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П</w:t>
      </w:r>
      <w:r w:rsidRPr="00E4354B">
        <w:rPr>
          <w:rFonts w:ascii="Times New Roman" w:eastAsia="Times New Roman" w:hAnsi="Times New Roman" w:cs="Times New Roman"/>
          <w:b/>
          <w:bCs/>
          <w:sz w:val="28"/>
          <w:szCs w:val="28"/>
        </w:rPr>
        <w:t>оложени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</w:p>
    <w:p w:rsidR="004F29AF" w:rsidRDefault="00E24ECD" w:rsidP="00E24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354B">
        <w:rPr>
          <w:rFonts w:ascii="Times New Roman" w:eastAsia="Times New Roman" w:hAnsi="Times New Roman" w:cs="Times New Roman"/>
          <w:b/>
          <w:bCs/>
          <w:sz w:val="28"/>
          <w:szCs w:val="28"/>
        </w:rPr>
        <w:t>о наказах избирателей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депутатам Думы</w:t>
      </w:r>
    </w:p>
    <w:p w:rsidR="00E24ECD" w:rsidRPr="00E4354B" w:rsidRDefault="00E24ECD" w:rsidP="00E24E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Пожарского муниципального округа</w:t>
      </w:r>
    </w:p>
    <w:p w:rsidR="0000714F" w:rsidRPr="00BE53B4" w:rsidRDefault="0000714F" w:rsidP="00007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14F" w:rsidRPr="00BE53B4" w:rsidRDefault="0000714F" w:rsidP="000071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53B4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BE53B4">
        <w:rPr>
          <w:rFonts w:ascii="Times New Roman" w:hAnsi="Times New Roman" w:cs="Times New Roman"/>
          <w:sz w:val="28"/>
          <w:szCs w:val="28"/>
        </w:rPr>
        <w:t xml:space="preserve"> Думой Пожарского муниципального </w:t>
      </w:r>
      <w:r w:rsidR="00171011">
        <w:rPr>
          <w:rFonts w:ascii="Times New Roman" w:hAnsi="Times New Roman" w:cs="Times New Roman"/>
          <w:sz w:val="28"/>
          <w:szCs w:val="28"/>
        </w:rPr>
        <w:t>округа</w:t>
      </w:r>
      <w:r w:rsidR="006F4DF1">
        <w:rPr>
          <w:rFonts w:ascii="Times New Roman" w:hAnsi="Times New Roman" w:cs="Times New Roman"/>
          <w:sz w:val="28"/>
          <w:szCs w:val="28"/>
        </w:rPr>
        <w:t xml:space="preserve"> «05</w:t>
      </w:r>
      <w:r w:rsidR="00171011">
        <w:rPr>
          <w:rFonts w:ascii="Times New Roman" w:hAnsi="Times New Roman" w:cs="Times New Roman"/>
          <w:sz w:val="28"/>
          <w:szCs w:val="28"/>
        </w:rPr>
        <w:t>» июн</w:t>
      </w:r>
      <w:r w:rsidR="0014558E">
        <w:rPr>
          <w:rFonts w:ascii="Times New Roman" w:hAnsi="Times New Roman" w:cs="Times New Roman"/>
          <w:sz w:val="28"/>
          <w:szCs w:val="28"/>
        </w:rPr>
        <w:t>я</w:t>
      </w:r>
      <w:r w:rsidR="00171011">
        <w:rPr>
          <w:rFonts w:ascii="Times New Roman" w:hAnsi="Times New Roman" w:cs="Times New Roman"/>
          <w:sz w:val="28"/>
          <w:szCs w:val="28"/>
        </w:rPr>
        <w:t xml:space="preserve"> 2023</w:t>
      </w:r>
      <w:r w:rsidRPr="00BE53B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0714F" w:rsidRPr="00D46D56" w:rsidRDefault="0000714F" w:rsidP="0000714F">
      <w:pPr>
        <w:spacing w:after="0"/>
        <w:ind w:firstLine="480"/>
        <w:jc w:val="both"/>
        <w:textAlignment w:val="baseline"/>
        <w:rPr>
          <w:rFonts w:ascii="Arial" w:eastAsia="Times New Roman" w:hAnsi="Arial" w:cs="Arial"/>
          <w:color w:val="444444"/>
          <w:sz w:val="19"/>
          <w:szCs w:val="19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107D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</w:rPr>
        <w:t>от 06 октября 2003 года</w:t>
      </w:r>
      <w:r w:rsidR="00A80DF0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131-ФЗ </w:t>
      </w:r>
      <w:r w:rsidRPr="008107D0">
        <w:rPr>
          <w:rFonts w:ascii="Times New Roman" w:eastAsia="Times New Roman" w:hAnsi="Times New Roman" w:cs="Times New Roman"/>
          <w:sz w:val="28"/>
          <w:szCs w:val="28"/>
        </w:rPr>
        <w:t>«</w:t>
      </w:r>
      <w:hyperlink r:id="rId7" w:history="1">
        <w:r w:rsidRPr="008107D0">
          <w:rPr>
            <w:rFonts w:ascii="Times New Roman" w:eastAsia="Times New Roman" w:hAnsi="Times New Roman" w:cs="Times New Roman"/>
            <w:sz w:val="28"/>
            <w:szCs w:val="28"/>
          </w:rPr>
          <w:t>Об общих принципах организации местного самоуправления в Российской Федерации</w:t>
        </w:r>
      </w:hyperlink>
      <w:r w:rsidR="004F29A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107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0714F" w:rsidRPr="00D46D56" w:rsidRDefault="0000714F" w:rsidP="0000714F">
      <w:pPr>
        <w:spacing w:after="0"/>
        <w:textAlignment w:val="baseline"/>
        <w:rPr>
          <w:rFonts w:ascii="Arial" w:eastAsia="Times New Roman" w:hAnsi="Arial" w:cs="Arial"/>
          <w:color w:val="444444"/>
          <w:sz w:val="19"/>
          <w:szCs w:val="19"/>
        </w:rPr>
      </w:pPr>
    </w:p>
    <w:p w:rsidR="0000714F" w:rsidRPr="00E24ECD" w:rsidRDefault="0000714F" w:rsidP="00E24E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ECD"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r w:rsidR="00E24ECD" w:rsidRPr="00E24ECD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Pr="00E24ECD">
        <w:rPr>
          <w:rFonts w:ascii="Times New Roman" w:eastAsia="Times New Roman" w:hAnsi="Times New Roman" w:cs="Times New Roman"/>
          <w:sz w:val="28"/>
          <w:szCs w:val="28"/>
        </w:rPr>
        <w:t xml:space="preserve">Положение </w:t>
      </w:r>
      <w:r w:rsidR="00E24ECD" w:rsidRPr="00E24ECD">
        <w:rPr>
          <w:rFonts w:ascii="Times New Roman" w:eastAsia="Times New Roman" w:hAnsi="Times New Roman" w:cs="Times New Roman"/>
          <w:bCs/>
          <w:sz w:val="28"/>
          <w:szCs w:val="28"/>
        </w:rPr>
        <w:t>о наказах избирателей депутатам Думы Пожарского муниципального округа</w:t>
      </w:r>
      <w:r w:rsidR="00E24ECD" w:rsidRPr="00E24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4ECD">
        <w:rPr>
          <w:rFonts w:ascii="Times New Roman" w:eastAsia="Times New Roman" w:hAnsi="Times New Roman" w:cs="Times New Roman"/>
          <w:sz w:val="28"/>
          <w:szCs w:val="28"/>
        </w:rPr>
        <w:t xml:space="preserve">(Приложение). </w:t>
      </w:r>
    </w:p>
    <w:p w:rsidR="0000714F" w:rsidRPr="00E24ECD" w:rsidRDefault="0000714F" w:rsidP="002B50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ECD">
        <w:rPr>
          <w:rFonts w:ascii="Times New Roman" w:eastAsia="Times New Roman" w:hAnsi="Times New Roman" w:cs="Times New Roman"/>
          <w:sz w:val="28"/>
          <w:szCs w:val="28"/>
        </w:rPr>
        <w:tab/>
      </w:r>
      <w:r w:rsidRPr="002B50A7">
        <w:rPr>
          <w:rFonts w:ascii="Times New Roman" w:eastAsia="Times New Roman" w:hAnsi="Times New Roman" w:cs="Times New Roman"/>
          <w:sz w:val="28"/>
          <w:szCs w:val="28"/>
        </w:rPr>
        <w:t>2. Признать утратившим силу</w:t>
      </w:r>
      <w:r w:rsidR="004F29AF" w:rsidRPr="002B5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0A7" w:rsidRPr="002B50A7">
        <w:rPr>
          <w:rFonts w:ascii="Times New Roman" w:eastAsia="Times New Roman" w:hAnsi="Times New Roman" w:cs="Times New Roman"/>
          <w:sz w:val="28"/>
          <w:szCs w:val="28"/>
        </w:rPr>
        <w:t>нормативный правовой акт Думы Пожарского муниципального округа от 30 сентября 2022 года № 07-НПА «</w:t>
      </w:r>
      <w:r w:rsidR="002B50A7" w:rsidRPr="002B50A7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Положения</w:t>
      </w:r>
      <w:r w:rsidR="002B5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0A7" w:rsidRPr="002B50A7">
        <w:rPr>
          <w:rFonts w:ascii="Times New Roman" w:eastAsia="Times New Roman" w:hAnsi="Times New Roman" w:cs="Times New Roman"/>
          <w:bCs/>
          <w:sz w:val="28"/>
          <w:szCs w:val="28"/>
        </w:rPr>
        <w:t>о наказах избирателей депутатам Думы Пожарского муниципального округа»</w:t>
      </w:r>
      <w:r w:rsidRPr="00E24E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714F" w:rsidRDefault="0000714F" w:rsidP="0000714F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107D0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>Настоящий нормативный правовой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кт вст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упает в силу со дня его опубликования в газете «Победа».</w:t>
      </w:r>
    </w:p>
    <w:p w:rsidR="0000714F" w:rsidRDefault="0000714F" w:rsidP="0000714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00714F" w:rsidRDefault="0000714F" w:rsidP="0000714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0714F" w:rsidRPr="008107D0" w:rsidRDefault="0000714F" w:rsidP="000071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Пожарского муниципальн</w:t>
      </w:r>
      <w:r w:rsidR="00755539">
        <w:rPr>
          <w:rFonts w:ascii="Times New Roman" w:eastAsia="Times New Roman" w:hAnsi="Times New Roman" w:cs="Times New Roman"/>
          <w:sz w:val="28"/>
          <w:szCs w:val="28"/>
        </w:rPr>
        <w:t xml:space="preserve">ого округа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7555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В.М.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Козак</w:t>
      </w:r>
      <w:proofErr w:type="spellEnd"/>
    </w:p>
    <w:p w:rsidR="0000714F" w:rsidRDefault="00755539" w:rsidP="0000714F">
      <w:pPr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19"/>
          <w:szCs w:val="19"/>
        </w:rPr>
      </w:pPr>
      <w:r>
        <w:rPr>
          <w:rFonts w:ascii="Arial" w:eastAsia="Times New Roman" w:hAnsi="Arial" w:cs="Arial"/>
          <w:b/>
          <w:bCs/>
          <w:color w:val="444444"/>
          <w:sz w:val="19"/>
          <w:szCs w:val="19"/>
        </w:rPr>
        <w:t xml:space="preserve"> </w:t>
      </w:r>
      <w:r w:rsidR="0000714F" w:rsidRPr="00D46D56">
        <w:rPr>
          <w:rFonts w:ascii="Arial" w:eastAsia="Times New Roman" w:hAnsi="Arial" w:cs="Arial"/>
          <w:b/>
          <w:bCs/>
          <w:color w:val="444444"/>
          <w:sz w:val="19"/>
          <w:szCs w:val="19"/>
        </w:rPr>
        <w:br/>
      </w:r>
    </w:p>
    <w:p w:rsidR="0000714F" w:rsidRDefault="0000714F" w:rsidP="0000714F">
      <w:pPr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19"/>
          <w:szCs w:val="19"/>
        </w:rPr>
      </w:pPr>
    </w:p>
    <w:p w:rsidR="0000714F" w:rsidRDefault="0000714F" w:rsidP="0000714F">
      <w:pPr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19"/>
          <w:szCs w:val="19"/>
        </w:rPr>
      </w:pPr>
    </w:p>
    <w:p w:rsidR="0000714F" w:rsidRDefault="0000714F" w:rsidP="0000714F">
      <w:pPr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19"/>
          <w:szCs w:val="19"/>
        </w:rPr>
      </w:pPr>
    </w:p>
    <w:p w:rsidR="0000714F" w:rsidRDefault="0000714F" w:rsidP="00F369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0714F" w:rsidRDefault="0000714F" w:rsidP="00F369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0714F" w:rsidRDefault="0000714F" w:rsidP="00F369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0714F" w:rsidRDefault="0000714F" w:rsidP="00F369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0714F" w:rsidRDefault="0000714F" w:rsidP="00F369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0714F" w:rsidRDefault="0000714F" w:rsidP="00F369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23B8D" w:rsidRDefault="00723B8D" w:rsidP="00F369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23B8D" w:rsidRDefault="00723B8D" w:rsidP="00F369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36940" w:rsidRDefault="00F36940" w:rsidP="00F369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694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Утверждено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нормативным правовым актом </w:t>
      </w:r>
    </w:p>
    <w:p w:rsidR="00F36940" w:rsidRDefault="00F36940" w:rsidP="00F369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Думы Пожарского муниципального округа</w:t>
      </w:r>
    </w:p>
    <w:p w:rsidR="00F36940" w:rsidRPr="00F36940" w:rsidRDefault="006F4DF1" w:rsidP="00F369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 «05</w:t>
      </w:r>
      <w:r w:rsidR="00B202AC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B73692">
        <w:rPr>
          <w:rFonts w:ascii="Times New Roman" w:eastAsia="Times New Roman" w:hAnsi="Times New Roman" w:cs="Times New Roman"/>
          <w:bCs/>
          <w:sz w:val="28"/>
          <w:szCs w:val="28"/>
        </w:rPr>
        <w:t xml:space="preserve"> июня 2023</w:t>
      </w:r>
      <w:r w:rsidR="00B202AC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150</w:t>
      </w:r>
      <w:r w:rsidR="00F36940">
        <w:rPr>
          <w:rFonts w:ascii="Times New Roman" w:eastAsia="Times New Roman" w:hAnsi="Times New Roman" w:cs="Times New Roman"/>
          <w:bCs/>
          <w:sz w:val="28"/>
          <w:szCs w:val="28"/>
        </w:rPr>
        <w:t xml:space="preserve"> - НПА </w:t>
      </w:r>
    </w:p>
    <w:p w:rsidR="00F36940" w:rsidRDefault="00F36940" w:rsidP="008A6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F29AF" w:rsidRPr="004A0EA9" w:rsidRDefault="004F29AF" w:rsidP="004A0EA9">
      <w:pPr>
        <w:pStyle w:val="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Fonts w:ascii="Arial" w:hAnsi="Arial" w:cs="Arial"/>
          <w:color w:val="444444"/>
          <w:sz w:val="19"/>
          <w:szCs w:val="19"/>
        </w:rPr>
        <w:br/>
      </w:r>
      <w:r w:rsidR="00404E3D">
        <w:rPr>
          <w:sz w:val="28"/>
          <w:szCs w:val="28"/>
        </w:rPr>
        <w:t>1</w:t>
      </w:r>
      <w:r w:rsidRPr="004A0EA9">
        <w:rPr>
          <w:sz w:val="28"/>
          <w:szCs w:val="28"/>
        </w:rPr>
        <w:t>. Общие положения</w:t>
      </w:r>
    </w:p>
    <w:p w:rsidR="004F29AF" w:rsidRPr="009C5425" w:rsidRDefault="004F29AF" w:rsidP="004A0EA9">
      <w:pPr>
        <w:pStyle w:val="formattext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</w:p>
    <w:p w:rsidR="00D71B52" w:rsidRPr="00E4354B" w:rsidRDefault="004A0EA9" w:rsidP="00D71B5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EA9">
        <w:rPr>
          <w:sz w:val="28"/>
          <w:szCs w:val="28"/>
        </w:rPr>
        <w:tab/>
      </w:r>
      <w:r w:rsidR="004F29AF" w:rsidRPr="00D71B5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D71B52" w:rsidRPr="00E4354B">
        <w:rPr>
          <w:rFonts w:ascii="Times New Roman" w:eastAsia="Times New Roman" w:hAnsi="Times New Roman" w:cs="Times New Roman"/>
          <w:sz w:val="28"/>
          <w:szCs w:val="28"/>
        </w:rPr>
        <w:t>Настоящее Положение в соответствии с </w:t>
      </w:r>
      <w:hyperlink r:id="rId8" w:history="1">
        <w:r w:rsidR="00D71B52" w:rsidRPr="00415551">
          <w:rPr>
            <w:rFonts w:ascii="Times New Roman" w:eastAsia="Times New Roman" w:hAnsi="Times New Roman" w:cs="Times New Roman"/>
            <w:sz w:val="28"/>
            <w:szCs w:val="28"/>
          </w:rPr>
          <w:t>Конституцией</w:t>
        </w:r>
      </w:hyperlink>
      <w:r w:rsidR="00D71B52" w:rsidRPr="00E4354B">
        <w:rPr>
          <w:rFonts w:ascii="Times New Roman" w:eastAsia="Times New Roman" w:hAnsi="Times New Roman" w:cs="Times New Roman"/>
          <w:sz w:val="28"/>
          <w:szCs w:val="28"/>
        </w:rPr>
        <w:t> Российской Федерации, Федеральным </w:t>
      </w:r>
      <w:hyperlink r:id="rId9" w:history="1">
        <w:r w:rsidR="00D71B52" w:rsidRPr="00415551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="00D71B52" w:rsidRPr="0041555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71B52">
        <w:rPr>
          <w:rFonts w:ascii="Times New Roman" w:eastAsia="Times New Roman" w:hAnsi="Times New Roman" w:cs="Times New Roman"/>
          <w:sz w:val="28"/>
          <w:szCs w:val="28"/>
        </w:rPr>
        <w:t>от 06 октября 2003 года № 131-ФЗ «</w:t>
      </w:r>
      <w:r w:rsidR="00D71B52" w:rsidRPr="00E4354B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71B5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71B52" w:rsidRPr="00E4354B">
        <w:rPr>
          <w:rFonts w:ascii="Times New Roman" w:eastAsia="Times New Roman" w:hAnsi="Times New Roman" w:cs="Times New Roman"/>
          <w:sz w:val="28"/>
          <w:szCs w:val="28"/>
        </w:rPr>
        <w:t>, </w:t>
      </w:r>
      <w:r w:rsidR="00D71B52">
        <w:rPr>
          <w:rFonts w:ascii="Times New Roman" w:eastAsia="Times New Roman" w:hAnsi="Times New Roman" w:cs="Times New Roman"/>
          <w:sz w:val="28"/>
          <w:szCs w:val="28"/>
        </w:rPr>
        <w:t>Уставом Пожарского муниципального округа</w:t>
      </w:r>
      <w:r w:rsidR="00D71B52" w:rsidRPr="00E4354B">
        <w:rPr>
          <w:rFonts w:ascii="Times New Roman" w:eastAsia="Times New Roman" w:hAnsi="Times New Roman" w:cs="Times New Roman"/>
          <w:sz w:val="28"/>
          <w:szCs w:val="28"/>
        </w:rPr>
        <w:t xml:space="preserve"> устанавливает порядок реализации конституционного права непосредственного участия граждан в управлении делами </w:t>
      </w:r>
      <w:r w:rsidR="00D71B52">
        <w:rPr>
          <w:rFonts w:ascii="Times New Roman" w:eastAsia="Times New Roman" w:hAnsi="Times New Roman" w:cs="Times New Roman"/>
          <w:sz w:val="28"/>
          <w:szCs w:val="28"/>
        </w:rPr>
        <w:t xml:space="preserve">Пожарского муниципального округа (далее – округ) </w:t>
      </w:r>
      <w:r w:rsidR="00D71B52" w:rsidRPr="00E4354B">
        <w:rPr>
          <w:rFonts w:ascii="Times New Roman" w:eastAsia="Times New Roman" w:hAnsi="Times New Roman" w:cs="Times New Roman"/>
          <w:sz w:val="28"/>
          <w:szCs w:val="28"/>
        </w:rPr>
        <w:t xml:space="preserve">в вопросах местного значения посредством наказов избирателей депутатам Думы </w:t>
      </w:r>
      <w:r w:rsidR="00D71B52">
        <w:rPr>
          <w:rFonts w:ascii="Times New Roman" w:eastAsia="Times New Roman" w:hAnsi="Times New Roman" w:cs="Times New Roman"/>
          <w:sz w:val="28"/>
          <w:szCs w:val="28"/>
        </w:rPr>
        <w:t xml:space="preserve">Пожарского муниципального округа (далее – депутаты) </w:t>
      </w:r>
      <w:r w:rsidR="00D71B52" w:rsidRPr="00E4354B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D71B52" w:rsidRPr="00E4354B">
        <w:rPr>
          <w:rFonts w:ascii="Times New Roman" w:eastAsia="Times New Roman" w:hAnsi="Times New Roman" w:cs="Times New Roman"/>
          <w:sz w:val="28"/>
          <w:szCs w:val="28"/>
        </w:rPr>
        <w:t xml:space="preserve"> определяет порядок внесения, учета, обобщения</w:t>
      </w:r>
      <w:r w:rsidR="00BE77A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D71B52" w:rsidRPr="00E4354B">
        <w:rPr>
          <w:rFonts w:ascii="Times New Roman" w:eastAsia="Times New Roman" w:hAnsi="Times New Roman" w:cs="Times New Roman"/>
          <w:sz w:val="28"/>
          <w:szCs w:val="28"/>
        </w:rPr>
        <w:t xml:space="preserve"> принятия к исполнению наказов избирателей.</w:t>
      </w:r>
    </w:p>
    <w:p w:rsidR="00D71B52" w:rsidRPr="00E4354B" w:rsidRDefault="00402ABC" w:rsidP="00D71B5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B52">
        <w:rPr>
          <w:rFonts w:ascii="Times New Roman" w:hAnsi="Times New Roman" w:cs="Times New Roman"/>
          <w:sz w:val="28"/>
          <w:szCs w:val="28"/>
        </w:rPr>
        <w:tab/>
      </w:r>
      <w:r w:rsidR="004F29AF" w:rsidRPr="00D71B52">
        <w:rPr>
          <w:rFonts w:ascii="Times New Roman" w:hAnsi="Times New Roman" w:cs="Times New Roman"/>
          <w:sz w:val="28"/>
          <w:szCs w:val="28"/>
        </w:rPr>
        <w:t>1.2.</w:t>
      </w:r>
      <w:r w:rsidR="004F29AF" w:rsidRPr="004A0EA9">
        <w:rPr>
          <w:sz w:val="28"/>
          <w:szCs w:val="28"/>
        </w:rPr>
        <w:t xml:space="preserve"> </w:t>
      </w:r>
      <w:r w:rsidR="00D71B52" w:rsidRPr="00E4354B">
        <w:rPr>
          <w:rFonts w:ascii="Times New Roman" w:eastAsia="Times New Roman" w:hAnsi="Times New Roman" w:cs="Times New Roman"/>
          <w:sz w:val="28"/>
          <w:szCs w:val="28"/>
        </w:rPr>
        <w:t>Под наказами избирателей понимаются поручения избирателей своим депутатам, принятые в установленном настоящим Положением порядке, имеющие общественное значение и направленные на улучшение деятельности местного самоуправления, по вопросам, отнесенным к полномочиям органов местного самоуправления.</w:t>
      </w:r>
    </w:p>
    <w:p w:rsidR="00B14049" w:rsidRPr="00E4354B" w:rsidRDefault="00402ABC" w:rsidP="00B140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EA9">
        <w:rPr>
          <w:sz w:val="28"/>
          <w:szCs w:val="28"/>
        </w:rPr>
        <w:tab/>
      </w:r>
      <w:r w:rsidR="00B14049">
        <w:rPr>
          <w:rFonts w:ascii="Times New Roman" w:eastAsia="Times New Roman" w:hAnsi="Times New Roman" w:cs="Times New Roman"/>
          <w:sz w:val="28"/>
          <w:szCs w:val="28"/>
        </w:rPr>
        <w:t>1</w:t>
      </w:r>
      <w:r w:rsidR="00B14049" w:rsidRPr="00E4354B">
        <w:rPr>
          <w:rFonts w:ascii="Times New Roman" w:eastAsia="Times New Roman" w:hAnsi="Times New Roman" w:cs="Times New Roman"/>
          <w:sz w:val="28"/>
          <w:szCs w:val="28"/>
        </w:rPr>
        <w:t>.</w:t>
      </w:r>
      <w:r w:rsidR="00B14049">
        <w:rPr>
          <w:rFonts w:ascii="Times New Roman" w:eastAsia="Times New Roman" w:hAnsi="Times New Roman" w:cs="Times New Roman"/>
          <w:sz w:val="28"/>
          <w:szCs w:val="28"/>
        </w:rPr>
        <w:t>3.</w:t>
      </w:r>
      <w:r w:rsidR="00B14049" w:rsidRPr="00E4354B">
        <w:rPr>
          <w:rFonts w:ascii="Times New Roman" w:eastAsia="Times New Roman" w:hAnsi="Times New Roman" w:cs="Times New Roman"/>
          <w:sz w:val="28"/>
          <w:szCs w:val="28"/>
        </w:rPr>
        <w:t xml:space="preserve"> Наказы избирателей являются одной из форм выражения воли и интересов жителей</w:t>
      </w:r>
      <w:r w:rsidR="00B14049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B14049" w:rsidRPr="00E435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4049" w:rsidRDefault="00B14049" w:rsidP="00B140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54B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обязаны содействовать депутату в работе по реализации наказов.</w:t>
      </w:r>
    </w:p>
    <w:p w:rsidR="00B14049" w:rsidRPr="00E4354B" w:rsidRDefault="00B14049" w:rsidP="00B140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</w:t>
      </w:r>
      <w:r w:rsidRPr="00E4354B">
        <w:rPr>
          <w:rFonts w:ascii="Times New Roman" w:eastAsia="Times New Roman" w:hAnsi="Times New Roman" w:cs="Times New Roman"/>
          <w:sz w:val="28"/>
          <w:szCs w:val="28"/>
        </w:rPr>
        <w:t>. Работа по выполнению наказов избирателей строится на основе широкой гласности. Депутат при отчетах перед избирателями и перед коллективами, выдвинувшими его кандидатом в депутаты, информирует о ходе выполнения наказов.</w:t>
      </w:r>
    </w:p>
    <w:p w:rsidR="00B14049" w:rsidRPr="00E4354B" w:rsidRDefault="00B14049" w:rsidP="00B140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54B">
        <w:rPr>
          <w:rFonts w:ascii="Times New Roman" w:eastAsia="Times New Roman" w:hAnsi="Times New Roman" w:cs="Times New Roman"/>
          <w:sz w:val="28"/>
          <w:szCs w:val="28"/>
        </w:rPr>
        <w:t xml:space="preserve">Выполнение плана мероприятий по наказам избирателей </w:t>
      </w:r>
      <w:r>
        <w:rPr>
          <w:rFonts w:ascii="Times New Roman" w:eastAsia="Times New Roman" w:hAnsi="Times New Roman" w:cs="Times New Roman"/>
          <w:sz w:val="28"/>
          <w:szCs w:val="28"/>
        </w:rPr>
        <w:t>может освеща</w:t>
      </w:r>
      <w:r w:rsidRPr="00E4354B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E4354B">
        <w:rPr>
          <w:rFonts w:ascii="Times New Roman" w:eastAsia="Times New Roman" w:hAnsi="Times New Roman" w:cs="Times New Roman"/>
          <w:sz w:val="28"/>
          <w:szCs w:val="28"/>
        </w:rPr>
        <w:t>ся в средствах массовой информации.</w:t>
      </w:r>
    </w:p>
    <w:p w:rsidR="004F29AF" w:rsidRPr="004A0EA9" w:rsidRDefault="004F29AF" w:rsidP="004A0EA9">
      <w:pPr>
        <w:pStyle w:val="formattext"/>
        <w:shd w:val="clear" w:color="auto" w:fill="FFFFFF" w:themeFill="background1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4A0EA9">
        <w:rPr>
          <w:sz w:val="28"/>
          <w:szCs w:val="28"/>
        </w:rPr>
        <w:br/>
      </w:r>
      <w:r w:rsidR="00404E3D">
        <w:rPr>
          <w:b/>
          <w:sz w:val="28"/>
          <w:szCs w:val="28"/>
        </w:rPr>
        <w:t>2</w:t>
      </w:r>
      <w:r w:rsidRPr="004A0EA9">
        <w:rPr>
          <w:b/>
          <w:sz w:val="28"/>
          <w:szCs w:val="28"/>
        </w:rPr>
        <w:t>. Порядок внесения и рассмотрения наказов избирателей</w:t>
      </w:r>
    </w:p>
    <w:p w:rsidR="004F29AF" w:rsidRPr="004A0EA9" w:rsidRDefault="004F29AF" w:rsidP="004A0EA9">
      <w:pPr>
        <w:pStyle w:val="formattext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56FB6" w:rsidRDefault="004F29AF" w:rsidP="00B14049">
      <w:pPr>
        <w:pStyle w:val="formattext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A0EA9">
        <w:rPr>
          <w:sz w:val="28"/>
          <w:szCs w:val="28"/>
        </w:rPr>
        <w:t>2.1. Наказы избирателей депутату могут даваться на общих собраниях избирателей, иных встречах с избирателями в избирательных округах в течение всего срока депутатских полномочий. Наказы могут быть изложены как в письменной, так и устной форме.</w:t>
      </w:r>
    </w:p>
    <w:p w:rsidR="00556FB6" w:rsidRDefault="00556FB6" w:rsidP="00B14049">
      <w:pPr>
        <w:pStyle w:val="formattext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7D377C">
        <w:rPr>
          <w:sz w:val="28"/>
          <w:szCs w:val="28"/>
        </w:rPr>
        <w:t>Заявление депутата, в котором перечисле</w:t>
      </w:r>
      <w:r w:rsidR="002F2C55">
        <w:rPr>
          <w:sz w:val="28"/>
          <w:szCs w:val="28"/>
        </w:rPr>
        <w:t>ны наказы избирателей, направляе</w:t>
      </w:r>
      <w:r w:rsidR="007D377C">
        <w:rPr>
          <w:sz w:val="28"/>
          <w:szCs w:val="28"/>
        </w:rPr>
        <w:t>тся в Думу Пожарского муниципального округа (далее – Дума) ежегодно не позднее 15 августа текущего года.</w:t>
      </w:r>
    </w:p>
    <w:p w:rsidR="007D377C" w:rsidRDefault="007D377C" w:rsidP="007D3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56FB6" w:rsidRPr="00891C3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556FB6" w:rsidRPr="00891C3D">
        <w:rPr>
          <w:rFonts w:ascii="Times New Roman" w:eastAsia="Times New Roman" w:hAnsi="Times New Roman" w:cs="Times New Roman"/>
          <w:sz w:val="28"/>
          <w:szCs w:val="28"/>
        </w:rPr>
        <w:t xml:space="preserve"> После истечения срока, указанного в </w:t>
      </w:r>
      <w:hyperlink r:id="rId10" w:anchor="Par42" w:history="1">
        <w:r w:rsidR="00556FB6" w:rsidRPr="00891C3D">
          <w:rPr>
            <w:rFonts w:ascii="Times New Roman" w:eastAsia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2.2</w:t>
        </w:r>
      </w:hyperlink>
      <w:r w:rsidR="00556FB6" w:rsidRPr="00891C3D">
        <w:rPr>
          <w:rFonts w:ascii="Times New Roman" w:eastAsia="Times New Roman" w:hAnsi="Times New Roman" w:cs="Times New Roman"/>
          <w:sz w:val="28"/>
          <w:szCs w:val="28"/>
        </w:rPr>
        <w:t> настоящего Положения, председатель Думы на основании предс</w:t>
      </w:r>
      <w:r>
        <w:rPr>
          <w:rFonts w:ascii="Times New Roman" w:eastAsia="Times New Roman" w:hAnsi="Times New Roman" w:cs="Times New Roman"/>
          <w:sz w:val="28"/>
          <w:szCs w:val="28"/>
        </w:rPr>
        <w:t>тавленных заявлений депутатов</w:t>
      </w:r>
      <w:r w:rsidR="00556FB6" w:rsidRPr="00891C3D">
        <w:rPr>
          <w:rFonts w:ascii="Times New Roman" w:eastAsia="Times New Roman" w:hAnsi="Times New Roman" w:cs="Times New Roman"/>
          <w:sz w:val="28"/>
          <w:szCs w:val="28"/>
        </w:rPr>
        <w:t>, указанных в </w:t>
      </w:r>
      <w:hyperlink r:id="rId11" w:anchor="Par42" w:history="1">
        <w:r w:rsidR="00556FB6" w:rsidRPr="00891C3D">
          <w:rPr>
            <w:rFonts w:ascii="Times New Roman" w:eastAsia="Times New Roman" w:hAnsi="Times New Roman" w:cs="Times New Roman"/>
            <w:sz w:val="28"/>
            <w:szCs w:val="28"/>
          </w:rPr>
          <w:t>пункте</w:t>
        </w:r>
      </w:hyperlink>
      <w:r>
        <w:t xml:space="preserve"> </w:t>
      </w:r>
      <w:r w:rsidRPr="007D377C">
        <w:rPr>
          <w:rFonts w:ascii="Times New Roman" w:hAnsi="Times New Roman" w:cs="Times New Roman"/>
          <w:sz w:val="28"/>
          <w:szCs w:val="28"/>
        </w:rPr>
        <w:t>2.2</w:t>
      </w:r>
      <w:r>
        <w:t xml:space="preserve"> </w:t>
      </w:r>
      <w:r w:rsidR="00556FB6" w:rsidRPr="00891C3D">
        <w:rPr>
          <w:rFonts w:ascii="Times New Roman" w:eastAsia="Times New Roman" w:hAnsi="Times New Roman" w:cs="Times New Roman"/>
          <w:sz w:val="28"/>
          <w:szCs w:val="28"/>
        </w:rPr>
        <w:t> настоящего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Положения</w:t>
      </w:r>
      <w:r w:rsidR="00556FB6" w:rsidRPr="00891C3D">
        <w:rPr>
          <w:rFonts w:ascii="Times New Roman" w:eastAsia="Times New Roman" w:hAnsi="Times New Roman" w:cs="Times New Roman"/>
          <w:sz w:val="28"/>
          <w:szCs w:val="28"/>
        </w:rPr>
        <w:t xml:space="preserve">, в пятнадцатидневный срок совместно с аппаратом Думы составляет единый </w:t>
      </w:r>
      <w:r w:rsidR="00556FB6" w:rsidRPr="00891C3D">
        <w:rPr>
          <w:rFonts w:ascii="Times New Roman" w:eastAsia="Times New Roman" w:hAnsi="Times New Roman" w:cs="Times New Roman"/>
          <w:sz w:val="28"/>
          <w:szCs w:val="28"/>
        </w:rPr>
        <w:lastRenderedPageBreak/>
        <w:t>сводный </w:t>
      </w:r>
      <w:hyperlink r:id="rId12" w:history="1">
        <w:r w:rsidR="00556FB6" w:rsidRPr="00891C3D">
          <w:rPr>
            <w:rFonts w:ascii="Times New Roman" w:eastAsia="Times New Roman" w:hAnsi="Times New Roman" w:cs="Times New Roman"/>
            <w:sz w:val="28"/>
            <w:szCs w:val="28"/>
          </w:rPr>
          <w:t>перечень</w:t>
        </w:r>
      </w:hyperlink>
      <w:r w:rsidR="00556FB6" w:rsidRPr="00891C3D">
        <w:rPr>
          <w:rFonts w:ascii="Times New Roman" w:eastAsia="Times New Roman" w:hAnsi="Times New Roman" w:cs="Times New Roman"/>
          <w:sz w:val="28"/>
          <w:szCs w:val="28"/>
        </w:rPr>
        <w:t xml:space="preserve"> наказов избирателей </w:t>
      </w:r>
      <w:r>
        <w:rPr>
          <w:rFonts w:ascii="Times New Roman" w:eastAsia="Times New Roman" w:hAnsi="Times New Roman" w:cs="Times New Roman"/>
          <w:sz w:val="28"/>
          <w:szCs w:val="28"/>
        </w:rPr>
        <w:t>и направляет его главе Пожарского муниципального округа не позднее 1 сентября текущего года.</w:t>
      </w:r>
    </w:p>
    <w:p w:rsidR="00404E3D" w:rsidRDefault="002F2C55" w:rsidP="00404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</w:t>
      </w:r>
      <w:r w:rsidR="00556FB6" w:rsidRPr="00891C3D">
        <w:rPr>
          <w:rFonts w:ascii="Times New Roman" w:eastAsia="Times New Roman" w:hAnsi="Times New Roman" w:cs="Times New Roman"/>
          <w:sz w:val="28"/>
          <w:szCs w:val="28"/>
        </w:rPr>
        <w:t>. В случае если по какому-либо избирательному округу не представлены депутаты, их функции по приему и регистрации предложений избирателей по решению вопросов местного значения осуществляет председатель Думы.</w:t>
      </w:r>
    </w:p>
    <w:p w:rsidR="004F29AF" w:rsidRPr="002F2C55" w:rsidRDefault="004F29AF" w:rsidP="002F2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29AF" w:rsidRPr="004A0EA9" w:rsidRDefault="0014353D" w:rsidP="004A0EA9">
      <w:pPr>
        <w:pStyle w:val="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4F29AF" w:rsidRPr="004A0EA9">
        <w:rPr>
          <w:sz w:val="28"/>
          <w:szCs w:val="28"/>
        </w:rPr>
        <w:t>. Основания для отказа включения наказа в перечень наказов</w:t>
      </w:r>
    </w:p>
    <w:p w:rsidR="004F29AF" w:rsidRPr="004A0EA9" w:rsidRDefault="004F29AF" w:rsidP="004A0EA9">
      <w:pPr>
        <w:pStyle w:val="formattext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E77AC" w:rsidRDefault="00402ABC" w:rsidP="004A0EA9">
      <w:pPr>
        <w:pStyle w:val="formattext"/>
        <w:shd w:val="clear" w:color="auto" w:fill="FFFFFF" w:themeFill="background1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4A0EA9">
        <w:rPr>
          <w:sz w:val="28"/>
          <w:szCs w:val="28"/>
        </w:rPr>
        <w:tab/>
      </w:r>
      <w:r w:rsidR="004F29AF" w:rsidRPr="004A0EA9">
        <w:rPr>
          <w:sz w:val="28"/>
          <w:szCs w:val="28"/>
        </w:rPr>
        <w:t>3.1. Депутат, рассмотрев поступивший наказ избирателя, вправе принять его либо отклонить. Наказы принимаются и выполняются исходя из общественной значимости и реальности осуществления.</w:t>
      </w:r>
    </w:p>
    <w:p w:rsidR="00697E6B" w:rsidRDefault="00402ABC" w:rsidP="004A0EA9">
      <w:pPr>
        <w:pStyle w:val="formattext"/>
        <w:shd w:val="clear" w:color="auto" w:fill="FFFFFF" w:themeFill="background1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4A0EA9">
        <w:rPr>
          <w:sz w:val="28"/>
          <w:szCs w:val="28"/>
        </w:rPr>
        <w:tab/>
      </w:r>
      <w:r w:rsidR="004F29AF" w:rsidRPr="004A0EA9">
        <w:rPr>
          <w:sz w:val="28"/>
          <w:szCs w:val="28"/>
        </w:rPr>
        <w:t xml:space="preserve">3.2. Депутат </w:t>
      </w:r>
      <w:r w:rsidR="004A0EA9">
        <w:rPr>
          <w:sz w:val="28"/>
          <w:szCs w:val="28"/>
        </w:rPr>
        <w:t>Думы Пожарского муниципального округа</w:t>
      </w:r>
      <w:r w:rsidR="004F29AF" w:rsidRPr="004A0EA9">
        <w:rPr>
          <w:sz w:val="28"/>
          <w:szCs w:val="28"/>
        </w:rPr>
        <w:t xml:space="preserve"> не может принять в качестве наказа инициативы, выходящие за рамки компетенции органов местного самоуправления.</w:t>
      </w:r>
    </w:p>
    <w:p w:rsidR="00697E6B" w:rsidRDefault="00402ABC" w:rsidP="004A0EA9">
      <w:pPr>
        <w:pStyle w:val="formattext"/>
        <w:shd w:val="clear" w:color="auto" w:fill="FFFFFF" w:themeFill="background1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4A0EA9">
        <w:rPr>
          <w:sz w:val="28"/>
          <w:szCs w:val="28"/>
        </w:rPr>
        <w:tab/>
      </w:r>
      <w:r w:rsidR="004F29AF" w:rsidRPr="004A0EA9">
        <w:rPr>
          <w:sz w:val="28"/>
          <w:szCs w:val="28"/>
        </w:rPr>
        <w:t>3.3. Основаниями для отказа включения наказа в перечень наказов могут служить:</w:t>
      </w:r>
    </w:p>
    <w:p w:rsidR="00697E6B" w:rsidRDefault="00402ABC" w:rsidP="004A0EA9">
      <w:pPr>
        <w:pStyle w:val="formattext"/>
        <w:shd w:val="clear" w:color="auto" w:fill="FFFFFF" w:themeFill="background1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4A0EA9">
        <w:rPr>
          <w:sz w:val="28"/>
          <w:szCs w:val="28"/>
        </w:rPr>
        <w:tab/>
      </w:r>
      <w:r w:rsidR="004F29AF" w:rsidRPr="004A0EA9">
        <w:rPr>
          <w:sz w:val="28"/>
          <w:szCs w:val="28"/>
        </w:rPr>
        <w:t>а) противоречие наказа федеральному законодательству, законодательству</w:t>
      </w:r>
      <w:r w:rsidR="002F2C55">
        <w:rPr>
          <w:sz w:val="28"/>
          <w:szCs w:val="28"/>
        </w:rPr>
        <w:t xml:space="preserve"> Приморского края</w:t>
      </w:r>
      <w:r w:rsidR="004F29AF" w:rsidRPr="004A0EA9">
        <w:rPr>
          <w:sz w:val="28"/>
          <w:szCs w:val="28"/>
        </w:rPr>
        <w:t>, </w:t>
      </w:r>
      <w:hyperlink r:id="rId13" w:history="1">
        <w:r w:rsidR="004F29AF" w:rsidRPr="002F2C55">
          <w:rPr>
            <w:rStyle w:val="a3"/>
            <w:color w:val="auto"/>
            <w:sz w:val="28"/>
            <w:szCs w:val="28"/>
            <w:u w:val="none"/>
          </w:rPr>
          <w:t>Уставу</w:t>
        </w:r>
        <w:r w:rsidR="002F2C55">
          <w:rPr>
            <w:rStyle w:val="a3"/>
            <w:color w:val="auto"/>
            <w:sz w:val="28"/>
            <w:szCs w:val="28"/>
            <w:u w:val="none"/>
          </w:rPr>
          <w:t xml:space="preserve"> Пожарского муниципального округа</w:t>
        </w:r>
        <w:r w:rsidR="004F29AF" w:rsidRPr="002F2C55">
          <w:rPr>
            <w:rStyle w:val="a3"/>
            <w:color w:val="auto"/>
            <w:sz w:val="28"/>
            <w:szCs w:val="28"/>
            <w:u w:val="none"/>
          </w:rPr>
          <w:t xml:space="preserve"> </w:t>
        </w:r>
      </w:hyperlink>
      <w:r w:rsidR="004F29AF" w:rsidRPr="004A0EA9">
        <w:rPr>
          <w:sz w:val="28"/>
          <w:szCs w:val="28"/>
        </w:rPr>
        <w:t>, иным нормативным правовым актам органов местного самоуправления;</w:t>
      </w:r>
    </w:p>
    <w:p w:rsidR="00697E6B" w:rsidRDefault="00402ABC" w:rsidP="004A0EA9">
      <w:pPr>
        <w:pStyle w:val="formattext"/>
        <w:shd w:val="clear" w:color="auto" w:fill="FFFFFF" w:themeFill="background1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4A0EA9">
        <w:rPr>
          <w:sz w:val="28"/>
          <w:szCs w:val="28"/>
        </w:rPr>
        <w:tab/>
      </w:r>
      <w:r w:rsidR="004F29AF" w:rsidRPr="004A0EA9">
        <w:rPr>
          <w:sz w:val="28"/>
          <w:szCs w:val="28"/>
        </w:rPr>
        <w:t>б) выход реализации наказа за рамки компетенции органов местного самоуправления;</w:t>
      </w:r>
    </w:p>
    <w:p w:rsidR="00697E6B" w:rsidRDefault="00402ABC" w:rsidP="004A0EA9">
      <w:pPr>
        <w:pStyle w:val="formattext"/>
        <w:shd w:val="clear" w:color="auto" w:fill="FFFFFF" w:themeFill="background1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4A0EA9">
        <w:rPr>
          <w:sz w:val="28"/>
          <w:szCs w:val="28"/>
        </w:rPr>
        <w:tab/>
      </w:r>
      <w:r w:rsidR="004F29AF" w:rsidRPr="004A0EA9">
        <w:rPr>
          <w:sz w:val="28"/>
          <w:szCs w:val="28"/>
        </w:rPr>
        <w:t>в) экономическая (иная) невозможность либо нецелесообразность выполнения наказа;</w:t>
      </w:r>
    </w:p>
    <w:p w:rsidR="00697E6B" w:rsidRDefault="00402ABC" w:rsidP="004A0EA9">
      <w:pPr>
        <w:pStyle w:val="formattext"/>
        <w:shd w:val="clear" w:color="auto" w:fill="FFFFFF" w:themeFill="background1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4A0EA9">
        <w:rPr>
          <w:sz w:val="28"/>
          <w:szCs w:val="28"/>
        </w:rPr>
        <w:tab/>
      </w:r>
      <w:r w:rsidR="004F29AF" w:rsidRPr="004A0EA9">
        <w:rPr>
          <w:sz w:val="28"/>
          <w:szCs w:val="28"/>
        </w:rPr>
        <w:t>г) иные мотивированные основания.</w:t>
      </w:r>
    </w:p>
    <w:p w:rsidR="004F29AF" w:rsidRPr="004A0EA9" w:rsidRDefault="004F29AF" w:rsidP="004A0EA9">
      <w:pPr>
        <w:pStyle w:val="formattext"/>
        <w:shd w:val="clear" w:color="auto" w:fill="FFFFFF" w:themeFill="background1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4F29AF" w:rsidRPr="004A0EA9" w:rsidRDefault="0014353D" w:rsidP="004A0EA9">
      <w:pPr>
        <w:pStyle w:val="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4F29AF" w:rsidRPr="004A0EA9">
        <w:rPr>
          <w:sz w:val="28"/>
          <w:szCs w:val="28"/>
        </w:rPr>
        <w:t>. Механизм реализации и организации выполнения наказов</w:t>
      </w:r>
    </w:p>
    <w:p w:rsidR="004F29AF" w:rsidRPr="004A0EA9" w:rsidRDefault="004F29AF" w:rsidP="004A0EA9">
      <w:pPr>
        <w:pStyle w:val="formattext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00283" w:rsidRDefault="0014353D" w:rsidP="001002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proofErr w:type="gramStart"/>
      <w:r w:rsidR="00100283" w:rsidRPr="00E4354B">
        <w:rPr>
          <w:rFonts w:ascii="Times New Roman" w:eastAsia="Times New Roman" w:hAnsi="Times New Roman" w:cs="Times New Roman"/>
          <w:sz w:val="28"/>
          <w:szCs w:val="28"/>
        </w:rPr>
        <w:t>Депутат вправе обратиться с просьбой о внесении изменений в план мероприятий по выполнению наказов избирателей в случае экономии средств бюджета</w:t>
      </w:r>
      <w:r w:rsidR="00100283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100283" w:rsidRPr="00E4354B">
        <w:rPr>
          <w:rFonts w:ascii="Times New Roman" w:eastAsia="Times New Roman" w:hAnsi="Times New Roman" w:cs="Times New Roman"/>
          <w:sz w:val="28"/>
          <w:szCs w:val="28"/>
        </w:rPr>
        <w:t>, возникшей по результатам проведения конкурентной процедуры определения поставщика (подрядчика, исполнителя), связанной с выполнением решения Думы о наказах избирателей, не позднее 1 сентября текущего года при условии, что конкурс, аукцион, запрос котировок, зап</w:t>
      </w:r>
      <w:r w:rsidR="00100283">
        <w:rPr>
          <w:rFonts w:ascii="Times New Roman" w:eastAsia="Times New Roman" w:hAnsi="Times New Roman" w:cs="Times New Roman"/>
          <w:sz w:val="28"/>
          <w:szCs w:val="28"/>
        </w:rPr>
        <w:t>рос предложений были проведены а</w:t>
      </w:r>
      <w:r w:rsidR="00100283" w:rsidRPr="00E4354B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100283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="00100283" w:rsidRPr="00E4354B">
        <w:rPr>
          <w:rFonts w:ascii="Times New Roman" w:eastAsia="Times New Roman" w:hAnsi="Times New Roman" w:cs="Times New Roman"/>
          <w:sz w:val="28"/>
          <w:szCs w:val="28"/>
        </w:rPr>
        <w:t>до указанной</w:t>
      </w:r>
      <w:proofErr w:type="gramEnd"/>
      <w:r w:rsidR="00100283" w:rsidRPr="00E4354B">
        <w:rPr>
          <w:rFonts w:ascii="Times New Roman" w:eastAsia="Times New Roman" w:hAnsi="Times New Roman" w:cs="Times New Roman"/>
          <w:sz w:val="28"/>
          <w:szCs w:val="28"/>
        </w:rPr>
        <w:t xml:space="preserve"> даты.</w:t>
      </w:r>
    </w:p>
    <w:p w:rsidR="0014353D" w:rsidRDefault="0014353D" w:rsidP="001435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4.2. </w:t>
      </w:r>
      <w:proofErr w:type="gramStart"/>
      <w:r w:rsidR="00100283" w:rsidRPr="00E4354B">
        <w:rPr>
          <w:rFonts w:ascii="Times New Roman" w:eastAsia="Times New Roman" w:hAnsi="Times New Roman" w:cs="Times New Roman"/>
          <w:sz w:val="28"/>
          <w:szCs w:val="28"/>
        </w:rPr>
        <w:t>Изменения в план мероприятий по выполнению наказов избирателей могут вноситься и при отсутствии экономии бюджетных средств в случае необходимости изменения наименования объекта, адресной части объекта, вида и объема финансирования работ (услуг), заказчика по выполнению наказа, до момента объявления конкурентной процедуры определения поставщика (подрядчика, исполнителя) при условии соблюдения сроков и порядка рассмотрения наказов избирателей, установленных настоящим Положением</w:t>
      </w:r>
      <w:r w:rsidR="00100283">
        <w:rPr>
          <w:sz w:val="28"/>
          <w:szCs w:val="28"/>
        </w:rPr>
        <w:t>.</w:t>
      </w:r>
      <w:r w:rsidRPr="001435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14353D" w:rsidRDefault="0014353D" w:rsidP="001435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4.3</w:t>
      </w:r>
      <w:r w:rsidRPr="00E4354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E4354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4354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наказов избирателей осуществляет Дума.</w:t>
      </w:r>
    </w:p>
    <w:p w:rsidR="0014353D" w:rsidRDefault="0014353D" w:rsidP="00143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353D" w:rsidRPr="00E4354B" w:rsidRDefault="0014353D" w:rsidP="001435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E4354B">
        <w:rPr>
          <w:rFonts w:ascii="Times New Roman" w:eastAsia="Times New Roman" w:hAnsi="Times New Roman" w:cs="Times New Roman"/>
          <w:b/>
          <w:bCs/>
          <w:sz w:val="28"/>
          <w:szCs w:val="28"/>
        </w:rPr>
        <w:t>. Порядок планирования средств и финансирование мероприятий</w:t>
      </w:r>
    </w:p>
    <w:p w:rsidR="0014353D" w:rsidRPr="00E4354B" w:rsidRDefault="0014353D" w:rsidP="001435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354B">
        <w:rPr>
          <w:rFonts w:ascii="Times New Roman" w:eastAsia="Times New Roman" w:hAnsi="Times New Roman" w:cs="Times New Roman"/>
          <w:b/>
          <w:bCs/>
          <w:sz w:val="28"/>
          <w:szCs w:val="28"/>
        </w:rPr>
        <w:t>по выполнению наказов избирателей</w:t>
      </w:r>
    </w:p>
    <w:p w:rsidR="0014353D" w:rsidRPr="00E4354B" w:rsidRDefault="0014353D" w:rsidP="001435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54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4353D" w:rsidRPr="00E4354B" w:rsidRDefault="0014353D" w:rsidP="0014353D">
      <w:pPr>
        <w:spacing w:before="144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4354B">
        <w:rPr>
          <w:rFonts w:ascii="Times New Roman" w:eastAsia="Times New Roman" w:hAnsi="Times New Roman" w:cs="Times New Roman"/>
          <w:sz w:val="28"/>
          <w:szCs w:val="28"/>
        </w:rPr>
        <w:t xml:space="preserve">.1. Средства, необходимые для реализации наказов избирателей, учитываются администрацией </w:t>
      </w:r>
      <w:r w:rsidR="00697E6B">
        <w:rPr>
          <w:rFonts w:ascii="Times New Roman" w:eastAsia="Times New Roman" w:hAnsi="Times New Roman" w:cs="Times New Roman"/>
          <w:sz w:val="28"/>
          <w:szCs w:val="28"/>
        </w:rPr>
        <w:t xml:space="preserve">Пожарского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Pr="00E4354B">
        <w:rPr>
          <w:rFonts w:ascii="Times New Roman" w:eastAsia="Times New Roman" w:hAnsi="Times New Roman" w:cs="Times New Roman"/>
          <w:sz w:val="28"/>
          <w:szCs w:val="28"/>
        </w:rPr>
        <w:t xml:space="preserve">при формировании бюджета </w:t>
      </w:r>
      <w:r w:rsidR="00697E6B">
        <w:rPr>
          <w:rFonts w:ascii="Times New Roman" w:eastAsia="Times New Roman" w:hAnsi="Times New Roman" w:cs="Times New Roman"/>
          <w:sz w:val="28"/>
          <w:szCs w:val="28"/>
        </w:rPr>
        <w:t xml:space="preserve">Пожарского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Pr="00E4354B">
        <w:rPr>
          <w:rFonts w:ascii="Times New Roman" w:eastAsia="Times New Roman" w:hAnsi="Times New Roman" w:cs="Times New Roman"/>
          <w:sz w:val="28"/>
          <w:szCs w:val="28"/>
        </w:rPr>
        <w:t xml:space="preserve">на очередной финансовый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плановый период </w:t>
      </w:r>
      <w:r w:rsidRPr="00E4354B">
        <w:rPr>
          <w:rFonts w:ascii="Times New Roman" w:eastAsia="Times New Roman" w:hAnsi="Times New Roman" w:cs="Times New Roman"/>
          <w:sz w:val="28"/>
          <w:szCs w:val="28"/>
        </w:rPr>
        <w:t xml:space="preserve">из расчета </w:t>
      </w:r>
      <w:r>
        <w:rPr>
          <w:rFonts w:ascii="Times New Roman" w:eastAsia="Times New Roman" w:hAnsi="Times New Roman" w:cs="Times New Roman"/>
          <w:sz w:val="28"/>
          <w:szCs w:val="28"/>
        </w:rPr>
        <w:t>150,0 тысяч рублей на одного депутата</w:t>
      </w:r>
      <w:r w:rsidRPr="00E435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353D" w:rsidRDefault="0014353D" w:rsidP="00143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353D" w:rsidRPr="00E4354B" w:rsidRDefault="0014353D" w:rsidP="001435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E4354B">
        <w:rPr>
          <w:rFonts w:ascii="Times New Roman" w:eastAsia="Times New Roman" w:hAnsi="Times New Roman" w:cs="Times New Roman"/>
          <w:b/>
          <w:bCs/>
          <w:sz w:val="28"/>
          <w:szCs w:val="28"/>
        </w:rPr>
        <w:t>. Ответственность</w:t>
      </w:r>
    </w:p>
    <w:p w:rsidR="0014353D" w:rsidRDefault="0014353D" w:rsidP="001435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54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4353D" w:rsidRDefault="0014353D" w:rsidP="001435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54B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6.1 </w:t>
      </w:r>
      <w:r w:rsidRPr="00E4354B">
        <w:rPr>
          <w:rFonts w:ascii="Times New Roman" w:eastAsia="Times New Roman" w:hAnsi="Times New Roman" w:cs="Times New Roman"/>
          <w:sz w:val="28"/>
          <w:szCs w:val="28"/>
        </w:rPr>
        <w:t xml:space="preserve">Органы самоуправления </w:t>
      </w:r>
      <w:r w:rsidR="00697E6B">
        <w:rPr>
          <w:rFonts w:ascii="Times New Roman" w:eastAsia="Times New Roman" w:hAnsi="Times New Roman" w:cs="Times New Roman"/>
          <w:sz w:val="28"/>
          <w:szCs w:val="28"/>
        </w:rPr>
        <w:t xml:space="preserve">Пожарского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="00697E6B">
        <w:rPr>
          <w:rFonts w:ascii="Times New Roman" w:eastAsia="Times New Roman" w:hAnsi="Times New Roman" w:cs="Times New Roman"/>
          <w:sz w:val="28"/>
          <w:szCs w:val="28"/>
        </w:rPr>
        <w:t xml:space="preserve">и их </w:t>
      </w:r>
      <w:r w:rsidR="00697E6B" w:rsidRPr="00E4354B">
        <w:rPr>
          <w:rFonts w:ascii="Times New Roman" w:eastAsia="Times New Roman" w:hAnsi="Times New Roman" w:cs="Times New Roman"/>
          <w:sz w:val="28"/>
          <w:szCs w:val="28"/>
        </w:rPr>
        <w:t xml:space="preserve">должностные лица </w:t>
      </w:r>
      <w:r w:rsidRPr="00E4354B">
        <w:rPr>
          <w:rFonts w:ascii="Times New Roman" w:eastAsia="Times New Roman" w:hAnsi="Times New Roman" w:cs="Times New Roman"/>
          <w:sz w:val="28"/>
          <w:szCs w:val="28"/>
        </w:rPr>
        <w:t>несут ответственность за неисполнение настоящего Положения в соответствии с действующим законодательством и Уставом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7E6B">
        <w:rPr>
          <w:rFonts w:ascii="Times New Roman" w:eastAsia="Times New Roman" w:hAnsi="Times New Roman" w:cs="Times New Roman"/>
          <w:sz w:val="28"/>
          <w:szCs w:val="28"/>
        </w:rPr>
        <w:t xml:space="preserve">Пожарского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округа.</w:t>
      </w:r>
    </w:p>
    <w:p w:rsidR="004F29AF" w:rsidRPr="004A0EA9" w:rsidRDefault="004F29AF" w:rsidP="0014353D">
      <w:pPr>
        <w:pStyle w:val="formattext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A0EA9">
        <w:rPr>
          <w:sz w:val="28"/>
          <w:szCs w:val="28"/>
        </w:rPr>
        <w:br/>
      </w:r>
    </w:p>
    <w:p w:rsidR="0021729F" w:rsidRPr="004A0EA9" w:rsidRDefault="0021729F" w:rsidP="004A0EA9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21729F" w:rsidRPr="004A0EA9" w:rsidSect="00572299">
      <w:pgSz w:w="11906" w:h="16838"/>
      <w:pgMar w:top="851" w:right="127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1E5F"/>
    <w:multiLevelType w:val="multilevel"/>
    <w:tmpl w:val="9B4A0CC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354B"/>
    <w:rsid w:val="0000714F"/>
    <w:rsid w:val="000162A0"/>
    <w:rsid w:val="00100283"/>
    <w:rsid w:val="00117F72"/>
    <w:rsid w:val="0014353D"/>
    <w:rsid w:val="0014558E"/>
    <w:rsid w:val="0015206E"/>
    <w:rsid w:val="00171011"/>
    <w:rsid w:val="00191F9E"/>
    <w:rsid w:val="001E594E"/>
    <w:rsid w:val="0021729F"/>
    <w:rsid w:val="00220CDB"/>
    <w:rsid w:val="00276708"/>
    <w:rsid w:val="00277281"/>
    <w:rsid w:val="00285839"/>
    <w:rsid w:val="002B50A7"/>
    <w:rsid w:val="002C5C02"/>
    <w:rsid w:val="002C7442"/>
    <w:rsid w:val="002C7B71"/>
    <w:rsid w:val="002F2C55"/>
    <w:rsid w:val="003031B4"/>
    <w:rsid w:val="0033216E"/>
    <w:rsid w:val="003334C0"/>
    <w:rsid w:val="003A5F9A"/>
    <w:rsid w:val="003E12C0"/>
    <w:rsid w:val="00402ABC"/>
    <w:rsid w:val="00404E3D"/>
    <w:rsid w:val="00415551"/>
    <w:rsid w:val="00423C2C"/>
    <w:rsid w:val="004A0EA9"/>
    <w:rsid w:val="004F29AF"/>
    <w:rsid w:val="00523EC9"/>
    <w:rsid w:val="00556FB6"/>
    <w:rsid w:val="00557D33"/>
    <w:rsid w:val="00572299"/>
    <w:rsid w:val="0058550D"/>
    <w:rsid w:val="005924B8"/>
    <w:rsid w:val="005C6BBB"/>
    <w:rsid w:val="005D2B1E"/>
    <w:rsid w:val="005F3AD3"/>
    <w:rsid w:val="005F53B7"/>
    <w:rsid w:val="00697E6B"/>
    <w:rsid w:val="006F4DF1"/>
    <w:rsid w:val="00723B8D"/>
    <w:rsid w:val="00755539"/>
    <w:rsid w:val="00775E60"/>
    <w:rsid w:val="007D377C"/>
    <w:rsid w:val="007F13D0"/>
    <w:rsid w:val="00802822"/>
    <w:rsid w:val="00807220"/>
    <w:rsid w:val="00891C3D"/>
    <w:rsid w:val="008A628D"/>
    <w:rsid w:val="008C59DA"/>
    <w:rsid w:val="00996F2E"/>
    <w:rsid w:val="009B5A63"/>
    <w:rsid w:val="009C5425"/>
    <w:rsid w:val="00A0183D"/>
    <w:rsid w:val="00A80DF0"/>
    <w:rsid w:val="00A97344"/>
    <w:rsid w:val="00AA22EA"/>
    <w:rsid w:val="00AB38ED"/>
    <w:rsid w:val="00AD4024"/>
    <w:rsid w:val="00AF4700"/>
    <w:rsid w:val="00B14049"/>
    <w:rsid w:val="00B202AC"/>
    <w:rsid w:val="00B73692"/>
    <w:rsid w:val="00B95060"/>
    <w:rsid w:val="00B95BC9"/>
    <w:rsid w:val="00BA176F"/>
    <w:rsid w:val="00BE77AC"/>
    <w:rsid w:val="00BF6AE4"/>
    <w:rsid w:val="00C166E2"/>
    <w:rsid w:val="00D62186"/>
    <w:rsid w:val="00D71B52"/>
    <w:rsid w:val="00DC0822"/>
    <w:rsid w:val="00E10E9B"/>
    <w:rsid w:val="00E2396A"/>
    <w:rsid w:val="00E24ECD"/>
    <w:rsid w:val="00E4354B"/>
    <w:rsid w:val="00EF52E8"/>
    <w:rsid w:val="00F3624C"/>
    <w:rsid w:val="00F36940"/>
    <w:rsid w:val="00F55F90"/>
    <w:rsid w:val="00F947EC"/>
    <w:rsid w:val="00FD3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1B4"/>
  </w:style>
  <w:style w:type="paragraph" w:styleId="3">
    <w:name w:val="heading 3"/>
    <w:basedOn w:val="a"/>
    <w:link w:val="30"/>
    <w:uiPriority w:val="9"/>
    <w:qFormat/>
    <w:rsid w:val="004F29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E43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4354B"/>
    <w:rPr>
      <w:color w:val="0000FF"/>
      <w:u w:val="single"/>
    </w:rPr>
  </w:style>
  <w:style w:type="paragraph" w:customStyle="1" w:styleId="consplustitle">
    <w:name w:val="consplustitle"/>
    <w:basedOn w:val="a"/>
    <w:rsid w:val="00E43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07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14F"/>
    <w:rPr>
      <w:rFonts w:ascii="Tahoma" w:hAnsi="Tahoma" w:cs="Tahoma"/>
      <w:sz w:val="16"/>
      <w:szCs w:val="16"/>
    </w:rPr>
  </w:style>
  <w:style w:type="paragraph" w:customStyle="1" w:styleId="pboth">
    <w:name w:val="pboth"/>
    <w:basedOn w:val="a"/>
    <w:rsid w:val="00723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F29A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4F2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AF66192502FD89E56A8F95E231768F55F83F4FD03F20884E12F8BE201950379C960307437DDB605CD2BD0At3U" TargetMode="External"/><Relationship Id="rId13" Type="http://schemas.openxmlformats.org/officeDocument/2006/relationships/hyperlink" Target="https://docs.cntd.ru/document/42908155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76063" TargetMode="External"/><Relationship Id="rId12" Type="http://schemas.openxmlformats.org/officeDocument/2006/relationships/hyperlink" Target="consultantplus://offline/ref=B6AF66192502FD89E56A9198F45D2A8053FB6647DA6C7EDD421AF0EC77190C72CA9F09501E39D77F5ED2BFA6AD23CE83CF8E6CFA35F55C009E8CCBAE0Et8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file:///C:\Users\a.mazin\Desktop\%D0%94%D0%BE%D0%BA%D1%83%D0%BC%D0%B5%D0%BD%D1%82%20Microsoft%20Word.docx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file:///C:\Users\a.mazin\Desktop\%D0%94%D0%BE%D0%BA%D1%83%D0%BC%D0%B5%D0%BD%D1%82%20Microsoft%20Word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AF66192502FD89E56A8F95E231768F54F5304ADE68778A1F47F6BB28490A2798DF57095C7EC47E5FCCBDA2A602t9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5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47</cp:revision>
  <cp:lastPrinted>2022-09-28T05:33:00Z</cp:lastPrinted>
  <dcterms:created xsi:type="dcterms:W3CDTF">2022-07-11T04:15:00Z</dcterms:created>
  <dcterms:modified xsi:type="dcterms:W3CDTF">2023-06-05T00:05:00Z</dcterms:modified>
</cp:coreProperties>
</file>