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pPr w:leftFromText="180" w:rightFromText="180" w:vertAnchor="text" w:tblpY="-224"/>
        <w:tblW w:w="0" w:type="auto"/>
        <w:tblLook w:val="04A0"/>
      </w:tblPr>
      <w:tblGrid>
        <w:gridCol w:w="4847"/>
        <w:gridCol w:w="4441"/>
      </w:tblGrid>
      <w:tr w:rsidR="005D7879" w:rsidRPr="000F2469" w:rsidTr="005D7879">
        <w:trPr>
          <w:gridBefore w:val="1"/>
          <w:wBefore w:w="4847" w:type="dxa"/>
          <w:trHeight w:val="1661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D7879" w:rsidRPr="009611E4" w:rsidRDefault="005D7879" w:rsidP="005D7879">
            <w:pPr>
              <w:jc w:val="right"/>
              <w:rPr>
                <w:i/>
              </w:rPr>
            </w:pPr>
            <w:r w:rsidRPr="009611E4">
              <w:rPr>
                <w:b/>
                <w:i/>
              </w:rPr>
              <w:t>Приложение №1</w:t>
            </w:r>
            <w:r w:rsidRPr="009611E4">
              <w:rPr>
                <w:i/>
              </w:rPr>
              <w:tab/>
            </w:r>
          </w:p>
          <w:p w:rsidR="006521E1" w:rsidRDefault="005D7879" w:rsidP="006521E1">
            <w:pPr>
              <w:jc w:val="right"/>
              <w:rPr>
                <w:i/>
              </w:rPr>
            </w:pPr>
            <w:r w:rsidRPr="009611E4">
              <w:rPr>
                <w:i/>
              </w:rPr>
              <w:t xml:space="preserve">к  </w:t>
            </w:r>
            <w:r w:rsidR="006521E1">
              <w:rPr>
                <w:i/>
              </w:rPr>
              <w:t xml:space="preserve">нормативному правовому акту Думы Пожарского муниципального округа  </w:t>
            </w:r>
          </w:p>
          <w:p w:rsidR="006521E1" w:rsidRDefault="006521E1" w:rsidP="006521E1">
            <w:pPr>
              <w:jc w:val="right"/>
              <w:rPr>
                <w:i/>
              </w:rPr>
            </w:pPr>
            <w:r>
              <w:rPr>
                <w:i/>
              </w:rPr>
              <w:t>от 16 декабря 2022 года № 46-НПА</w:t>
            </w:r>
          </w:p>
          <w:p w:rsidR="006521E1" w:rsidRDefault="006521E1" w:rsidP="006521E1">
            <w:pPr>
              <w:jc w:val="right"/>
              <w:rPr>
                <w:i/>
              </w:rPr>
            </w:pPr>
          </w:p>
          <w:p w:rsidR="005D7879" w:rsidRPr="000F2469" w:rsidRDefault="005D7879" w:rsidP="006521E1">
            <w:pPr>
              <w:jc w:val="right"/>
              <w:rPr>
                <w:i/>
                <w:color w:val="FF0000"/>
              </w:rPr>
            </w:pPr>
            <w:r w:rsidRPr="009611E4">
              <w:rPr>
                <w:i/>
              </w:rPr>
              <w:tab/>
            </w:r>
            <w:r w:rsidRPr="009611E4">
              <w:rPr>
                <w:b/>
                <w:bCs/>
                <w:i/>
                <w:iCs/>
              </w:rPr>
              <w:t xml:space="preserve">ПРИЛОЖЕНИЕ </w:t>
            </w:r>
            <w:r w:rsidRPr="001D7607">
              <w:rPr>
                <w:b/>
                <w:bCs/>
                <w:i/>
                <w:iCs/>
              </w:rPr>
              <w:t xml:space="preserve">№ 5                                                   </w:t>
            </w:r>
            <w:r w:rsidRPr="001D7607">
              <w:rPr>
                <w:bCs/>
                <w:i/>
                <w:iCs/>
              </w:rPr>
              <w:t>к Нормативному правовому акту                                                                                                         муниципального комитета                                                                                                       Верхнеперевальского сельского поселения                                                                                                                       № 20   от 21 декабря 2021 года</w:t>
            </w:r>
          </w:p>
        </w:tc>
      </w:tr>
      <w:tr w:rsidR="005D7879" w:rsidRPr="00BB2B07" w:rsidTr="005D7879">
        <w:trPr>
          <w:trHeight w:val="1170"/>
        </w:trPr>
        <w:tc>
          <w:tcPr>
            <w:tcW w:w="9288" w:type="dxa"/>
            <w:gridSpan w:val="2"/>
            <w:tcBorders>
              <w:top w:val="nil"/>
              <w:left w:val="nil"/>
              <w:right w:val="nil"/>
            </w:tcBorders>
            <w:hideMark/>
          </w:tcPr>
          <w:p w:rsidR="005D7879" w:rsidRDefault="005D7879" w:rsidP="005D7879">
            <w:pPr>
              <w:jc w:val="center"/>
              <w:rPr>
                <w:b/>
                <w:bCs/>
              </w:rPr>
            </w:pPr>
          </w:p>
          <w:p w:rsidR="005D7879" w:rsidRDefault="005D7879" w:rsidP="005D7879">
            <w:pPr>
              <w:jc w:val="center"/>
              <w:rPr>
                <w:b/>
                <w:bCs/>
              </w:rPr>
            </w:pPr>
          </w:p>
          <w:p w:rsidR="005D7879" w:rsidRDefault="005D7879" w:rsidP="005D7879">
            <w:pPr>
              <w:jc w:val="center"/>
              <w:rPr>
                <w:b/>
                <w:bCs/>
              </w:rPr>
            </w:pPr>
          </w:p>
          <w:p w:rsidR="005D7879" w:rsidRPr="00BB2B07" w:rsidRDefault="005D7879" w:rsidP="005D7879">
            <w:pPr>
              <w:jc w:val="center"/>
              <w:rPr>
                <w:b/>
                <w:bCs/>
              </w:rPr>
            </w:pPr>
            <w:r w:rsidRPr="00BB2B07">
              <w:rPr>
                <w:b/>
                <w:bCs/>
              </w:rPr>
              <w:t>Распределение бюджетных ассигнований из бюджета Верхнеперевальского сельского  поселения на 202</w:t>
            </w:r>
            <w:r>
              <w:rPr>
                <w:b/>
                <w:bCs/>
              </w:rPr>
              <w:t>2</w:t>
            </w:r>
            <w:r w:rsidRPr="00BB2B07">
              <w:rPr>
                <w:b/>
                <w:bCs/>
              </w:rPr>
              <w:t xml:space="preserve"> год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Российской Федерации</w:t>
            </w:r>
          </w:p>
        </w:tc>
      </w:tr>
    </w:tbl>
    <w:p w:rsidR="0048220D" w:rsidRDefault="0048220D" w:rsidP="00F265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pPr w:leftFromText="180" w:rightFromText="180" w:vertAnchor="text" w:horzAnchor="margin" w:tblpY="58"/>
        <w:tblW w:w="0" w:type="auto"/>
        <w:tblLook w:val="04A0"/>
      </w:tblPr>
      <w:tblGrid>
        <w:gridCol w:w="3071"/>
        <w:gridCol w:w="1776"/>
        <w:gridCol w:w="1516"/>
        <w:gridCol w:w="1314"/>
        <w:gridCol w:w="1611"/>
      </w:tblGrid>
      <w:tr w:rsidR="00F265EE" w:rsidRPr="00763AF3" w:rsidTr="000F2469">
        <w:trPr>
          <w:trHeight w:val="645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Наименование</w:t>
            </w:r>
          </w:p>
        </w:tc>
        <w:tc>
          <w:tcPr>
            <w:tcW w:w="1776" w:type="dxa"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Раздел подраздел</w:t>
            </w:r>
          </w:p>
        </w:tc>
        <w:tc>
          <w:tcPr>
            <w:tcW w:w="1516" w:type="dxa"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Целевая статья</w:t>
            </w:r>
          </w:p>
        </w:tc>
        <w:tc>
          <w:tcPr>
            <w:tcW w:w="1314" w:type="dxa"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Вид расходов</w:t>
            </w:r>
          </w:p>
        </w:tc>
        <w:tc>
          <w:tcPr>
            <w:tcW w:w="1611" w:type="dxa"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сумма (тыс. руб.)</w:t>
            </w:r>
          </w:p>
        </w:tc>
      </w:tr>
      <w:tr w:rsidR="00F265EE" w:rsidRPr="00763AF3" w:rsidTr="000F2469">
        <w:trPr>
          <w:trHeight w:val="300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1</w:t>
            </w:r>
          </w:p>
        </w:tc>
        <w:tc>
          <w:tcPr>
            <w:tcW w:w="1776" w:type="dxa"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2</w:t>
            </w:r>
          </w:p>
        </w:tc>
        <w:tc>
          <w:tcPr>
            <w:tcW w:w="1516" w:type="dxa"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3</w:t>
            </w:r>
          </w:p>
        </w:tc>
        <w:tc>
          <w:tcPr>
            <w:tcW w:w="1314" w:type="dxa"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4</w:t>
            </w:r>
          </w:p>
        </w:tc>
        <w:tc>
          <w:tcPr>
            <w:tcW w:w="1611" w:type="dxa"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5</w:t>
            </w:r>
          </w:p>
        </w:tc>
      </w:tr>
      <w:tr w:rsidR="00F265EE" w:rsidRPr="00763AF3" w:rsidTr="000F2469">
        <w:trPr>
          <w:trHeight w:val="300"/>
        </w:trPr>
        <w:tc>
          <w:tcPr>
            <w:tcW w:w="3071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0100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0000000000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000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947FE8" w:rsidP="009064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</w:t>
            </w:r>
            <w:r w:rsidR="00906449">
              <w:rPr>
                <w:b/>
                <w:bCs/>
              </w:rPr>
              <w:t>31</w:t>
            </w:r>
            <w:r>
              <w:rPr>
                <w:b/>
                <w:bCs/>
              </w:rPr>
              <w:t>5,00</w:t>
            </w:r>
          </w:p>
        </w:tc>
      </w:tr>
      <w:tr w:rsidR="000F2469" w:rsidRPr="000817C2" w:rsidTr="000F2469">
        <w:trPr>
          <w:trHeight w:val="876"/>
        </w:trPr>
        <w:tc>
          <w:tcPr>
            <w:tcW w:w="3071" w:type="dxa"/>
            <w:hideMark/>
          </w:tcPr>
          <w:p w:rsidR="000F2469" w:rsidRPr="00763AF3" w:rsidRDefault="000F2469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76" w:type="dxa"/>
            <w:noWrap/>
            <w:hideMark/>
          </w:tcPr>
          <w:p w:rsidR="000F2469" w:rsidRPr="00763AF3" w:rsidRDefault="000F2469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0102</w:t>
            </w:r>
          </w:p>
        </w:tc>
        <w:tc>
          <w:tcPr>
            <w:tcW w:w="1516" w:type="dxa"/>
            <w:noWrap/>
            <w:hideMark/>
          </w:tcPr>
          <w:p w:rsidR="000F2469" w:rsidRPr="00763AF3" w:rsidRDefault="000F2469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0000000000</w:t>
            </w:r>
          </w:p>
        </w:tc>
        <w:tc>
          <w:tcPr>
            <w:tcW w:w="1314" w:type="dxa"/>
            <w:noWrap/>
            <w:hideMark/>
          </w:tcPr>
          <w:p w:rsidR="000F2469" w:rsidRPr="00763AF3" w:rsidRDefault="000F2469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11" w:type="dxa"/>
            <w:noWrap/>
            <w:hideMark/>
          </w:tcPr>
          <w:p w:rsidR="000F2469" w:rsidRPr="000F2469" w:rsidRDefault="00272291" w:rsidP="000F2469">
            <w:pPr>
              <w:jc w:val="center"/>
              <w:rPr>
                <w:b/>
              </w:rPr>
            </w:pPr>
            <w:r>
              <w:rPr>
                <w:b/>
              </w:rPr>
              <w:t>910,80</w:t>
            </w:r>
          </w:p>
        </w:tc>
      </w:tr>
      <w:tr w:rsidR="000F2469" w:rsidRPr="00763AF3" w:rsidTr="000F2469">
        <w:trPr>
          <w:trHeight w:val="552"/>
        </w:trPr>
        <w:tc>
          <w:tcPr>
            <w:tcW w:w="3071" w:type="dxa"/>
            <w:hideMark/>
          </w:tcPr>
          <w:p w:rsidR="000F2469" w:rsidRPr="00763AF3" w:rsidRDefault="000F2469" w:rsidP="000F2469">
            <w:pPr>
              <w:jc w:val="center"/>
            </w:pPr>
            <w:r w:rsidRPr="00763AF3">
              <w:t>Непрограммные направления деятельности органов местного самоуправления</w:t>
            </w:r>
          </w:p>
        </w:tc>
        <w:tc>
          <w:tcPr>
            <w:tcW w:w="1776" w:type="dxa"/>
            <w:noWrap/>
            <w:hideMark/>
          </w:tcPr>
          <w:p w:rsidR="000F2469" w:rsidRPr="00763AF3" w:rsidRDefault="000F2469" w:rsidP="000F2469">
            <w:pPr>
              <w:jc w:val="center"/>
            </w:pPr>
            <w:r w:rsidRPr="00763AF3">
              <w:t>0102</w:t>
            </w:r>
          </w:p>
        </w:tc>
        <w:tc>
          <w:tcPr>
            <w:tcW w:w="1516" w:type="dxa"/>
            <w:noWrap/>
            <w:hideMark/>
          </w:tcPr>
          <w:p w:rsidR="000F2469" w:rsidRPr="00763AF3" w:rsidRDefault="000F2469" w:rsidP="000F2469">
            <w:pPr>
              <w:jc w:val="center"/>
            </w:pPr>
            <w:r w:rsidRPr="00763AF3">
              <w:t>9999000000</w:t>
            </w:r>
          </w:p>
        </w:tc>
        <w:tc>
          <w:tcPr>
            <w:tcW w:w="1314" w:type="dxa"/>
            <w:noWrap/>
            <w:hideMark/>
          </w:tcPr>
          <w:p w:rsidR="000F2469" w:rsidRPr="00763AF3" w:rsidRDefault="000F2469" w:rsidP="000F2469">
            <w:pPr>
              <w:jc w:val="center"/>
            </w:pPr>
            <w:r w:rsidRPr="00763AF3">
              <w:t>000</w:t>
            </w:r>
          </w:p>
        </w:tc>
        <w:tc>
          <w:tcPr>
            <w:tcW w:w="1611" w:type="dxa"/>
            <w:noWrap/>
            <w:hideMark/>
          </w:tcPr>
          <w:p w:rsidR="000F2469" w:rsidRDefault="00272291" w:rsidP="000F2469">
            <w:pPr>
              <w:jc w:val="center"/>
            </w:pPr>
            <w:r>
              <w:t>910,80</w:t>
            </w:r>
          </w:p>
        </w:tc>
      </w:tr>
      <w:tr w:rsidR="000F2469" w:rsidRPr="00763AF3" w:rsidTr="000F2469">
        <w:trPr>
          <w:trHeight w:val="828"/>
        </w:trPr>
        <w:tc>
          <w:tcPr>
            <w:tcW w:w="3071" w:type="dxa"/>
            <w:hideMark/>
          </w:tcPr>
          <w:p w:rsidR="000F2469" w:rsidRPr="00763AF3" w:rsidRDefault="000F2469" w:rsidP="000F2469">
            <w:pPr>
              <w:jc w:val="center"/>
            </w:pPr>
            <w:r w:rsidRPr="00763AF3"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1776" w:type="dxa"/>
            <w:noWrap/>
            <w:hideMark/>
          </w:tcPr>
          <w:p w:rsidR="000F2469" w:rsidRPr="00763AF3" w:rsidRDefault="000F2469" w:rsidP="000F2469">
            <w:pPr>
              <w:jc w:val="center"/>
            </w:pPr>
            <w:r w:rsidRPr="00763AF3">
              <w:t>0102</w:t>
            </w:r>
          </w:p>
        </w:tc>
        <w:tc>
          <w:tcPr>
            <w:tcW w:w="1516" w:type="dxa"/>
            <w:noWrap/>
            <w:hideMark/>
          </w:tcPr>
          <w:p w:rsidR="000F2469" w:rsidRPr="00763AF3" w:rsidRDefault="000F2469" w:rsidP="000F2469">
            <w:pPr>
              <w:jc w:val="center"/>
            </w:pPr>
            <w:r w:rsidRPr="00763AF3">
              <w:t>9999900000</w:t>
            </w:r>
          </w:p>
        </w:tc>
        <w:tc>
          <w:tcPr>
            <w:tcW w:w="1314" w:type="dxa"/>
            <w:noWrap/>
            <w:hideMark/>
          </w:tcPr>
          <w:p w:rsidR="000F2469" w:rsidRPr="00763AF3" w:rsidRDefault="000F2469" w:rsidP="000F2469">
            <w:pPr>
              <w:jc w:val="center"/>
            </w:pPr>
            <w:r w:rsidRPr="00763AF3">
              <w:t>000</w:t>
            </w:r>
          </w:p>
        </w:tc>
        <w:tc>
          <w:tcPr>
            <w:tcW w:w="1611" w:type="dxa"/>
            <w:noWrap/>
            <w:hideMark/>
          </w:tcPr>
          <w:p w:rsidR="000F2469" w:rsidRDefault="00272291" w:rsidP="000F2469">
            <w:pPr>
              <w:jc w:val="center"/>
            </w:pPr>
            <w:r>
              <w:t>910,80</w:t>
            </w:r>
          </w:p>
        </w:tc>
      </w:tr>
      <w:tr w:rsidR="000F2469" w:rsidRPr="00763AF3" w:rsidTr="000F2469">
        <w:trPr>
          <w:trHeight w:val="552"/>
        </w:trPr>
        <w:tc>
          <w:tcPr>
            <w:tcW w:w="3071" w:type="dxa"/>
            <w:hideMark/>
          </w:tcPr>
          <w:p w:rsidR="000F2469" w:rsidRPr="00763AF3" w:rsidRDefault="000F2469" w:rsidP="000F2469">
            <w:pPr>
              <w:jc w:val="center"/>
            </w:pPr>
            <w:r w:rsidRPr="00763AF3">
              <w:t>Глава Верхнеперевальского сельского поселения</w:t>
            </w:r>
          </w:p>
        </w:tc>
        <w:tc>
          <w:tcPr>
            <w:tcW w:w="1776" w:type="dxa"/>
            <w:noWrap/>
            <w:hideMark/>
          </w:tcPr>
          <w:p w:rsidR="000F2469" w:rsidRPr="00763AF3" w:rsidRDefault="000F2469" w:rsidP="000F2469">
            <w:pPr>
              <w:jc w:val="center"/>
            </w:pPr>
            <w:r w:rsidRPr="00763AF3">
              <w:t>0102</w:t>
            </w:r>
          </w:p>
        </w:tc>
        <w:tc>
          <w:tcPr>
            <w:tcW w:w="1516" w:type="dxa"/>
            <w:noWrap/>
            <w:hideMark/>
          </w:tcPr>
          <w:p w:rsidR="000F2469" w:rsidRPr="00763AF3" w:rsidRDefault="000F2469" w:rsidP="000F2469">
            <w:pPr>
              <w:jc w:val="center"/>
            </w:pPr>
            <w:r w:rsidRPr="00763AF3">
              <w:t>9999910020</w:t>
            </w:r>
          </w:p>
        </w:tc>
        <w:tc>
          <w:tcPr>
            <w:tcW w:w="1314" w:type="dxa"/>
            <w:noWrap/>
            <w:hideMark/>
          </w:tcPr>
          <w:p w:rsidR="000F2469" w:rsidRPr="00763AF3" w:rsidRDefault="000F2469" w:rsidP="000F2469">
            <w:pPr>
              <w:jc w:val="center"/>
            </w:pPr>
            <w:r w:rsidRPr="00763AF3">
              <w:t>000</w:t>
            </w:r>
          </w:p>
        </w:tc>
        <w:tc>
          <w:tcPr>
            <w:tcW w:w="1611" w:type="dxa"/>
            <w:noWrap/>
            <w:hideMark/>
          </w:tcPr>
          <w:p w:rsidR="000F2469" w:rsidRDefault="00272291" w:rsidP="000F2469">
            <w:pPr>
              <w:jc w:val="center"/>
            </w:pPr>
            <w:r>
              <w:t>910,80</w:t>
            </w:r>
          </w:p>
        </w:tc>
      </w:tr>
      <w:tr w:rsidR="00F265EE" w:rsidRPr="00763AF3" w:rsidTr="000F2469">
        <w:trPr>
          <w:trHeight w:val="564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Расходы на выплату персоналу государственных (муниципальных) органов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0102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9999910020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120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272291" w:rsidP="000F2469">
            <w:pPr>
              <w:jc w:val="center"/>
            </w:pPr>
            <w:r>
              <w:t>910,80</w:t>
            </w:r>
          </w:p>
        </w:tc>
      </w:tr>
      <w:tr w:rsidR="00F265EE" w:rsidRPr="00763AF3" w:rsidTr="000F2469">
        <w:trPr>
          <w:trHeight w:val="300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Другие общегосударственные вопросы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0113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0000000000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272291" w:rsidP="009064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1 </w:t>
            </w:r>
            <w:r w:rsidR="00906449">
              <w:rPr>
                <w:b/>
                <w:bCs/>
                <w:i/>
                <w:iCs/>
              </w:rPr>
              <w:t>404</w:t>
            </w:r>
            <w:r>
              <w:rPr>
                <w:b/>
                <w:bCs/>
                <w:i/>
                <w:iCs/>
              </w:rPr>
              <w:t>,20</w:t>
            </w:r>
          </w:p>
        </w:tc>
      </w:tr>
      <w:tr w:rsidR="00F265EE" w:rsidRPr="00763AF3" w:rsidTr="000F2469">
        <w:trPr>
          <w:trHeight w:val="552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Непрограммные направления деятельности органов местного самоуправления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0113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9999000000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000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272291" w:rsidP="00906449">
            <w:pPr>
              <w:jc w:val="center"/>
            </w:pPr>
            <w:r>
              <w:t>1 </w:t>
            </w:r>
            <w:r w:rsidR="00906449">
              <w:t>404</w:t>
            </w:r>
            <w:r>
              <w:t>,20</w:t>
            </w:r>
          </w:p>
        </w:tc>
      </w:tr>
      <w:tr w:rsidR="00F265EE" w:rsidRPr="00763AF3" w:rsidTr="000F2469">
        <w:trPr>
          <w:trHeight w:val="828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0113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9999000000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000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906449" w:rsidP="00906449">
            <w:pPr>
              <w:jc w:val="center"/>
            </w:pPr>
            <w:r>
              <w:t>1 404</w:t>
            </w:r>
            <w:r w:rsidR="00272291">
              <w:t>,20</w:t>
            </w:r>
          </w:p>
        </w:tc>
      </w:tr>
      <w:tr w:rsidR="00F265EE" w:rsidRPr="00763AF3" w:rsidTr="000F2469">
        <w:trPr>
          <w:trHeight w:val="828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0113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9999910030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000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272291" w:rsidP="00906449">
            <w:pPr>
              <w:jc w:val="center"/>
            </w:pPr>
            <w:r>
              <w:t>1 </w:t>
            </w:r>
            <w:r w:rsidR="00906449">
              <w:t>404</w:t>
            </w:r>
            <w:r>
              <w:t>,20</w:t>
            </w:r>
          </w:p>
        </w:tc>
      </w:tr>
      <w:tr w:rsidR="00F265EE" w:rsidRPr="00763AF3" w:rsidTr="000F2469">
        <w:trPr>
          <w:trHeight w:val="552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Расходы на выплату персоналу государственных (муниципальных) органов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0113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9999910030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120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272291" w:rsidP="000F2469">
            <w:pPr>
              <w:jc w:val="center"/>
            </w:pPr>
            <w:r>
              <w:t>501,70</w:t>
            </w:r>
          </w:p>
        </w:tc>
      </w:tr>
      <w:tr w:rsidR="00F265EE" w:rsidRPr="00763AF3" w:rsidTr="000F2469">
        <w:trPr>
          <w:trHeight w:val="828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0113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9999910030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240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906449" w:rsidP="00906449">
            <w:pPr>
              <w:jc w:val="center"/>
            </w:pPr>
            <w:r>
              <w:t>892,</w:t>
            </w:r>
            <w:r w:rsidR="00272291">
              <w:t>20</w:t>
            </w:r>
          </w:p>
        </w:tc>
      </w:tr>
      <w:tr w:rsidR="00947FE8" w:rsidRPr="00763AF3" w:rsidTr="000F2469">
        <w:trPr>
          <w:trHeight w:val="828"/>
        </w:trPr>
        <w:tc>
          <w:tcPr>
            <w:tcW w:w="3071" w:type="dxa"/>
          </w:tcPr>
          <w:p w:rsidR="00947FE8" w:rsidRPr="00763AF3" w:rsidRDefault="00947FE8" w:rsidP="00947FE8">
            <w:pPr>
              <w:jc w:val="center"/>
            </w:pPr>
            <w:r>
              <w:lastRenderedPageBreak/>
              <w:t>Иные межбюджетные трансферты</w:t>
            </w:r>
          </w:p>
        </w:tc>
        <w:tc>
          <w:tcPr>
            <w:tcW w:w="1776" w:type="dxa"/>
            <w:noWrap/>
          </w:tcPr>
          <w:p w:rsidR="00947FE8" w:rsidRPr="00763AF3" w:rsidRDefault="00947FE8" w:rsidP="00947FE8">
            <w:pPr>
              <w:jc w:val="center"/>
            </w:pPr>
            <w:r>
              <w:t>0113</w:t>
            </w:r>
          </w:p>
        </w:tc>
        <w:tc>
          <w:tcPr>
            <w:tcW w:w="1516" w:type="dxa"/>
            <w:noWrap/>
          </w:tcPr>
          <w:p w:rsidR="00947FE8" w:rsidRPr="00763AF3" w:rsidRDefault="00947FE8" w:rsidP="00947FE8">
            <w:pPr>
              <w:jc w:val="center"/>
            </w:pPr>
            <w:r>
              <w:t>9999910030</w:t>
            </w:r>
          </w:p>
        </w:tc>
        <w:tc>
          <w:tcPr>
            <w:tcW w:w="1314" w:type="dxa"/>
            <w:noWrap/>
          </w:tcPr>
          <w:p w:rsidR="00947FE8" w:rsidRPr="00763AF3" w:rsidRDefault="00947FE8" w:rsidP="00947FE8">
            <w:pPr>
              <w:jc w:val="center"/>
            </w:pPr>
            <w:r>
              <w:t>540</w:t>
            </w:r>
          </w:p>
        </w:tc>
        <w:tc>
          <w:tcPr>
            <w:tcW w:w="1611" w:type="dxa"/>
            <w:noWrap/>
          </w:tcPr>
          <w:p w:rsidR="00947FE8" w:rsidRDefault="00947FE8" w:rsidP="00947FE8">
            <w:pPr>
              <w:jc w:val="center"/>
            </w:pPr>
            <w:r>
              <w:t>1,0</w:t>
            </w:r>
          </w:p>
        </w:tc>
      </w:tr>
      <w:tr w:rsidR="00F265EE" w:rsidRPr="00763AF3" w:rsidTr="000F2469">
        <w:trPr>
          <w:trHeight w:val="300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Уплата налогов, сборов и иных платежей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0113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9999910030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850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272291" w:rsidP="000F2469">
            <w:pPr>
              <w:jc w:val="center"/>
            </w:pPr>
            <w:r>
              <w:t>9,30</w:t>
            </w:r>
          </w:p>
        </w:tc>
      </w:tr>
      <w:tr w:rsidR="00F265EE" w:rsidRPr="00763AF3" w:rsidTr="000F2469">
        <w:trPr>
          <w:trHeight w:val="300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Национальная оборона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0200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0000000000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000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947FE8" w:rsidP="000F24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183,397</w:t>
            </w:r>
          </w:p>
        </w:tc>
      </w:tr>
      <w:tr w:rsidR="00F265EE" w:rsidRPr="00763AF3" w:rsidTr="000F2469">
        <w:trPr>
          <w:trHeight w:val="300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Мобилизация и войсковая подготовка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0203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0000000000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947FE8" w:rsidP="000F246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183,397</w:t>
            </w:r>
          </w:p>
        </w:tc>
      </w:tr>
      <w:tr w:rsidR="00F265EE" w:rsidRPr="00763AF3" w:rsidTr="000F2469">
        <w:trPr>
          <w:trHeight w:val="1656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0203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9999951180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000</w:t>
            </w:r>
          </w:p>
        </w:tc>
        <w:tc>
          <w:tcPr>
            <w:tcW w:w="1611" w:type="dxa"/>
            <w:noWrap/>
            <w:hideMark/>
          </w:tcPr>
          <w:p w:rsidR="00F265EE" w:rsidRDefault="00947FE8" w:rsidP="000F2469">
            <w:pPr>
              <w:jc w:val="center"/>
            </w:pPr>
            <w:r>
              <w:t>183,397</w:t>
            </w:r>
          </w:p>
        </w:tc>
      </w:tr>
      <w:tr w:rsidR="00F265EE" w:rsidRPr="00763AF3" w:rsidTr="000F2469">
        <w:trPr>
          <w:trHeight w:val="1656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0203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9999951180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100</w:t>
            </w:r>
          </w:p>
        </w:tc>
        <w:tc>
          <w:tcPr>
            <w:tcW w:w="1611" w:type="dxa"/>
            <w:noWrap/>
            <w:hideMark/>
          </w:tcPr>
          <w:p w:rsidR="00F265EE" w:rsidRDefault="00947FE8" w:rsidP="000F2469">
            <w:pPr>
              <w:jc w:val="center"/>
            </w:pPr>
            <w:r>
              <w:t>183,397</w:t>
            </w:r>
          </w:p>
        </w:tc>
      </w:tr>
      <w:tr w:rsidR="00F265EE" w:rsidRPr="00763AF3" w:rsidTr="000F2469">
        <w:trPr>
          <w:trHeight w:val="564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Расходы на выплату персоналу государственных (муниципальных) органов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0203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9999951180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120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947FE8" w:rsidP="000F2469">
            <w:pPr>
              <w:jc w:val="center"/>
            </w:pPr>
            <w:r>
              <w:t>183,397</w:t>
            </w:r>
          </w:p>
        </w:tc>
      </w:tr>
      <w:tr w:rsidR="00F265EE" w:rsidRPr="00763AF3" w:rsidTr="000F2469">
        <w:trPr>
          <w:trHeight w:val="564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0300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0000000000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000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947FE8" w:rsidP="000F24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113,560</w:t>
            </w:r>
          </w:p>
        </w:tc>
      </w:tr>
      <w:tr w:rsidR="00F265EE" w:rsidRPr="00763AF3" w:rsidTr="000F2469">
        <w:trPr>
          <w:trHeight w:val="300"/>
        </w:trPr>
        <w:tc>
          <w:tcPr>
            <w:tcW w:w="3071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Обеспечение пожарной безопасности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0310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0000000000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947FE8" w:rsidP="000F246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113,560</w:t>
            </w:r>
          </w:p>
        </w:tc>
      </w:tr>
      <w:tr w:rsidR="00F265EE" w:rsidRPr="00763AF3" w:rsidTr="000F2469">
        <w:trPr>
          <w:trHeight w:val="552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Непрограммные направления деятельности органов местного самоуправления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0310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9999000000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000</w:t>
            </w:r>
          </w:p>
        </w:tc>
        <w:tc>
          <w:tcPr>
            <w:tcW w:w="1611" w:type="dxa"/>
            <w:noWrap/>
            <w:hideMark/>
          </w:tcPr>
          <w:p w:rsidR="00F265EE" w:rsidRDefault="00947FE8" w:rsidP="000F2469">
            <w:pPr>
              <w:jc w:val="center"/>
            </w:pPr>
            <w:r>
              <w:t>113,560</w:t>
            </w:r>
          </w:p>
        </w:tc>
      </w:tr>
      <w:tr w:rsidR="00F265EE" w:rsidRPr="00763AF3" w:rsidTr="000F2469">
        <w:trPr>
          <w:trHeight w:val="828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0310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9999000000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000</w:t>
            </w:r>
          </w:p>
        </w:tc>
        <w:tc>
          <w:tcPr>
            <w:tcW w:w="1611" w:type="dxa"/>
            <w:noWrap/>
            <w:hideMark/>
          </w:tcPr>
          <w:p w:rsidR="00F265EE" w:rsidRDefault="00947FE8" w:rsidP="000F2469">
            <w:pPr>
              <w:jc w:val="center"/>
            </w:pPr>
            <w:r>
              <w:t>113,560</w:t>
            </w:r>
          </w:p>
        </w:tc>
      </w:tr>
      <w:tr w:rsidR="00F265EE" w:rsidRPr="00763AF3" w:rsidTr="000F2469">
        <w:trPr>
          <w:trHeight w:val="552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Мероприятия в области обеспечения пожарной безопасности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0310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9999921000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000</w:t>
            </w:r>
          </w:p>
        </w:tc>
        <w:tc>
          <w:tcPr>
            <w:tcW w:w="1611" w:type="dxa"/>
            <w:noWrap/>
            <w:hideMark/>
          </w:tcPr>
          <w:p w:rsidR="00F265EE" w:rsidRDefault="00947FE8" w:rsidP="000F2469">
            <w:pPr>
              <w:jc w:val="center"/>
            </w:pPr>
            <w:r>
              <w:t>113,560</w:t>
            </w:r>
          </w:p>
        </w:tc>
      </w:tr>
      <w:tr w:rsidR="00F265EE" w:rsidRPr="00763AF3" w:rsidTr="000F2469">
        <w:trPr>
          <w:trHeight w:val="552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Закупка товаров, работ, услуг для государственных (муниципальных) нужд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0310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9999921000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200</w:t>
            </w:r>
          </w:p>
        </w:tc>
        <w:tc>
          <w:tcPr>
            <w:tcW w:w="1611" w:type="dxa"/>
            <w:noWrap/>
            <w:hideMark/>
          </w:tcPr>
          <w:p w:rsidR="00F265EE" w:rsidRDefault="00947FE8" w:rsidP="000F2469">
            <w:pPr>
              <w:jc w:val="center"/>
            </w:pPr>
            <w:r>
              <w:t>113,560</w:t>
            </w:r>
          </w:p>
        </w:tc>
      </w:tr>
      <w:tr w:rsidR="00F265EE" w:rsidRPr="00763AF3" w:rsidTr="000F2469">
        <w:trPr>
          <w:trHeight w:val="840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0310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9999921000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240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947FE8" w:rsidP="00F60E6C">
            <w:pPr>
              <w:jc w:val="center"/>
            </w:pPr>
            <w:r>
              <w:t>113,560</w:t>
            </w:r>
          </w:p>
        </w:tc>
      </w:tr>
      <w:tr w:rsidR="00F265EE" w:rsidRPr="00763AF3" w:rsidTr="000F2469">
        <w:trPr>
          <w:trHeight w:val="300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Жилищ</w:t>
            </w:r>
            <w:r w:rsidRPr="00763AF3">
              <w:rPr>
                <w:b/>
                <w:bCs/>
              </w:rPr>
              <w:t>но - коммунальное хозяйство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0500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0000000000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000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311844" w:rsidP="00ED5C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3 564,309</w:t>
            </w:r>
          </w:p>
        </w:tc>
      </w:tr>
      <w:tr w:rsidR="00F265EE" w:rsidRPr="00763AF3" w:rsidTr="000F2469">
        <w:trPr>
          <w:trHeight w:val="300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0503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0000000000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11" w:type="dxa"/>
            <w:noWrap/>
            <w:hideMark/>
          </w:tcPr>
          <w:p w:rsidR="00F265EE" w:rsidRPr="00F60E6C" w:rsidRDefault="00311844" w:rsidP="00ED5C4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3 564,309</w:t>
            </w:r>
          </w:p>
        </w:tc>
      </w:tr>
      <w:tr w:rsidR="00F265EE" w:rsidRPr="00763AF3" w:rsidTr="000F2469">
        <w:trPr>
          <w:trHeight w:val="300"/>
        </w:trPr>
        <w:tc>
          <w:tcPr>
            <w:tcW w:w="3071" w:type="dxa"/>
            <w:hideMark/>
          </w:tcPr>
          <w:p w:rsidR="00F265EE" w:rsidRPr="00980AEE" w:rsidRDefault="00F265EE" w:rsidP="000F246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980AEE">
              <w:rPr>
                <w:b/>
                <w:bCs/>
                <w:i/>
                <w:iCs/>
                <w:color w:val="000000"/>
              </w:rPr>
              <w:t>Муниципальная программа формирование современной городской среды Верхнеперевальского сельского поселения» на 202</w:t>
            </w:r>
            <w:r w:rsidR="000F2469">
              <w:rPr>
                <w:b/>
                <w:bCs/>
                <w:i/>
                <w:iCs/>
                <w:color w:val="000000"/>
              </w:rPr>
              <w:t>2</w:t>
            </w:r>
            <w:r w:rsidRPr="00980AEE">
              <w:rPr>
                <w:b/>
                <w:bCs/>
                <w:i/>
                <w:iCs/>
                <w:color w:val="000000"/>
              </w:rPr>
              <w:t xml:space="preserve"> год</w:t>
            </w:r>
          </w:p>
        </w:tc>
        <w:tc>
          <w:tcPr>
            <w:tcW w:w="1776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0503</w:t>
            </w:r>
          </w:p>
        </w:tc>
        <w:tc>
          <w:tcPr>
            <w:tcW w:w="1516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980AEE">
              <w:rPr>
                <w:b/>
                <w:bCs/>
                <w:i/>
                <w:iCs/>
                <w:color w:val="000000"/>
              </w:rPr>
              <w:t>0100000000</w:t>
            </w:r>
          </w:p>
        </w:tc>
        <w:tc>
          <w:tcPr>
            <w:tcW w:w="1314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980AEE">
              <w:rPr>
                <w:b/>
                <w:bCs/>
                <w:i/>
                <w:iCs/>
                <w:color w:val="000000"/>
              </w:rPr>
              <w:t>000</w:t>
            </w:r>
          </w:p>
        </w:tc>
        <w:tc>
          <w:tcPr>
            <w:tcW w:w="1611" w:type="dxa"/>
            <w:noWrap/>
            <w:hideMark/>
          </w:tcPr>
          <w:p w:rsidR="00F265EE" w:rsidRPr="00980AEE" w:rsidRDefault="00947FE8" w:rsidP="00FF04C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3 030,309</w:t>
            </w:r>
          </w:p>
        </w:tc>
      </w:tr>
      <w:tr w:rsidR="00F265EE" w:rsidRPr="00763AF3" w:rsidTr="000F2469">
        <w:trPr>
          <w:trHeight w:val="300"/>
        </w:trPr>
        <w:tc>
          <w:tcPr>
            <w:tcW w:w="3071" w:type="dxa"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 xml:space="preserve">Мероприятия муниципальной программы формирование современной городской среды Верхнеперевальского сельского </w:t>
            </w:r>
            <w:r w:rsidRPr="00980AEE">
              <w:rPr>
                <w:color w:val="000000"/>
              </w:rPr>
              <w:lastRenderedPageBreak/>
              <w:t>поселения» на 202</w:t>
            </w:r>
            <w:r w:rsidR="000F2469">
              <w:rPr>
                <w:color w:val="000000"/>
              </w:rPr>
              <w:t>2</w:t>
            </w:r>
            <w:r w:rsidRPr="00980AEE">
              <w:rPr>
                <w:color w:val="000000"/>
              </w:rPr>
              <w:t xml:space="preserve"> год</w:t>
            </w:r>
          </w:p>
        </w:tc>
        <w:tc>
          <w:tcPr>
            <w:tcW w:w="1776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lastRenderedPageBreak/>
              <w:t>0503</w:t>
            </w:r>
          </w:p>
        </w:tc>
        <w:tc>
          <w:tcPr>
            <w:tcW w:w="1516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0190000000</w:t>
            </w:r>
          </w:p>
        </w:tc>
        <w:tc>
          <w:tcPr>
            <w:tcW w:w="1314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000</w:t>
            </w:r>
          </w:p>
        </w:tc>
        <w:tc>
          <w:tcPr>
            <w:tcW w:w="1611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3 000,000</w:t>
            </w:r>
          </w:p>
        </w:tc>
      </w:tr>
      <w:tr w:rsidR="00F265EE" w:rsidRPr="00763AF3" w:rsidTr="000F2469">
        <w:trPr>
          <w:trHeight w:val="300"/>
        </w:trPr>
        <w:tc>
          <w:tcPr>
            <w:tcW w:w="3071" w:type="dxa"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lastRenderedPageBreak/>
              <w:t>Основное мероприятие «Организация благоустройства территорий Верхнеперевальского сельского поселения»</w:t>
            </w:r>
          </w:p>
        </w:tc>
        <w:tc>
          <w:tcPr>
            <w:tcW w:w="1776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0503</w:t>
            </w:r>
          </w:p>
        </w:tc>
        <w:tc>
          <w:tcPr>
            <w:tcW w:w="1516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0190100000</w:t>
            </w:r>
          </w:p>
        </w:tc>
        <w:tc>
          <w:tcPr>
            <w:tcW w:w="1314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000</w:t>
            </w:r>
          </w:p>
        </w:tc>
        <w:tc>
          <w:tcPr>
            <w:tcW w:w="1611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3 000,000</w:t>
            </w:r>
          </w:p>
        </w:tc>
      </w:tr>
      <w:tr w:rsidR="00F265EE" w:rsidRPr="00763AF3" w:rsidTr="000F2469">
        <w:trPr>
          <w:trHeight w:val="300"/>
        </w:trPr>
        <w:tc>
          <w:tcPr>
            <w:tcW w:w="3071" w:type="dxa"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Благоустройство территорий, детских и спортивных площадок на территории Верхнеперевальского сельского поселения</w:t>
            </w:r>
          </w:p>
        </w:tc>
        <w:tc>
          <w:tcPr>
            <w:tcW w:w="1776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0503</w:t>
            </w:r>
          </w:p>
        </w:tc>
        <w:tc>
          <w:tcPr>
            <w:tcW w:w="1516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0190192610</w:t>
            </w:r>
          </w:p>
        </w:tc>
        <w:tc>
          <w:tcPr>
            <w:tcW w:w="1314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000</w:t>
            </w:r>
          </w:p>
        </w:tc>
        <w:tc>
          <w:tcPr>
            <w:tcW w:w="1611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3 000,000</w:t>
            </w:r>
          </w:p>
        </w:tc>
      </w:tr>
      <w:tr w:rsidR="00F265EE" w:rsidRPr="00763AF3" w:rsidTr="000F2469">
        <w:trPr>
          <w:trHeight w:val="300"/>
        </w:trPr>
        <w:tc>
          <w:tcPr>
            <w:tcW w:w="3071" w:type="dxa"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0503</w:t>
            </w:r>
          </w:p>
        </w:tc>
        <w:tc>
          <w:tcPr>
            <w:tcW w:w="1516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0190192610</w:t>
            </w:r>
          </w:p>
        </w:tc>
        <w:tc>
          <w:tcPr>
            <w:tcW w:w="1314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240</w:t>
            </w:r>
          </w:p>
        </w:tc>
        <w:tc>
          <w:tcPr>
            <w:tcW w:w="1611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3 000,000</w:t>
            </w:r>
          </w:p>
        </w:tc>
      </w:tr>
      <w:tr w:rsidR="00F265EE" w:rsidRPr="00763AF3" w:rsidTr="000F2469">
        <w:trPr>
          <w:trHeight w:val="300"/>
        </w:trPr>
        <w:tc>
          <w:tcPr>
            <w:tcW w:w="3071" w:type="dxa"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0503</w:t>
            </w:r>
          </w:p>
        </w:tc>
        <w:tc>
          <w:tcPr>
            <w:tcW w:w="1516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01901S2610</w:t>
            </w:r>
          </w:p>
        </w:tc>
        <w:tc>
          <w:tcPr>
            <w:tcW w:w="1314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240</w:t>
            </w:r>
          </w:p>
        </w:tc>
        <w:tc>
          <w:tcPr>
            <w:tcW w:w="1611" w:type="dxa"/>
            <w:noWrap/>
            <w:hideMark/>
          </w:tcPr>
          <w:p w:rsidR="00F265EE" w:rsidRPr="00980AEE" w:rsidRDefault="00947FE8" w:rsidP="000F24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30,309</w:t>
            </w:r>
          </w:p>
        </w:tc>
      </w:tr>
      <w:tr w:rsidR="00F265EE" w:rsidRPr="00763AF3" w:rsidTr="000F2469">
        <w:trPr>
          <w:trHeight w:val="300"/>
        </w:trPr>
        <w:tc>
          <w:tcPr>
            <w:tcW w:w="3071" w:type="dxa"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0503</w:t>
            </w:r>
          </w:p>
        </w:tc>
        <w:tc>
          <w:tcPr>
            <w:tcW w:w="1516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01901S2610</w:t>
            </w:r>
          </w:p>
        </w:tc>
        <w:tc>
          <w:tcPr>
            <w:tcW w:w="1314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24</w:t>
            </w:r>
            <w:r>
              <w:rPr>
                <w:color w:val="000000"/>
              </w:rPr>
              <w:t>4</w:t>
            </w:r>
          </w:p>
        </w:tc>
        <w:tc>
          <w:tcPr>
            <w:tcW w:w="1611" w:type="dxa"/>
            <w:noWrap/>
            <w:hideMark/>
          </w:tcPr>
          <w:p w:rsidR="00F265EE" w:rsidRPr="00980AEE" w:rsidRDefault="00947FE8" w:rsidP="000F24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30,309</w:t>
            </w:r>
          </w:p>
        </w:tc>
      </w:tr>
      <w:tr w:rsidR="00F265EE" w:rsidRPr="00763AF3" w:rsidTr="000F2469">
        <w:trPr>
          <w:trHeight w:val="828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0503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9999000000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000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311844" w:rsidP="000F2469">
            <w:pPr>
              <w:jc w:val="center"/>
            </w:pPr>
            <w:r>
              <w:t>534,0</w:t>
            </w:r>
          </w:p>
        </w:tc>
      </w:tr>
      <w:tr w:rsidR="00F265EE" w:rsidRPr="00763AF3" w:rsidTr="000F2469">
        <w:trPr>
          <w:trHeight w:val="552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Мероприятия по содержанию уличного освещения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0503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9999926010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000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947FE8" w:rsidP="00FF04CE">
            <w:pPr>
              <w:jc w:val="center"/>
            </w:pPr>
            <w:r>
              <w:t>69,0</w:t>
            </w:r>
          </w:p>
        </w:tc>
      </w:tr>
      <w:tr w:rsidR="00F265EE" w:rsidRPr="00763AF3" w:rsidTr="000F2469">
        <w:trPr>
          <w:trHeight w:val="552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Закупка товаров, работ, услуг для государственных (муниципальных) нужд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0503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9999926010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200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947FE8" w:rsidP="00FF04CE">
            <w:pPr>
              <w:jc w:val="center"/>
            </w:pPr>
            <w:r>
              <w:t>69,0</w:t>
            </w:r>
          </w:p>
        </w:tc>
      </w:tr>
      <w:tr w:rsidR="00F265EE" w:rsidRPr="00763AF3" w:rsidTr="000F2469">
        <w:trPr>
          <w:trHeight w:val="828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0503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9999926010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240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947FE8" w:rsidP="00FF04CE">
            <w:pPr>
              <w:jc w:val="center"/>
            </w:pPr>
            <w:r>
              <w:t>69,0</w:t>
            </w:r>
          </w:p>
        </w:tc>
      </w:tr>
      <w:tr w:rsidR="00FF04CE" w:rsidRPr="00763AF3" w:rsidTr="000F2469">
        <w:trPr>
          <w:trHeight w:val="828"/>
        </w:trPr>
        <w:tc>
          <w:tcPr>
            <w:tcW w:w="3071" w:type="dxa"/>
          </w:tcPr>
          <w:p w:rsidR="00FF04CE" w:rsidRPr="00763AF3" w:rsidRDefault="00FF04CE" w:rsidP="00FF04CE">
            <w:pPr>
              <w:jc w:val="center"/>
            </w:pPr>
            <w:r w:rsidRPr="00763AF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noWrap/>
          </w:tcPr>
          <w:p w:rsidR="00FF04CE" w:rsidRPr="00763AF3" w:rsidRDefault="00FF04CE" w:rsidP="00FF04CE">
            <w:pPr>
              <w:jc w:val="center"/>
            </w:pPr>
            <w:r w:rsidRPr="00763AF3">
              <w:t>0503</w:t>
            </w:r>
          </w:p>
        </w:tc>
        <w:tc>
          <w:tcPr>
            <w:tcW w:w="1516" w:type="dxa"/>
            <w:noWrap/>
          </w:tcPr>
          <w:p w:rsidR="00FF04CE" w:rsidRPr="00763AF3" w:rsidRDefault="00FF04CE" w:rsidP="00FF04CE">
            <w:pPr>
              <w:jc w:val="center"/>
            </w:pPr>
            <w:r w:rsidRPr="00763AF3">
              <w:t>9999926010</w:t>
            </w:r>
          </w:p>
        </w:tc>
        <w:tc>
          <w:tcPr>
            <w:tcW w:w="1314" w:type="dxa"/>
            <w:noWrap/>
          </w:tcPr>
          <w:p w:rsidR="00FF04CE" w:rsidRPr="00763AF3" w:rsidRDefault="00FF04CE" w:rsidP="00FF04CE">
            <w:pPr>
              <w:jc w:val="center"/>
            </w:pPr>
            <w:r w:rsidRPr="00763AF3">
              <w:t>24</w:t>
            </w:r>
            <w:r>
              <w:t>4</w:t>
            </w:r>
          </w:p>
        </w:tc>
        <w:tc>
          <w:tcPr>
            <w:tcW w:w="1611" w:type="dxa"/>
            <w:noWrap/>
          </w:tcPr>
          <w:p w:rsidR="00FF04CE" w:rsidRPr="00763AF3" w:rsidRDefault="00947FE8" w:rsidP="00FF04CE">
            <w:pPr>
              <w:jc w:val="center"/>
            </w:pPr>
            <w:r>
              <w:t>44,0</w:t>
            </w:r>
          </w:p>
        </w:tc>
      </w:tr>
      <w:tr w:rsidR="00FF04CE" w:rsidRPr="00763AF3" w:rsidTr="000F2469">
        <w:trPr>
          <w:trHeight w:val="828"/>
        </w:trPr>
        <w:tc>
          <w:tcPr>
            <w:tcW w:w="3071" w:type="dxa"/>
          </w:tcPr>
          <w:p w:rsidR="00FF04CE" w:rsidRPr="00763AF3" w:rsidRDefault="00FF04CE" w:rsidP="00FF04CE">
            <w:pPr>
              <w:jc w:val="center"/>
            </w:pPr>
            <w:r>
              <w:t>Закупка энергетических ресурсов</w:t>
            </w:r>
          </w:p>
        </w:tc>
        <w:tc>
          <w:tcPr>
            <w:tcW w:w="1776" w:type="dxa"/>
            <w:noWrap/>
          </w:tcPr>
          <w:p w:rsidR="00FF04CE" w:rsidRPr="00763AF3" w:rsidRDefault="00FF04CE" w:rsidP="00FF04CE">
            <w:pPr>
              <w:jc w:val="center"/>
            </w:pPr>
            <w:r w:rsidRPr="00763AF3">
              <w:t>0503</w:t>
            </w:r>
          </w:p>
        </w:tc>
        <w:tc>
          <w:tcPr>
            <w:tcW w:w="1516" w:type="dxa"/>
            <w:noWrap/>
          </w:tcPr>
          <w:p w:rsidR="00FF04CE" w:rsidRPr="00763AF3" w:rsidRDefault="00FF04CE" w:rsidP="00FF04CE">
            <w:pPr>
              <w:jc w:val="center"/>
            </w:pPr>
            <w:r w:rsidRPr="00763AF3">
              <w:t>9999926010</w:t>
            </w:r>
          </w:p>
        </w:tc>
        <w:tc>
          <w:tcPr>
            <w:tcW w:w="1314" w:type="dxa"/>
            <w:noWrap/>
          </w:tcPr>
          <w:p w:rsidR="00FF04CE" w:rsidRPr="00763AF3" w:rsidRDefault="00FF04CE" w:rsidP="00FF04CE">
            <w:pPr>
              <w:jc w:val="center"/>
            </w:pPr>
            <w:r w:rsidRPr="00763AF3">
              <w:t>24</w:t>
            </w:r>
            <w:r>
              <w:t>7</w:t>
            </w:r>
          </w:p>
        </w:tc>
        <w:tc>
          <w:tcPr>
            <w:tcW w:w="1611" w:type="dxa"/>
            <w:noWrap/>
          </w:tcPr>
          <w:p w:rsidR="00FF04CE" w:rsidRPr="00763AF3" w:rsidRDefault="00947FE8" w:rsidP="00FF04CE">
            <w:pPr>
              <w:jc w:val="center"/>
            </w:pPr>
            <w:r>
              <w:t>25,0</w:t>
            </w:r>
          </w:p>
        </w:tc>
      </w:tr>
      <w:tr w:rsidR="00F265EE" w:rsidRPr="00763AF3" w:rsidTr="000F2469">
        <w:trPr>
          <w:trHeight w:val="615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Благоустройство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0503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9999926040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000</w:t>
            </w:r>
          </w:p>
        </w:tc>
        <w:tc>
          <w:tcPr>
            <w:tcW w:w="1611" w:type="dxa"/>
            <w:noWrap/>
            <w:hideMark/>
          </w:tcPr>
          <w:p w:rsidR="00F265EE" w:rsidRDefault="00311844" w:rsidP="00F60E6C">
            <w:pPr>
              <w:jc w:val="center"/>
            </w:pPr>
            <w:r>
              <w:t>465,0</w:t>
            </w:r>
          </w:p>
        </w:tc>
      </w:tr>
      <w:tr w:rsidR="00F265EE" w:rsidRPr="00763AF3" w:rsidTr="000F2469">
        <w:trPr>
          <w:trHeight w:val="552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Закупка товаров, работ, услуг для государственных (муниципальных) нужд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0503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9999926040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000</w:t>
            </w:r>
          </w:p>
        </w:tc>
        <w:tc>
          <w:tcPr>
            <w:tcW w:w="1611" w:type="dxa"/>
            <w:noWrap/>
            <w:hideMark/>
          </w:tcPr>
          <w:p w:rsidR="00F265EE" w:rsidRDefault="00311844" w:rsidP="00F60E6C">
            <w:pPr>
              <w:jc w:val="center"/>
            </w:pPr>
            <w:r>
              <w:t>465,0</w:t>
            </w:r>
          </w:p>
        </w:tc>
      </w:tr>
      <w:tr w:rsidR="00F265EE" w:rsidRPr="00763AF3" w:rsidTr="000F2469">
        <w:trPr>
          <w:trHeight w:val="840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0503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9999926040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FF04CE">
            <w:pPr>
              <w:jc w:val="center"/>
            </w:pPr>
            <w:r w:rsidRPr="00763AF3">
              <w:t>24</w:t>
            </w:r>
            <w:r w:rsidR="00FF04CE">
              <w:t>4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311844" w:rsidP="00947FE8">
            <w:pPr>
              <w:jc w:val="center"/>
            </w:pPr>
            <w:r>
              <w:t>465,0</w:t>
            </w:r>
          </w:p>
        </w:tc>
      </w:tr>
      <w:tr w:rsidR="00F265EE" w:rsidRPr="00763AF3" w:rsidTr="000F2469">
        <w:trPr>
          <w:trHeight w:val="300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Культура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0801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0000000000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763AF3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5B5F01" w:rsidP="009064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62</w:t>
            </w:r>
            <w:r w:rsidR="00906449">
              <w:rPr>
                <w:b/>
                <w:bCs/>
                <w:i/>
                <w:iCs/>
              </w:rPr>
              <w:t>2</w:t>
            </w:r>
            <w:r>
              <w:rPr>
                <w:b/>
                <w:bCs/>
                <w:i/>
                <w:iCs/>
              </w:rPr>
              <w:t>,</w:t>
            </w:r>
            <w:r w:rsidR="00906449">
              <w:rPr>
                <w:b/>
                <w:bCs/>
                <w:i/>
                <w:iCs/>
              </w:rPr>
              <w:t>582</w:t>
            </w:r>
          </w:p>
        </w:tc>
      </w:tr>
      <w:tr w:rsidR="00F265EE" w:rsidRPr="00763AF3" w:rsidTr="000F2469">
        <w:trPr>
          <w:trHeight w:val="828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0801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9999000000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000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5B5F01" w:rsidP="00906449">
            <w:pPr>
              <w:jc w:val="center"/>
            </w:pPr>
            <w:r>
              <w:t>62</w:t>
            </w:r>
            <w:r w:rsidR="00906449">
              <w:t>2</w:t>
            </w:r>
            <w:r>
              <w:t>,</w:t>
            </w:r>
            <w:r w:rsidR="00906449">
              <w:t>582</w:t>
            </w:r>
          </w:p>
        </w:tc>
      </w:tr>
      <w:tr w:rsidR="00F265EE" w:rsidRPr="00763AF3" w:rsidTr="000F2469">
        <w:trPr>
          <w:trHeight w:val="552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 xml:space="preserve">Учреждения культуры и мероприятия в сфере культуры и </w:t>
            </w:r>
            <w:r w:rsidRPr="00763AF3">
              <w:lastRenderedPageBreak/>
              <w:t>кинематографии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lastRenderedPageBreak/>
              <w:t>0801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9999905220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000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5B5F01" w:rsidP="00906449">
            <w:pPr>
              <w:jc w:val="center"/>
            </w:pPr>
            <w:r>
              <w:t>62</w:t>
            </w:r>
            <w:r w:rsidR="00906449">
              <w:t>2</w:t>
            </w:r>
            <w:r>
              <w:t>,</w:t>
            </w:r>
            <w:r w:rsidR="00906449">
              <w:t>582</w:t>
            </w:r>
          </w:p>
        </w:tc>
      </w:tr>
      <w:tr w:rsidR="00F265EE" w:rsidRPr="00763AF3" w:rsidTr="000F2469">
        <w:trPr>
          <w:trHeight w:val="1656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0801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9999905220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100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311844" w:rsidP="000F2469">
            <w:pPr>
              <w:jc w:val="center"/>
            </w:pPr>
            <w:r>
              <w:t>323,0</w:t>
            </w:r>
          </w:p>
        </w:tc>
      </w:tr>
      <w:tr w:rsidR="00F265EE" w:rsidRPr="00763AF3" w:rsidTr="000F2469">
        <w:trPr>
          <w:trHeight w:val="552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Расходы на выплаты персоналу казенных учреждений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0801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9999905220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110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311844" w:rsidP="000F2469">
            <w:pPr>
              <w:jc w:val="center"/>
            </w:pPr>
            <w:r>
              <w:t>323,0</w:t>
            </w:r>
          </w:p>
        </w:tc>
      </w:tr>
      <w:tr w:rsidR="00F265EE" w:rsidRPr="00763AF3" w:rsidTr="000F2469">
        <w:trPr>
          <w:trHeight w:val="552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Закупка товаров, работ, услуг для государственных (муниципальных) нужд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0801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9999905220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200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906449" w:rsidP="000F2469">
            <w:pPr>
              <w:jc w:val="center"/>
            </w:pPr>
            <w:r>
              <w:t>299,582</w:t>
            </w:r>
          </w:p>
        </w:tc>
      </w:tr>
      <w:tr w:rsidR="00F265EE" w:rsidRPr="00763AF3" w:rsidTr="000F2469">
        <w:trPr>
          <w:trHeight w:val="840"/>
        </w:trPr>
        <w:tc>
          <w:tcPr>
            <w:tcW w:w="3071" w:type="dxa"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0801</w:t>
            </w: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  <w:r w:rsidRPr="00763AF3">
              <w:t>9999905220</w:t>
            </w:r>
          </w:p>
        </w:tc>
        <w:tc>
          <w:tcPr>
            <w:tcW w:w="1314" w:type="dxa"/>
            <w:noWrap/>
            <w:hideMark/>
          </w:tcPr>
          <w:p w:rsidR="00F265EE" w:rsidRPr="00763AF3" w:rsidRDefault="00FF04CE" w:rsidP="000F2469">
            <w:pPr>
              <w:jc w:val="center"/>
            </w:pPr>
            <w:r>
              <w:t>244</w:t>
            </w:r>
          </w:p>
        </w:tc>
        <w:tc>
          <w:tcPr>
            <w:tcW w:w="1611" w:type="dxa"/>
            <w:noWrap/>
            <w:hideMark/>
          </w:tcPr>
          <w:p w:rsidR="00F265EE" w:rsidRPr="00763AF3" w:rsidRDefault="00906449" w:rsidP="000F2469">
            <w:pPr>
              <w:jc w:val="center"/>
            </w:pPr>
            <w:r>
              <w:t>299,582</w:t>
            </w:r>
          </w:p>
        </w:tc>
      </w:tr>
      <w:tr w:rsidR="00F265EE" w:rsidRPr="00763AF3" w:rsidTr="000F2469">
        <w:trPr>
          <w:trHeight w:val="300"/>
        </w:trPr>
        <w:tc>
          <w:tcPr>
            <w:tcW w:w="3071" w:type="dxa"/>
            <w:noWrap/>
            <w:hideMark/>
          </w:tcPr>
          <w:p w:rsidR="00F265EE" w:rsidRPr="00763AF3" w:rsidRDefault="00F265EE" w:rsidP="000F2469">
            <w:pPr>
              <w:jc w:val="center"/>
              <w:rPr>
                <w:b/>
                <w:bCs/>
              </w:rPr>
            </w:pPr>
            <w:r w:rsidRPr="00763AF3">
              <w:rPr>
                <w:b/>
                <w:bCs/>
              </w:rPr>
              <w:t>Всего</w:t>
            </w:r>
          </w:p>
        </w:tc>
        <w:tc>
          <w:tcPr>
            <w:tcW w:w="1776" w:type="dxa"/>
            <w:noWrap/>
            <w:hideMark/>
          </w:tcPr>
          <w:p w:rsidR="00F265EE" w:rsidRPr="00763AF3" w:rsidRDefault="00F265EE" w:rsidP="000F2469">
            <w:pPr>
              <w:jc w:val="center"/>
            </w:pPr>
          </w:p>
        </w:tc>
        <w:tc>
          <w:tcPr>
            <w:tcW w:w="1516" w:type="dxa"/>
            <w:noWrap/>
            <w:hideMark/>
          </w:tcPr>
          <w:p w:rsidR="00F265EE" w:rsidRPr="00763AF3" w:rsidRDefault="00F265EE" w:rsidP="000F2469">
            <w:pPr>
              <w:jc w:val="center"/>
            </w:pPr>
          </w:p>
        </w:tc>
        <w:tc>
          <w:tcPr>
            <w:tcW w:w="1314" w:type="dxa"/>
            <w:noWrap/>
            <w:hideMark/>
          </w:tcPr>
          <w:p w:rsidR="00F265EE" w:rsidRPr="00763AF3" w:rsidRDefault="00F265EE" w:rsidP="000F2469">
            <w:pPr>
              <w:jc w:val="center"/>
            </w:pPr>
          </w:p>
        </w:tc>
        <w:tc>
          <w:tcPr>
            <w:tcW w:w="1611" w:type="dxa"/>
            <w:noWrap/>
            <w:hideMark/>
          </w:tcPr>
          <w:p w:rsidR="00F265EE" w:rsidRPr="00763AF3" w:rsidRDefault="00906449" w:rsidP="000F24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6 798,848</w:t>
            </w:r>
          </w:p>
        </w:tc>
      </w:tr>
    </w:tbl>
    <w:p w:rsidR="00F265EE" w:rsidRPr="00BB2B07" w:rsidRDefault="00F265EE" w:rsidP="00F26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65EE" w:rsidRPr="00BB2B07" w:rsidRDefault="00F265EE" w:rsidP="00F26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65EE" w:rsidRPr="00BB2B07" w:rsidRDefault="00F265EE" w:rsidP="00F26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65EE" w:rsidRPr="00BB2B07" w:rsidRDefault="00F265EE" w:rsidP="00F26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65EE" w:rsidRPr="00BB2B07" w:rsidRDefault="00F265EE" w:rsidP="00F26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65EE" w:rsidRPr="00BB2B07" w:rsidRDefault="00F265EE" w:rsidP="00F26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65EE" w:rsidRPr="00BB2B07" w:rsidRDefault="00F265EE" w:rsidP="00F26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65EE" w:rsidRPr="00BB2B07" w:rsidRDefault="00F265EE" w:rsidP="00F26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65EE" w:rsidRDefault="00F265EE" w:rsidP="00F265EE"/>
    <w:p w:rsidR="00F265EE" w:rsidRDefault="00F265EE" w:rsidP="00F265EE"/>
    <w:tbl>
      <w:tblPr>
        <w:tblStyle w:val="a6"/>
        <w:tblW w:w="0" w:type="auto"/>
        <w:tblLook w:val="04A0"/>
      </w:tblPr>
      <w:tblGrid>
        <w:gridCol w:w="2648"/>
        <w:gridCol w:w="1185"/>
        <w:gridCol w:w="1014"/>
        <w:gridCol w:w="562"/>
        <w:gridCol w:w="1324"/>
        <w:gridCol w:w="1151"/>
        <w:gridCol w:w="1404"/>
      </w:tblGrid>
      <w:tr w:rsidR="00FF04CE" w:rsidRPr="00FF04CE" w:rsidTr="000F2469">
        <w:trPr>
          <w:gridBefore w:val="3"/>
          <w:wBefore w:w="4847" w:type="dxa"/>
          <w:trHeight w:val="1661"/>
        </w:trPr>
        <w:tc>
          <w:tcPr>
            <w:tcW w:w="444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54367" w:rsidRDefault="00354367" w:rsidP="000F2469">
            <w:pPr>
              <w:jc w:val="right"/>
              <w:rPr>
                <w:b/>
                <w:i/>
                <w:color w:val="FF0000"/>
              </w:rPr>
            </w:pPr>
          </w:p>
          <w:p w:rsidR="00354367" w:rsidRDefault="00354367" w:rsidP="000F2469">
            <w:pPr>
              <w:jc w:val="right"/>
              <w:rPr>
                <w:b/>
                <w:i/>
                <w:color w:val="FF0000"/>
              </w:rPr>
            </w:pPr>
          </w:p>
          <w:p w:rsidR="00354367" w:rsidRDefault="00354367" w:rsidP="000F2469">
            <w:pPr>
              <w:jc w:val="right"/>
              <w:rPr>
                <w:b/>
                <w:i/>
                <w:color w:val="FF0000"/>
              </w:rPr>
            </w:pPr>
          </w:p>
          <w:p w:rsidR="00354367" w:rsidRDefault="00354367" w:rsidP="000F2469">
            <w:pPr>
              <w:jc w:val="right"/>
              <w:rPr>
                <w:b/>
                <w:i/>
                <w:color w:val="FF0000"/>
              </w:rPr>
            </w:pPr>
          </w:p>
          <w:p w:rsidR="00354367" w:rsidRDefault="00354367" w:rsidP="000F2469">
            <w:pPr>
              <w:jc w:val="right"/>
              <w:rPr>
                <w:b/>
                <w:i/>
                <w:color w:val="FF0000"/>
              </w:rPr>
            </w:pPr>
          </w:p>
          <w:p w:rsidR="00354367" w:rsidRDefault="00354367" w:rsidP="000F2469">
            <w:pPr>
              <w:jc w:val="right"/>
              <w:rPr>
                <w:b/>
                <w:i/>
                <w:color w:val="FF0000"/>
              </w:rPr>
            </w:pPr>
          </w:p>
          <w:p w:rsidR="00354367" w:rsidRDefault="00354367" w:rsidP="000F2469">
            <w:pPr>
              <w:jc w:val="right"/>
              <w:rPr>
                <w:b/>
                <w:i/>
                <w:color w:val="FF0000"/>
              </w:rPr>
            </w:pPr>
          </w:p>
          <w:p w:rsidR="00354367" w:rsidRDefault="00354367" w:rsidP="000F2469">
            <w:pPr>
              <w:jc w:val="right"/>
              <w:rPr>
                <w:b/>
                <w:i/>
                <w:color w:val="FF0000"/>
              </w:rPr>
            </w:pPr>
          </w:p>
          <w:p w:rsidR="00354367" w:rsidRDefault="00354367" w:rsidP="000F2469">
            <w:pPr>
              <w:jc w:val="right"/>
              <w:rPr>
                <w:b/>
                <w:i/>
                <w:color w:val="FF0000"/>
              </w:rPr>
            </w:pPr>
          </w:p>
          <w:p w:rsidR="00354367" w:rsidRDefault="00354367" w:rsidP="000F2469">
            <w:pPr>
              <w:jc w:val="right"/>
              <w:rPr>
                <w:b/>
                <w:i/>
                <w:color w:val="FF0000"/>
              </w:rPr>
            </w:pPr>
          </w:p>
          <w:p w:rsidR="00354367" w:rsidRDefault="00354367" w:rsidP="000F2469">
            <w:pPr>
              <w:jc w:val="right"/>
              <w:rPr>
                <w:b/>
                <w:i/>
                <w:color w:val="FF0000"/>
              </w:rPr>
            </w:pPr>
          </w:p>
          <w:p w:rsidR="00354367" w:rsidRDefault="00354367" w:rsidP="000F2469">
            <w:pPr>
              <w:jc w:val="right"/>
              <w:rPr>
                <w:b/>
                <w:i/>
                <w:color w:val="FF0000"/>
              </w:rPr>
            </w:pPr>
          </w:p>
          <w:p w:rsidR="005D7879" w:rsidRDefault="005D7879" w:rsidP="000F2469">
            <w:pPr>
              <w:jc w:val="right"/>
              <w:rPr>
                <w:b/>
                <w:i/>
                <w:color w:val="FF0000"/>
              </w:rPr>
            </w:pPr>
          </w:p>
          <w:p w:rsidR="005D7879" w:rsidRDefault="005D7879" w:rsidP="000F2469">
            <w:pPr>
              <w:jc w:val="right"/>
              <w:rPr>
                <w:b/>
                <w:i/>
                <w:color w:val="FF0000"/>
              </w:rPr>
            </w:pPr>
          </w:p>
          <w:p w:rsidR="005D7879" w:rsidRDefault="005D7879" w:rsidP="000F2469">
            <w:pPr>
              <w:jc w:val="right"/>
              <w:rPr>
                <w:b/>
                <w:i/>
                <w:color w:val="FF0000"/>
              </w:rPr>
            </w:pPr>
          </w:p>
          <w:p w:rsidR="005D7879" w:rsidRDefault="005D7879" w:rsidP="000F2469">
            <w:pPr>
              <w:jc w:val="right"/>
              <w:rPr>
                <w:b/>
                <w:i/>
                <w:color w:val="FF0000"/>
              </w:rPr>
            </w:pPr>
          </w:p>
          <w:p w:rsidR="005D7879" w:rsidRDefault="005D7879" w:rsidP="000F2469">
            <w:pPr>
              <w:jc w:val="right"/>
              <w:rPr>
                <w:b/>
                <w:i/>
                <w:color w:val="FF0000"/>
              </w:rPr>
            </w:pPr>
          </w:p>
          <w:p w:rsidR="005D7879" w:rsidRDefault="005D7879" w:rsidP="000F2469">
            <w:pPr>
              <w:jc w:val="right"/>
              <w:rPr>
                <w:b/>
                <w:i/>
                <w:color w:val="FF0000"/>
              </w:rPr>
            </w:pPr>
          </w:p>
          <w:p w:rsidR="005D7879" w:rsidRDefault="005D7879" w:rsidP="000F2469">
            <w:pPr>
              <w:jc w:val="right"/>
              <w:rPr>
                <w:b/>
                <w:i/>
                <w:color w:val="FF0000"/>
              </w:rPr>
            </w:pPr>
          </w:p>
          <w:p w:rsidR="005D7879" w:rsidRDefault="005D7879" w:rsidP="000F2469">
            <w:pPr>
              <w:jc w:val="right"/>
              <w:rPr>
                <w:b/>
                <w:i/>
                <w:color w:val="FF0000"/>
              </w:rPr>
            </w:pPr>
          </w:p>
          <w:p w:rsidR="005D7879" w:rsidRDefault="005D7879" w:rsidP="000F2469">
            <w:pPr>
              <w:jc w:val="right"/>
              <w:rPr>
                <w:b/>
                <w:i/>
                <w:color w:val="FF0000"/>
              </w:rPr>
            </w:pPr>
          </w:p>
          <w:p w:rsidR="005D7879" w:rsidRDefault="005D7879" w:rsidP="000F2469">
            <w:pPr>
              <w:jc w:val="right"/>
              <w:rPr>
                <w:b/>
                <w:i/>
                <w:color w:val="FF0000"/>
              </w:rPr>
            </w:pPr>
          </w:p>
          <w:p w:rsidR="005D7879" w:rsidRDefault="005D7879" w:rsidP="000F2469">
            <w:pPr>
              <w:jc w:val="right"/>
              <w:rPr>
                <w:b/>
                <w:i/>
                <w:color w:val="FF0000"/>
              </w:rPr>
            </w:pPr>
          </w:p>
          <w:p w:rsidR="005D7879" w:rsidRDefault="005D7879" w:rsidP="000F2469">
            <w:pPr>
              <w:jc w:val="right"/>
              <w:rPr>
                <w:b/>
                <w:i/>
                <w:color w:val="FF0000"/>
              </w:rPr>
            </w:pPr>
          </w:p>
          <w:p w:rsidR="005D7879" w:rsidRDefault="005D7879" w:rsidP="000F2469">
            <w:pPr>
              <w:jc w:val="right"/>
              <w:rPr>
                <w:b/>
                <w:i/>
                <w:color w:val="FF0000"/>
              </w:rPr>
            </w:pPr>
          </w:p>
          <w:p w:rsidR="005D7879" w:rsidRDefault="005D7879" w:rsidP="000F2469">
            <w:pPr>
              <w:jc w:val="right"/>
              <w:rPr>
                <w:b/>
                <w:i/>
                <w:color w:val="FF0000"/>
              </w:rPr>
            </w:pPr>
          </w:p>
          <w:p w:rsidR="005D7879" w:rsidRDefault="005D7879" w:rsidP="000F2469">
            <w:pPr>
              <w:jc w:val="right"/>
              <w:rPr>
                <w:b/>
                <w:i/>
                <w:color w:val="FF0000"/>
              </w:rPr>
            </w:pPr>
          </w:p>
          <w:p w:rsidR="005D7879" w:rsidRDefault="005D7879" w:rsidP="000F2469">
            <w:pPr>
              <w:jc w:val="right"/>
              <w:rPr>
                <w:b/>
                <w:i/>
                <w:color w:val="FF0000"/>
              </w:rPr>
            </w:pPr>
          </w:p>
          <w:p w:rsidR="00354367" w:rsidRDefault="00354367" w:rsidP="000F2469">
            <w:pPr>
              <w:jc w:val="right"/>
              <w:rPr>
                <w:b/>
                <w:i/>
                <w:color w:val="FF0000"/>
              </w:rPr>
            </w:pPr>
          </w:p>
          <w:p w:rsidR="00F265EE" w:rsidRPr="00DA2865" w:rsidRDefault="0048220D" w:rsidP="000F2469">
            <w:pPr>
              <w:jc w:val="right"/>
              <w:rPr>
                <w:i/>
              </w:rPr>
            </w:pPr>
            <w:r w:rsidRPr="00DA2865">
              <w:rPr>
                <w:b/>
                <w:i/>
              </w:rPr>
              <w:lastRenderedPageBreak/>
              <w:t>Приложение №</w:t>
            </w:r>
            <w:r w:rsidR="00354367" w:rsidRPr="00DA2865">
              <w:rPr>
                <w:b/>
                <w:i/>
              </w:rPr>
              <w:t>2</w:t>
            </w:r>
            <w:r w:rsidR="00F265EE" w:rsidRPr="00DA2865">
              <w:rPr>
                <w:i/>
              </w:rPr>
              <w:tab/>
            </w:r>
          </w:p>
          <w:p w:rsidR="006521E1" w:rsidRDefault="006521E1" w:rsidP="006521E1">
            <w:pPr>
              <w:jc w:val="right"/>
              <w:rPr>
                <w:i/>
              </w:rPr>
            </w:pPr>
            <w:r w:rsidRPr="009611E4">
              <w:rPr>
                <w:i/>
              </w:rPr>
              <w:t xml:space="preserve">к  </w:t>
            </w:r>
            <w:r>
              <w:rPr>
                <w:i/>
              </w:rPr>
              <w:t xml:space="preserve">нормативному правовому акту Думы Пожарского муниципального округа  </w:t>
            </w:r>
          </w:p>
          <w:p w:rsidR="006521E1" w:rsidRDefault="006521E1" w:rsidP="006521E1">
            <w:pPr>
              <w:jc w:val="right"/>
              <w:rPr>
                <w:i/>
              </w:rPr>
            </w:pPr>
            <w:r>
              <w:rPr>
                <w:i/>
              </w:rPr>
              <w:t>от 16 декабря 2022 года № 46-НПА</w:t>
            </w:r>
          </w:p>
          <w:p w:rsidR="006521E1" w:rsidRDefault="006521E1" w:rsidP="001D7607">
            <w:pPr>
              <w:jc w:val="right"/>
              <w:rPr>
                <w:i/>
              </w:rPr>
            </w:pPr>
          </w:p>
          <w:p w:rsidR="00F265EE" w:rsidRPr="00FF04CE" w:rsidRDefault="00F265EE" w:rsidP="001D7607">
            <w:pPr>
              <w:jc w:val="right"/>
              <w:rPr>
                <w:i/>
                <w:color w:val="FF0000"/>
              </w:rPr>
            </w:pPr>
            <w:r w:rsidRPr="00DA2865">
              <w:rPr>
                <w:i/>
              </w:rPr>
              <w:tab/>
            </w:r>
            <w:r w:rsidRPr="00DA2865">
              <w:rPr>
                <w:b/>
                <w:bCs/>
                <w:i/>
                <w:iCs/>
              </w:rPr>
              <w:t xml:space="preserve">ПРИЛОЖЕНИЕ № 7                                                  </w:t>
            </w:r>
            <w:r w:rsidRPr="00DA2865">
              <w:rPr>
                <w:bCs/>
                <w:i/>
                <w:iCs/>
              </w:rPr>
              <w:t xml:space="preserve">к Нормативному правовому акту                                                                                                         </w:t>
            </w:r>
            <w:r w:rsidRPr="001D7607">
              <w:rPr>
                <w:bCs/>
                <w:i/>
                <w:iCs/>
              </w:rPr>
              <w:t xml:space="preserve">муниципального комитета                                                                                                       Верхнеперевальского сельского поселения                                                                                                                       № </w:t>
            </w:r>
            <w:r w:rsidR="001D7607" w:rsidRPr="001D7607">
              <w:rPr>
                <w:bCs/>
                <w:i/>
                <w:iCs/>
              </w:rPr>
              <w:t>20</w:t>
            </w:r>
            <w:r w:rsidRPr="001D7607">
              <w:rPr>
                <w:bCs/>
                <w:i/>
                <w:iCs/>
              </w:rPr>
              <w:t xml:space="preserve">   от 2</w:t>
            </w:r>
            <w:r w:rsidR="001D7607" w:rsidRPr="001D7607">
              <w:rPr>
                <w:bCs/>
                <w:i/>
                <w:iCs/>
              </w:rPr>
              <w:t>1</w:t>
            </w:r>
            <w:r w:rsidRPr="001D7607">
              <w:rPr>
                <w:bCs/>
                <w:i/>
                <w:iCs/>
              </w:rPr>
              <w:t xml:space="preserve"> декабря 202</w:t>
            </w:r>
            <w:r w:rsidR="001D7607" w:rsidRPr="001D7607">
              <w:rPr>
                <w:bCs/>
                <w:i/>
                <w:iCs/>
              </w:rPr>
              <w:t>1</w:t>
            </w:r>
            <w:r w:rsidRPr="001D7607">
              <w:rPr>
                <w:bCs/>
                <w:i/>
                <w:iCs/>
              </w:rPr>
              <w:t xml:space="preserve"> года</w:t>
            </w:r>
          </w:p>
        </w:tc>
      </w:tr>
      <w:tr w:rsidR="00F265EE" w:rsidRPr="004D48AD" w:rsidTr="000F2469">
        <w:trPr>
          <w:trHeight w:val="1290"/>
        </w:trPr>
        <w:tc>
          <w:tcPr>
            <w:tcW w:w="928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265EE" w:rsidRPr="004D48AD" w:rsidRDefault="00F265EE" w:rsidP="00FF04CE">
            <w:pPr>
              <w:jc w:val="right"/>
              <w:rPr>
                <w:b/>
                <w:bCs/>
              </w:rPr>
            </w:pPr>
            <w:r w:rsidRPr="004D48AD">
              <w:rPr>
                <w:b/>
                <w:bCs/>
              </w:rPr>
              <w:lastRenderedPageBreak/>
              <w:t xml:space="preserve">Распределение бюджетных ассигнований в ведомственной структуре расходов бюджета </w:t>
            </w:r>
            <w:bookmarkStart w:id="0" w:name="_GoBack"/>
            <w:bookmarkEnd w:id="0"/>
            <w:r w:rsidRPr="004D48AD">
              <w:rPr>
                <w:b/>
                <w:bCs/>
              </w:rPr>
              <w:t>Верхнеперевальского сельского поселения на 202</w:t>
            </w:r>
            <w:r w:rsidR="00FF04CE">
              <w:rPr>
                <w:b/>
                <w:bCs/>
              </w:rPr>
              <w:t>2</w:t>
            </w:r>
            <w:r w:rsidRPr="004D48AD">
              <w:rPr>
                <w:b/>
                <w:bCs/>
              </w:rPr>
              <w:t xml:space="preserve"> год</w:t>
            </w:r>
          </w:p>
        </w:tc>
      </w:tr>
      <w:tr w:rsidR="00F265EE" w:rsidRPr="004D48AD" w:rsidTr="000F2469">
        <w:trPr>
          <w:trHeight w:val="645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Наименование</w:t>
            </w:r>
          </w:p>
        </w:tc>
        <w:tc>
          <w:tcPr>
            <w:tcW w:w="1185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Ведомство</w:t>
            </w:r>
          </w:p>
        </w:tc>
        <w:tc>
          <w:tcPr>
            <w:tcW w:w="1576" w:type="dxa"/>
            <w:gridSpan w:val="2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Раздел подраздел</w:t>
            </w:r>
          </w:p>
        </w:tc>
        <w:tc>
          <w:tcPr>
            <w:tcW w:w="1324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Целевая статья</w:t>
            </w:r>
          </w:p>
        </w:tc>
        <w:tc>
          <w:tcPr>
            <w:tcW w:w="1151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Вид расходов</w:t>
            </w:r>
          </w:p>
        </w:tc>
        <w:tc>
          <w:tcPr>
            <w:tcW w:w="1404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сумма (тыс. руб.)</w:t>
            </w:r>
          </w:p>
        </w:tc>
      </w:tr>
      <w:tr w:rsidR="00F265EE" w:rsidRPr="004D48AD" w:rsidTr="000F2469">
        <w:trPr>
          <w:trHeight w:val="300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1</w:t>
            </w:r>
          </w:p>
        </w:tc>
        <w:tc>
          <w:tcPr>
            <w:tcW w:w="1185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2</w:t>
            </w:r>
          </w:p>
        </w:tc>
        <w:tc>
          <w:tcPr>
            <w:tcW w:w="1576" w:type="dxa"/>
            <w:gridSpan w:val="2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3</w:t>
            </w:r>
          </w:p>
        </w:tc>
        <w:tc>
          <w:tcPr>
            <w:tcW w:w="1324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4</w:t>
            </w:r>
          </w:p>
        </w:tc>
        <w:tc>
          <w:tcPr>
            <w:tcW w:w="1151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5</w:t>
            </w:r>
          </w:p>
        </w:tc>
        <w:tc>
          <w:tcPr>
            <w:tcW w:w="1404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6</w:t>
            </w:r>
          </w:p>
        </w:tc>
      </w:tr>
      <w:tr w:rsidR="00F265EE" w:rsidRPr="004D48AD" w:rsidTr="000F2469">
        <w:trPr>
          <w:trHeight w:val="300"/>
        </w:trPr>
        <w:tc>
          <w:tcPr>
            <w:tcW w:w="2648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t>0100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t>0000000000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t>000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906449" w:rsidP="00F60E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2 315,00</w:t>
            </w:r>
          </w:p>
        </w:tc>
      </w:tr>
      <w:tr w:rsidR="00F265EE" w:rsidRPr="004D48AD" w:rsidTr="000F2469">
        <w:trPr>
          <w:trHeight w:val="876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0102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0000000000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404" w:type="dxa"/>
            <w:noWrap/>
            <w:hideMark/>
          </w:tcPr>
          <w:p w:rsidR="00F265EE" w:rsidRPr="000817C2" w:rsidRDefault="00906449" w:rsidP="000F2469">
            <w:pPr>
              <w:jc w:val="center"/>
              <w:rPr>
                <w:b/>
              </w:rPr>
            </w:pPr>
            <w:r>
              <w:rPr>
                <w:b/>
              </w:rPr>
              <w:t>910,80</w:t>
            </w:r>
          </w:p>
        </w:tc>
      </w:tr>
      <w:tr w:rsidR="00F265EE" w:rsidRPr="004D48AD" w:rsidTr="000F2469">
        <w:trPr>
          <w:trHeight w:val="564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Непрограммные направления деятельности органов местного самоуправления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0102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9999000000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000</w:t>
            </w:r>
          </w:p>
        </w:tc>
        <w:tc>
          <w:tcPr>
            <w:tcW w:w="1404" w:type="dxa"/>
            <w:noWrap/>
            <w:hideMark/>
          </w:tcPr>
          <w:p w:rsidR="00F265EE" w:rsidRDefault="00906449" w:rsidP="000F2469">
            <w:pPr>
              <w:jc w:val="center"/>
            </w:pPr>
            <w:r>
              <w:t>910,80</w:t>
            </w:r>
          </w:p>
        </w:tc>
      </w:tr>
      <w:tr w:rsidR="00F265EE" w:rsidRPr="004D48AD" w:rsidTr="000F2469">
        <w:trPr>
          <w:trHeight w:val="840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0102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9999900000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000</w:t>
            </w:r>
          </w:p>
        </w:tc>
        <w:tc>
          <w:tcPr>
            <w:tcW w:w="1404" w:type="dxa"/>
            <w:noWrap/>
            <w:hideMark/>
          </w:tcPr>
          <w:p w:rsidR="00F265EE" w:rsidRDefault="00906449" w:rsidP="000F2469">
            <w:pPr>
              <w:jc w:val="center"/>
            </w:pPr>
            <w:r>
              <w:t>910,80</w:t>
            </w:r>
          </w:p>
        </w:tc>
      </w:tr>
      <w:tr w:rsidR="00F265EE" w:rsidRPr="004D48AD" w:rsidTr="000F2469">
        <w:trPr>
          <w:trHeight w:val="564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Глава Верхнеперевальского сельского поселения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0102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9999910020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000</w:t>
            </w:r>
          </w:p>
        </w:tc>
        <w:tc>
          <w:tcPr>
            <w:tcW w:w="1404" w:type="dxa"/>
            <w:noWrap/>
            <w:hideMark/>
          </w:tcPr>
          <w:p w:rsidR="00F265EE" w:rsidRDefault="00906449" w:rsidP="000F2469">
            <w:pPr>
              <w:jc w:val="center"/>
            </w:pPr>
            <w:r>
              <w:t>910,80</w:t>
            </w:r>
          </w:p>
        </w:tc>
      </w:tr>
      <w:tr w:rsidR="00F265EE" w:rsidRPr="004D48AD" w:rsidTr="000F2469">
        <w:trPr>
          <w:trHeight w:val="564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Расходы на выплату персоналу государственных (муниципальных) органов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0102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9999910020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120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906449" w:rsidP="000F2469">
            <w:pPr>
              <w:jc w:val="center"/>
            </w:pPr>
            <w:r>
              <w:t>910,80</w:t>
            </w:r>
          </w:p>
        </w:tc>
      </w:tr>
      <w:tr w:rsidR="00F265EE" w:rsidRPr="004D48AD" w:rsidTr="000F2469">
        <w:trPr>
          <w:trHeight w:val="300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Другие общегосударственные вопросы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0113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0000000000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FF04CE" w:rsidP="0090644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906449">
              <w:rPr>
                <w:b/>
                <w:bCs/>
                <w:i/>
                <w:iCs/>
              </w:rPr>
              <w:t> 404,20</w:t>
            </w:r>
          </w:p>
        </w:tc>
      </w:tr>
      <w:tr w:rsidR="00F265EE" w:rsidRPr="004D48AD" w:rsidTr="000F2469">
        <w:trPr>
          <w:trHeight w:val="564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Непрограммные направления деятельности органов местного самоуправления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0113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9999000000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000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FF04CE" w:rsidP="00906449">
            <w:pPr>
              <w:jc w:val="center"/>
            </w:pPr>
            <w:r>
              <w:t>1</w:t>
            </w:r>
            <w:r w:rsidR="00906449">
              <w:t> 404,20</w:t>
            </w:r>
          </w:p>
        </w:tc>
      </w:tr>
      <w:tr w:rsidR="00F265EE" w:rsidRPr="004D48AD" w:rsidTr="000F2469">
        <w:trPr>
          <w:trHeight w:val="840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0113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9999000000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000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FF04CE" w:rsidP="00906449">
            <w:pPr>
              <w:jc w:val="center"/>
            </w:pPr>
            <w:r>
              <w:t>1</w:t>
            </w:r>
            <w:r w:rsidR="00906449">
              <w:t> 404,20</w:t>
            </w:r>
          </w:p>
        </w:tc>
      </w:tr>
      <w:tr w:rsidR="00F265EE" w:rsidRPr="004D48AD" w:rsidTr="000F2469">
        <w:trPr>
          <w:trHeight w:val="840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0113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9999910030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000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906449" w:rsidP="00F60E6C">
            <w:pPr>
              <w:jc w:val="center"/>
            </w:pPr>
            <w:r>
              <w:t>1 404,20</w:t>
            </w:r>
          </w:p>
        </w:tc>
      </w:tr>
      <w:tr w:rsidR="00F265EE" w:rsidRPr="004D48AD" w:rsidTr="000F2469">
        <w:trPr>
          <w:trHeight w:val="564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Расходы на выплату персоналу государственных (муниципальных) органов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0113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9999910030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120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906449" w:rsidP="000F2469">
            <w:pPr>
              <w:jc w:val="center"/>
            </w:pPr>
            <w:r>
              <w:t>501,70</w:t>
            </w:r>
          </w:p>
        </w:tc>
      </w:tr>
      <w:tr w:rsidR="00F265EE" w:rsidRPr="004D48AD" w:rsidTr="000F2469">
        <w:trPr>
          <w:trHeight w:val="840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0113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9999910030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240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906449" w:rsidP="00F60E6C">
            <w:pPr>
              <w:jc w:val="center"/>
            </w:pPr>
            <w:r>
              <w:t>892,20</w:t>
            </w:r>
          </w:p>
        </w:tc>
      </w:tr>
      <w:tr w:rsidR="00906449" w:rsidRPr="004D48AD" w:rsidTr="000F2469">
        <w:trPr>
          <w:trHeight w:val="840"/>
        </w:trPr>
        <w:tc>
          <w:tcPr>
            <w:tcW w:w="2648" w:type="dxa"/>
          </w:tcPr>
          <w:p w:rsidR="00906449" w:rsidRPr="004D48AD" w:rsidRDefault="00906449" w:rsidP="000F2469">
            <w:pPr>
              <w:jc w:val="center"/>
            </w:pPr>
            <w:r>
              <w:t>Иные межбюджетные трансферты</w:t>
            </w:r>
          </w:p>
        </w:tc>
        <w:tc>
          <w:tcPr>
            <w:tcW w:w="1185" w:type="dxa"/>
            <w:noWrap/>
          </w:tcPr>
          <w:p w:rsidR="00906449" w:rsidRPr="004D48AD" w:rsidRDefault="00906449" w:rsidP="000F2469">
            <w:pPr>
              <w:jc w:val="center"/>
            </w:pPr>
            <w:r>
              <w:t>977</w:t>
            </w:r>
          </w:p>
        </w:tc>
        <w:tc>
          <w:tcPr>
            <w:tcW w:w="1576" w:type="dxa"/>
            <w:gridSpan w:val="2"/>
            <w:noWrap/>
          </w:tcPr>
          <w:p w:rsidR="00906449" w:rsidRPr="004D48AD" w:rsidRDefault="00906449" w:rsidP="000F2469">
            <w:pPr>
              <w:jc w:val="center"/>
            </w:pPr>
            <w:r>
              <w:t>0113</w:t>
            </w:r>
          </w:p>
        </w:tc>
        <w:tc>
          <w:tcPr>
            <w:tcW w:w="1324" w:type="dxa"/>
            <w:noWrap/>
          </w:tcPr>
          <w:p w:rsidR="00906449" w:rsidRPr="004D48AD" w:rsidRDefault="00906449" w:rsidP="000F2469">
            <w:pPr>
              <w:jc w:val="center"/>
            </w:pPr>
            <w:r>
              <w:t>9999910030</w:t>
            </w:r>
          </w:p>
        </w:tc>
        <w:tc>
          <w:tcPr>
            <w:tcW w:w="1151" w:type="dxa"/>
            <w:noWrap/>
          </w:tcPr>
          <w:p w:rsidR="00906449" w:rsidRPr="004D48AD" w:rsidRDefault="00906449" w:rsidP="000F2469">
            <w:pPr>
              <w:jc w:val="center"/>
            </w:pPr>
            <w:r>
              <w:t>540</w:t>
            </w:r>
          </w:p>
        </w:tc>
        <w:tc>
          <w:tcPr>
            <w:tcW w:w="1404" w:type="dxa"/>
            <w:noWrap/>
          </w:tcPr>
          <w:p w:rsidR="00906449" w:rsidRDefault="00906449" w:rsidP="00F60E6C">
            <w:pPr>
              <w:jc w:val="center"/>
            </w:pPr>
            <w:r>
              <w:t>1,0</w:t>
            </w:r>
          </w:p>
        </w:tc>
      </w:tr>
      <w:tr w:rsidR="00F265EE" w:rsidRPr="004D48AD" w:rsidTr="000F2469">
        <w:trPr>
          <w:trHeight w:val="300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Уплата налогов, сборов и иных платежей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0113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9999910030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850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906449" w:rsidP="000F2469">
            <w:pPr>
              <w:jc w:val="center"/>
            </w:pPr>
            <w:r>
              <w:t>9,30</w:t>
            </w:r>
          </w:p>
        </w:tc>
      </w:tr>
      <w:tr w:rsidR="00F265EE" w:rsidRPr="004D48AD" w:rsidTr="000F2469">
        <w:trPr>
          <w:trHeight w:val="300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t>Национальная оборона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t>0200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t>0000000000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t>000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906449" w:rsidP="000F24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183,397</w:t>
            </w:r>
          </w:p>
        </w:tc>
      </w:tr>
      <w:tr w:rsidR="00F265EE" w:rsidRPr="004D48AD" w:rsidTr="000F2469">
        <w:trPr>
          <w:trHeight w:val="300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Мобилизация и войсковая подготовка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0203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0000000000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906449" w:rsidP="000F246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183,397</w:t>
            </w:r>
          </w:p>
        </w:tc>
      </w:tr>
      <w:tr w:rsidR="00F265EE" w:rsidRPr="004D48AD" w:rsidTr="000F2469">
        <w:trPr>
          <w:trHeight w:val="1668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0203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9999951180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000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906449" w:rsidP="000F2469">
            <w:pPr>
              <w:jc w:val="center"/>
            </w:pPr>
            <w:r>
              <w:t>183,397</w:t>
            </w:r>
          </w:p>
        </w:tc>
      </w:tr>
      <w:tr w:rsidR="00F265EE" w:rsidRPr="004D48AD" w:rsidTr="000F2469">
        <w:trPr>
          <w:trHeight w:val="1668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0203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9999951180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100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906449" w:rsidP="000F2469">
            <w:pPr>
              <w:jc w:val="center"/>
            </w:pPr>
            <w:r>
              <w:t>183,397</w:t>
            </w:r>
          </w:p>
        </w:tc>
      </w:tr>
      <w:tr w:rsidR="00F265EE" w:rsidRPr="004D48AD" w:rsidTr="000F2469">
        <w:trPr>
          <w:trHeight w:val="564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Расходы на выплату персоналу государственных (муниципальных) органов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0203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9999951180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120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906449" w:rsidP="000F2469">
            <w:pPr>
              <w:jc w:val="center"/>
            </w:pPr>
            <w:r>
              <w:t>183,397</w:t>
            </w:r>
          </w:p>
        </w:tc>
      </w:tr>
      <w:tr w:rsidR="00F265EE" w:rsidRPr="004D48AD" w:rsidTr="000F2469">
        <w:trPr>
          <w:trHeight w:val="564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t>0300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t>0000000000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t>000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906449" w:rsidP="000F246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113,560</w:t>
            </w:r>
          </w:p>
        </w:tc>
      </w:tr>
      <w:tr w:rsidR="00F265EE" w:rsidRPr="004D48AD" w:rsidTr="000F2469">
        <w:trPr>
          <w:trHeight w:val="300"/>
        </w:trPr>
        <w:tc>
          <w:tcPr>
            <w:tcW w:w="2648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Обеспечение пожарной безопасности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0310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0000000000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404" w:type="dxa"/>
            <w:noWrap/>
            <w:hideMark/>
          </w:tcPr>
          <w:p w:rsidR="00F265EE" w:rsidRPr="007208CB" w:rsidRDefault="00906449" w:rsidP="000F2469">
            <w:pPr>
              <w:jc w:val="center"/>
              <w:rPr>
                <w:b/>
              </w:rPr>
            </w:pPr>
            <w:r>
              <w:rPr>
                <w:b/>
              </w:rPr>
              <w:t>113,560</w:t>
            </w:r>
          </w:p>
        </w:tc>
      </w:tr>
      <w:tr w:rsidR="00F265EE" w:rsidRPr="004D48AD" w:rsidTr="000F2469">
        <w:trPr>
          <w:trHeight w:val="564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Непрограммные направления деятельности органов местного самоуправления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0310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9999000000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000</w:t>
            </w:r>
          </w:p>
        </w:tc>
        <w:tc>
          <w:tcPr>
            <w:tcW w:w="1404" w:type="dxa"/>
            <w:noWrap/>
            <w:hideMark/>
          </w:tcPr>
          <w:p w:rsidR="00F265EE" w:rsidRDefault="00906449" w:rsidP="000F2469">
            <w:pPr>
              <w:jc w:val="center"/>
            </w:pPr>
            <w:r>
              <w:t>113,560</w:t>
            </w:r>
          </w:p>
        </w:tc>
      </w:tr>
      <w:tr w:rsidR="00F265EE" w:rsidRPr="004D48AD" w:rsidTr="000F2469">
        <w:trPr>
          <w:trHeight w:val="840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0310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9999000000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000</w:t>
            </w:r>
          </w:p>
        </w:tc>
        <w:tc>
          <w:tcPr>
            <w:tcW w:w="1404" w:type="dxa"/>
            <w:noWrap/>
            <w:hideMark/>
          </w:tcPr>
          <w:p w:rsidR="00F265EE" w:rsidRDefault="00906449" w:rsidP="000F2469">
            <w:pPr>
              <w:jc w:val="center"/>
            </w:pPr>
            <w:r>
              <w:t>113,560</w:t>
            </w:r>
          </w:p>
        </w:tc>
      </w:tr>
      <w:tr w:rsidR="00F265EE" w:rsidRPr="004D48AD" w:rsidTr="000F2469">
        <w:trPr>
          <w:trHeight w:val="564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Мероприятия в области обеспечения пожарной безопасности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0310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9999921000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000</w:t>
            </w:r>
          </w:p>
        </w:tc>
        <w:tc>
          <w:tcPr>
            <w:tcW w:w="1404" w:type="dxa"/>
            <w:noWrap/>
            <w:hideMark/>
          </w:tcPr>
          <w:p w:rsidR="00F265EE" w:rsidRDefault="00906449" w:rsidP="000F2469">
            <w:pPr>
              <w:jc w:val="center"/>
            </w:pPr>
            <w:r>
              <w:t>113,560</w:t>
            </w:r>
          </w:p>
        </w:tc>
      </w:tr>
      <w:tr w:rsidR="00F265EE" w:rsidRPr="004D48AD" w:rsidTr="000F2469">
        <w:trPr>
          <w:trHeight w:val="564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Закупка товаров, работ, услуг для государственных (муниципальных) нужд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0310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9999921000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200</w:t>
            </w:r>
          </w:p>
        </w:tc>
        <w:tc>
          <w:tcPr>
            <w:tcW w:w="1404" w:type="dxa"/>
            <w:noWrap/>
            <w:hideMark/>
          </w:tcPr>
          <w:p w:rsidR="00F265EE" w:rsidRDefault="00906449" w:rsidP="000F2469">
            <w:pPr>
              <w:jc w:val="center"/>
            </w:pPr>
            <w:r>
              <w:t>113,560</w:t>
            </w:r>
          </w:p>
        </w:tc>
      </w:tr>
      <w:tr w:rsidR="00F265EE" w:rsidRPr="004D48AD" w:rsidTr="000F2469">
        <w:trPr>
          <w:trHeight w:val="840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0310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9999921000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240</w:t>
            </w:r>
          </w:p>
        </w:tc>
        <w:tc>
          <w:tcPr>
            <w:tcW w:w="1404" w:type="dxa"/>
            <w:noWrap/>
            <w:hideMark/>
          </w:tcPr>
          <w:p w:rsidR="00F265EE" w:rsidRDefault="00906449" w:rsidP="000F2469">
            <w:pPr>
              <w:jc w:val="center"/>
            </w:pPr>
            <w:r>
              <w:t>113,560</w:t>
            </w:r>
          </w:p>
        </w:tc>
      </w:tr>
      <w:tr w:rsidR="00F265EE" w:rsidRPr="004D48AD" w:rsidTr="000F2469">
        <w:trPr>
          <w:trHeight w:val="300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lastRenderedPageBreak/>
              <w:t>Жилищно - коммунальное хозяйство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t>0500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t>0000000000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t>000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906449" w:rsidP="00ED5C4A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3 564,309</w:t>
            </w:r>
          </w:p>
        </w:tc>
      </w:tr>
      <w:tr w:rsidR="00F265EE" w:rsidRPr="004D48AD" w:rsidTr="000F2469">
        <w:trPr>
          <w:trHeight w:val="300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0503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0000000000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404" w:type="dxa"/>
            <w:noWrap/>
            <w:hideMark/>
          </w:tcPr>
          <w:p w:rsidR="00F265EE" w:rsidRPr="007208CB" w:rsidRDefault="00906449" w:rsidP="00ED5C4A">
            <w:pPr>
              <w:jc w:val="center"/>
              <w:rPr>
                <w:b/>
              </w:rPr>
            </w:pPr>
            <w:r>
              <w:rPr>
                <w:b/>
              </w:rPr>
              <w:t>3 564,309</w:t>
            </w:r>
          </w:p>
        </w:tc>
      </w:tr>
      <w:tr w:rsidR="00F265EE" w:rsidRPr="004D48AD" w:rsidTr="000F2469">
        <w:trPr>
          <w:trHeight w:val="564"/>
        </w:trPr>
        <w:tc>
          <w:tcPr>
            <w:tcW w:w="2648" w:type="dxa"/>
            <w:hideMark/>
          </w:tcPr>
          <w:p w:rsidR="00F265EE" w:rsidRPr="00980AEE" w:rsidRDefault="00F265EE" w:rsidP="00FF04C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980AEE">
              <w:rPr>
                <w:b/>
                <w:bCs/>
                <w:i/>
                <w:iCs/>
                <w:color w:val="000000"/>
              </w:rPr>
              <w:t>Муниципальная программа формирование современной городской среды Верхнеперевальского сельского поселения» на 202</w:t>
            </w:r>
            <w:r w:rsidR="00FF04CE">
              <w:rPr>
                <w:b/>
                <w:bCs/>
                <w:i/>
                <w:iCs/>
                <w:color w:val="000000"/>
              </w:rPr>
              <w:t>2</w:t>
            </w:r>
            <w:r w:rsidRPr="00980AEE">
              <w:rPr>
                <w:b/>
                <w:bCs/>
                <w:i/>
                <w:iCs/>
                <w:color w:val="000000"/>
              </w:rPr>
              <w:t xml:space="preserve"> год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0503</w:t>
            </w:r>
          </w:p>
        </w:tc>
        <w:tc>
          <w:tcPr>
            <w:tcW w:w="1324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980AEE">
              <w:rPr>
                <w:b/>
                <w:bCs/>
                <w:i/>
                <w:iCs/>
                <w:color w:val="000000"/>
              </w:rPr>
              <w:t>0100000000</w:t>
            </w:r>
          </w:p>
        </w:tc>
        <w:tc>
          <w:tcPr>
            <w:tcW w:w="1151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980AEE">
              <w:rPr>
                <w:b/>
                <w:bCs/>
                <w:i/>
                <w:iCs/>
                <w:color w:val="000000"/>
              </w:rPr>
              <w:t>000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F265EE" w:rsidP="00906449">
            <w:pPr>
              <w:jc w:val="center"/>
            </w:pPr>
            <w:r>
              <w:t>3</w:t>
            </w:r>
            <w:r w:rsidR="00906449">
              <w:t> 030,309</w:t>
            </w:r>
          </w:p>
        </w:tc>
      </w:tr>
      <w:tr w:rsidR="00F265EE" w:rsidRPr="004D48AD" w:rsidTr="000F2469">
        <w:trPr>
          <w:trHeight w:val="564"/>
        </w:trPr>
        <w:tc>
          <w:tcPr>
            <w:tcW w:w="2648" w:type="dxa"/>
            <w:hideMark/>
          </w:tcPr>
          <w:p w:rsidR="00F265EE" w:rsidRPr="00980AEE" w:rsidRDefault="00F265EE" w:rsidP="00FF04CE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Мероприятия муниципальной программы формирование современной городской среды Верхнеперевальского сельского поселения» на 202</w:t>
            </w:r>
            <w:r w:rsidR="00FF04CE">
              <w:rPr>
                <w:color w:val="000000"/>
              </w:rPr>
              <w:t>2</w:t>
            </w:r>
            <w:r w:rsidRPr="00980AEE">
              <w:rPr>
                <w:color w:val="000000"/>
              </w:rPr>
              <w:t xml:space="preserve"> год</w:t>
            </w:r>
          </w:p>
        </w:tc>
        <w:tc>
          <w:tcPr>
            <w:tcW w:w="1185" w:type="dxa"/>
            <w:noWrap/>
            <w:hideMark/>
          </w:tcPr>
          <w:p w:rsidR="00F265EE" w:rsidRDefault="00F265EE" w:rsidP="000F2469">
            <w:pPr>
              <w:jc w:val="center"/>
            </w:pPr>
            <w:r w:rsidRPr="00F75B81">
              <w:rPr>
                <w:bCs/>
                <w:i/>
                <w:iCs/>
              </w:rPr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0503</w:t>
            </w:r>
          </w:p>
        </w:tc>
        <w:tc>
          <w:tcPr>
            <w:tcW w:w="1324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0190000000</w:t>
            </w:r>
          </w:p>
        </w:tc>
        <w:tc>
          <w:tcPr>
            <w:tcW w:w="1151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000</w:t>
            </w:r>
          </w:p>
        </w:tc>
        <w:tc>
          <w:tcPr>
            <w:tcW w:w="1404" w:type="dxa"/>
            <w:noWrap/>
            <w:hideMark/>
          </w:tcPr>
          <w:p w:rsidR="00F265EE" w:rsidRDefault="00F265EE" w:rsidP="000F2469">
            <w:pPr>
              <w:jc w:val="center"/>
            </w:pPr>
            <w:r w:rsidRPr="009B3989">
              <w:t>3</w:t>
            </w:r>
            <w:r>
              <w:t> 000,00</w:t>
            </w:r>
          </w:p>
        </w:tc>
      </w:tr>
      <w:tr w:rsidR="00F265EE" w:rsidRPr="004D48AD" w:rsidTr="000F2469">
        <w:trPr>
          <w:trHeight w:val="564"/>
        </w:trPr>
        <w:tc>
          <w:tcPr>
            <w:tcW w:w="2648" w:type="dxa"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Основное мероприятие «Организация благоустройства территорий Верхнеперевальского сельского поселения»</w:t>
            </w:r>
          </w:p>
        </w:tc>
        <w:tc>
          <w:tcPr>
            <w:tcW w:w="1185" w:type="dxa"/>
            <w:noWrap/>
            <w:hideMark/>
          </w:tcPr>
          <w:p w:rsidR="00F265EE" w:rsidRDefault="00F265EE" w:rsidP="000F2469">
            <w:pPr>
              <w:jc w:val="center"/>
            </w:pPr>
            <w:r w:rsidRPr="00F75B81">
              <w:rPr>
                <w:bCs/>
                <w:i/>
                <w:iCs/>
              </w:rPr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0503</w:t>
            </w:r>
          </w:p>
        </w:tc>
        <w:tc>
          <w:tcPr>
            <w:tcW w:w="1324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0190100000</w:t>
            </w:r>
          </w:p>
        </w:tc>
        <w:tc>
          <w:tcPr>
            <w:tcW w:w="1151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000</w:t>
            </w:r>
          </w:p>
        </w:tc>
        <w:tc>
          <w:tcPr>
            <w:tcW w:w="1404" w:type="dxa"/>
            <w:noWrap/>
            <w:hideMark/>
          </w:tcPr>
          <w:p w:rsidR="00F265EE" w:rsidRDefault="00F265EE" w:rsidP="000F2469">
            <w:pPr>
              <w:jc w:val="center"/>
            </w:pPr>
            <w:r>
              <w:t>3 000,00</w:t>
            </w:r>
          </w:p>
        </w:tc>
      </w:tr>
      <w:tr w:rsidR="00F265EE" w:rsidRPr="004D48AD" w:rsidTr="000F2469">
        <w:trPr>
          <w:trHeight w:val="564"/>
        </w:trPr>
        <w:tc>
          <w:tcPr>
            <w:tcW w:w="2648" w:type="dxa"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Благоустройство территорий, детских и спортивных площадок на территории Верхнеперевальского сельского поселения</w:t>
            </w:r>
          </w:p>
        </w:tc>
        <w:tc>
          <w:tcPr>
            <w:tcW w:w="1185" w:type="dxa"/>
            <w:noWrap/>
            <w:hideMark/>
          </w:tcPr>
          <w:p w:rsidR="00F265EE" w:rsidRDefault="00F265EE" w:rsidP="000F2469">
            <w:pPr>
              <w:jc w:val="center"/>
            </w:pPr>
            <w:r w:rsidRPr="00F75B81">
              <w:rPr>
                <w:bCs/>
                <w:i/>
                <w:iCs/>
              </w:rPr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0503</w:t>
            </w:r>
          </w:p>
        </w:tc>
        <w:tc>
          <w:tcPr>
            <w:tcW w:w="1324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0190192610</w:t>
            </w:r>
          </w:p>
        </w:tc>
        <w:tc>
          <w:tcPr>
            <w:tcW w:w="1151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000</w:t>
            </w:r>
          </w:p>
        </w:tc>
        <w:tc>
          <w:tcPr>
            <w:tcW w:w="1404" w:type="dxa"/>
            <w:noWrap/>
            <w:hideMark/>
          </w:tcPr>
          <w:p w:rsidR="00F265EE" w:rsidRDefault="00F265EE" w:rsidP="000F2469">
            <w:pPr>
              <w:jc w:val="center"/>
            </w:pPr>
            <w:r>
              <w:t>3 000,00</w:t>
            </w:r>
          </w:p>
        </w:tc>
      </w:tr>
      <w:tr w:rsidR="00F265EE" w:rsidRPr="004D48AD" w:rsidTr="000F2469">
        <w:trPr>
          <w:trHeight w:val="564"/>
        </w:trPr>
        <w:tc>
          <w:tcPr>
            <w:tcW w:w="2648" w:type="dxa"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noWrap/>
            <w:hideMark/>
          </w:tcPr>
          <w:p w:rsidR="00F265EE" w:rsidRDefault="00F265EE" w:rsidP="000F2469">
            <w:pPr>
              <w:jc w:val="center"/>
            </w:pPr>
            <w:r w:rsidRPr="00F75B81">
              <w:rPr>
                <w:bCs/>
                <w:i/>
                <w:iCs/>
              </w:rPr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0503</w:t>
            </w:r>
          </w:p>
        </w:tc>
        <w:tc>
          <w:tcPr>
            <w:tcW w:w="1324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0190192610</w:t>
            </w:r>
          </w:p>
        </w:tc>
        <w:tc>
          <w:tcPr>
            <w:tcW w:w="1151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240</w:t>
            </w:r>
          </w:p>
        </w:tc>
        <w:tc>
          <w:tcPr>
            <w:tcW w:w="1404" w:type="dxa"/>
            <w:noWrap/>
            <w:hideMark/>
          </w:tcPr>
          <w:p w:rsidR="00F265EE" w:rsidRDefault="00F265EE" w:rsidP="000F2469">
            <w:pPr>
              <w:jc w:val="center"/>
            </w:pPr>
            <w:r>
              <w:t>3 000,00</w:t>
            </w:r>
          </w:p>
        </w:tc>
      </w:tr>
      <w:tr w:rsidR="00F265EE" w:rsidRPr="004D48AD" w:rsidTr="000F2469">
        <w:trPr>
          <w:trHeight w:val="564"/>
        </w:trPr>
        <w:tc>
          <w:tcPr>
            <w:tcW w:w="2648" w:type="dxa"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noWrap/>
            <w:hideMark/>
          </w:tcPr>
          <w:p w:rsidR="00F265EE" w:rsidRDefault="00F265EE" w:rsidP="000F2469">
            <w:pPr>
              <w:jc w:val="center"/>
            </w:pPr>
            <w:r w:rsidRPr="00F75B81">
              <w:rPr>
                <w:bCs/>
                <w:i/>
                <w:iCs/>
              </w:rPr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0503</w:t>
            </w:r>
          </w:p>
        </w:tc>
        <w:tc>
          <w:tcPr>
            <w:tcW w:w="1324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01901S2610</w:t>
            </w:r>
          </w:p>
        </w:tc>
        <w:tc>
          <w:tcPr>
            <w:tcW w:w="1151" w:type="dxa"/>
            <w:noWrap/>
            <w:hideMark/>
          </w:tcPr>
          <w:p w:rsidR="00F265EE" w:rsidRPr="00980AEE" w:rsidRDefault="00F265EE" w:rsidP="000F2469">
            <w:pPr>
              <w:jc w:val="center"/>
              <w:rPr>
                <w:color w:val="000000"/>
              </w:rPr>
            </w:pPr>
            <w:r w:rsidRPr="00980AEE">
              <w:rPr>
                <w:color w:val="000000"/>
              </w:rPr>
              <w:t>240</w:t>
            </w:r>
          </w:p>
        </w:tc>
        <w:tc>
          <w:tcPr>
            <w:tcW w:w="1404" w:type="dxa"/>
            <w:noWrap/>
            <w:hideMark/>
          </w:tcPr>
          <w:p w:rsidR="00F265EE" w:rsidRDefault="00906449" w:rsidP="000F2469">
            <w:pPr>
              <w:jc w:val="center"/>
            </w:pPr>
            <w:r>
              <w:t>30,309</w:t>
            </w:r>
          </w:p>
        </w:tc>
      </w:tr>
      <w:tr w:rsidR="00F265EE" w:rsidRPr="004D48AD" w:rsidTr="000F2469">
        <w:trPr>
          <w:trHeight w:val="564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Непрограммные направления деятельности органов местного самоуправления</w:t>
            </w:r>
          </w:p>
        </w:tc>
        <w:tc>
          <w:tcPr>
            <w:tcW w:w="1185" w:type="dxa"/>
            <w:noWrap/>
            <w:hideMark/>
          </w:tcPr>
          <w:p w:rsidR="00F265EE" w:rsidRPr="006F1677" w:rsidRDefault="00F265EE" w:rsidP="000F2469">
            <w:pPr>
              <w:jc w:val="center"/>
              <w:rPr>
                <w:bCs/>
                <w:i/>
                <w:iCs/>
              </w:rPr>
            </w:pPr>
            <w:r w:rsidRPr="006F1677">
              <w:rPr>
                <w:bCs/>
                <w:i/>
                <w:iCs/>
              </w:rPr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0503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9999000000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000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906449" w:rsidP="000F2469">
            <w:pPr>
              <w:jc w:val="center"/>
            </w:pPr>
            <w:r>
              <w:t>534,0</w:t>
            </w:r>
          </w:p>
        </w:tc>
      </w:tr>
      <w:tr w:rsidR="00F265EE" w:rsidRPr="004D48AD" w:rsidTr="000F2469">
        <w:trPr>
          <w:trHeight w:val="840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0503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9999000000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000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906449" w:rsidP="00FF04CE">
            <w:pPr>
              <w:jc w:val="center"/>
            </w:pPr>
            <w:r>
              <w:t>69,0</w:t>
            </w:r>
          </w:p>
        </w:tc>
      </w:tr>
      <w:tr w:rsidR="00F265EE" w:rsidRPr="004D48AD" w:rsidTr="00906449">
        <w:trPr>
          <w:trHeight w:val="925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Мероприятия по содержанию уличного освещения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0503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9999926010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000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906449" w:rsidP="00FF04CE">
            <w:pPr>
              <w:jc w:val="center"/>
            </w:pPr>
            <w:r>
              <w:t>69,0</w:t>
            </w:r>
          </w:p>
        </w:tc>
      </w:tr>
      <w:tr w:rsidR="00F265EE" w:rsidRPr="004D48AD" w:rsidTr="000F2469">
        <w:trPr>
          <w:trHeight w:val="564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Закупка товаров, работ, услуг для государственных (муниципальных) нужд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0503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9999926010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200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906449" w:rsidP="00FF04CE">
            <w:pPr>
              <w:jc w:val="center"/>
            </w:pPr>
            <w:r>
              <w:t>69,0</w:t>
            </w:r>
          </w:p>
        </w:tc>
      </w:tr>
      <w:tr w:rsidR="00F265EE" w:rsidRPr="004D48AD" w:rsidTr="000F2469">
        <w:trPr>
          <w:trHeight w:val="840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0503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9999926010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240</w:t>
            </w:r>
          </w:p>
        </w:tc>
        <w:tc>
          <w:tcPr>
            <w:tcW w:w="1404" w:type="dxa"/>
            <w:noWrap/>
            <w:hideMark/>
          </w:tcPr>
          <w:p w:rsidR="00F265EE" w:rsidRDefault="00906449" w:rsidP="000F2469">
            <w:pPr>
              <w:jc w:val="center"/>
            </w:pPr>
            <w:r>
              <w:t>44,0</w:t>
            </w:r>
          </w:p>
        </w:tc>
      </w:tr>
      <w:tr w:rsidR="00F60E6C" w:rsidRPr="004D48AD" w:rsidTr="000F2469">
        <w:trPr>
          <w:trHeight w:val="840"/>
        </w:trPr>
        <w:tc>
          <w:tcPr>
            <w:tcW w:w="2648" w:type="dxa"/>
          </w:tcPr>
          <w:p w:rsidR="00F60E6C" w:rsidRPr="004D48AD" w:rsidRDefault="00F60E6C" w:rsidP="000F2469">
            <w:pPr>
              <w:jc w:val="center"/>
            </w:pPr>
            <w:r>
              <w:lastRenderedPageBreak/>
              <w:t>Закупка энергетических ресурсов</w:t>
            </w:r>
          </w:p>
        </w:tc>
        <w:tc>
          <w:tcPr>
            <w:tcW w:w="1185" w:type="dxa"/>
            <w:noWrap/>
          </w:tcPr>
          <w:p w:rsidR="00F60E6C" w:rsidRPr="004D48AD" w:rsidRDefault="00F60E6C" w:rsidP="00354367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</w:tcPr>
          <w:p w:rsidR="00F60E6C" w:rsidRPr="004D48AD" w:rsidRDefault="00F60E6C" w:rsidP="00354367">
            <w:pPr>
              <w:jc w:val="center"/>
            </w:pPr>
            <w:r w:rsidRPr="004D48AD">
              <w:t>0503</w:t>
            </w:r>
          </w:p>
        </w:tc>
        <w:tc>
          <w:tcPr>
            <w:tcW w:w="1324" w:type="dxa"/>
            <w:noWrap/>
          </w:tcPr>
          <w:p w:rsidR="00F60E6C" w:rsidRPr="004D48AD" w:rsidRDefault="00F60E6C" w:rsidP="00354367">
            <w:pPr>
              <w:jc w:val="center"/>
            </w:pPr>
            <w:r w:rsidRPr="004D48AD">
              <w:t>9999926010</w:t>
            </w:r>
          </w:p>
        </w:tc>
        <w:tc>
          <w:tcPr>
            <w:tcW w:w="1151" w:type="dxa"/>
            <w:noWrap/>
          </w:tcPr>
          <w:p w:rsidR="00F60E6C" w:rsidRPr="004D48AD" w:rsidRDefault="00F60E6C" w:rsidP="00354367">
            <w:pPr>
              <w:jc w:val="center"/>
            </w:pPr>
            <w:r>
              <w:t>247</w:t>
            </w:r>
          </w:p>
        </w:tc>
        <w:tc>
          <w:tcPr>
            <w:tcW w:w="1404" w:type="dxa"/>
            <w:noWrap/>
          </w:tcPr>
          <w:p w:rsidR="00F60E6C" w:rsidRDefault="00906449" w:rsidP="00354367">
            <w:pPr>
              <w:jc w:val="center"/>
            </w:pPr>
            <w:r>
              <w:t>25,0</w:t>
            </w:r>
          </w:p>
        </w:tc>
      </w:tr>
      <w:tr w:rsidR="00F265EE" w:rsidRPr="004D48AD" w:rsidTr="000F2469">
        <w:trPr>
          <w:trHeight w:val="615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Благоустройство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0503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9999926040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000</w:t>
            </w:r>
          </w:p>
        </w:tc>
        <w:tc>
          <w:tcPr>
            <w:tcW w:w="1404" w:type="dxa"/>
            <w:noWrap/>
            <w:hideMark/>
          </w:tcPr>
          <w:p w:rsidR="00F265EE" w:rsidRDefault="00906449" w:rsidP="00906449">
            <w:pPr>
              <w:jc w:val="center"/>
            </w:pPr>
            <w:r>
              <w:t>465,0</w:t>
            </w:r>
          </w:p>
        </w:tc>
      </w:tr>
      <w:tr w:rsidR="00F265EE" w:rsidRPr="004D48AD" w:rsidTr="000F2469">
        <w:trPr>
          <w:trHeight w:val="564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Закупка товаров, работ, услуг для государственных (муниципальных) нужд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0503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9999926040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663068" w:rsidP="000F2469">
            <w:pPr>
              <w:jc w:val="center"/>
            </w:pPr>
            <w:r>
              <w:t>240</w:t>
            </w:r>
          </w:p>
        </w:tc>
        <w:tc>
          <w:tcPr>
            <w:tcW w:w="1404" w:type="dxa"/>
            <w:noWrap/>
            <w:hideMark/>
          </w:tcPr>
          <w:p w:rsidR="00F265EE" w:rsidRDefault="00906449" w:rsidP="00ED5C4A">
            <w:pPr>
              <w:jc w:val="center"/>
            </w:pPr>
            <w:r>
              <w:t>465,0</w:t>
            </w:r>
          </w:p>
        </w:tc>
      </w:tr>
      <w:tr w:rsidR="00F265EE" w:rsidRPr="004D48AD" w:rsidTr="000F2469">
        <w:trPr>
          <w:trHeight w:val="840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0503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9999926040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663068">
            <w:pPr>
              <w:jc w:val="center"/>
            </w:pPr>
            <w:r w:rsidRPr="004D48AD">
              <w:t>24</w:t>
            </w:r>
            <w:r w:rsidR="00663068">
              <w:t>4</w:t>
            </w:r>
          </w:p>
        </w:tc>
        <w:tc>
          <w:tcPr>
            <w:tcW w:w="1404" w:type="dxa"/>
            <w:noWrap/>
            <w:hideMark/>
          </w:tcPr>
          <w:p w:rsidR="00F265EE" w:rsidRDefault="00906449" w:rsidP="00ED5C4A">
            <w:pPr>
              <w:jc w:val="center"/>
            </w:pPr>
            <w:r>
              <w:t>465,0</w:t>
            </w:r>
          </w:p>
        </w:tc>
      </w:tr>
      <w:tr w:rsidR="00F265EE" w:rsidRPr="004D48AD" w:rsidTr="000F2469">
        <w:trPr>
          <w:trHeight w:val="300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Культура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0801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0000000000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  <w:i/>
                <w:iCs/>
              </w:rPr>
            </w:pPr>
            <w:r w:rsidRPr="004D48AD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404" w:type="dxa"/>
            <w:noWrap/>
            <w:hideMark/>
          </w:tcPr>
          <w:p w:rsidR="00F265EE" w:rsidRPr="007208CB" w:rsidRDefault="00D616E6" w:rsidP="000F2469">
            <w:pPr>
              <w:jc w:val="center"/>
              <w:rPr>
                <w:b/>
              </w:rPr>
            </w:pPr>
            <w:r>
              <w:rPr>
                <w:b/>
              </w:rPr>
              <w:t>622,582</w:t>
            </w:r>
          </w:p>
        </w:tc>
      </w:tr>
      <w:tr w:rsidR="00F265EE" w:rsidRPr="004D48AD" w:rsidTr="000F2469">
        <w:trPr>
          <w:trHeight w:val="840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Мероприятия непрограммных направлений деятельности органов местного самоуправления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0801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9999000000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000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D616E6" w:rsidP="000F2469">
            <w:pPr>
              <w:jc w:val="center"/>
            </w:pPr>
            <w:r>
              <w:t>622,582</w:t>
            </w:r>
          </w:p>
        </w:tc>
      </w:tr>
      <w:tr w:rsidR="00F265EE" w:rsidRPr="004D48AD" w:rsidTr="000F2469">
        <w:trPr>
          <w:trHeight w:val="564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Учреждения культуры и мероприятия в сфере культуры и кинематографии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i/>
                <w:iCs/>
              </w:rPr>
            </w:pPr>
            <w:r w:rsidRPr="004D48AD">
              <w:rPr>
                <w:i/>
                <w:iCs/>
              </w:rPr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0801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9999905220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000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906449" w:rsidP="000F2469">
            <w:pPr>
              <w:jc w:val="center"/>
            </w:pPr>
            <w:r>
              <w:t>323,0</w:t>
            </w:r>
          </w:p>
        </w:tc>
      </w:tr>
      <w:tr w:rsidR="00F265EE" w:rsidRPr="004D48AD" w:rsidTr="000F2469">
        <w:trPr>
          <w:trHeight w:val="1668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0801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9999905220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100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906449" w:rsidP="000F2469">
            <w:pPr>
              <w:jc w:val="center"/>
            </w:pPr>
            <w:r>
              <w:t>323,0</w:t>
            </w:r>
          </w:p>
        </w:tc>
      </w:tr>
      <w:tr w:rsidR="00F265EE" w:rsidRPr="004D48AD" w:rsidTr="000F2469">
        <w:trPr>
          <w:trHeight w:val="564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Расходы на выплаты персоналу казенных учреждений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0801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9999905220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110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906449" w:rsidP="000F2469">
            <w:pPr>
              <w:jc w:val="center"/>
            </w:pPr>
            <w:r>
              <w:t>299,582</w:t>
            </w:r>
          </w:p>
        </w:tc>
      </w:tr>
      <w:tr w:rsidR="00F265EE" w:rsidRPr="004D48AD" w:rsidTr="000F2469">
        <w:trPr>
          <w:trHeight w:val="564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Закупка товаров, работ, услуг для государственных (муниципальных) нужд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0801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9999905220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200</w:t>
            </w:r>
          </w:p>
        </w:tc>
        <w:tc>
          <w:tcPr>
            <w:tcW w:w="1404" w:type="dxa"/>
            <w:noWrap/>
            <w:hideMark/>
          </w:tcPr>
          <w:p w:rsidR="00F265EE" w:rsidRPr="00763AF3" w:rsidRDefault="00906449" w:rsidP="000F2469">
            <w:pPr>
              <w:jc w:val="center"/>
            </w:pPr>
            <w:r>
              <w:t>299,582</w:t>
            </w:r>
          </w:p>
        </w:tc>
      </w:tr>
      <w:tr w:rsidR="00F265EE" w:rsidRPr="004D48AD" w:rsidTr="000F2469">
        <w:trPr>
          <w:trHeight w:val="840"/>
        </w:trPr>
        <w:tc>
          <w:tcPr>
            <w:tcW w:w="2648" w:type="dxa"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977</w:t>
            </w: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0801</w:t>
            </w: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9999905220</w:t>
            </w: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  <w:r w:rsidRPr="004D48AD">
              <w:t>240</w:t>
            </w:r>
          </w:p>
        </w:tc>
        <w:tc>
          <w:tcPr>
            <w:tcW w:w="1404" w:type="dxa"/>
            <w:noWrap/>
            <w:hideMark/>
          </w:tcPr>
          <w:p w:rsidR="00F265EE" w:rsidRPr="00B935FC" w:rsidRDefault="00906449" w:rsidP="000F2469">
            <w:pPr>
              <w:jc w:val="center"/>
              <w:rPr>
                <w:bCs/>
              </w:rPr>
            </w:pPr>
            <w:r>
              <w:rPr>
                <w:bCs/>
              </w:rPr>
              <w:t>299,582</w:t>
            </w:r>
          </w:p>
        </w:tc>
      </w:tr>
      <w:tr w:rsidR="00F265EE" w:rsidRPr="004D48AD" w:rsidTr="000F2469">
        <w:trPr>
          <w:trHeight w:val="300"/>
        </w:trPr>
        <w:tc>
          <w:tcPr>
            <w:tcW w:w="2648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  <w:r w:rsidRPr="004D48AD">
              <w:rPr>
                <w:b/>
                <w:bCs/>
              </w:rPr>
              <w:t>Всего</w:t>
            </w:r>
          </w:p>
        </w:tc>
        <w:tc>
          <w:tcPr>
            <w:tcW w:w="1185" w:type="dxa"/>
            <w:noWrap/>
            <w:hideMark/>
          </w:tcPr>
          <w:p w:rsidR="00F265EE" w:rsidRPr="004D48AD" w:rsidRDefault="00F265EE" w:rsidP="000F2469">
            <w:pPr>
              <w:jc w:val="center"/>
              <w:rPr>
                <w:b/>
                <w:bCs/>
              </w:rPr>
            </w:pPr>
          </w:p>
        </w:tc>
        <w:tc>
          <w:tcPr>
            <w:tcW w:w="1576" w:type="dxa"/>
            <w:gridSpan w:val="2"/>
            <w:noWrap/>
            <w:hideMark/>
          </w:tcPr>
          <w:p w:rsidR="00F265EE" w:rsidRPr="004D48AD" w:rsidRDefault="00F265EE" w:rsidP="000F2469">
            <w:pPr>
              <w:jc w:val="center"/>
            </w:pPr>
          </w:p>
        </w:tc>
        <w:tc>
          <w:tcPr>
            <w:tcW w:w="1324" w:type="dxa"/>
            <w:noWrap/>
            <w:hideMark/>
          </w:tcPr>
          <w:p w:rsidR="00F265EE" w:rsidRPr="004D48AD" w:rsidRDefault="00F265EE" w:rsidP="000F2469">
            <w:pPr>
              <w:jc w:val="center"/>
            </w:pPr>
          </w:p>
        </w:tc>
        <w:tc>
          <w:tcPr>
            <w:tcW w:w="1151" w:type="dxa"/>
            <w:noWrap/>
            <w:hideMark/>
          </w:tcPr>
          <w:p w:rsidR="00F265EE" w:rsidRPr="004D48AD" w:rsidRDefault="00F265EE" w:rsidP="000F2469">
            <w:pPr>
              <w:jc w:val="center"/>
            </w:pPr>
          </w:p>
        </w:tc>
        <w:tc>
          <w:tcPr>
            <w:tcW w:w="1404" w:type="dxa"/>
            <w:noWrap/>
            <w:hideMark/>
          </w:tcPr>
          <w:p w:rsidR="00F265EE" w:rsidRPr="00763AF3" w:rsidRDefault="00D616E6" w:rsidP="00ED5C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6 798,848</w:t>
            </w:r>
          </w:p>
        </w:tc>
      </w:tr>
    </w:tbl>
    <w:p w:rsidR="00F265EE" w:rsidRDefault="00F265EE" w:rsidP="00F265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65EE" w:rsidRDefault="00F265EE" w:rsidP="00F265EE">
      <w:pPr>
        <w:spacing w:line="240" w:lineRule="auto"/>
        <w:jc w:val="right"/>
        <w:rPr>
          <w:rFonts w:ascii="Times New Roman" w:hAnsi="Times New Roman" w:cs="Times New Roman"/>
          <w:b/>
          <w:i/>
        </w:rPr>
      </w:pPr>
    </w:p>
    <w:p w:rsidR="00F265EE" w:rsidRDefault="00F265EE" w:rsidP="00F265EE">
      <w:pPr>
        <w:spacing w:line="240" w:lineRule="auto"/>
        <w:jc w:val="right"/>
        <w:rPr>
          <w:rFonts w:ascii="Times New Roman" w:hAnsi="Times New Roman" w:cs="Times New Roman"/>
          <w:b/>
          <w:i/>
        </w:rPr>
      </w:pPr>
    </w:p>
    <w:p w:rsidR="00F265EE" w:rsidRDefault="00F265EE" w:rsidP="00F265EE">
      <w:pPr>
        <w:spacing w:line="240" w:lineRule="auto"/>
        <w:jc w:val="right"/>
        <w:rPr>
          <w:rFonts w:ascii="Times New Roman" w:hAnsi="Times New Roman" w:cs="Times New Roman"/>
          <w:b/>
          <w:i/>
        </w:rPr>
      </w:pPr>
    </w:p>
    <w:p w:rsidR="00F265EE" w:rsidRDefault="00F265EE" w:rsidP="00F265EE">
      <w:pPr>
        <w:spacing w:line="240" w:lineRule="auto"/>
        <w:jc w:val="right"/>
        <w:rPr>
          <w:rFonts w:ascii="Times New Roman" w:hAnsi="Times New Roman" w:cs="Times New Roman"/>
          <w:b/>
          <w:i/>
        </w:rPr>
      </w:pPr>
    </w:p>
    <w:p w:rsidR="00F265EE" w:rsidRDefault="00F265EE" w:rsidP="00F265EE">
      <w:pPr>
        <w:spacing w:line="240" w:lineRule="auto"/>
        <w:jc w:val="right"/>
        <w:rPr>
          <w:rFonts w:ascii="Times New Roman" w:hAnsi="Times New Roman" w:cs="Times New Roman"/>
          <w:b/>
          <w:i/>
        </w:rPr>
      </w:pPr>
    </w:p>
    <w:p w:rsidR="00F265EE" w:rsidRDefault="00F265EE" w:rsidP="00F265EE">
      <w:pPr>
        <w:spacing w:line="240" w:lineRule="auto"/>
        <w:jc w:val="right"/>
        <w:rPr>
          <w:rFonts w:ascii="Times New Roman" w:hAnsi="Times New Roman" w:cs="Times New Roman"/>
          <w:b/>
          <w:i/>
        </w:rPr>
      </w:pPr>
    </w:p>
    <w:p w:rsidR="00F265EE" w:rsidRDefault="00F265EE" w:rsidP="00F265EE">
      <w:pPr>
        <w:spacing w:line="240" w:lineRule="auto"/>
        <w:jc w:val="right"/>
        <w:rPr>
          <w:rFonts w:ascii="Times New Roman" w:hAnsi="Times New Roman" w:cs="Times New Roman"/>
          <w:b/>
          <w:i/>
        </w:rPr>
      </w:pPr>
    </w:p>
    <w:p w:rsidR="00F265EE" w:rsidRDefault="00F265EE" w:rsidP="00F265EE">
      <w:pPr>
        <w:spacing w:line="240" w:lineRule="auto"/>
        <w:jc w:val="right"/>
        <w:rPr>
          <w:rFonts w:ascii="Times New Roman" w:hAnsi="Times New Roman" w:cs="Times New Roman"/>
          <w:b/>
          <w:i/>
        </w:rPr>
      </w:pPr>
    </w:p>
    <w:p w:rsidR="00F265EE" w:rsidRDefault="00F265EE" w:rsidP="00F265EE">
      <w:pPr>
        <w:spacing w:line="240" w:lineRule="auto"/>
        <w:jc w:val="right"/>
        <w:rPr>
          <w:rFonts w:ascii="Times New Roman" w:hAnsi="Times New Roman" w:cs="Times New Roman"/>
          <w:b/>
          <w:i/>
        </w:rPr>
      </w:pPr>
    </w:p>
    <w:sectPr w:rsidR="00F265EE" w:rsidSect="00B8464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DF2" w:rsidRDefault="00220DF2" w:rsidP="00F265EE">
      <w:pPr>
        <w:spacing w:after="0" w:line="240" w:lineRule="auto"/>
      </w:pPr>
      <w:r>
        <w:separator/>
      </w:r>
    </w:p>
  </w:endnote>
  <w:endnote w:type="continuationSeparator" w:id="1">
    <w:p w:rsidR="00220DF2" w:rsidRDefault="00220DF2" w:rsidP="00F2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DF2" w:rsidRDefault="00220DF2" w:rsidP="00F265EE">
      <w:pPr>
        <w:spacing w:after="0" w:line="240" w:lineRule="auto"/>
      </w:pPr>
      <w:r>
        <w:separator/>
      </w:r>
    </w:p>
  </w:footnote>
  <w:footnote w:type="continuationSeparator" w:id="1">
    <w:p w:rsidR="00220DF2" w:rsidRDefault="00220DF2" w:rsidP="00F2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879" w:rsidRDefault="005D7879">
    <w:pPr>
      <w:pStyle w:val="a7"/>
    </w:pPr>
  </w:p>
  <w:p w:rsidR="005D7879" w:rsidRDefault="005D787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5272"/>
    <w:multiLevelType w:val="multilevel"/>
    <w:tmpl w:val="2C5C52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7CA80FCC"/>
    <w:multiLevelType w:val="multilevel"/>
    <w:tmpl w:val="2E06262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65EE"/>
    <w:rsid w:val="000F2469"/>
    <w:rsid w:val="001709DF"/>
    <w:rsid w:val="0019701E"/>
    <w:rsid w:val="001D7607"/>
    <w:rsid w:val="00220DF2"/>
    <w:rsid w:val="00272291"/>
    <w:rsid w:val="00311844"/>
    <w:rsid w:val="00354367"/>
    <w:rsid w:val="00460C00"/>
    <w:rsid w:val="0048220D"/>
    <w:rsid w:val="005B5F01"/>
    <w:rsid w:val="005D7879"/>
    <w:rsid w:val="006521E1"/>
    <w:rsid w:val="00663068"/>
    <w:rsid w:val="007277B6"/>
    <w:rsid w:val="00834E1C"/>
    <w:rsid w:val="00906449"/>
    <w:rsid w:val="00947FE8"/>
    <w:rsid w:val="009611E4"/>
    <w:rsid w:val="00B67129"/>
    <w:rsid w:val="00B84641"/>
    <w:rsid w:val="00CA7BBA"/>
    <w:rsid w:val="00CC42E7"/>
    <w:rsid w:val="00D616E6"/>
    <w:rsid w:val="00D853D3"/>
    <w:rsid w:val="00DA2865"/>
    <w:rsid w:val="00E030C7"/>
    <w:rsid w:val="00ED5C4A"/>
    <w:rsid w:val="00F265EE"/>
    <w:rsid w:val="00F60E6C"/>
    <w:rsid w:val="00FD680D"/>
    <w:rsid w:val="00FF0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5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65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65EE"/>
    <w:pPr>
      <w:ind w:left="720"/>
      <w:contextualSpacing/>
    </w:pPr>
  </w:style>
  <w:style w:type="table" w:styleId="a6">
    <w:name w:val="Table Grid"/>
    <w:basedOn w:val="a1"/>
    <w:rsid w:val="00F265E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26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65EE"/>
  </w:style>
  <w:style w:type="paragraph" w:styleId="a9">
    <w:name w:val="footer"/>
    <w:basedOn w:val="a"/>
    <w:link w:val="aa"/>
    <w:uiPriority w:val="99"/>
    <w:unhideWhenUsed/>
    <w:rsid w:val="00F26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65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5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5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65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65EE"/>
    <w:pPr>
      <w:ind w:left="720"/>
      <w:contextualSpacing/>
    </w:pPr>
  </w:style>
  <w:style w:type="table" w:styleId="a6">
    <w:name w:val="Table Grid"/>
    <w:basedOn w:val="a1"/>
    <w:rsid w:val="00F265E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26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65EE"/>
  </w:style>
  <w:style w:type="paragraph" w:styleId="a9">
    <w:name w:val="footer"/>
    <w:basedOn w:val="a"/>
    <w:link w:val="aa"/>
    <w:uiPriority w:val="99"/>
    <w:unhideWhenUsed/>
    <w:rsid w:val="00F26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65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9</Pages>
  <Words>1874</Words>
  <Characters>10684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2022-12-19T01:02:00Z</cp:lastPrinted>
  <dcterms:created xsi:type="dcterms:W3CDTF">2022-11-21T07:27:00Z</dcterms:created>
  <dcterms:modified xsi:type="dcterms:W3CDTF">2022-12-19T01:03:00Z</dcterms:modified>
</cp:coreProperties>
</file>