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0C" w:rsidRDefault="00E973F1" w:rsidP="00A4212A">
      <w:pPr>
        <w:ind w:right="140"/>
        <w:jc w:val="right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2945765</wp:posOffset>
            </wp:positionH>
            <wp:positionV relativeFrom="paragraph">
              <wp:posOffset>71120</wp:posOffset>
            </wp:positionV>
            <wp:extent cx="611505" cy="754380"/>
            <wp:effectExtent l="19050" t="0" r="0" b="0"/>
            <wp:wrapNone/>
            <wp:docPr id="4" name="Рисунок 4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54380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DA2D30" w:rsidRPr="005F6E62" w:rsidRDefault="00DA2D30" w:rsidP="00A4212A">
      <w:pPr>
        <w:ind w:right="140"/>
        <w:jc w:val="right"/>
        <w:rPr>
          <w:sz w:val="22"/>
          <w:szCs w:val="22"/>
        </w:rPr>
      </w:pPr>
    </w:p>
    <w:p w:rsidR="0030151C" w:rsidRPr="001E417E" w:rsidRDefault="0030151C" w:rsidP="0030151C">
      <w:pPr>
        <w:rPr>
          <w:szCs w:val="28"/>
        </w:rPr>
      </w:pPr>
    </w:p>
    <w:p w:rsidR="004C42B2" w:rsidRDefault="004C42B2" w:rsidP="0030151C">
      <w:pPr>
        <w:jc w:val="center"/>
        <w:rPr>
          <w:b/>
          <w:szCs w:val="28"/>
        </w:rPr>
      </w:pPr>
    </w:p>
    <w:p w:rsidR="00275905" w:rsidRPr="00F361A1" w:rsidRDefault="00275905" w:rsidP="000416B8">
      <w:pPr>
        <w:jc w:val="center"/>
        <w:rPr>
          <w:szCs w:val="28"/>
        </w:rPr>
      </w:pP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ДУМА </w:t>
      </w: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ПОЖАРСКОГО МУНИЦИПАЛЬНОГО </w:t>
      </w:r>
      <w:r w:rsidR="00622D64">
        <w:rPr>
          <w:b/>
          <w:szCs w:val="28"/>
        </w:rPr>
        <w:t>ОКРУГА</w:t>
      </w:r>
    </w:p>
    <w:p w:rsidR="000416B8" w:rsidRPr="001E417E" w:rsidRDefault="000416B8" w:rsidP="0030151C">
      <w:pPr>
        <w:jc w:val="center"/>
        <w:rPr>
          <w:b/>
          <w:szCs w:val="28"/>
        </w:rPr>
      </w:pPr>
    </w:p>
    <w:p w:rsidR="0030151C" w:rsidRDefault="00F361A1" w:rsidP="0030151C">
      <w:pPr>
        <w:jc w:val="center"/>
        <w:rPr>
          <w:b/>
          <w:szCs w:val="28"/>
        </w:rPr>
      </w:pPr>
      <w:r>
        <w:rPr>
          <w:b/>
          <w:szCs w:val="28"/>
        </w:rPr>
        <w:t>НОРМАТИВНЫЙ ПРАВОВОЙ АКТ</w:t>
      </w:r>
    </w:p>
    <w:p w:rsidR="0068387E" w:rsidRDefault="0068387E" w:rsidP="0030151C">
      <w:pPr>
        <w:jc w:val="center"/>
        <w:rPr>
          <w:b/>
          <w:szCs w:val="28"/>
        </w:rPr>
      </w:pPr>
    </w:p>
    <w:p w:rsidR="0030151C" w:rsidRDefault="00917523" w:rsidP="000416B8">
      <w:pPr>
        <w:jc w:val="both"/>
        <w:rPr>
          <w:szCs w:val="28"/>
        </w:rPr>
      </w:pPr>
      <w:r>
        <w:rPr>
          <w:szCs w:val="28"/>
        </w:rPr>
        <w:t xml:space="preserve"> </w:t>
      </w:r>
      <w:r w:rsidRPr="00087AB7">
        <w:rPr>
          <w:szCs w:val="28"/>
        </w:rPr>
        <w:t>«</w:t>
      </w:r>
      <w:r w:rsidR="00087AB7">
        <w:rPr>
          <w:szCs w:val="28"/>
        </w:rPr>
        <w:t>24</w:t>
      </w:r>
      <w:r w:rsidRPr="00087AB7">
        <w:rPr>
          <w:szCs w:val="28"/>
        </w:rPr>
        <w:t>»</w:t>
      </w:r>
      <w:r w:rsidR="00087AB7">
        <w:rPr>
          <w:szCs w:val="28"/>
        </w:rPr>
        <w:t xml:space="preserve"> января </w:t>
      </w:r>
      <w:r w:rsidR="00A12DCD" w:rsidRPr="00087AB7">
        <w:rPr>
          <w:szCs w:val="28"/>
        </w:rPr>
        <w:t>202</w:t>
      </w:r>
      <w:r w:rsidR="001B486E" w:rsidRPr="00087AB7">
        <w:rPr>
          <w:szCs w:val="28"/>
        </w:rPr>
        <w:t>3</w:t>
      </w:r>
      <w:r w:rsidR="00A12DCD" w:rsidRPr="00087AB7">
        <w:rPr>
          <w:szCs w:val="28"/>
        </w:rPr>
        <w:t xml:space="preserve"> года</w:t>
      </w:r>
      <w:r w:rsidR="00B025F2">
        <w:rPr>
          <w:szCs w:val="28"/>
        </w:rPr>
        <w:t xml:space="preserve"> </w:t>
      </w:r>
      <w:r w:rsidR="00CE2502">
        <w:rPr>
          <w:szCs w:val="28"/>
        </w:rPr>
        <w:t xml:space="preserve">    </w:t>
      </w:r>
      <w:r w:rsidR="000416B8">
        <w:rPr>
          <w:szCs w:val="28"/>
        </w:rPr>
        <w:t xml:space="preserve">  </w:t>
      </w:r>
      <w:r w:rsidR="00CE2502">
        <w:rPr>
          <w:szCs w:val="28"/>
        </w:rPr>
        <w:t xml:space="preserve"> </w:t>
      </w:r>
      <w:r w:rsidR="00B025F2">
        <w:rPr>
          <w:szCs w:val="28"/>
        </w:rPr>
        <w:t xml:space="preserve">  </w:t>
      </w:r>
      <w:r w:rsidR="0054485D">
        <w:rPr>
          <w:szCs w:val="28"/>
        </w:rPr>
        <w:t xml:space="preserve">  </w:t>
      </w:r>
      <w:r w:rsidR="0030151C" w:rsidRPr="001E417E">
        <w:rPr>
          <w:szCs w:val="28"/>
        </w:rPr>
        <w:t>пгт Луче</w:t>
      </w:r>
      <w:r w:rsidR="0030151C">
        <w:rPr>
          <w:szCs w:val="28"/>
        </w:rPr>
        <w:t xml:space="preserve">горск        </w:t>
      </w:r>
      <w:r w:rsidR="000416B8">
        <w:rPr>
          <w:szCs w:val="28"/>
        </w:rPr>
        <w:t xml:space="preserve">   </w:t>
      </w:r>
      <w:r w:rsidR="00CE2502">
        <w:rPr>
          <w:szCs w:val="28"/>
        </w:rPr>
        <w:t xml:space="preserve"> </w:t>
      </w:r>
      <w:r w:rsidR="006A7271">
        <w:rPr>
          <w:szCs w:val="28"/>
        </w:rPr>
        <w:t xml:space="preserve">         </w:t>
      </w:r>
      <w:r w:rsidR="00CE2502">
        <w:rPr>
          <w:szCs w:val="28"/>
        </w:rPr>
        <w:t xml:space="preserve"> </w:t>
      </w:r>
      <w:r w:rsidR="0030151C">
        <w:rPr>
          <w:szCs w:val="28"/>
        </w:rPr>
        <w:t xml:space="preserve">        № </w:t>
      </w:r>
      <w:r w:rsidR="00087AB7" w:rsidRPr="00087AB7">
        <w:rPr>
          <w:szCs w:val="28"/>
        </w:rPr>
        <w:t>83</w:t>
      </w:r>
      <w:r w:rsidR="001B486E" w:rsidRPr="00087AB7">
        <w:rPr>
          <w:szCs w:val="28"/>
        </w:rPr>
        <w:t xml:space="preserve"> </w:t>
      </w:r>
      <w:r w:rsidR="00A575F3" w:rsidRPr="00087AB7">
        <w:rPr>
          <w:szCs w:val="28"/>
        </w:rPr>
        <w:t>-</w:t>
      </w:r>
      <w:r w:rsidR="00087AB7">
        <w:rPr>
          <w:szCs w:val="28"/>
        </w:rPr>
        <w:t xml:space="preserve"> </w:t>
      </w:r>
      <w:r w:rsidR="00A575F3" w:rsidRPr="00087AB7">
        <w:rPr>
          <w:szCs w:val="28"/>
        </w:rPr>
        <w:t>НПА</w:t>
      </w:r>
    </w:p>
    <w:p w:rsidR="00FF2F4A" w:rsidRDefault="0054485D" w:rsidP="0030151C">
      <w:pPr>
        <w:rPr>
          <w:b/>
          <w:szCs w:val="28"/>
        </w:rPr>
      </w:pPr>
      <w:r>
        <w:rPr>
          <w:b/>
          <w:szCs w:val="28"/>
        </w:rPr>
        <w:t xml:space="preserve">  </w:t>
      </w:r>
    </w:p>
    <w:p w:rsidR="000416B8" w:rsidRDefault="00D55DE9" w:rsidP="000416B8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нормативный правовой акт Думы Пожарского муниципального </w:t>
      </w:r>
      <w:r w:rsidR="001B486E">
        <w:rPr>
          <w:b/>
          <w:szCs w:val="28"/>
        </w:rPr>
        <w:t>округа</w:t>
      </w:r>
      <w:r>
        <w:rPr>
          <w:b/>
          <w:szCs w:val="28"/>
        </w:rPr>
        <w:t xml:space="preserve"> от </w:t>
      </w:r>
      <w:r w:rsidR="006F676E">
        <w:rPr>
          <w:b/>
          <w:szCs w:val="28"/>
        </w:rPr>
        <w:t>1</w:t>
      </w:r>
      <w:r w:rsidR="0028683F">
        <w:rPr>
          <w:b/>
          <w:szCs w:val="28"/>
        </w:rPr>
        <w:t>6</w:t>
      </w:r>
      <w:r w:rsidR="005408AF">
        <w:rPr>
          <w:b/>
          <w:szCs w:val="28"/>
        </w:rPr>
        <w:t xml:space="preserve"> декабря 20</w:t>
      </w:r>
      <w:r w:rsidR="0028683F">
        <w:rPr>
          <w:b/>
          <w:szCs w:val="28"/>
        </w:rPr>
        <w:t>2</w:t>
      </w:r>
      <w:r w:rsidR="001B486E">
        <w:rPr>
          <w:b/>
          <w:szCs w:val="28"/>
        </w:rPr>
        <w:t>2</w:t>
      </w:r>
      <w:r w:rsidR="005408AF">
        <w:rPr>
          <w:b/>
          <w:szCs w:val="28"/>
        </w:rPr>
        <w:t xml:space="preserve"> года</w:t>
      </w:r>
      <w:r>
        <w:rPr>
          <w:b/>
          <w:szCs w:val="28"/>
        </w:rPr>
        <w:t xml:space="preserve"> № </w:t>
      </w:r>
      <w:r w:rsidR="001B486E">
        <w:rPr>
          <w:b/>
          <w:szCs w:val="28"/>
        </w:rPr>
        <w:t>44</w:t>
      </w:r>
      <w:r>
        <w:rPr>
          <w:b/>
          <w:szCs w:val="28"/>
        </w:rPr>
        <w:t xml:space="preserve">-НПА </w:t>
      </w:r>
      <w:r w:rsidR="00C33CAB">
        <w:rPr>
          <w:b/>
          <w:szCs w:val="28"/>
        </w:rPr>
        <w:t>«</w:t>
      </w:r>
      <w:r w:rsidR="0030151C" w:rsidRPr="00BE1497">
        <w:rPr>
          <w:b/>
          <w:szCs w:val="28"/>
        </w:rPr>
        <w:t xml:space="preserve">О бюджете Пожарского муниципального </w:t>
      </w:r>
      <w:r w:rsidR="001B486E">
        <w:rPr>
          <w:b/>
          <w:szCs w:val="28"/>
        </w:rPr>
        <w:t>округа</w:t>
      </w:r>
      <w:r w:rsidR="0030151C" w:rsidRPr="00BE1497">
        <w:rPr>
          <w:b/>
          <w:szCs w:val="28"/>
        </w:rPr>
        <w:t xml:space="preserve"> на 20</w:t>
      </w:r>
      <w:r w:rsidR="006F676E">
        <w:rPr>
          <w:b/>
          <w:szCs w:val="28"/>
        </w:rPr>
        <w:t>2</w:t>
      </w:r>
      <w:r w:rsidR="001B486E">
        <w:rPr>
          <w:b/>
          <w:szCs w:val="28"/>
        </w:rPr>
        <w:t>3</w:t>
      </w:r>
      <w:r w:rsidR="0030151C" w:rsidRPr="00BE1497">
        <w:rPr>
          <w:b/>
          <w:szCs w:val="28"/>
        </w:rPr>
        <w:t xml:space="preserve"> год</w:t>
      </w:r>
      <w:r w:rsidR="00535DA9">
        <w:rPr>
          <w:b/>
          <w:szCs w:val="28"/>
        </w:rPr>
        <w:t xml:space="preserve"> и плановый период </w:t>
      </w:r>
    </w:p>
    <w:p w:rsidR="0030151C" w:rsidRPr="00BE1497" w:rsidRDefault="00535DA9" w:rsidP="000416B8">
      <w:pPr>
        <w:jc w:val="center"/>
        <w:rPr>
          <w:b/>
          <w:szCs w:val="28"/>
        </w:rPr>
      </w:pPr>
      <w:r>
        <w:rPr>
          <w:b/>
          <w:szCs w:val="28"/>
        </w:rPr>
        <w:t>20</w:t>
      </w:r>
      <w:r w:rsidR="00773811">
        <w:rPr>
          <w:b/>
          <w:szCs w:val="28"/>
        </w:rPr>
        <w:t>2</w:t>
      </w:r>
      <w:r w:rsidR="001B486E">
        <w:rPr>
          <w:b/>
          <w:szCs w:val="28"/>
        </w:rPr>
        <w:t>4</w:t>
      </w:r>
      <w:r>
        <w:rPr>
          <w:b/>
          <w:szCs w:val="28"/>
        </w:rPr>
        <w:t xml:space="preserve"> и 20</w:t>
      </w:r>
      <w:r w:rsidR="00BD193E">
        <w:rPr>
          <w:b/>
          <w:szCs w:val="28"/>
        </w:rPr>
        <w:t>2</w:t>
      </w:r>
      <w:r w:rsidR="001B486E">
        <w:rPr>
          <w:b/>
          <w:szCs w:val="28"/>
        </w:rPr>
        <w:t>5</w:t>
      </w:r>
      <w:r>
        <w:rPr>
          <w:b/>
          <w:szCs w:val="28"/>
        </w:rPr>
        <w:t xml:space="preserve"> год</w:t>
      </w:r>
      <w:r w:rsidR="00876A18">
        <w:rPr>
          <w:b/>
          <w:szCs w:val="28"/>
        </w:rPr>
        <w:t>ы</w:t>
      </w:r>
      <w:r w:rsidR="00A554C3">
        <w:rPr>
          <w:b/>
          <w:szCs w:val="28"/>
        </w:rPr>
        <w:t>»</w:t>
      </w:r>
    </w:p>
    <w:p w:rsidR="00C27C9D" w:rsidRDefault="00C27C9D" w:rsidP="000416B8">
      <w:pPr>
        <w:jc w:val="center"/>
        <w:rPr>
          <w:sz w:val="26"/>
          <w:szCs w:val="26"/>
        </w:rPr>
      </w:pPr>
    </w:p>
    <w:p w:rsidR="00DA2D30" w:rsidRPr="00087AB7" w:rsidRDefault="00DA2D30" w:rsidP="000416B8">
      <w:pPr>
        <w:jc w:val="center"/>
        <w:rPr>
          <w:sz w:val="26"/>
          <w:szCs w:val="26"/>
        </w:rPr>
      </w:pPr>
      <w:r w:rsidRPr="00067BB0">
        <w:rPr>
          <w:sz w:val="26"/>
          <w:szCs w:val="26"/>
        </w:rPr>
        <w:t xml:space="preserve">Принят Думой Пожарского муниципального </w:t>
      </w:r>
      <w:r w:rsidR="00622D64">
        <w:rPr>
          <w:sz w:val="26"/>
          <w:szCs w:val="26"/>
        </w:rPr>
        <w:t>округа</w:t>
      </w:r>
      <w:r w:rsidRPr="00067BB0">
        <w:rPr>
          <w:sz w:val="26"/>
          <w:szCs w:val="26"/>
        </w:rPr>
        <w:t xml:space="preserve"> </w:t>
      </w:r>
      <w:r w:rsidR="00E1271B" w:rsidRPr="00087AB7">
        <w:rPr>
          <w:sz w:val="26"/>
          <w:szCs w:val="26"/>
        </w:rPr>
        <w:t>«</w:t>
      </w:r>
      <w:r w:rsidR="00087AB7">
        <w:rPr>
          <w:sz w:val="26"/>
          <w:szCs w:val="26"/>
        </w:rPr>
        <w:t>24</w:t>
      </w:r>
      <w:r w:rsidR="00E1271B" w:rsidRPr="00087AB7">
        <w:rPr>
          <w:sz w:val="26"/>
          <w:szCs w:val="26"/>
        </w:rPr>
        <w:t>»</w:t>
      </w:r>
      <w:r w:rsidR="0028552C" w:rsidRPr="00087AB7">
        <w:rPr>
          <w:sz w:val="26"/>
          <w:szCs w:val="26"/>
        </w:rPr>
        <w:t xml:space="preserve"> </w:t>
      </w:r>
      <w:r w:rsidR="00087AB7">
        <w:rPr>
          <w:sz w:val="26"/>
          <w:szCs w:val="26"/>
        </w:rPr>
        <w:t xml:space="preserve">января </w:t>
      </w:r>
      <w:r w:rsidR="00A12DCD" w:rsidRPr="00087AB7">
        <w:rPr>
          <w:sz w:val="26"/>
          <w:szCs w:val="26"/>
        </w:rPr>
        <w:t>202</w:t>
      </w:r>
      <w:r w:rsidR="001B486E" w:rsidRPr="00087AB7">
        <w:rPr>
          <w:sz w:val="26"/>
          <w:szCs w:val="26"/>
        </w:rPr>
        <w:t>3</w:t>
      </w:r>
      <w:r w:rsidR="00A12DCD" w:rsidRPr="00087AB7">
        <w:rPr>
          <w:sz w:val="26"/>
          <w:szCs w:val="26"/>
        </w:rPr>
        <w:t xml:space="preserve"> года</w:t>
      </w:r>
    </w:p>
    <w:p w:rsidR="007B439B" w:rsidRDefault="007B439B" w:rsidP="000416B8">
      <w:pPr>
        <w:pStyle w:val="a5"/>
        <w:spacing w:before="0" w:line="240" w:lineRule="auto"/>
        <w:ind w:firstLine="709"/>
        <w:rPr>
          <w:b/>
          <w:snapToGrid/>
          <w:szCs w:val="28"/>
        </w:rPr>
      </w:pPr>
    </w:p>
    <w:p w:rsidR="00EA7FA8" w:rsidRDefault="001B486E" w:rsidP="000416B8">
      <w:pPr>
        <w:spacing w:line="360" w:lineRule="auto"/>
        <w:ind w:firstLine="709"/>
        <w:jc w:val="both"/>
        <w:rPr>
          <w:szCs w:val="28"/>
        </w:rPr>
      </w:pPr>
      <w:r w:rsidRPr="00F824B2">
        <w:rPr>
          <w:szCs w:val="28"/>
        </w:rPr>
        <w:t xml:space="preserve">В соответствии </w:t>
      </w:r>
      <w:r w:rsidR="009E36BF">
        <w:rPr>
          <w:szCs w:val="28"/>
        </w:rPr>
        <w:t>с нормативным правовым актом Думы Пожарского муниципального округа от</w:t>
      </w:r>
      <w:r w:rsidR="00E973F1">
        <w:rPr>
          <w:szCs w:val="28"/>
        </w:rPr>
        <w:t xml:space="preserve"> 08 ноября 2022 года</w:t>
      </w:r>
      <w:r w:rsidR="00610D54">
        <w:rPr>
          <w:szCs w:val="28"/>
        </w:rPr>
        <w:t xml:space="preserve"> № 13-НПА «Об утверждении Положения о бюджетном процессе и межбюджетных отношениях в Пожарском муниципальном округе Приморского края»</w:t>
      </w:r>
    </w:p>
    <w:p w:rsidR="003200FB" w:rsidRPr="0090659F" w:rsidRDefault="003200FB" w:rsidP="000416B8">
      <w:pPr>
        <w:pStyle w:val="a5"/>
        <w:spacing w:before="0"/>
        <w:ind w:firstLine="709"/>
        <w:rPr>
          <w:snapToGrid/>
          <w:szCs w:val="28"/>
        </w:rPr>
      </w:pPr>
      <w:r w:rsidRPr="00213E42">
        <w:rPr>
          <w:snapToGrid/>
          <w:szCs w:val="28"/>
        </w:rPr>
        <w:t xml:space="preserve">1. Внести в </w:t>
      </w:r>
      <w:r w:rsidR="00C33CAB">
        <w:rPr>
          <w:snapToGrid/>
          <w:szCs w:val="28"/>
        </w:rPr>
        <w:t>нормативный правовой акт</w:t>
      </w:r>
      <w:r w:rsidRPr="00213E42">
        <w:rPr>
          <w:snapToGrid/>
          <w:szCs w:val="28"/>
        </w:rPr>
        <w:t xml:space="preserve"> Думы Пожарского муниципального </w:t>
      </w:r>
      <w:r w:rsidR="001B486E">
        <w:rPr>
          <w:snapToGrid/>
          <w:szCs w:val="28"/>
        </w:rPr>
        <w:t>округа</w:t>
      </w:r>
      <w:r w:rsidRPr="00213E42">
        <w:rPr>
          <w:snapToGrid/>
          <w:szCs w:val="28"/>
        </w:rPr>
        <w:t xml:space="preserve"> от </w:t>
      </w:r>
      <w:r w:rsidR="006F676E">
        <w:rPr>
          <w:snapToGrid/>
          <w:szCs w:val="28"/>
        </w:rPr>
        <w:t>1</w:t>
      </w:r>
      <w:r w:rsidR="0028683F">
        <w:rPr>
          <w:snapToGrid/>
          <w:szCs w:val="28"/>
        </w:rPr>
        <w:t>6</w:t>
      </w:r>
      <w:r w:rsidRPr="00213E42">
        <w:rPr>
          <w:snapToGrid/>
          <w:szCs w:val="28"/>
        </w:rPr>
        <w:t xml:space="preserve"> декабря 20</w:t>
      </w:r>
      <w:r w:rsidR="0028683F">
        <w:rPr>
          <w:snapToGrid/>
          <w:szCs w:val="28"/>
        </w:rPr>
        <w:t>2</w:t>
      </w:r>
      <w:r w:rsidR="001B486E">
        <w:rPr>
          <w:snapToGrid/>
          <w:szCs w:val="28"/>
        </w:rPr>
        <w:t>2</w:t>
      </w:r>
      <w:r w:rsidRPr="00213E42">
        <w:rPr>
          <w:snapToGrid/>
          <w:szCs w:val="28"/>
        </w:rPr>
        <w:t xml:space="preserve"> года №</w:t>
      </w:r>
      <w:r w:rsidR="00876A18">
        <w:rPr>
          <w:snapToGrid/>
          <w:szCs w:val="28"/>
        </w:rPr>
        <w:t xml:space="preserve"> </w:t>
      </w:r>
      <w:r w:rsidR="001B486E">
        <w:rPr>
          <w:snapToGrid/>
          <w:szCs w:val="28"/>
        </w:rPr>
        <w:t>44</w:t>
      </w:r>
      <w:r w:rsidRPr="00213E42">
        <w:rPr>
          <w:snapToGrid/>
          <w:szCs w:val="28"/>
        </w:rPr>
        <w:t xml:space="preserve">-НПА «О бюджете Пожарского муниципального </w:t>
      </w:r>
      <w:r w:rsidR="001B486E">
        <w:rPr>
          <w:snapToGrid/>
          <w:szCs w:val="28"/>
        </w:rPr>
        <w:t>округа</w:t>
      </w:r>
      <w:r w:rsidRPr="00213E42">
        <w:rPr>
          <w:snapToGrid/>
          <w:szCs w:val="28"/>
        </w:rPr>
        <w:t xml:space="preserve"> на 20</w:t>
      </w:r>
      <w:r w:rsidR="0028683F">
        <w:rPr>
          <w:snapToGrid/>
          <w:szCs w:val="28"/>
        </w:rPr>
        <w:t>2</w:t>
      </w:r>
      <w:r w:rsidR="001B486E">
        <w:rPr>
          <w:snapToGrid/>
          <w:szCs w:val="28"/>
        </w:rPr>
        <w:t>3</w:t>
      </w:r>
      <w:r w:rsidR="0090659F">
        <w:rPr>
          <w:snapToGrid/>
          <w:szCs w:val="28"/>
        </w:rPr>
        <w:t xml:space="preserve"> </w:t>
      </w:r>
      <w:r w:rsidRPr="00213E42">
        <w:rPr>
          <w:snapToGrid/>
          <w:szCs w:val="28"/>
        </w:rPr>
        <w:t>год</w:t>
      </w:r>
      <w:r w:rsidR="00CE634B" w:rsidRPr="00CE634B">
        <w:rPr>
          <w:szCs w:val="28"/>
        </w:rPr>
        <w:t xml:space="preserve"> </w:t>
      </w:r>
      <w:r w:rsidR="00CE634B">
        <w:rPr>
          <w:szCs w:val="28"/>
        </w:rPr>
        <w:t>и плановый период 20</w:t>
      </w:r>
      <w:r w:rsidR="00773811">
        <w:rPr>
          <w:szCs w:val="28"/>
        </w:rPr>
        <w:t>2</w:t>
      </w:r>
      <w:r w:rsidR="001B486E">
        <w:rPr>
          <w:szCs w:val="28"/>
        </w:rPr>
        <w:t>4</w:t>
      </w:r>
      <w:r w:rsidR="000416B8">
        <w:rPr>
          <w:szCs w:val="28"/>
        </w:rPr>
        <w:t xml:space="preserve"> и </w:t>
      </w:r>
      <w:r w:rsidR="00CE634B">
        <w:rPr>
          <w:szCs w:val="28"/>
        </w:rPr>
        <w:t>20</w:t>
      </w:r>
      <w:r w:rsidR="00BD193E">
        <w:rPr>
          <w:szCs w:val="28"/>
        </w:rPr>
        <w:t>2</w:t>
      </w:r>
      <w:r w:rsidR="001B486E">
        <w:rPr>
          <w:szCs w:val="28"/>
        </w:rPr>
        <w:t>5</w:t>
      </w:r>
      <w:r w:rsidR="00CE634B">
        <w:rPr>
          <w:szCs w:val="28"/>
        </w:rPr>
        <w:t xml:space="preserve"> годов</w:t>
      </w:r>
      <w:r w:rsidRPr="0090659F">
        <w:rPr>
          <w:snapToGrid/>
          <w:szCs w:val="28"/>
        </w:rPr>
        <w:t>» следующие изменения:</w:t>
      </w:r>
    </w:p>
    <w:p w:rsidR="00CE2502" w:rsidRPr="00213E42" w:rsidRDefault="003200FB" w:rsidP="000416B8">
      <w:pPr>
        <w:spacing w:line="360" w:lineRule="auto"/>
        <w:ind w:firstLine="709"/>
        <w:jc w:val="both"/>
        <w:rPr>
          <w:szCs w:val="28"/>
        </w:rPr>
      </w:pPr>
      <w:r w:rsidRPr="00213E42">
        <w:rPr>
          <w:szCs w:val="28"/>
        </w:rPr>
        <w:t xml:space="preserve">1.1 </w:t>
      </w:r>
      <w:r w:rsidR="00CE2502" w:rsidRPr="00213E42">
        <w:rPr>
          <w:szCs w:val="28"/>
        </w:rPr>
        <w:t xml:space="preserve">пункт </w:t>
      </w:r>
      <w:r w:rsidR="00CE2502">
        <w:rPr>
          <w:szCs w:val="28"/>
        </w:rPr>
        <w:t>1</w:t>
      </w:r>
      <w:r w:rsidR="00CE2502" w:rsidRPr="00213E42">
        <w:rPr>
          <w:szCs w:val="28"/>
        </w:rPr>
        <w:t xml:space="preserve"> статьи 1 изложить в следующей редакции:</w:t>
      </w:r>
    </w:p>
    <w:p w:rsidR="001B486E" w:rsidRPr="009A6480" w:rsidRDefault="000C0BA8" w:rsidP="001B486E">
      <w:pPr>
        <w:spacing w:line="360" w:lineRule="auto"/>
        <w:ind w:firstLine="567"/>
        <w:jc w:val="both"/>
      </w:pPr>
      <w:r>
        <w:t>«</w:t>
      </w:r>
      <w:r w:rsidR="001B486E" w:rsidRPr="009A6480">
        <w:t xml:space="preserve">1. Утвердить основные характеристики бюджета Пожарского муниципального </w:t>
      </w:r>
      <w:r w:rsidR="001B486E">
        <w:t>округа</w:t>
      </w:r>
      <w:r w:rsidR="001B486E" w:rsidRPr="009A6480">
        <w:t xml:space="preserve"> на 202</w:t>
      </w:r>
      <w:r w:rsidR="001B486E">
        <w:t>3</w:t>
      </w:r>
      <w:r w:rsidR="001B486E" w:rsidRPr="009A6480">
        <w:t xml:space="preserve"> год:</w:t>
      </w:r>
    </w:p>
    <w:p w:rsidR="001B486E" w:rsidRPr="00BB2ED1" w:rsidRDefault="001B486E" w:rsidP="001B486E">
      <w:pPr>
        <w:spacing w:line="360" w:lineRule="auto"/>
        <w:jc w:val="both"/>
      </w:pPr>
      <w:r w:rsidRPr="009A6480">
        <w:tab/>
        <w:t>1) общий объем доходов</w:t>
      </w:r>
      <w:r>
        <w:t xml:space="preserve"> бюджета </w:t>
      </w:r>
      <w:r w:rsidRPr="009A6480">
        <w:t>– в сумме</w:t>
      </w:r>
      <w:r>
        <w:t xml:space="preserve"> 1</w:t>
      </w:r>
      <w:r w:rsidR="002F568E">
        <w:t> 488 040,35</w:t>
      </w:r>
      <w:r w:rsidRPr="009A6480">
        <w:t xml:space="preserve"> тысяч рублей, в том числе объем межбюджетных трансфертов, получаемых</w:t>
      </w:r>
      <w:r w:rsidRPr="00BB2ED1">
        <w:t xml:space="preserve"> из других бюджетов бюджетной систем</w:t>
      </w:r>
      <w:r w:rsidR="00E973F1">
        <w:t>ы Российской Федерации, в сумме</w:t>
      </w:r>
      <w:r>
        <w:t xml:space="preserve"> 1</w:t>
      </w:r>
      <w:r w:rsidR="002F568E">
        <w:t> 104 142,59</w:t>
      </w:r>
      <w:r w:rsidRPr="00BB2ED1">
        <w:t xml:space="preserve"> тысяч рублей; </w:t>
      </w:r>
    </w:p>
    <w:p w:rsidR="001B486E" w:rsidRPr="00BB2ED1" w:rsidRDefault="001B486E" w:rsidP="001B486E">
      <w:pPr>
        <w:spacing w:line="360" w:lineRule="auto"/>
        <w:jc w:val="both"/>
      </w:pPr>
      <w:r>
        <w:tab/>
      </w:r>
      <w:r w:rsidRPr="00BB2ED1">
        <w:t xml:space="preserve">2) общий объем расходов </w:t>
      </w:r>
      <w:r>
        <w:t xml:space="preserve">бюджета </w:t>
      </w:r>
      <w:r w:rsidRPr="00BB2ED1">
        <w:t xml:space="preserve">– в сумме </w:t>
      </w:r>
      <w:r>
        <w:t>1</w:t>
      </w:r>
      <w:r w:rsidR="002F568E">
        <w:t> 496 040,35</w:t>
      </w:r>
      <w:r w:rsidRPr="00BB2ED1">
        <w:t xml:space="preserve"> тысяч рублей; </w:t>
      </w:r>
    </w:p>
    <w:p w:rsidR="001B486E" w:rsidRDefault="001B486E" w:rsidP="001B486E">
      <w:pPr>
        <w:spacing w:line="360" w:lineRule="auto"/>
        <w:jc w:val="both"/>
      </w:pPr>
      <w:r>
        <w:tab/>
        <w:t>3</w:t>
      </w:r>
      <w:r w:rsidRPr="002779DE">
        <w:t>)</w:t>
      </w:r>
      <w:r>
        <w:t xml:space="preserve"> размер дефицита бюджета в сумме – 8 000,0 тысяч рублей;</w:t>
      </w:r>
    </w:p>
    <w:p w:rsidR="001B486E" w:rsidRPr="002779DE" w:rsidRDefault="001B486E" w:rsidP="001B486E">
      <w:pPr>
        <w:spacing w:line="360" w:lineRule="auto"/>
        <w:ind w:firstLine="720"/>
        <w:jc w:val="both"/>
        <w:rPr>
          <w:snapToGrid w:val="0"/>
        </w:rPr>
      </w:pPr>
      <w:r>
        <w:t>4)</w:t>
      </w:r>
      <w:r w:rsidRPr="002779DE">
        <w:t xml:space="preserve"> верхний предел муниципального внутреннего долга Пожарского муниципального </w:t>
      </w:r>
      <w:r>
        <w:t>округа</w:t>
      </w:r>
      <w:r w:rsidRPr="002779DE">
        <w:t xml:space="preserve"> на 1 января 202</w:t>
      </w:r>
      <w:r>
        <w:t>4</w:t>
      </w:r>
      <w:r w:rsidRPr="002779DE">
        <w:t xml:space="preserve"> года – в сумме </w:t>
      </w:r>
      <w:r>
        <w:t>3</w:t>
      </w:r>
      <w:r w:rsidRPr="002779DE">
        <w:t xml:space="preserve">5 000,0 тысяч рублей, в том числе верхний предел долга по муниципальным гарантиям  Пожарского муниципального </w:t>
      </w:r>
      <w:r>
        <w:t>округа</w:t>
      </w:r>
      <w:r w:rsidRPr="002779DE">
        <w:t xml:space="preserve"> -  0,00 тысяч рублей</w:t>
      </w:r>
      <w:r w:rsidR="000C0BA8">
        <w:t>.»</w:t>
      </w:r>
      <w:r w:rsidR="009E1EC0">
        <w:t>;</w:t>
      </w:r>
    </w:p>
    <w:p w:rsidR="002F568E" w:rsidRPr="00213E42" w:rsidRDefault="001B486E" w:rsidP="002F568E">
      <w:pPr>
        <w:spacing w:line="360" w:lineRule="auto"/>
        <w:ind w:firstLine="709"/>
        <w:jc w:val="both"/>
        <w:rPr>
          <w:szCs w:val="28"/>
        </w:rPr>
      </w:pPr>
      <w:r>
        <w:lastRenderedPageBreak/>
        <w:tab/>
      </w:r>
      <w:r w:rsidR="002F568E" w:rsidRPr="00213E42">
        <w:rPr>
          <w:szCs w:val="28"/>
        </w:rPr>
        <w:t>1.</w:t>
      </w:r>
      <w:r w:rsidR="002F568E">
        <w:rPr>
          <w:szCs w:val="28"/>
        </w:rPr>
        <w:t>2</w:t>
      </w:r>
      <w:r w:rsidR="002F568E" w:rsidRPr="00213E42">
        <w:rPr>
          <w:szCs w:val="28"/>
        </w:rPr>
        <w:t xml:space="preserve"> пункт </w:t>
      </w:r>
      <w:r w:rsidR="002F568E">
        <w:rPr>
          <w:szCs w:val="28"/>
        </w:rPr>
        <w:t>2</w:t>
      </w:r>
      <w:r w:rsidR="002F568E" w:rsidRPr="00213E42">
        <w:rPr>
          <w:szCs w:val="28"/>
        </w:rPr>
        <w:t xml:space="preserve"> статьи 1 изложить в следующей редакции:</w:t>
      </w:r>
    </w:p>
    <w:p w:rsidR="001B486E" w:rsidRPr="00E3574B" w:rsidRDefault="000C0BA8" w:rsidP="002F568E">
      <w:pPr>
        <w:spacing w:line="360" w:lineRule="auto"/>
        <w:ind w:firstLine="567"/>
        <w:jc w:val="both"/>
      </w:pPr>
      <w:r>
        <w:t>«</w:t>
      </w:r>
      <w:r w:rsidR="001B486E" w:rsidRPr="00E3574B">
        <w:t>2. Утвердить основные характеристики бюджета Пожарского муниципального округа на плановый период 2024 и 2025 годы:</w:t>
      </w:r>
    </w:p>
    <w:p w:rsidR="001B486E" w:rsidRDefault="001B486E" w:rsidP="001B486E">
      <w:pPr>
        <w:spacing w:line="360" w:lineRule="auto"/>
        <w:jc w:val="both"/>
        <w:rPr>
          <w:szCs w:val="28"/>
        </w:rPr>
      </w:pPr>
      <w:r w:rsidRPr="002779DE">
        <w:rPr>
          <w:szCs w:val="28"/>
        </w:rPr>
        <w:tab/>
        <w:t>1) прогнозируемый общий объем доходов бюджета на 202</w:t>
      </w:r>
      <w:r>
        <w:rPr>
          <w:szCs w:val="28"/>
        </w:rPr>
        <w:t>4</w:t>
      </w:r>
      <w:r w:rsidRPr="002779DE">
        <w:rPr>
          <w:szCs w:val="28"/>
        </w:rPr>
        <w:t xml:space="preserve"> год </w:t>
      </w:r>
      <w:r w:rsidRPr="00BB2ED1">
        <w:rPr>
          <w:szCs w:val="28"/>
        </w:rPr>
        <w:t xml:space="preserve">в сумме </w:t>
      </w:r>
      <w:r>
        <w:rPr>
          <w:szCs w:val="28"/>
        </w:rPr>
        <w:t>1</w:t>
      </w:r>
      <w:r w:rsidR="002F568E">
        <w:rPr>
          <w:szCs w:val="28"/>
        </w:rPr>
        <w:t> 476 896,09</w:t>
      </w:r>
      <w:r w:rsidRPr="005E38AF">
        <w:rPr>
          <w:color w:val="FF0000"/>
          <w:szCs w:val="28"/>
        </w:rPr>
        <w:t xml:space="preserve"> </w:t>
      </w:r>
      <w:r w:rsidRPr="00BB2ED1">
        <w:rPr>
          <w:szCs w:val="28"/>
        </w:rPr>
        <w:t xml:space="preserve">тысяч рублей, в том числе объем межбюджетных трансфертов, получаемых из других бюджетов бюджетной системы Российской Федерации, в сумме </w:t>
      </w:r>
      <w:r>
        <w:rPr>
          <w:szCs w:val="28"/>
        </w:rPr>
        <w:t>1</w:t>
      </w:r>
      <w:r w:rsidR="002F568E">
        <w:rPr>
          <w:szCs w:val="28"/>
        </w:rPr>
        <w:t> 084 528,08</w:t>
      </w:r>
      <w:r w:rsidRPr="00BB2ED1">
        <w:rPr>
          <w:szCs w:val="28"/>
        </w:rPr>
        <w:t xml:space="preserve"> тысяч рублей</w:t>
      </w:r>
      <w:r w:rsidR="002F568E">
        <w:rPr>
          <w:szCs w:val="28"/>
        </w:rPr>
        <w:t>;</w:t>
      </w:r>
      <w:r>
        <w:rPr>
          <w:szCs w:val="28"/>
        </w:rPr>
        <w:t xml:space="preserve"> на 2025 год в сумме  1</w:t>
      </w:r>
      <w:r w:rsidR="002F568E">
        <w:rPr>
          <w:szCs w:val="28"/>
        </w:rPr>
        <w:t> 494 571,61</w:t>
      </w:r>
      <w:r>
        <w:rPr>
          <w:szCs w:val="28"/>
        </w:rPr>
        <w:t xml:space="preserve"> тысяч рублей,</w:t>
      </w:r>
      <w:r w:rsidRPr="00EE7D0F">
        <w:rPr>
          <w:szCs w:val="28"/>
        </w:rPr>
        <w:t xml:space="preserve"> </w:t>
      </w:r>
      <w:r w:rsidRPr="00BB2ED1">
        <w:rPr>
          <w:szCs w:val="28"/>
        </w:rPr>
        <w:t>в том числе объем межбюджетных трансфертов, получаемых из других бюджетов бюджетной систем</w:t>
      </w:r>
      <w:r>
        <w:rPr>
          <w:szCs w:val="28"/>
        </w:rPr>
        <w:t>ы Российской Федерации, в сумме 1</w:t>
      </w:r>
      <w:r w:rsidR="002F568E">
        <w:rPr>
          <w:szCs w:val="28"/>
        </w:rPr>
        <w:t> 095 944,98</w:t>
      </w:r>
      <w:r w:rsidRPr="00BB2ED1">
        <w:rPr>
          <w:szCs w:val="28"/>
        </w:rPr>
        <w:t xml:space="preserve"> тысяч рублей</w:t>
      </w:r>
      <w:r>
        <w:rPr>
          <w:szCs w:val="28"/>
        </w:rPr>
        <w:t>;</w:t>
      </w:r>
    </w:p>
    <w:p w:rsidR="001B486E" w:rsidRDefault="001B486E" w:rsidP="001B486E">
      <w:pPr>
        <w:spacing w:line="360" w:lineRule="auto"/>
        <w:jc w:val="both"/>
        <w:rPr>
          <w:szCs w:val="28"/>
        </w:rPr>
      </w:pPr>
      <w:r>
        <w:rPr>
          <w:szCs w:val="28"/>
        </w:rPr>
        <w:tab/>
      </w:r>
      <w:r w:rsidRPr="00CC0D5A">
        <w:rPr>
          <w:szCs w:val="28"/>
        </w:rPr>
        <w:t>2) общий объем расходов бюджета на 202</w:t>
      </w:r>
      <w:r>
        <w:rPr>
          <w:szCs w:val="28"/>
        </w:rPr>
        <w:t>4</w:t>
      </w:r>
      <w:r w:rsidRPr="00CC0D5A">
        <w:rPr>
          <w:szCs w:val="28"/>
        </w:rPr>
        <w:t xml:space="preserve"> год в сумме </w:t>
      </w:r>
      <w:r>
        <w:rPr>
          <w:szCs w:val="28"/>
        </w:rPr>
        <w:t xml:space="preserve">                      1</w:t>
      </w:r>
      <w:r w:rsidR="002F568E">
        <w:rPr>
          <w:szCs w:val="28"/>
        </w:rPr>
        <w:t> 484 896,09</w:t>
      </w:r>
      <w:r w:rsidRPr="005E38AF">
        <w:rPr>
          <w:color w:val="FF0000"/>
          <w:szCs w:val="28"/>
        </w:rPr>
        <w:t xml:space="preserve"> </w:t>
      </w:r>
      <w:r w:rsidRPr="00CC0D5A">
        <w:rPr>
          <w:szCs w:val="28"/>
        </w:rPr>
        <w:t>тысяч рублей</w:t>
      </w:r>
      <w:r w:rsidR="002F568E">
        <w:rPr>
          <w:szCs w:val="28"/>
        </w:rPr>
        <w:t>,</w:t>
      </w:r>
      <w:r w:rsidRPr="00CC0D5A">
        <w:rPr>
          <w:szCs w:val="28"/>
        </w:rPr>
        <w:t xml:space="preserve"> на 202</w:t>
      </w:r>
      <w:r>
        <w:rPr>
          <w:szCs w:val="28"/>
        </w:rPr>
        <w:t>5</w:t>
      </w:r>
      <w:r w:rsidRPr="00CC0D5A">
        <w:rPr>
          <w:szCs w:val="28"/>
        </w:rPr>
        <w:t xml:space="preserve"> год </w:t>
      </w:r>
      <w:r w:rsidR="002F568E">
        <w:rPr>
          <w:szCs w:val="28"/>
        </w:rPr>
        <w:t>-</w:t>
      </w:r>
      <w:r w:rsidRPr="00CC0D5A">
        <w:rPr>
          <w:szCs w:val="28"/>
        </w:rPr>
        <w:t xml:space="preserve">в сумме </w:t>
      </w:r>
      <w:r>
        <w:rPr>
          <w:szCs w:val="28"/>
        </w:rPr>
        <w:t>1</w:t>
      </w:r>
      <w:r w:rsidR="002F568E">
        <w:rPr>
          <w:szCs w:val="28"/>
        </w:rPr>
        <w:t> 502 571,61</w:t>
      </w:r>
      <w:r>
        <w:rPr>
          <w:szCs w:val="28"/>
        </w:rPr>
        <w:t xml:space="preserve"> </w:t>
      </w:r>
      <w:r w:rsidRPr="00CC0D5A">
        <w:rPr>
          <w:szCs w:val="28"/>
        </w:rPr>
        <w:t>тысяч рублей</w:t>
      </w:r>
      <w:r>
        <w:rPr>
          <w:szCs w:val="28"/>
        </w:rPr>
        <w:t>;</w:t>
      </w:r>
    </w:p>
    <w:p w:rsidR="001B486E" w:rsidRDefault="001B486E" w:rsidP="001B486E">
      <w:pPr>
        <w:spacing w:line="360" w:lineRule="auto"/>
        <w:jc w:val="both"/>
      </w:pPr>
      <w:r w:rsidRPr="00CC0D5A">
        <w:tab/>
      </w:r>
      <w:r>
        <w:t>3</w:t>
      </w:r>
      <w:r w:rsidRPr="00CC0D5A">
        <w:t xml:space="preserve">) </w:t>
      </w:r>
      <w:r>
        <w:t>размер дефицита бюджета на 2024 год в сумме – 8 000,0 тысяч рублей, на 2025 год в сумме – 8 000,0 тысяч рублей;</w:t>
      </w:r>
    </w:p>
    <w:p w:rsidR="001B486E" w:rsidRDefault="001B486E" w:rsidP="001B486E">
      <w:pPr>
        <w:spacing w:line="360" w:lineRule="auto"/>
        <w:jc w:val="both"/>
      </w:pPr>
      <w:r>
        <w:tab/>
        <w:t xml:space="preserve">4) </w:t>
      </w:r>
      <w:r w:rsidRPr="00CC0D5A">
        <w:t xml:space="preserve">верхний предел муниципального внутреннего долга Пожарского муниципального </w:t>
      </w:r>
      <w:r>
        <w:t>округа</w:t>
      </w:r>
      <w:r w:rsidRPr="00CC0D5A">
        <w:t xml:space="preserve"> на 1 января 202</w:t>
      </w:r>
      <w:r>
        <w:t>5</w:t>
      </w:r>
      <w:r w:rsidRPr="00CC0D5A">
        <w:t xml:space="preserve"> и 1 января 202</w:t>
      </w:r>
      <w:r>
        <w:t>6</w:t>
      </w:r>
      <w:r w:rsidRPr="00CC0D5A">
        <w:t xml:space="preserve"> года – в сумме </w:t>
      </w:r>
      <w:r>
        <w:t>3</w:t>
      </w:r>
      <w:r w:rsidRPr="00CC0D5A">
        <w:t xml:space="preserve">5 000,0 тысяч рублей, в том числе верхний предел долга по муниципальным гарантиям Пожарского муниципального </w:t>
      </w:r>
      <w:r>
        <w:t>округа</w:t>
      </w:r>
      <w:r w:rsidRPr="00CC0D5A">
        <w:t xml:space="preserve"> - 0,00 тысяч рублей</w:t>
      </w:r>
      <w:r w:rsidR="000C0BA8">
        <w:t>.»</w:t>
      </w:r>
      <w:r w:rsidR="009E1EC0">
        <w:t>;</w:t>
      </w:r>
    </w:p>
    <w:p w:rsidR="002F568E" w:rsidRDefault="002F568E" w:rsidP="002F568E">
      <w:pPr>
        <w:spacing w:line="360" w:lineRule="auto"/>
        <w:ind w:firstLine="720"/>
        <w:jc w:val="both"/>
        <w:rPr>
          <w:szCs w:val="28"/>
        </w:rPr>
      </w:pPr>
      <w:r w:rsidRPr="00213E42">
        <w:rPr>
          <w:szCs w:val="28"/>
        </w:rPr>
        <w:t>1.</w:t>
      </w:r>
      <w:r>
        <w:rPr>
          <w:szCs w:val="28"/>
        </w:rPr>
        <w:t>3</w:t>
      </w:r>
      <w:r w:rsidRPr="00213E42">
        <w:rPr>
          <w:szCs w:val="28"/>
        </w:rPr>
        <w:t xml:space="preserve"> пункт </w:t>
      </w:r>
      <w:r>
        <w:rPr>
          <w:szCs w:val="28"/>
        </w:rPr>
        <w:t>8</w:t>
      </w:r>
      <w:r w:rsidRPr="00213E42">
        <w:rPr>
          <w:szCs w:val="28"/>
        </w:rPr>
        <w:t xml:space="preserve"> статьи </w:t>
      </w:r>
      <w:r>
        <w:rPr>
          <w:szCs w:val="28"/>
        </w:rPr>
        <w:t>6</w:t>
      </w:r>
      <w:r w:rsidRPr="00213E42">
        <w:rPr>
          <w:szCs w:val="28"/>
        </w:rPr>
        <w:t xml:space="preserve"> изложить в следующей редакции:</w:t>
      </w:r>
    </w:p>
    <w:p w:rsidR="002F568E" w:rsidRDefault="000C0BA8" w:rsidP="002F568E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«</w:t>
      </w:r>
      <w:r w:rsidR="002F568E">
        <w:rPr>
          <w:szCs w:val="28"/>
        </w:rPr>
        <w:t>8. У</w:t>
      </w:r>
      <w:r w:rsidR="002F568E" w:rsidRPr="00506754">
        <w:rPr>
          <w:szCs w:val="28"/>
        </w:rPr>
        <w:t xml:space="preserve">твердить объем бюджетных ассигнований Дорожного фонда </w:t>
      </w:r>
      <w:r w:rsidR="002F568E">
        <w:rPr>
          <w:szCs w:val="28"/>
        </w:rPr>
        <w:t xml:space="preserve">Пожарского </w:t>
      </w:r>
      <w:r w:rsidR="002F568E" w:rsidRPr="00506754">
        <w:rPr>
          <w:szCs w:val="28"/>
        </w:rPr>
        <w:t xml:space="preserve">муниципального </w:t>
      </w:r>
      <w:r w:rsidR="002F568E">
        <w:rPr>
          <w:szCs w:val="28"/>
        </w:rPr>
        <w:t>округа</w:t>
      </w:r>
      <w:r w:rsidR="002F568E" w:rsidRPr="00506754">
        <w:rPr>
          <w:szCs w:val="28"/>
        </w:rPr>
        <w:t xml:space="preserve"> на 20</w:t>
      </w:r>
      <w:r w:rsidR="002F568E">
        <w:rPr>
          <w:szCs w:val="28"/>
        </w:rPr>
        <w:t>23</w:t>
      </w:r>
      <w:r w:rsidR="002F568E" w:rsidRPr="00506754">
        <w:rPr>
          <w:szCs w:val="28"/>
        </w:rPr>
        <w:t xml:space="preserve"> год </w:t>
      </w:r>
      <w:r w:rsidR="002F568E">
        <w:rPr>
          <w:szCs w:val="28"/>
        </w:rPr>
        <w:t xml:space="preserve">– 383 781,40 тысяч рублей и плановый период 2024 год – 529 724,90 тыс. руб., на 2025 год </w:t>
      </w:r>
      <w:r w:rsidR="002F568E" w:rsidRPr="00506754">
        <w:rPr>
          <w:szCs w:val="28"/>
        </w:rPr>
        <w:t xml:space="preserve">в размере </w:t>
      </w:r>
      <w:r w:rsidR="002F568E">
        <w:rPr>
          <w:szCs w:val="28"/>
        </w:rPr>
        <w:t>532071,52</w:t>
      </w:r>
      <w:r w:rsidR="002F568E" w:rsidRPr="00506754">
        <w:rPr>
          <w:szCs w:val="28"/>
        </w:rPr>
        <w:t xml:space="preserve"> тыс</w:t>
      </w:r>
      <w:r w:rsidR="002F568E">
        <w:rPr>
          <w:szCs w:val="28"/>
        </w:rPr>
        <w:t>яч рублей.</w:t>
      </w:r>
      <w:r>
        <w:rPr>
          <w:szCs w:val="28"/>
        </w:rPr>
        <w:t>»</w:t>
      </w:r>
      <w:r w:rsidR="009E1EC0">
        <w:rPr>
          <w:szCs w:val="28"/>
        </w:rPr>
        <w:t>;</w:t>
      </w:r>
    </w:p>
    <w:p w:rsidR="0007380C" w:rsidRDefault="00947E19" w:rsidP="00947E19">
      <w:pPr>
        <w:spacing w:line="360" w:lineRule="auto"/>
        <w:ind w:right="-1" w:firstLine="709"/>
        <w:jc w:val="both"/>
        <w:rPr>
          <w:szCs w:val="28"/>
        </w:rPr>
      </w:pPr>
      <w:r>
        <w:t xml:space="preserve"> 1</w:t>
      </w:r>
      <w:r w:rsidR="00FA6431">
        <w:rPr>
          <w:szCs w:val="28"/>
        </w:rPr>
        <w:t>.</w:t>
      </w:r>
      <w:r w:rsidR="002F568E">
        <w:rPr>
          <w:szCs w:val="28"/>
        </w:rPr>
        <w:t>4</w:t>
      </w:r>
      <w:r w:rsidR="00B70B31">
        <w:rPr>
          <w:szCs w:val="28"/>
        </w:rPr>
        <w:t xml:space="preserve"> </w:t>
      </w:r>
      <w:r w:rsidR="007A57B2">
        <w:rPr>
          <w:szCs w:val="28"/>
        </w:rPr>
        <w:t>п</w:t>
      </w:r>
      <w:r w:rsidR="0007380C" w:rsidRPr="002948C0">
        <w:rPr>
          <w:szCs w:val="28"/>
        </w:rPr>
        <w:t xml:space="preserve">риложение </w:t>
      </w:r>
      <w:r w:rsidR="002F568E">
        <w:rPr>
          <w:szCs w:val="28"/>
        </w:rPr>
        <w:t>3</w:t>
      </w:r>
      <w:r w:rsidR="0007380C" w:rsidRPr="002948C0">
        <w:rPr>
          <w:szCs w:val="28"/>
        </w:rPr>
        <w:t xml:space="preserve"> «</w:t>
      </w:r>
      <w:r w:rsidR="0007380C">
        <w:rPr>
          <w:szCs w:val="28"/>
        </w:rPr>
        <w:t>Объемы д</w:t>
      </w:r>
      <w:r w:rsidR="0007380C" w:rsidRPr="002948C0">
        <w:rPr>
          <w:szCs w:val="28"/>
        </w:rPr>
        <w:t>оход</w:t>
      </w:r>
      <w:r w:rsidR="0007380C">
        <w:rPr>
          <w:szCs w:val="28"/>
        </w:rPr>
        <w:t>ов</w:t>
      </w:r>
      <w:r w:rsidR="0007380C" w:rsidRPr="002948C0">
        <w:rPr>
          <w:szCs w:val="28"/>
        </w:rPr>
        <w:t xml:space="preserve"> бюджета Пожарского муниципального </w:t>
      </w:r>
      <w:r w:rsidR="002F568E">
        <w:rPr>
          <w:szCs w:val="28"/>
        </w:rPr>
        <w:t>округа</w:t>
      </w:r>
      <w:r w:rsidR="0007380C">
        <w:rPr>
          <w:szCs w:val="28"/>
        </w:rPr>
        <w:t xml:space="preserve"> в</w:t>
      </w:r>
      <w:r w:rsidR="0007380C" w:rsidRPr="002948C0">
        <w:rPr>
          <w:szCs w:val="28"/>
        </w:rPr>
        <w:t xml:space="preserve"> 20</w:t>
      </w:r>
      <w:r w:rsidR="0007380C">
        <w:rPr>
          <w:szCs w:val="28"/>
        </w:rPr>
        <w:t>2</w:t>
      </w:r>
      <w:r w:rsidR="002F568E">
        <w:rPr>
          <w:szCs w:val="28"/>
        </w:rPr>
        <w:t>3</w:t>
      </w:r>
      <w:r w:rsidR="0007380C" w:rsidRPr="002948C0">
        <w:rPr>
          <w:szCs w:val="28"/>
        </w:rPr>
        <w:t xml:space="preserve"> год</w:t>
      </w:r>
      <w:r w:rsidR="0007380C">
        <w:rPr>
          <w:szCs w:val="28"/>
        </w:rPr>
        <w:t>у</w:t>
      </w:r>
      <w:r w:rsidR="0007380C" w:rsidRPr="002948C0">
        <w:rPr>
          <w:szCs w:val="28"/>
        </w:rPr>
        <w:t xml:space="preserve">» изложить в редакции </w:t>
      </w:r>
      <w:r w:rsidR="0007380C">
        <w:rPr>
          <w:szCs w:val="28"/>
        </w:rPr>
        <w:t>П</w:t>
      </w:r>
      <w:r w:rsidR="0007380C" w:rsidRPr="002948C0">
        <w:rPr>
          <w:szCs w:val="28"/>
        </w:rPr>
        <w:t>риложения</w:t>
      </w:r>
      <w:r w:rsidR="0007380C">
        <w:rPr>
          <w:szCs w:val="28"/>
        </w:rPr>
        <w:t xml:space="preserve"> 1</w:t>
      </w:r>
      <w:r w:rsidR="0007380C" w:rsidRPr="002948C0">
        <w:rPr>
          <w:szCs w:val="28"/>
        </w:rPr>
        <w:t xml:space="preserve"> к настоящему </w:t>
      </w:r>
      <w:r w:rsidR="0007380C">
        <w:rPr>
          <w:szCs w:val="28"/>
        </w:rPr>
        <w:t>нормативному правовому акту</w:t>
      </w:r>
      <w:r w:rsidR="0007380C" w:rsidRPr="002948C0">
        <w:rPr>
          <w:szCs w:val="28"/>
        </w:rPr>
        <w:t>;</w:t>
      </w:r>
    </w:p>
    <w:p w:rsidR="00A32265" w:rsidRDefault="00A32265" w:rsidP="00A32265">
      <w:pPr>
        <w:spacing w:line="360" w:lineRule="auto"/>
        <w:ind w:right="-1" w:firstLine="709"/>
        <w:jc w:val="both"/>
        <w:rPr>
          <w:szCs w:val="28"/>
        </w:rPr>
      </w:pPr>
      <w:r>
        <w:rPr>
          <w:szCs w:val="28"/>
        </w:rPr>
        <w:t>1.5 п</w:t>
      </w:r>
      <w:r w:rsidRPr="002948C0">
        <w:rPr>
          <w:szCs w:val="28"/>
        </w:rPr>
        <w:t xml:space="preserve">риложение </w:t>
      </w:r>
      <w:r>
        <w:rPr>
          <w:szCs w:val="28"/>
        </w:rPr>
        <w:t>3(1)</w:t>
      </w:r>
      <w:r w:rsidRPr="002948C0">
        <w:rPr>
          <w:szCs w:val="28"/>
        </w:rPr>
        <w:t xml:space="preserve"> «</w:t>
      </w:r>
      <w:r>
        <w:rPr>
          <w:szCs w:val="28"/>
        </w:rPr>
        <w:t>Объемы д</w:t>
      </w:r>
      <w:r w:rsidRPr="002948C0">
        <w:rPr>
          <w:szCs w:val="28"/>
        </w:rPr>
        <w:t>оход</w:t>
      </w:r>
      <w:r>
        <w:rPr>
          <w:szCs w:val="28"/>
        </w:rPr>
        <w:t>ов</w:t>
      </w:r>
      <w:r w:rsidRPr="002948C0">
        <w:rPr>
          <w:szCs w:val="28"/>
        </w:rPr>
        <w:t xml:space="preserve"> бюджета Пожарского муниципального </w:t>
      </w:r>
      <w:r>
        <w:rPr>
          <w:szCs w:val="28"/>
        </w:rPr>
        <w:t>округа в</w:t>
      </w:r>
      <w:r w:rsidRPr="002948C0">
        <w:rPr>
          <w:szCs w:val="28"/>
        </w:rPr>
        <w:t xml:space="preserve"> </w:t>
      </w:r>
      <w:r>
        <w:rPr>
          <w:szCs w:val="28"/>
        </w:rPr>
        <w:t>2024-2025 годах</w:t>
      </w:r>
      <w:r w:rsidRPr="002948C0">
        <w:rPr>
          <w:szCs w:val="28"/>
        </w:rPr>
        <w:t xml:space="preserve">» изложить в редакции </w:t>
      </w:r>
      <w:r>
        <w:rPr>
          <w:szCs w:val="28"/>
        </w:rPr>
        <w:t>П</w:t>
      </w:r>
      <w:r w:rsidRPr="002948C0">
        <w:rPr>
          <w:szCs w:val="28"/>
        </w:rPr>
        <w:t>риложения</w:t>
      </w:r>
      <w:r>
        <w:rPr>
          <w:szCs w:val="28"/>
        </w:rPr>
        <w:t xml:space="preserve"> 2</w:t>
      </w:r>
      <w:r w:rsidRPr="002948C0">
        <w:rPr>
          <w:szCs w:val="28"/>
        </w:rPr>
        <w:t xml:space="preserve"> к настоящему </w:t>
      </w:r>
      <w:r>
        <w:rPr>
          <w:szCs w:val="28"/>
        </w:rPr>
        <w:t>нормативному правовому акту</w:t>
      </w:r>
      <w:r w:rsidRPr="002948C0">
        <w:rPr>
          <w:szCs w:val="28"/>
        </w:rPr>
        <w:t>;</w:t>
      </w:r>
    </w:p>
    <w:p w:rsidR="0007380C" w:rsidRDefault="0007380C" w:rsidP="0007380C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E7727">
        <w:rPr>
          <w:szCs w:val="28"/>
        </w:rPr>
        <w:t xml:space="preserve">  </w:t>
      </w:r>
      <w:r w:rsidR="00947E19">
        <w:rPr>
          <w:szCs w:val="28"/>
        </w:rPr>
        <w:t xml:space="preserve"> </w:t>
      </w:r>
      <w:r w:rsidR="003E7727">
        <w:rPr>
          <w:szCs w:val="28"/>
        </w:rPr>
        <w:t xml:space="preserve"> </w:t>
      </w:r>
      <w:r>
        <w:rPr>
          <w:szCs w:val="28"/>
        </w:rPr>
        <w:t xml:space="preserve"> 1.</w:t>
      </w:r>
      <w:r w:rsidR="00A32265">
        <w:rPr>
          <w:szCs w:val="28"/>
        </w:rPr>
        <w:t>6</w:t>
      </w:r>
      <w:r>
        <w:rPr>
          <w:szCs w:val="28"/>
        </w:rPr>
        <w:t xml:space="preserve"> п</w:t>
      </w:r>
      <w:r w:rsidRPr="002948C0">
        <w:rPr>
          <w:szCs w:val="28"/>
        </w:rPr>
        <w:t xml:space="preserve">риложение </w:t>
      </w:r>
      <w:r w:rsidR="00A32265">
        <w:rPr>
          <w:szCs w:val="28"/>
        </w:rPr>
        <w:t>4</w:t>
      </w:r>
      <w:r w:rsidRPr="002948C0">
        <w:rPr>
          <w:szCs w:val="28"/>
        </w:rPr>
        <w:t xml:space="preserve"> «</w:t>
      </w:r>
      <w:r>
        <w:rPr>
          <w:szCs w:val="28"/>
        </w:rPr>
        <w:t>Распределение бюджетных ассигнований из</w:t>
      </w:r>
      <w:r w:rsidRPr="002948C0">
        <w:rPr>
          <w:szCs w:val="28"/>
        </w:rPr>
        <w:t xml:space="preserve"> бюджета Пожарского муниципального </w:t>
      </w:r>
      <w:r w:rsidR="00A32265">
        <w:rPr>
          <w:szCs w:val="28"/>
        </w:rPr>
        <w:t>округа</w:t>
      </w:r>
      <w:r w:rsidRPr="002948C0">
        <w:rPr>
          <w:szCs w:val="28"/>
        </w:rPr>
        <w:t xml:space="preserve"> на 20</w:t>
      </w:r>
      <w:r>
        <w:rPr>
          <w:szCs w:val="28"/>
        </w:rPr>
        <w:t>2</w:t>
      </w:r>
      <w:r w:rsidR="00A32265">
        <w:rPr>
          <w:szCs w:val="28"/>
        </w:rPr>
        <w:t>3</w:t>
      </w:r>
      <w:r w:rsidRPr="002948C0">
        <w:rPr>
          <w:szCs w:val="28"/>
        </w:rPr>
        <w:t xml:space="preserve"> год по разделам, подразделам, целевым статьям </w:t>
      </w:r>
      <w:r>
        <w:rPr>
          <w:szCs w:val="28"/>
        </w:rPr>
        <w:t xml:space="preserve">(муниципальным программам и непрограммным направлениям деятельности), группам (группам и подгруппам) </w:t>
      </w:r>
      <w:r w:rsidRPr="002948C0">
        <w:rPr>
          <w:szCs w:val="28"/>
        </w:rPr>
        <w:t>вид</w:t>
      </w:r>
      <w:r>
        <w:rPr>
          <w:szCs w:val="28"/>
        </w:rPr>
        <w:t>ов</w:t>
      </w:r>
      <w:r w:rsidRPr="002948C0">
        <w:rPr>
          <w:szCs w:val="28"/>
        </w:rPr>
        <w:t xml:space="preserve"> расходов классификации </w:t>
      </w:r>
      <w:r w:rsidRPr="002948C0">
        <w:rPr>
          <w:szCs w:val="28"/>
        </w:rPr>
        <w:lastRenderedPageBreak/>
        <w:t xml:space="preserve">расходов бюджетов Российской Федерации» изложить в редакции </w:t>
      </w:r>
      <w:r>
        <w:rPr>
          <w:szCs w:val="28"/>
        </w:rPr>
        <w:t>П</w:t>
      </w:r>
      <w:r w:rsidRPr="002948C0">
        <w:rPr>
          <w:szCs w:val="28"/>
        </w:rPr>
        <w:t xml:space="preserve">риложения </w:t>
      </w:r>
      <w:r w:rsidR="00A32265">
        <w:rPr>
          <w:szCs w:val="28"/>
        </w:rPr>
        <w:t>3</w:t>
      </w:r>
      <w:r w:rsidRPr="002948C0">
        <w:rPr>
          <w:szCs w:val="28"/>
        </w:rPr>
        <w:t xml:space="preserve"> к настоящему </w:t>
      </w:r>
      <w:r>
        <w:rPr>
          <w:szCs w:val="28"/>
        </w:rPr>
        <w:t>нормативному правовому акту</w:t>
      </w:r>
      <w:r w:rsidRPr="002948C0">
        <w:rPr>
          <w:szCs w:val="28"/>
        </w:rPr>
        <w:t>;</w:t>
      </w:r>
    </w:p>
    <w:p w:rsidR="00A32265" w:rsidRDefault="00A32265" w:rsidP="00A3226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1.7 п</w:t>
      </w:r>
      <w:r w:rsidRPr="002948C0">
        <w:rPr>
          <w:szCs w:val="28"/>
        </w:rPr>
        <w:t xml:space="preserve">риложение </w:t>
      </w:r>
      <w:r>
        <w:rPr>
          <w:szCs w:val="28"/>
        </w:rPr>
        <w:t>4(1)</w:t>
      </w:r>
      <w:r w:rsidRPr="002948C0">
        <w:rPr>
          <w:szCs w:val="28"/>
        </w:rPr>
        <w:t xml:space="preserve"> «</w:t>
      </w:r>
      <w:r>
        <w:rPr>
          <w:szCs w:val="28"/>
        </w:rPr>
        <w:t>Распределение бюджетных ассигнований из</w:t>
      </w:r>
      <w:r w:rsidRPr="002948C0">
        <w:rPr>
          <w:szCs w:val="28"/>
        </w:rPr>
        <w:t xml:space="preserve"> бюджета Пожарского муниципального </w:t>
      </w:r>
      <w:r>
        <w:rPr>
          <w:szCs w:val="28"/>
        </w:rPr>
        <w:t>округа</w:t>
      </w:r>
      <w:r w:rsidRPr="002948C0">
        <w:rPr>
          <w:szCs w:val="28"/>
        </w:rPr>
        <w:t xml:space="preserve"> на 20</w:t>
      </w:r>
      <w:r>
        <w:rPr>
          <w:szCs w:val="28"/>
        </w:rPr>
        <w:t>24-2025</w:t>
      </w:r>
      <w:r w:rsidRPr="002948C0">
        <w:rPr>
          <w:szCs w:val="28"/>
        </w:rPr>
        <w:t xml:space="preserve"> год по разделам, подразделам, целевым статьям </w:t>
      </w:r>
      <w:r>
        <w:rPr>
          <w:szCs w:val="28"/>
        </w:rPr>
        <w:t xml:space="preserve">(муниципальным программам и непрограммным направлениям деятельности), группам (группам и подгруппам) </w:t>
      </w:r>
      <w:r w:rsidRPr="002948C0">
        <w:rPr>
          <w:szCs w:val="28"/>
        </w:rPr>
        <w:t>вид</w:t>
      </w:r>
      <w:r>
        <w:rPr>
          <w:szCs w:val="28"/>
        </w:rPr>
        <w:t>ов</w:t>
      </w:r>
      <w:r w:rsidRPr="002948C0">
        <w:rPr>
          <w:szCs w:val="28"/>
        </w:rPr>
        <w:t xml:space="preserve"> расходов классификации расходов бюджетов Российской Федерации» изложить в редакции </w:t>
      </w:r>
      <w:r>
        <w:rPr>
          <w:szCs w:val="28"/>
        </w:rPr>
        <w:t>П</w:t>
      </w:r>
      <w:r w:rsidRPr="002948C0">
        <w:rPr>
          <w:szCs w:val="28"/>
        </w:rPr>
        <w:t xml:space="preserve">риложения </w:t>
      </w:r>
      <w:r>
        <w:rPr>
          <w:szCs w:val="28"/>
        </w:rPr>
        <w:t>4</w:t>
      </w:r>
      <w:r w:rsidRPr="002948C0">
        <w:rPr>
          <w:szCs w:val="28"/>
        </w:rPr>
        <w:t xml:space="preserve"> к настоящему </w:t>
      </w:r>
      <w:r>
        <w:rPr>
          <w:szCs w:val="28"/>
        </w:rPr>
        <w:t>нормативному правовому акту</w:t>
      </w:r>
      <w:r w:rsidRPr="002948C0">
        <w:rPr>
          <w:szCs w:val="28"/>
        </w:rPr>
        <w:t>;</w:t>
      </w:r>
    </w:p>
    <w:p w:rsidR="0007380C" w:rsidRDefault="0007380C" w:rsidP="0007380C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A32265">
        <w:rPr>
          <w:szCs w:val="28"/>
        </w:rPr>
        <w:t>8</w:t>
      </w:r>
      <w:r w:rsidR="00757A35">
        <w:rPr>
          <w:szCs w:val="28"/>
        </w:rPr>
        <w:t xml:space="preserve"> </w:t>
      </w:r>
      <w:r>
        <w:rPr>
          <w:szCs w:val="28"/>
        </w:rPr>
        <w:t>п</w:t>
      </w:r>
      <w:r w:rsidRPr="002948C0">
        <w:rPr>
          <w:szCs w:val="28"/>
        </w:rPr>
        <w:t xml:space="preserve">риложение </w:t>
      </w:r>
      <w:r w:rsidR="00A32265">
        <w:rPr>
          <w:szCs w:val="28"/>
        </w:rPr>
        <w:t>5</w:t>
      </w:r>
      <w:r w:rsidRPr="002948C0">
        <w:rPr>
          <w:szCs w:val="28"/>
        </w:rPr>
        <w:t xml:space="preserve"> «</w:t>
      </w:r>
      <w:r>
        <w:rPr>
          <w:szCs w:val="28"/>
        </w:rPr>
        <w:t>Распределение бюджетных ассигнований из</w:t>
      </w:r>
      <w:r w:rsidRPr="002948C0">
        <w:rPr>
          <w:szCs w:val="28"/>
        </w:rPr>
        <w:t xml:space="preserve"> бюджета Пожарского муниципального </w:t>
      </w:r>
      <w:r w:rsidR="00A32265">
        <w:rPr>
          <w:szCs w:val="28"/>
        </w:rPr>
        <w:t>округа</w:t>
      </w:r>
      <w:r w:rsidRPr="002948C0">
        <w:rPr>
          <w:szCs w:val="28"/>
        </w:rPr>
        <w:t xml:space="preserve"> на 20</w:t>
      </w:r>
      <w:r>
        <w:rPr>
          <w:szCs w:val="28"/>
        </w:rPr>
        <w:t>2</w:t>
      </w:r>
      <w:r w:rsidR="00A32265">
        <w:rPr>
          <w:szCs w:val="28"/>
        </w:rPr>
        <w:t>3</w:t>
      </w:r>
      <w:r w:rsidRPr="002948C0">
        <w:rPr>
          <w:szCs w:val="28"/>
        </w:rPr>
        <w:t xml:space="preserve"> год в ведомственной структуре </w:t>
      </w:r>
      <w:r>
        <w:rPr>
          <w:szCs w:val="28"/>
        </w:rPr>
        <w:t>классификации расходов бюджетов Российской Федерации</w:t>
      </w:r>
      <w:r w:rsidRPr="002948C0">
        <w:rPr>
          <w:szCs w:val="28"/>
        </w:rPr>
        <w:t xml:space="preserve">» изложить в редакции </w:t>
      </w:r>
      <w:r>
        <w:rPr>
          <w:szCs w:val="28"/>
        </w:rPr>
        <w:t>П</w:t>
      </w:r>
      <w:r w:rsidRPr="002948C0">
        <w:rPr>
          <w:szCs w:val="28"/>
        </w:rPr>
        <w:t xml:space="preserve">риложения </w:t>
      </w:r>
      <w:r w:rsidR="00A32265">
        <w:rPr>
          <w:szCs w:val="28"/>
        </w:rPr>
        <w:t>5</w:t>
      </w:r>
      <w:r>
        <w:rPr>
          <w:szCs w:val="28"/>
        </w:rPr>
        <w:t xml:space="preserve"> </w:t>
      </w:r>
      <w:r w:rsidRPr="002948C0">
        <w:rPr>
          <w:szCs w:val="28"/>
        </w:rPr>
        <w:t xml:space="preserve">к настоящему </w:t>
      </w:r>
      <w:r>
        <w:rPr>
          <w:szCs w:val="28"/>
        </w:rPr>
        <w:t>нормативному правовому акту;</w:t>
      </w:r>
    </w:p>
    <w:p w:rsidR="00A32265" w:rsidRDefault="00A32265" w:rsidP="00A3226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1.9 п</w:t>
      </w:r>
      <w:r w:rsidRPr="002948C0">
        <w:rPr>
          <w:szCs w:val="28"/>
        </w:rPr>
        <w:t xml:space="preserve">риложение </w:t>
      </w:r>
      <w:r>
        <w:rPr>
          <w:szCs w:val="28"/>
        </w:rPr>
        <w:t>5(1)</w:t>
      </w:r>
      <w:r w:rsidRPr="002948C0">
        <w:rPr>
          <w:szCs w:val="28"/>
        </w:rPr>
        <w:t xml:space="preserve"> «</w:t>
      </w:r>
      <w:r>
        <w:rPr>
          <w:szCs w:val="28"/>
        </w:rPr>
        <w:t>Распределение бюджетных ассигнований из</w:t>
      </w:r>
      <w:r w:rsidRPr="002948C0">
        <w:rPr>
          <w:szCs w:val="28"/>
        </w:rPr>
        <w:t xml:space="preserve"> бюджета Пожарского муниципального </w:t>
      </w:r>
      <w:r>
        <w:rPr>
          <w:szCs w:val="28"/>
        </w:rPr>
        <w:t>округа</w:t>
      </w:r>
      <w:r w:rsidRPr="002948C0">
        <w:rPr>
          <w:szCs w:val="28"/>
        </w:rPr>
        <w:t xml:space="preserve"> на </w:t>
      </w:r>
      <w:r>
        <w:rPr>
          <w:szCs w:val="28"/>
        </w:rPr>
        <w:t>плановый период 2024 и 2025</w:t>
      </w:r>
      <w:r w:rsidRPr="002948C0">
        <w:rPr>
          <w:szCs w:val="28"/>
        </w:rPr>
        <w:t xml:space="preserve"> год</w:t>
      </w:r>
      <w:r>
        <w:rPr>
          <w:szCs w:val="28"/>
        </w:rPr>
        <w:t>ов</w:t>
      </w:r>
      <w:r w:rsidRPr="002948C0">
        <w:rPr>
          <w:szCs w:val="28"/>
        </w:rPr>
        <w:t xml:space="preserve"> в ведомственной структуре </w:t>
      </w:r>
      <w:r>
        <w:rPr>
          <w:szCs w:val="28"/>
        </w:rPr>
        <w:t>классификации расходов бюджетов Российской Федерации</w:t>
      </w:r>
      <w:r w:rsidRPr="002948C0">
        <w:rPr>
          <w:szCs w:val="28"/>
        </w:rPr>
        <w:t xml:space="preserve">» изложить в редакции </w:t>
      </w:r>
      <w:r>
        <w:rPr>
          <w:szCs w:val="28"/>
        </w:rPr>
        <w:t>П</w:t>
      </w:r>
      <w:r w:rsidRPr="002948C0">
        <w:rPr>
          <w:szCs w:val="28"/>
        </w:rPr>
        <w:t xml:space="preserve">риложения </w:t>
      </w:r>
      <w:r>
        <w:rPr>
          <w:szCs w:val="28"/>
        </w:rPr>
        <w:t xml:space="preserve">6 </w:t>
      </w:r>
      <w:r w:rsidRPr="002948C0">
        <w:rPr>
          <w:szCs w:val="28"/>
        </w:rPr>
        <w:t xml:space="preserve">к настоящему </w:t>
      </w:r>
      <w:r>
        <w:rPr>
          <w:szCs w:val="28"/>
        </w:rPr>
        <w:t>нормативному правовому акту;</w:t>
      </w:r>
    </w:p>
    <w:p w:rsidR="0007380C" w:rsidRDefault="0007380C" w:rsidP="0007380C">
      <w:pPr>
        <w:spacing w:line="360" w:lineRule="auto"/>
        <w:ind w:firstLine="709"/>
        <w:jc w:val="both"/>
        <w:rPr>
          <w:szCs w:val="28"/>
        </w:rPr>
      </w:pPr>
      <w:bookmarkStart w:id="0" w:name="_Hlk124761232"/>
      <w:r>
        <w:rPr>
          <w:szCs w:val="28"/>
        </w:rPr>
        <w:t>1.</w:t>
      </w:r>
      <w:r w:rsidR="00A32265">
        <w:rPr>
          <w:szCs w:val="28"/>
        </w:rPr>
        <w:t>10</w:t>
      </w:r>
      <w:r>
        <w:rPr>
          <w:szCs w:val="28"/>
        </w:rPr>
        <w:t xml:space="preserve"> приложение </w:t>
      </w:r>
      <w:r w:rsidR="00A32265">
        <w:rPr>
          <w:szCs w:val="28"/>
        </w:rPr>
        <w:t>6</w:t>
      </w:r>
      <w:r>
        <w:rPr>
          <w:szCs w:val="28"/>
        </w:rPr>
        <w:t xml:space="preserve"> </w:t>
      </w:r>
      <w:bookmarkEnd w:id="0"/>
      <w:r>
        <w:rPr>
          <w:szCs w:val="28"/>
        </w:rPr>
        <w:t xml:space="preserve">«Распределение бюджетных ассигнований по муниципальным программам, предусмотренным к финансированию из бюджета Пожарского муниципального </w:t>
      </w:r>
      <w:r w:rsidR="00A32265">
        <w:rPr>
          <w:szCs w:val="28"/>
        </w:rPr>
        <w:t>округа</w:t>
      </w:r>
      <w:r>
        <w:rPr>
          <w:szCs w:val="28"/>
        </w:rPr>
        <w:t xml:space="preserve"> в 202</w:t>
      </w:r>
      <w:r w:rsidR="00A32265">
        <w:rPr>
          <w:szCs w:val="28"/>
        </w:rPr>
        <w:t>3</w:t>
      </w:r>
      <w:r>
        <w:rPr>
          <w:szCs w:val="28"/>
        </w:rPr>
        <w:t xml:space="preserve"> году» изложить в редакции Приложения </w:t>
      </w:r>
      <w:r w:rsidR="00A32265">
        <w:rPr>
          <w:szCs w:val="28"/>
        </w:rPr>
        <w:t>7</w:t>
      </w:r>
      <w:r>
        <w:rPr>
          <w:szCs w:val="28"/>
        </w:rPr>
        <w:t xml:space="preserve"> к настоящему нормативному правовому акту;</w:t>
      </w:r>
    </w:p>
    <w:p w:rsidR="00A32265" w:rsidRDefault="00A32265" w:rsidP="00A3226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1.11 приложение 6(1) «Распределение бюджетных ассигнований по муниципальным программам, предусмотренным к финансированию из бюджета Пожарского муниципального округа на 2024-2025 годы» изложить в редакции Приложения 8 к настоящему нормативному правовому акту;</w:t>
      </w:r>
    </w:p>
    <w:p w:rsidR="006946AE" w:rsidRDefault="00A32265" w:rsidP="006946A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1.12 приложение </w:t>
      </w:r>
      <w:r w:rsidR="006946AE">
        <w:rPr>
          <w:szCs w:val="28"/>
        </w:rPr>
        <w:t xml:space="preserve">8 «Перечень </w:t>
      </w:r>
      <w:r w:rsidR="006946AE" w:rsidRPr="006946AE">
        <w:rPr>
          <w:szCs w:val="28"/>
        </w:rPr>
        <w:t>отдельных государственных полномочий, передаваемых на 2023 год и плановый период 2024 и 2025 годов на исполнение Пожарскому муниципальному округу</w:t>
      </w:r>
      <w:r w:rsidR="006946AE">
        <w:rPr>
          <w:szCs w:val="28"/>
        </w:rPr>
        <w:t>»</w:t>
      </w:r>
      <w:r w:rsidR="006946AE" w:rsidRPr="006946AE">
        <w:rPr>
          <w:szCs w:val="28"/>
        </w:rPr>
        <w:t xml:space="preserve"> </w:t>
      </w:r>
      <w:r w:rsidR="006946AE">
        <w:rPr>
          <w:szCs w:val="28"/>
        </w:rPr>
        <w:t>» изложить в редакции Приложения 9 к настоящему нормативному правовому акту;</w:t>
      </w:r>
    </w:p>
    <w:p w:rsidR="00797568" w:rsidRDefault="00B70B31" w:rsidP="003F1378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</w:t>
      </w:r>
      <w:r w:rsidR="006946AE">
        <w:rPr>
          <w:szCs w:val="28"/>
        </w:rPr>
        <w:t>13</w:t>
      </w:r>
      <w:r w:rsidR="009F33E8">
        <w:rPr>
          <w:szCs w:val="28"/>
        </w:rPr>
        <w:t xml:space="preserve"> </w:t>
      </w:r>
      <w:r w:rsidR="003F1378">
        <w:rPr>
          <w:szCs w:val="28"/>
        </w:rPr>
        <w:t xml:space="preserve">приложение </w:t>
      </w:r>
      <w:r w:rsidR="006946AE">
        <w:rPr>
          <w:szCs w:val="28"/>
        </w:rPr>
        <w:t>9</w:t>
      </w:r>
      <w:r w:rsidR="003F1378">
        <w:rPr>
          <w:szCs w:val="28"/>
        </w:rPr>
        <w:t xml:space="preserve"> «Межбюджетные трансферты бюджету Пожарского муниципального </w:t>
      </w:r>
      <w:r w:rsidR="006946AE">
        <w:rPr>
          <w:szCs w:val="28"/>
        </w:rPr>
        <w:t>округа</w:t>
      </w:r>
      <w:r w:rsidR="003F1378">
        <w:rPr>
          <w:szCs w:val="28"/>
        </w:rPr>
        <w:t xml:space="preserve"> на 202</w:t>
      </w:r>
      <w:r w:rsidR="006946AE">
        <w:rPr>
          <w:szCs w:val="28"/>
        </w:rPr>
        <w:t>3</w:t>
      </w:r>
      <w:r w:rsidR="003F1378">
        <w:rPr>
          <w:szCs w:val="28"/>
        </w:rPr>
        <w:t xml:space="preserve"> год и плановый период 202</w:t>
      </w:r>
      <w:r w:rsidR="006946AE">
        <w:rPr>
          <w:szCs w:val="28"/>
        </w:rPr>
        <w:t>4</w:t>
      </w:r>
      <w:r w:rsidR="003F1378">
        <w:rPr>
          <w:szCs w:val="28"/>
        </w:rPr>
        <w:t>-202</w:t>
      </w:r>
      <w:r w:rsidR="006946AE">
        <w:rPr>
          <w:szCs w:val="28"/>
        </w:rPr>
        <w:t>5</w:t>
      </w:r>
      <w:r w:rsidR="003F1378">
        <w:rPr>
          <w:szCs w:val="28"/>
        </w:rPr>
        <w:t xml:space="preserve"> годов» изложить в редакции Приложения </w:t>
      </w:r>
      <w:r w:rsidR="006946AE">
        <w:rPr>
          <w:szCs w:val="28"/>
        </w:rPr>
        <w:t>10</w:t>
      </w:r>
      <w:r w:rsidR="003F1378">
        <w:rPr>
          <w:szCs w:val="28"/>
        </w:rPr>
        <w:t xml:space="preserve"> к настоящему нормативному правовому акту;</w:t>
      </w:r>
    </w:p>
    <w:p w:rsidR="00F34A26" w:rsidRDefault="00947E19" w:rsidP="00797568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6946AE">
        <w:rPr>
          <w:szCs w:val="28"/>
        </w:rPr>
        <w:t>14</w:t>
      </w:r>
      <w:r w:rsidR="00797568">
        <w:rPr>
          <w:szCs w:val="28"/>
        </w:rPr>
        <w:t xml:space="preserve"> </w:t>
      </w:r>
      <w:r w:rsidR="009F33E8">
        <w:rPr>
          <w:szCs w:val="28"/>
        </w:rPr>
        <w:t>приложение 1</w:t>
      </w:r>
      <w:r w:rsidR="006946AE">
        <w:rPr>
          <w:szCs w:val="28"/>
        </w:rPr>
        <w:t>0</w:t>
      </w:r>
      <w:r w:rsidR="009F33E8">
        <w:rPr>
          <w:szCs w:val="28"/>
        </w:rPr>
        <w:t xml:space="preserve"> «</w:t>
      </w:r>
      <w:r w:rsidR="006946AE">
        <w:rPr>
          <w:bCs/>
          <w:szCs w:val="28"/>
        </w:rPr>
        <w:t>Перечень главных распорядителей средств бюджета Пожарского муниципального округа на 2023-2025 годы</w:t>
      </w:r>
      <w:r w:rsidR="009F33E8">
        <w:rPr>
          <w:bCs/>
          <w:szCs w:val="28"/>
        </w:rPr>
        <w:t xml:space="preserve">» </w:t>
      </w:r>
      <w:r w:rsidR="009F33E8">
        <w:rPr>
          <w:szCs w:val="28"/>
        </w:rPr>
        <w:t xml:space="preserve">изложить в редакции Приложения </w:t>
      </w:r>
      <w:r w:rsidR="003F1378">
        <w:rPr>
          <w:szCs w:val="28"/>
        </w:rPr>
        <w:t>6</w:t>
      </w:r>
      <w:r w:rsidR="009F33E8">
        <w:rPr>
          <w:szCs w:val="28"/>
        </w:rPr>
        <w:t xml:space="preserve"> к настоящему нормативному правовому акту.</w:t>
      </w:r>
    </w:p>
    <w:p w:rsidR="005227B2" w:rsidRDefault="005227B2" w:rsidP="009F33E8">
      <w:pPr>
        <w:spacing w:line="36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="003200FB">
        <w:rPr>
          <w:bCs/>
          <w:szCs w:val="28"/>
        </w:rPr>
        <w:t>. Настоящий нормативный правовой акт вступает в силу со дня его опубликования в газете «Победа».</w:t>
      </w:r>
    </w:p>
    <w:p w:rsidR="00947E19" w:rsidRDefault="00947E19" w:rsidP="009F33E8">
      <w:pPr>
        <w:spacing w:line="360" w:lineRule="auto"/>
        <w:ind w:firstLine="709"/>
        <w:jc w:val="both"/>
        <w:rPr>
          <w:bCs/>
          <w:szCs w:val="28"/>
        </w:rPr>
      </w:pPr>
    </w:p>
    <w:p w:rsidR="000416B8" w:rsidRDefault="000416B8" w:rsidP="000416B8">
      <w:pPr>
        <w:ind w:firstLine="720"/>
        <w:jc w:val="both"/>
      </w:pPr>
    </w:p>
    <w:p w:rsidR="003200FB" w:rsidRDefault="000649D1" w:rsidP="00B70B31">
      <w:pPr>
        <w:jc w:val="both"/>
        <w:rPr>
          <w:szCs w:val="28"/>
        </w:rPr>
      </w:pPr>
      <w:r>
        <w:rPr>
          <w:szCs w:val="28"/>
        </w:rPr>
        <w:t>Гл</w:t>
      </w:r>
      <w:r w:rsidRPr="004204B9">
        <w:rPr>
          <w:szCs w:val="28"/>
        </w:rPr>
        <w:t>ав</w:t>
      </w:r>
      <w:r>
        <w:rPr>
          <w:szCs w:val="28"/>
        </w:rPr>
        <w:t>а</w:t>
      </w:r>
      <w:r w:rsidRPr="004204B9">
        <w:rPr>
          <w:szCs w:val="28"/>
        </w:rPr>
        <w:t xml:space="preserve"> Пожарского муниципального района                 </w:t>
      </w:r>
      <w:r>
        <w:rPr>
          <w:szCs w:val="28"/>
        </w:rPr>
        <w:t xml:space="preserve">    </w:t>
      </w:r>
      <w:r w:rsidRPr="004204B9">
        <w:rPr>
          <w:szCs w:val="28"/>
        </w:rPr>
        <w:t xml:space="preserve">     </w:t>
      </w:r>
      <w:r>
        <w:rPr>
          <w:szCs w:val="28"/>
        </w:rPr>
        <w:t xml:space="preserve">        </w:t>
      </w:r>
      <w:r w:rsidRPr="004204B9">
        <w:rPr>
          <w:szCs w:val="28"/>
        </w:rPr>
        <w:t xml:space="preserve">      </w:t>
      </w:r>
      <w:r>
        <w:rPr>
          <w:szCs w:val="28"/>
        </w:rPr>
        <w:t>В.М. Козак</w:t>
      </w:r>
    </w:p>
    <w:sectPr w:rsidR="003200FB" w:rsidSect="00E973F1">
      <w:headerReference w:type="even" r:id="rId9"/>
      <w:headerReference w:type="default" r:id="rId10"/>
      <w:pgSz w:w="11906" w:h="16838"/>
      <w:pgMar w:top="568" w:right="851" w:bottom="567" w:left="851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CD1" w:rsidRDefault="007B7CD1">
      <w:r>
        <w:separator/>
      </w:r>
    </w:p>
  </w:endnote>
  <w:endnote w:type="continuationSeparator" w:id="1">
    <w:p w:rsidR="007B7CD1" w:rsidRDefault="007B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CD1" w:rsidRDefault="007B7CD1">
      <w:r>
        <w:separator/>
      </w:r>
    </w:p>
  </w:footnote>
  <w:footnote w:type="continuationSeparator" w:id="1">
    <w:p w:rsidR="007B7CD1" w:rsidRDefault="007B7C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C0" w:rsidRDefault="00DB372D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763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63C0" w:rsidRDefault="00C763C0" w:rsidP="00E2595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C0" w:rsidRDefault="00DB372D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763C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E1EC0">
      <w:rPr>
        <w:rStyle w:val="a8"/>
        <w:noProof/>
      </w:rPr>
      <w:t>4</w:t>
    </w:r>
    <w:r>
      <w:rPr>
        <w:rStyle w:val="a8"/>
      </w:rPr>
      <w:fldChar w:fldCharType="end"/>
    </w:r>
  </w:p>
  <w:p w:rsidR="00C763C0" w:rsidRDefault="00C763C0" w:rsidP="00E25951">
    <w:pPr>
      <w:pStyle w:val="a3"/>
      <w:spacing w:line="360" w:lineRule="auto"/>
      <w:jc w:val="right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582"/>
    <w:multiLevelType w:val="hybridMultilevel"/>
    <w:tmpl w:val="1E9CA3B2"/>
    <w:lvl w:ilvl="0" w:tplc="1A14C2F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8F67967"/>
    <w:multiLevelType w:val="hybridMultilevel"/>
    <w:tmpl w:val="5D588700"/>
    <w:lvl w:ilvl="0" w:tplc="785822BE">
      <w:start w:val="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4C1ABB"/>
    <w:multiLevelType w:val="hybridMultilevel"/>
    <w:tmpl w:val="008E9FC0"/>
    <w:lvl w:ilvl="0" w:tplc="2206A45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3F6971CB"/>
    <w:multiLevelType w:val="hybridMultilevel"/>
    <w:tmpl w:val="8B0CC73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DE38B8"/>
    <w:multiLevelType w:val="hybridMultilevel"/>
    <w:tmpl w:val="8CA888BC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6E2C4B42"/>
    <w:multiLevelType w:val="hybridMultilevel"/>
    <w:tmpl w:val="3CAE469E"/>
    <w:lvl w:ilvl="0" w:tplc="2A8E165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79A57997"/>
    <w:multiLevelType w:val="hybridMultilevel"/>
    <w:tmpl w:val="07F804A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10CE"/>
    <w:rsid w:val="00000ABA"/>
    <w:rsid w:val="00001D9C"/>
    <w:rsid w:val="00003BB6"/>
    <w:rsid w:val="000061FB"/>
    <w:rsid w:val="00006424"/>
    <w:rsid w:val="0001453A"/>
    <w:rsid w:val="00017315"/>
    <w:rsid w:val="00021D3E"/>
    <w:rsid w:val="00022E65"/>
    <w:rsid w:val="000237C1"/>
    <w:rsid w:val="00026CAE"/>
    <w:rsid w:val="00027782"/>
    <w:rsid w:val="00027ED5"/>
    <w:rsid w:val="00030022"/>
    <w:rsid w:val="00030742"/>
    <w:rsid w:val="00030CB3"/>
    <w:rsid w:val="000322B7"/>
    <w:rsid w:val="000345D1"/>
    <w:rsid w:val="0003605D"/>
    <w:rsid w:val="0003690E"/>
    <w:rsid w:val="00036FF2"/>
    <w:rsid w:val="00037653"/>
    <w:rsid w:val="00037EA4"/>
    <w:rsid w:val="0004094E"/>
    <w:rsid w:val="00041297"/>
    <w:rsid w:val="000416B8"/>
    <w:rsid w:val="00042A61"/>
    <w:rsid w:val="00042E88"/>
    <w:rsid w:val="00043C1D"/>
    <w:rsid w:val="00043FE8"/>
    <w:rsid w:val="000510BD"/>
    <w:rsid w:val="0005307E"/>
    <w:rsid w:val="00053924"/>
    <w:rsid w:val="00053A72"/>
    <w:rsid w:val="00053C23"/>
    <w:rsid w:val="00053D59"/>
    <w:rsid w:val="00053F8A"/>
    <w:rsid w:val="00054BE1"/>
    <w:rsid w:val="00055EE5"/>
    <w:rsid w:val="000561B2"/>
    <w:rsid w:val="00057ECB"/>
    <w:rsid w:val="000632E2"/>
    <w:rsid w:val="00064288"/>
    <w:rsid w:val="00064476"/>
    <w:rsid w:val="000649D1"/>
    <w:rsid w:val="00065E56"/>
    <w:rsid w:val="00067B16"/>
    <w:rsid w:val="000735EA"/>
    <w:rsid w:val="0007380C"/>
    <w:rsid w:val="00074947"/>
    <w:rsid w:val="0007566F"/>
    <w:rsid w:val="00076EE6"/>
    <w:rsid w:val="000821C0"/>
    <w:rsid w:val="00082703"/>
    <w:rsid w:val="000829E9"/>
    <w:rsid w:val="000851F0"/>
    <w:rsid w:val="00086EC8"/>
    <w:rsid w:val="00087AB7"/>
    <w:rsid w:val="000909B7"/>
    <w:rsid w:val="00092469"/>
    <w:rsid w:val="000A1636"/>
    <w:rsid w:val="000A1D4B"/>
    <w:rsid w:val="000A25B9"/>
    <w:rsid w:val="000A2F2A"/>
    <w:rsid w:val="000A3EFE"/>
    <w:rsid w:val="000A453F"/>
    <w:rsid w:val="000A6CF8"/>
    <w:rsid w:val="000B0D8D"/>
    <w:rsid w:val="000B6DA0"/>
    <w:rsid w:val="000B6EAB"/>
    <w:rsid w:val="000B6F3F"/>
    <w:rsid w:val="000C0BA8"/>
    <w:rsid w:val="000C156B"/>
    <w:rsid w:val="000C169E"/>
    <w:rsid w:val="000C1E6F"/>
    <w:rsid w:val="000C2514"/>
    <w:rsid w:val="000C3C29"/>
    <w:rsid w:val="000C3E5C"/>
    <w:rsid w:val="000C46C4"/>
    <w:rsid w:val="000C52ED"/>
    <w:rsid w:val="000C6906"/>
    <w:rsid w:val="000D1F00"/>
    <w:rsid w:val="000D26E3"/>
    <w:rsid w:val="000D3553"/>
    <w:rsid w:val="000D449F"/>
    <w:rsid w:val="000D68EA"/>
    <w:rsid w:val="000D6AB0"/>
    <w:rsid w:val="000E03BA"/>
    <w:rsid w:val="000E1EB0"/>
    <w:rsid w:val="000E240A"/>
    <w:rsid w:val="000E4ADD"/>
    <w:rsid w:val="000E5D28"/>
    <w:rsid w:val="000E74FB"/>
    <w:rsid w:val="000E7990"/>
    <w:rsid w:val="000F26C1"/>
    <w:rsid w:val="000F27CD"/>
    <w:rsid w:val="000F4CE3"/>
    <w:rsid w:val="000F4E58"/>
    <w:rsid w:val="000F61E6"/>
    <w:rsid w:val="000F76E8"/>
    <w:rsid w:val="0010408C"/>
    <w:rsid w:val="00105C92"/>
    <w:rsid w:val="001067B4"/>
    <w:rsid w:val="001073B8"/>
    <w:rsid w:val="001073D6"/>
    <w:rsid w:val="0010792C"/>
    <w:rsid w:val="00110F48"/>
    <w:rsid w:val="00112C7E"/>
    <w:rsid w:val="00113008"/>
    <w:rsid w:val="001133FD"/>
    <w:rsid w:val="00113B7D"/>
    <w:rsid w:val="00114484"/>
    <w:rsid w:val="00114F14"/>
    <w:rsid w:val="00115304"/>
    <w:rsid w:val="0011577D"/>
    <w:rsid w:val="00116B69"/>
    <w:rsid w:val="001179D2"/>
    <w:rsid w:val="0012090B"/>
    <w:rsid w:val="0012412D"/>
    <w:rsid w:val="0012604E"/>
    <w:rsid w:val="001267D6"/>
    <w:rsid w:val="00126F72"/>
    <w:rsid w:val="00127655"/>
    <w:rsid w:val="00130A74"/>
    <w:rsid w:val="00130D02"/>
    <w:rsid w:val="0013179D"/>
    <w:rsid w:val="00134AFC"/>
    <w:rsid w:val="00134E45"/>
    <w:rsid w:val="0013529A"/>
    <w:rsid w:val="00135759"/>
    <w:rsid w:val="00140D88"/>
    <w:rsid w:val="00142CB8"/>
    <w:rsid w:val="00145866"/>
    <w:rsid w:val="00145D0B"/>
    <w:rsid w:val="00147274"/>
    <w:rsid w:val="001477DF"/>
    <w:rsid w:val="0015203D"/>
    <w:rsid w:val="00155175"/>
    <w:rsid w:val="00155E3B"/>
    <w:rsid w:val="001568B8"/>
    <w:rsid w:val="00156E45"/>
    <w:rsid w:val="00157C7C"/>
    <w:rsid w:val="00160537"/>
    <w:rsid w:val="0016164C"/>
    <w:rsid w:val="00161993"/>
    <w:rsid w:val="00170EE1"/>
    <w:rsid w:val="001715EF"/>
    <w:rsid w:val="00176095"/>
    <w:rsid w:val="00176B71"/>
    <w:rsid w:val="001773E3"/>
    <w:rsid w:val="00177683"/>
    <w:rsid w:val="00186FA3"/>
    <w:rsid w:val="00187A37"/>
    <w:rsid w:val="001A2556"/>
    <w:rsid w:val="001A2E0E"/>
    <w:rsid w:val="001A44A8"/>
    <w:rsid w:val="001A4959"/>
    <w:rsid w:val="001A578B"/>
    <w:rsid w:val="001A60FD"/>
    <w:rsid w:val="001B0BE6"/>
    <w:rsid w:val="001B1681"/>
    <w:rsid w:val="001B17BB"/>
    <w:rsid w:val="001B1FDF"/>
    <w:rsid w:val="001B486E"/>
    <w:rsid w:val="001B5ECE"/>
    <w:rsid w:val="001B6177"/>
    <w:rsid w:val="001B74F8"/>
    <w:rsid w:val="001C1217"/>
    <w:rsid w:val="001C2227"/>
    <w:rsid w:val="001C2DA2"/>
    <w:rsid w:val="001C6907"/>
    <w:rsid w:val="001C690C"/>
    <w:rsid w:val="001C6DDD"/>
    <w:rsid w:val="001D04F2"/>
    <w:rsid w:val="001D2F80"/>
    <w:rsid w:val="001D35C3"/>
    <w:rsid w:val="001D4722"/>
    <w:rsid w:val="001D5833"/>
    <w:rsid w:val="001D65B2"/>
    <w:rsid w:val="001E0340"/>
    <w:rsid w:val="001E257B"/>
    <w:rsid w:val="001E57E7"/>
    <w:rsid w:val="001E70E5"/>
    <w:rsid w:val="001F1611"/>
    <w:rsid w:val="001F3128"/>
    <w:rsid w:val="001F329F"/>
    <w:rsid w:val="001F4082"/>
    <w:rsid w:val="001F488E"/>
    <w:rsid w:val="00201400"/>
    <w:rsid w:val="00201807"/>
    <w:rsid w:val="00202854"/>
    <w:rsid w:val="002032AA"/>
    <w:rsid w:val="0020432C"/>
    <w:rsid w:val="00205BE9"/>
    <w:rsid w:val="00205D6E"/>
    <w:rsid w:val="00205E23"/>
    <w:rsid w:val="00207362"/>
    <w:rsid w:val="00210B01"/>
    <w:rsid w:val="00211311"/>
    <w:rsid w:val="00212264"/>
    <w:rsid w:val="002141FE"/>
    <w:rsid w:val="002158B4"/>
    <w:rsid w:val="00216EFC"/>
    <w:rsid w:val="00217213"/>
    <w:rsid w:val="002231D9"/>
    <w:rsid w:val="002232D5"/>
    <w:rsid w:val="00223ABA"/>
    <w:rsid w:val="00225454"/>
    <w:rsid w:val="00225553"/>
    <w:rsid w:val="0023187C"/>
    <w:rsid w:val="0023265E"/>
    <w:rsid w:val="002342B3"/>
    <w:rsid w:val="00234FCA"/>
    <w:rsid w:val="002361CB"/>
    <w:rsid w:val="002373EB"/>
    <w:rsid w:val="002374B0"/>
    <w:rsid w:val="00237B37"/>
    <w:rsid w:val="00251078"/>
    <w:rsid w:val="00262325"/>
    <w:rsid w:val="00262619"/>
    <w:rsid w:val="00263415"/>
    <w:rsid w:val="00265292"/>
    <w:rsid w:val="00267970"/>
    <w:rsid w:val="002719D7"/>
    <w:rsid w:val="00272828"/>
    <w:rsid w:val="00272F10"/>
    <w:rsid w:val="002743E8"/>
    <w:rsid w:val="00275905"/>
    <w:rsid w:val="00276E5A"/>
    <w:rsid w:val="00276FAC"/>
    <w:rsid w:val="0028272A"/>
    <w:rsid w:val="002845B9"/>
    <w:rsid w:val="0028478E"/>
    <w:rsid w:val="00284AA2"/>
    <w:rsid w:val="0028552C"/>
    <w:rsid w:val="0028683F"/>
    <w:rsid w:val="002869E5"/>
    <w:rsid w:val="002872DB"/>
    <w:rsid w:val="002904CE"/>
    <w:rsid w:val="00294328"/>
    <w:rsid w:val="00294F1B"/>
    <w:rsid w:val="00295B7A"/>
    <w:rsid w:val="002A1DA3"/>
    <w:rsid w:val="002A444F"/>
    <w:rsid w:val="002A5664"/>
    <w:rsid w:val="002A5D28"/>
    <w:rsid w:val="002B04E5"/>
    <w:rsid w:val="002B3F84"/>
    <w:rsid w:val="002B401B"/>
    <w:rsid w:val="002B5E3C"/>
    <w:rsid w:val="002B63AB"/>
    <w:rsid w:val="002B6C6B"/>
    <w:rsid w:val="002B7A4C"/>
    <w:rsid w:val="002B7DC8"/>
    <w:rsid w:val="002C5566"/>
    <w:rsid w:val="002D00F1"/>
    <w:rsid w:val="002D1A23"/>
    <w:rsid w:val="002D5C6D"/>
    <w:rsid w:val="002D625D"/>
    <w:rsid w:val="002D6D12"/>
    <w:rsid w:val="002E06D5"/>
    <w:rsid w:val="002E0F74"/>
    <w:rsid w:val="002E5CBB"/>
    <w:rsid w:val="002E604B"/>
    <w:rsid w:val="002E6D2D"/>
    <w:rsid w:val="002F0945"/>
    <w:rsid w:val="002F48BA"/>
    <w:rsid w:val="002F568E"/>
    <w:rsid w:val="002F5CD8"/>
    <w:rsid w:val="0030151C"/>
    <w:rsid w:val="00301AD9"/>
    <w:rsid w:val="003023BB"/>
    <w:rsid w:val="0030646C"/>
    <w:rsid w:val="00313C6F"/>
    <w:rsid w:val="00314512"/>
    <w:rsid w:val="003148B0"/>
    <w:rsid w:val="003177EB"/>
    <w:rsid w:val="00317CB5"/>
    <w:rsid w:val="003200FB"/>
    <w:rsid w:val="00324C10"/>
    <w:rsid w:val="00325440"/>
    <w:rsid w:val="00325A4F"/>
    <w:rsid w:val="00326EF1"/>
    <w:rsid w:val="00330EDB"/>
    <w:rsid w:val="00331C59"/>
    <w:rsid w:val="00337BF3"/>
    <w:rsid w:val="00337C49"/>
    <w:rsid w:val="00337F52"/>
    <w:rsid w:val="003401C2"/>
    <w:rsid w:val="00340A46"/>
    <w:rsid w:val="00346752"/>
    <w:rsid w:val="00351181"/>
    <w:rsid w:val="00352E5C"/>
    <w:rsid w:val="003573A6"/>
    <w:rsid w:val="00360FE4"/>
    <w:rsid w:val="00361DF8"/>
    <w:rsid w:val="00363C7F"/>
    <w:rsid w:val="00363CF2"/>
    <w:rsid w:val="00367A6F"/>
    <w:rsid w:val="00371A77"/>
    <w:rsid w:val="00373754"/>
    <w:rsid w:val="00374314"/>
    <w:rsid w:val="00374604"/>
    <w:rsid w:val="00375C1C"/>
    <w:rsid w:val="003801BD"/>
    <w:rsid w:val="003850F2"/>
    <w:rsid w:val="00386F98"/>
    <w:rsid w:val="00387012"/>
    <w:rsid w:val="00387533"/>
    <w:rsid w:val="00387E8D"/>
    <w:rsid w:val="0039561C"/>
    <w:rsid w:val="00396BA1"/>
    <w:rsid w:val="00397A41"/>
    <w:rsid w:val="003A014B"/>
    <w:rsid w:val="003A0317"/>
    <w:rsid w:val="003A295E"/>
    <w:rsid w:val="003A4592"/>
    <w:rsid w:val="003A6B06"/>
    <w:rsid w:val="003A6B6B"/>
    <w:rsid w:val="003A7211"/>
    <w:rsid w:val="003A75D6"/>
    <w:rsid w:val="003B0255"/>
    <w:rsid w:val="003B050C"/>
    <w:rsid w:val="003B0DD4"/>
    <w:rsid w:val="003B2B06"/>
    <w:rsid w:val="003B36CA"/>
    <w:rsid w:val="003B6079"/>
    <w:rsid w:val="003C2BE7"/>
    <w:rsid w:val="003C7C50"/>
    <w:rsid w:val="003D171C"/>
    <w:rsid w:val="003D2205"/>
    <w:rsid w:val="003D55BD"/>
    <w:rsid w:val="003D6378"/>
    <w:rsid w:val="003D7D13"/>
    <w:rsid w:val="003E048E"/>
    <w:rsid w:val="003E161A"/>
    <w:rsid w:val="003E306C"/>
    <w:rsid w:val="003E3DF8"/>
    <w:rsid w:val="003E52C7"/>
    <w:rsid w:val="003E7727"/>
    <w:rsid w:val="003F0015"/>
    <w:rsid w:val="003F1378"/>
    <w:rsid w:val="003F37F7"/>
    <w:rsid w:val="003F472A"/>
    <w:rsid w:val="003F5440"/>
    <w:rsid w:val="003F7187"/>
    <w:rsid w:val="004007E0"/>
    <w:rsid w:val="0040224B"/>
    <w:rsid w:val="00403082"/>
    <w:rsid w:val="00404A5B"/>
    <w:rsid w:val="00405EF0"/>
    <w:rsid w:val="00406E83"/>
    <w:rsid w:val="00407077"/>
    <w:rsid w:val="0040758D"/>
    <w:rsid w:val="00413D9B"/>
    <w:rsid w:val="00415001"/>
    <w:rsid w:val="00415069"/>
    <w:rsid w:val="004159DE"/>
    <w:rsid w:val="00416AF6"/>
    <w:rsid w:val="00421A71"/>
    <w:rsid w:val="004234CB"/>
    <w:rsid w:val="004254EF"/>
    <w:rsid w:val="00427C54"/>
    <w:rsid w:val="00427DC6"/>
    <w:rsid w:val="0043013C"/>
    <w:rsid w:val="00430938"/>
    <w:rsid w:val="00431599"/>
    <w:rsid w:val="0043524E"/>
    <w:rsid w:val="004355C9"/>
    <w:rsid w:val="0043711F"/>
    <w:rsid w:val="004416E2"/>
    <w:rsid w:val="00444EE3"/>
    <w:rsid w:val="00445044"/>
    <w:rsid w:val="0044578B"/>
    <w:rsid w:val="004460AB"/>
    <w:rsid w:val="00447C2C"/>
    <w:rsid w:val="0045130A"/>
    <w:rsid w:val="00453EB6"/>
    <w:rsid w:val="0045479D"/>
    <w:rsid w:val="00454848"/>
    <w:rsid w:val="00456EF4"/>
    <w:rsid w:val="00457D79"/>
    <w:rsid w:val="0046500E"/>
    <w:rsid w:val="004662E1"/>
    <w:rsid w:val="004662EC"/>
    <w:rsid w:val="0047221A"/>
    <w:rsid w:val="00474199"/>
    <w:rsid w:val="0047421C"/>
    <w:rsid w:val="00474CD2"/>
    <w:rsid w:val="00476C86"/>
    <w:rsid w:val="004774F7"/>
    <w:rsid w:val="00480CE0"/>
    <w:rsid w:val="004810CE"/>
    <w:rsid w:val="00482CA1"/>
    <w:rsid w:val="00485A9D"/>
    <w:rsid w:val="00485BE5"/>
    <w:rsid w:val="00486661"/>
    <w:rsid w:val="00487A87"/>
    <w:rsid w:val="004902AB"/>
    <w:rsid w:val="00490AD8"/>
    <w:rsid w:val="0049235C"/>
    <w:rsid w:val="004947D6"/>
    <w:rsid w:val="00497CAC"/>
    <w:rsid w:val="00497CF4"/>
    <w:rsid w:val="004A2B80"/>
    <w:rsid w:val="004A359D"/>
    <w:rsid w:val="004A4535"/>
    <w:rsid w:val="004A58A0"/>
    <w:rsid w:val="004A63B5"/>
    <w:rsid w:val="004A6684"/>
    <w:rsid w:val="004A727B"/>
    <w:rsid w:val="004B1A9B"/>
    <w:rsid w:val="004B1F0E"/>
    <w:rsid w:val="004B24CB"/>
    <w:rsid w:val="004B3284"/>
    <w:rsid w:val="004B32BB"/>
    <w:rsid w:val="004B694E"/>
    <w:rsid w:val="004B6E6F"/>
    <w:rsid w:val="004B6F8A"/>
    <w:rsid w:val="004B7A21"/>
    <w:rsid w:val="004C0A4D"/>
    <w:rsid w:val="004C11EB"/>
    <w:rsid w:val="004C1263"/>
    <w:rsid w:val="004C2741"/>
    <w:rsid w:val="004C373E"/>
    <w:rsid w:val="004C42B2"/>
    <w:rsid w:val="004C64E6"/>
    <w:rsid w:val="004C7053"/>
    <w:rsid w:val="004D2A5E"/>
    <w:rsid w:val="004D3DB5"/>
    <w:rsid w:val="004D493E"/>
    <w:rsid w:val="004D4E85"/>
    <w:rsid w:val="004D55A9"/>
    <w:rsid w:val="004D6349"/>
    <w:rsid w:val="004D7A14"/>
    <w:rsid w:val="004D7CA2"/>
    <w:rsid w:val="004E51B2"/>
    <w:rsid w:val="004E5752"/>
    <w:rsid w:val="004E5FC3"/>
    <w:rsid w:val="004E66AD"/>
    <w:rsid w:val="004F1532"/>
    <w:rsid w:val="004F1B19"/>
    <w:rsid w:val="004F3E4F"/>
    <w:rsid w:val="004F62C2"/>
    <w:rsid w:val="00500849"/>
    <w:rsid w:val="00510675"/>
    <w:rsid w:val="00510944"/>
    <w:rsid w:val="00511492"/>
    <w:rsid w:val="00513891"/>
    <w:rsid w:val="0051423B"/>
    <w:rsid w:val="0051580A"/>
    <w:rsid w:val="00516D5A"/>
    <w:rsid w:val="00517AD3"/>
    <w:rsid w:val="005227B2"/>
    <w:rsid w:val="0052372C"/>
    <w:rsid w:val="00523756"/>
    <w:rsid w:val="005243B8"/>
    <w:rsid w:val="00525A93"/>
    <w:rsid w:val="00525D75"/>
    <w:rsid w:val="00532E8C"/>
    <w:rsid w:val="0053377E"/>
    <w:rsid w:val="00533BC6"/>
    <w:rsid w:val="00533FCD"/>
    <w:rsid w:val="00535078"/>
    <w:rsid w:val="00535DA9"/>
    <w:rsid w:val="005370F2"/>
    <w:rsid w:val="005408AF"/>
    <w:rsid w:val="00540FC9"/>
    <w:rsid w:val="00541EBC"/>
    <w:rsid w:val="0054485D"/>
    <w:rsid w:val="0054663A"/>
    <w:rsid w:val="00552A5B"/>
    <w:rsid w:val="005550BE"/>
    <w:rsid w:val="005561EB"/>
    <w:rsid w:val="00556D17"/>
    <w:rsid w:val="00557365"/>
    <w:rsid w:val="00557A5E"/>
    <w:rsid w:val="00562965"/>
    <w:rsid w:val="00567062"/>
    <w:rsid w:val="005679B4"/>
    <w:rsid w:val="00567DB8"/>
    <w:rsid w:val="00570883"/>
    <w:rsid w:val="0057134E"/>
    <w:rsid w:val="005769B9"/>
    <w:rsid w:val="00581B66"/>
    <w:rsid w:val="00582458"/>
    <w:rsid w:val="00583D50"/>
    <w:rsid w:val="00583EE7"/>
    <w:rsid w:val="005866CB"/>
    <w:rsid w:val="00586A16"/>
    <w:rsid w:val="0058788F"/>
    <w:rsid w:val="00591AE6"/>
    <w:rsid w:val="00592D4E"/>
    <w:rsid w:val="00594493"/>
    <w:rsid w:val="00594744"/>
    <w:rsid w:val="00594A4A"/>
    <w:rsid w:val="005A16FC"/>
    <w:rsid w:val="005A28FB"/>
    <w:rsid w:val="005A49DF"/>
    <w:rsid w:val="005A6395"/>
    <w:rsid w:val="005A69FC"/>
    <w:rsid w:val="005A7E80"/>
    <w:rsid w:val="005B0CD2"/>
    <w:rsid w:val="005B29BF"/>
    <w:rsid w:val="005B357E"/>
    <w:rsid w:val="005B71BF"/>
    <w:rsid w:val="005C0393"/>
    <w:rsid w:val="005C15CE"/>
    <w:rsid w:val="005C2648"/>
    <w:rsid w:val="005C40AC"/>
    <w:rsid w:val="005C4DCE"/>
    <w:rsid w:val="005C5586"/>
    <w:rsid w:val="005C7E1C"/>
    <w:rsid w:val="005C7F50"/>
    <w:rsid w:val="005D11FA"/>
    <w:rsid w:val="005D21D5"/>
    <w:rsid w:val="005D27D4"/>
    <w:rsid w:val="005D39AA"/>
    <w:rsid w:val="005D3C55"/>
    <w:rsid w:val="005D54B5"/>
    <w:rsid w:val="005D622B"/>
    <w:rsid w:val="005E0CE1"/>
    <w:rsid w:val="005E1AEB"/>
    <w:rsid w:val="005E28DC"/>
    <w:rsid w:val="005E4975"/>
    <w:rsid w:val="005F0433"/>
    <w:rsid w:val="005F40ED"/>
    <w:rsid w:val="005F5593"/>
    <w:rsid w:val="005F703A"/>
    <w:rsid w:val="005F7B2B"/>
    <w:rsid w:val="00601F03"/>
    <w:rsid w:val="00605D12"/>
    <w:rsid w:val="00607E3A"/>
    <w:rsid w:val="00610D54"/>
    <w:rsid w:val="00610D6D"/>
    <w:rsid w:val="006112BC"/>
    <w:rsid w:val="00613BFF"/>
    <w:rsid w:val="006143DF"/>
    <w:rsid w:val="00615438"/>
    <w:rsid w:val="00615D68"/>
    <w:rsid w:val="00616493"/>
    <w:rsid w:val="0061685D"/>
    <w:rsid w:val="00616D0E"/>
    <w:rsid w:val="0062029F"/>
    <w:rsid w:val="00620A9B"/>
    <w:rsid w:val="00621754"/>
    <w:rsid w:val="00622D64"/>
    <w:rsid w:val="006235BB"/>
    <w:rsid w:val="0062633C"/>
    <w:rsid w:val="006271BC"/>
    <w:rsid w:val="00630A78"/>
    <w:rsid w:val="00635A7A"/>
    <w:rsid w:val="006406BF"/>
    <w:rsid w:val="00641187"/>
    <w:rsid w:val="0064166E"/>
    <w:rsid w:val="00644D7F"/>
    <w:rsid w:val="00645499"/>
    <w:rsid w:val="00650482"/>
    <w:rsid w:val="0065084E"/>
    <w:rsid w:val="00651EFE"/>
    <w:rsid w:val="0065328E"/>
    <w:rsid w:val="006532ED"/>
    <w:rsid w:val="00654C65"/>
    <w:rsid w:val="00662791"/>
    <w:rsid w:val="0066317A"/>
    <w:rsid w:val="00663CC3"/>
    <w:rsid w:val="00664B8B"/>
    <w:rsid w:val="0067102B"/>
    <w:rsid w:val="00673285"/>
    <w:rsid w:val="006815CD"/>
    <w:rsid w:val="00682433"/>
    <w:rsid w:val="0068387E"/>
    <w:rsid w:val="00686737"/>
    <w:rsid w:val="00687071"/>
    <w:rsid w:val="00691925"/>
    <w:rsid w:val="006930FA"/>
    <w:rsid w:val="00693C24"/>
    <w:rsid w:val="006946AE"/>
    <w:rsid w:val="006A0A51"/>
    <w:rsid w:val="006A0B03"/>
    <w:rsid w:val="006A12CE"/>
    <w:rsid w:val="006A2D8C"/>
    <w:rsid w:val="006A478E"/>
    <w:rsid w:val="006A562D"/>
    <w:rsid w:val="006A5F9D"/>
    <w:rsid w:val="006A6665"/>
    <w:rsid w:val="006A7271"/>
    <w:rsid w:val="006B08F8"/>
    <w:rsid w:val="006B500F"/>
    <w:rsid w:val="006B6084"/>
    <w:rsid w:val="006C061A"/>
    <w:rsid w:val="006C0D87"/>
    <w:rsid w:val="006C4AE1"/>
    <w:rsid w:val="006C5939"/>
    <w:rsid w:val="006C6096"/>
    <w:rsid w:val="006C611F"/>
    <w:rsid w:val="006C64FE"/>
    <w:rsid w:val="006D0FA6"/>
    <w:rsid w:val="006D34A9"/>
    <w:rsid w:val="006D472F"/>
    <w:rsid w:val="006D66BE"/>
    <w:rsid w:val="006E0EBD"/>
    <w:rsid w:val="006E17FF"/>
    <w:rsid w:val="006E2231"/>
    <w:rsid w:val="006E595F"/>
    <w:rsid w:val="006E6008"/>
    <w:rsid w:val="006F17A6"/>
    <w:rsid w:val="006F17EC"/>
    <w:rsid w:val="006F3167"/>
    <w:rsid w:val="006F40E6"/>
    <w:rsid w:val="006F442B"/>
    <w:rsid w:val="006F44BA"/>
    <w:rsid w:val="006F4503"/>
    <w:rsid w:val="006F5032"/>
    <w:rsid w:val="006F5D46"/>
    <w:rsid w:val="006F676E"/>
    <w:rsid w:val="006F6C06"/>
    <w:rsid w:val="006F7484"/>
    <w:rsid w:val="007017CF"/>
    <w:rsid w:val="00703054"/>
    <w:rsid w:val="0070539D"/>
    <w:rsid w:val="0070548F"/>
    <w:rsid w:val="0070619E"/>
    <w:rsid w:val="007074D9"/>
    <w:rsid w:val="00710063"/>
    <w:rsid w:val="00711B8B"/>
    <w:rsid w:val="00711FBD"/>
    <w:rsid w:val="00712ACA"/>
    <w:rsid w:val="00721C83"/>
    <w:rsid w:val="00722317"/>
    <w:rsid w:val="00723E89"/>
    <w:rsid w:val="00724D6C"/>
    <w:rsid w:val="0072550D"/>
    <w:rsid w:val="00726D7A"/>
    <w:rsid w:val="007317AB"/>
    <w:rsid w:val="007347DA"/>
    <w:rsid w:val="00734F95"/>
    <w:rsid w:val="007355A0"/>
    <w:rsid w:val="0073584E"/>
    <w:rsid w:val="00735E9F"/>
    <w:rsid w:val="007403F4"/>
    <w:rsid w:val="0074162F"/>
    <w:rsid w:val="00741F42"/>
    <w:rsid w:val="0074217B"/>
    <w:rsid w:val="00742819"/>
    <w:rsid w:val="00742E15"/>
    <w:rsid w:val="00744162"/>
    <w:rsid w:val="0074720C"/>
    <w:rsid w:val="00747C0B"/>
    <w:rsid w:val="00751503"/>
    <w:rsid w:val="00755B5C"/>
    <w:rsid w:val="007568A2"/>
    <w:rsid w:val="00757A35"/>
    <w:rsid w:val="00763979"/>
    <w:rsid w:val="00764559"/>
    <w:rsid w:val="00764909"/>
    <w:rsid w:val="00765939"/>
    <w:rsid w:val="0076746F"/>
    <w:rsid w:val="0077280C"/>
    <w:rsid w:val="00773811"/>
    <w:rsid w:val="00773843"/>
    <w:rsid w:val="00773F8B"/>
    <w:rsid w:val="007751CF"/>
    <w:rsid w:val="00775CC3"/>
    <w:rsid w:val="00775CD7"/>
    <w:rsid w:val="007806E2"/>
    <w:rsid w:val="00781A5D"/>
    <w:rsid w:val="00783EC9"/>
    <w:rsid w:val="0078753B"/>
    <w:rsid w:val="00790ACB"/>
    <w:rsid w:val="007919B8"/>
    <w:rsid w:val="00792EFF"/>
    <w:rsid w:val="007963CC"/>
    <w:rsid w:val="0079678F"/>
    <w:rsid w:val="00797568"/>
    <w:rsid w:val="007A0F65"/>
    <w:rsid w:val="007A1656"/>
    <w:rsid w:val="007A1673"/>
    <w:rsid w:val="007A37E4"/>
    <w:rsid w:val="007A57A2"/>
    <w:rsid w:val="007A57B2"/>
    <w:rsid w:val="007A5CC9"/>
    <w:rsid w:val="007A6542"/>
    <w:rsid w:val="007B42DB"/>
    <w:rsid w:val="007B439B"/>
    <w:rsid w:val="007B4A53"/>
    <w:rsid w:val="007B5007"/>
    <w:rsid w:val="007B5116"/>
    <w:rsid w:val="007B5C35"/>
    <w:rsid w:val="007B7CD1"/>
    <w:rsid w:val="007C312F"/>
    <w:rsid w:val="007C4737"/>
    <w:rsid w:val="007D22F3"/>
    <w:rsid w:val="007D2796"/>
    <w:rsid w:val="007D4379"/>
    <w:rsid w:val="007D4ECC"/>
    <w:rsid w:val="007D72A3"/>
    <w:rsid w:val="007E0CDB"/>
    <w:rsid w:val="007E5E27"/>
    <w:rsid w:val="007E74F5"/>
    <w:rsid w:val="007F1238"/>
    <w:rsid w:val="007F443D"/>
    <w:rsid w:val="007F6C06"/>
    <w:rsid w:val="00801D78"/>
    <w:rsid w:val="00804C61"/>
    <w:rsid w:val="0080725E"/>
    <w:rsid w:val="00810558"/>
    <w:rsid w:val="00810DD0"/>
    <w:rsid w:val="008131CC"/>
    <w:rsid w:val="0081344D"/>
    <w:rsid w:val="008134D4"/>
    <w:rsid w:val="00813694"/>
    <w:rsid w:val="00815A6C"/>
    <w:rsid w:val="008167A2"/>
    <w:rsid w:val="00817442"/>
    <w:rsid w:val="008177D6"/>
    <w:rsid w:val="00820DEC"/>
    <w:rsid w:val="0082113D"/>
    <w:rsid w:val="00822D2F"/>
    <w:rsid w:val="00823094"/>
    <w:rsid w:val="00823397"/>
    <w:rsid w:val="00823CAB"/>
    <w:rsid w:val="00823F69"/>
    <w:rsid w:val="00824B6F"/>
    <w:rsid w:val="00824D87"/>
    <w:rsid w:val="008302BD"/>
    <w:rsid w:val="008315A0"/>
    <w:rsid w:val="00840B4D"/>
    <w:rsid w:val="008413F3"/>
    <w:rsid w:val="00841B19"/>
    <w:rsid w:val="00841F6C"/>
    <w:rsid w:val="00845BAE"/>
    <w:rsid w:val="00847578"/>
    <w:rsid w:val="0085590D"/>
    <w:rsid w:val="00855C43"/>
    <w:rsid w:val="00857CBC"/>
    <w:rsid w:val="00857D4A"/>
    <w:rsid w:val="008650A8"/>
    <w:rsid w:val="0086574E"/>
    <w:rsid w:val="00865EF7"/>
    <w:rsid w:val="008669FE"/>
    <w:rsid w:val="008700B2"/>
    <w:rsid w:val="00872252"/>
    <w:rsid w:val="00872428"/>
    <w:rsid w:val="00874110"/>
    <w:rsid w:val="00876A18"/>
    <w:rsid w:val="00876FCF"/>
    <w:rsid w:val="00877360"/>
    <w:rsid w:val="00877D3F"/>
    <w:rsid w:val="00880D42"/>
    <w:rsid w:val="00881720"/>
    <w:rsid w:val="00882387"/>
    <w:rsid w:val="008829EE"/>
    <w:rsid w:val="0088301A"/>
    <w:rsid w:val="00884FA1"/>
    <w:rsid w:val="00887DB7"/>
    <w:rsid w:val="00890E93"/>
    <w:rsid w:val="008922D9"/>
    <w:rsid w:val="0089296D"/>
    <w:rsid w:val="0089704D"/>
    <w:rsid w:val="00897C5F"/>
    <w:rsid w:val="008A1F3E"/>
    <w:rsid w:val="008A4CD1"/>
    <w:rsid w:val="008A57FE"/>
    <w:rsid w:val="008B133E"/>
    <w:rsid w:val="008B1A31"/>
    <w:rsid w:val="008B4F73"/>
    <w:rsid w:val="008B698F"/>
    <w:rsid w:val="008C25C2"/>
    <w:rsid w:val="008C51AF"/>
    <w:rsid w:val="008D1F7B"/>
    <w:rsid w:val="008D22EA"/>
    <w:rsid w:val="008D38EC"/>
    <w:rsid w:val="008D62DF"/>
    <w:rsid w:val="008E0640"/>
    <w:rsid w:val="008E180C"/>
    <w:rsid w:val="008E2EBC"/>
    <w:rsid w:val="008E36DE"/>
    <w:rsid w:val="008E3834"/>
    <w:rsid w:val="008E46E0"/>
    <w:rsid w:val="008E494D"/>
    <w:rsid w:val="008E6C47"/>
    <w:rsid w:val="008F1DBF"/>
    <w:rsid w:val="00900087"/>
    <w:rsid w:val="00902BB9"/>
    <w:rsid w:val="0090386B"/>
    <w:rsid w:val="009051FA"/>
    <w:rsid w:val="0090659F"/>
    <w:rsid w:val="00907641"/>
    <w:rsid w:val="009115B8"/>
    <w:rsid w:val="009137EC"/>
    <w:rsid w:val="00914A33"/>
    <w:rsid w:val="00915B41"/>
    <w:rsid w:val="009161C6"/>
    <w:rsid w:val="0091637F"/>
    <w:rsid w:val="0091689A"/>
    <w:rsid w:val="00916998"/>
    <w:rsid w:val="00917523"/>
    <w:rsid w:val="00920655"/>
    <w:rsid w:val="00923CD6"/>
    <w:rsid w:val="00923F71"/>
    <w:rsid w:val="009241E4"/>
    <w:rsid w:val="00924BFD"/>
    <w:rsid w:val="00926751"/>
    <w:rsid w:val="00931F33"/>
    <w:rsid w:val="009326CA"/>
    <w:rsid w:val="00936B2F"/>
    <w:rsid w:val="0093724E"/>
    <w:rsid w:val="00937B03"/>
    <w:rsid w:val="00940E2E"/>
    <w:rsid w:val="00941858"/>
    <w:rsid w:val="00941A0C"/>
    <w:rsid w:val="0094259D"/>
    <w:rsid w:val="0094344C"/>
    <w:rsid w:val="0094432C"/>
    <w:rsid w:val="0094583C"/>
    <w:rsid w:val="00945BFA"/>
    <w:rsid w:val="00947E19"/>
    <w:rsid w:val="00950426"/>
    <w:rsid w:val="009517F2"/>
    <w:rsid w:val="00952908"/>
    <w:rsid w:val="00953641"/>
    <w:rsid w:val="0095510B"/>
    <w:rsid w:val="009560C7"/>
    <w:rsid w:val="0096066C"/>
    <w:rsid w:val="00961794"/>
    <w:rsid w:val="009620DC"/>
    <w:rsid w:val="009629ED"/>
    <w:rsid w:val="00964295"/>
    <w:rsid w:val="00966A6B"/>
    <w:rsid w:val="0096791D"/>
    <w:rsid w:val="00967FB3"/>
    <w:rsid w:val="00970A3A"/>
    <w:rsid w:val="00971C1F"/>
    <w:rsid w:val="00972125"/>
    <w:rsid w:val="00974731"/>
    <w:rsid w:val="009763C3"/>
    <w:rsid w:val="009776F6"/>
    <w:rsid w:val="00980B5E"/>
    <w:rsid w:val="0098147D"/>
    <w:rsid w:val="0098284A"/>
    <w:rsid w:val="009838A5"/>
    <w:rsid w:val="00987504"/>
    <w:rsid w:val="009919F6"/>
    <w:rsid w:val="00991E64"/>
    <w:rsid w:val="009A1185"/>
    <w:rsid w:val="009A2137"/>
    <w:rsid w:val="009A4844"/>
    <w:rsid w:val="009A563E"/>
    <w:rsid w:val="009A68A4"/>
    <w:rsid w:val="009A7AC7"/>
    <w:rsid w:val="009B0015"/>
    <w:rsid w:val="009B0044"/>
    <w:rsid w:val="009B145B"/>
    <w:rsid w:val="009B3729"/>
    <w:rsid w:val="009B51E7"/>
    <w:rsid w:val="009C1593"/>
    <w:rsid w:val="009C2D10"/>
    <w:rsid w:val="009C3B59"/>
    <w:rsid w:val="009C429B"/>
    <w:rsid w:val="009D0105"/>
    <w:rsid w:val="009E0063"/>
    <w:rsid w:val="009E1EC0"/>
    <w:rsid w:val="009E2026"/>
    <w:rsid w:val="009E2365"/>
    <w:rsid w:val="009E2660"/>
    <w:rsid w:val="009E272D"/>
    <w:rsid w:val="009E36BF"/>
    <w:rsid w:val="009F33E8"/>
    <w:rsid w:val="009F61DA"/>
    <w:rsid w:val="009F721E"/>
    <w:rsid w:val="00A01EF0"/>
    <w:rsid w:val="00A02E74"/>
    <w:rsid w:val="00A0316F"/>
    <w:rsid w:val="00A05FCE"/>
    <w:rsid w:val="00A06703"/>
    <w:rsid w:val="00A06712"/>
    <w:rsid w:val="00A1114D"/>
    <w:rsid w:val="00A121A8"/>
    <w:rsid w:val="00A12BBF"/>
    <w:rsid w:val="00A12DCD"/>
    <w:rsid w:val="00A13392"/>
    <w:rsid w:val="00A17113"/>
    <w:rsid w:val="00A172FA"/>
    <w:rsid w:val="00A17D84"/>
    <w:rsid w:val="00A2241C"/>
    <w:rsid w:val="00A22539"/>
    <w:rsid w:val="00A2257C"/>
    <w:rsid w:val="00A253D7"/>
    <w:rsid w:val="00A2759F"/>
    <w:rsid w:val="00A315F6"/>
    <w:rsid w:val="00A31E08"/>
    <w:rsid w:val="00A31F7D"/>
    <w:rsid w:val="00A32265"/>
    <w:rsid w:val="00A32D6C"/>
    <w:rsid w:val="00A33C46"/>
    <w:rsid w:val="00A34EF5"/>
    <w:rsid w:val="00A41BF8"/>
    <w:rsid w:val="00A4212A"/>
    <w:rsid w:val="00A468DB"/>
    <w:rsid w:val="00A4702C"/>
    <w:rsid w:val="00A51DDB"/>
    <w:rsid w:val="00A554C3"/>
    <w:rsid w:val="00A575F3"/>
    <w:rsid w:val="00A57672"/>
    <w:rsid w:val="00A60939"/>
    <w:rsid w:val="00A629A9"/>
    <w:rsid w:val="00A63DD8"/>
    <w:rsid w:val="00A64C0E"/>
    <w:rsid w:val="00A65F85"/>
    <w:rsid w:val="00A677EE"/>
    <w:rsid w:val="00A768F6"/>
    <w:rsid w:val="00A77289"/>
    <w:rsid w:val="00A77F24"/>
    <w:rsid w:val="00A809DF"/>
    <w:rsid w:val="00A81C33"/>
    <w:rsid w:val="00A83CCE"/>
    <w:rsid w:val="00A84BC4"/>
    <w:rsid w:val="00A84F25"/>
    <w:rsid w:val="00A853D4"/>
    <w:rsid w:val="00A864F2"/>
    <w:rsid w:val="00A90A44"/>
    <w:rsid w:val="00A919DD"/>
    <w:rsid w:val="00A91FB9"/>
    <w:rsid w:val="00AA00DF"/>
    <w:rsid w:val="00AA0F00"/>
    <w:rsid w:val="00AA2FAA"/>
    <w:rsid w:val="00AA4327"/>
    <w:rsid w:val="00AB13C0"/>
    <w:rsid w:val="00AB1593"/>
    <w:rsid w:val="00AB40B2"/>
    <w:rsid w:val="00AB5CEA"/>
    <w:rsid w:val="00AC0BED"/>
    <w:rsid w:val="00AC3092"/>
    <w:rsid w:val="00AC5333"/>
    <w:rsid w:val="00AC5CEB"/>
    <w:rsid w:val="00AC6409"/>
    <w:rsid w:val="00AC6C2E"/>
    <w:rsid w:val="00AC79E2"/>
    <w:rsid w:val="00AC7CC4"/>
    <w:rsid w:val="00AC7F08"/>
    <w:rsid w:val="00AD066A"/>
    <w:rsid w:val="00AD06E0"/>
    <w:rsid w:val="00AD0923"/>
    <w:rsid w:val="00AD4438"/>
    <w:rsid w:val="00AD4892"/>
    <w:rsid w:val="00AE010F"/>
    <w:rsid w:val="00AE37AC"/>
    <w:rsid w:val="00AE5250"/>
    <w:rsid w:val="00AE5349"/>
    <w:rsid w:val="00AE5E19"/>
    <w:rsid w:val="00AE7E20"/>
    <w:rsid w:val="00AF20E4"/>
    <w:rsid w:val="00AF210A"/>
    <w:rsid w:val="00AF2887"/>
    <w:rsid w:val="00AF2CCB"/>
    <w:rsid w:val="00AF3D4F"/>
    <w:rsid w:val="00AF58CF"/>
    <w:rsid w:val="00AF7168"/>
    <w:rsid w:val="00AF7CBF"/>
    <w:rsid w:val="00B0177F"/>
    <w:rsid w:val="00B01B7B"/>
    <w:rsid w:val="00B01BBA"/>
    <w:rsid w:val="00B025F2"/>
    <w:rsid w:val="00B0375C"/>
    <w:rsid w:val="00B04C17"/>
    <w:rsid w:val="00B072FC"/>
    <w:rsid w:val="00B07BEE"/>
    <w:rsid w:val="00B12AE5"/>
    <w:rsid w:val="00B135FF"/>
    <w:rsid w:val="00B1688B"/>
    <w:rsid w:val="00B204EC"/>
    <w:rsid w:val="00B23B89"/>
    <w:rsid w:val="00B23C71"/>
    <w:rsid w:val="00B26CCC"/>
    <w:rsid w:val="00B2755B"/>
    <w:rsid w:val="00B31B3C"/>
    <w:rsid w:val="00B34EAE"/>
    <w:rsid w:val="00B360B5"/>
    <w:rsid w:val="00B37D6E"/>
    <w:rsid w:val="00B37DCB"/>
    <w:rsid w:val="00B40330"/>
    <w:rsid w:val="00B40F2B"/>
    <w:rsid w:val="00B45C50"/>
    <w:rsid w:val="00B467D7"/>
    <w:rsid w:val="00B46E82"/>
    <w:rsid w:val="00B50BE2"/>
    <w:rsid w:val="00B50C58"/>
    <w:rsid w:val="00B50F2D"/>
    <w:rsid w:val="00B516E1"/>
    <w:rsid w:val="00B537E1"/>
    <w:rsid w:val="00B56BEC"/>
    <w:rsid w:val="00B6248D"/>
    <w:rsid w:val="00B64569"/>
    <w:rsid w:val="00B671DF"/>
    <w:rsid w:val="00B70B31"/>
    <w:rsid w:val="00B71D5F"/>
    <w:rsid w:val="00B7524A"/>
    <w:rsid w:val="00B7684F"/>
    <w:rsid w:val="00B80F4C"/>
    <w:rsid w:val="00B857F7"/>
    <w:rsid w:val="00B865F8"/>
    <w:rsid w:val="00B86D48"/>
    <w:rsid w:val="00B90136"/>
    <w:rsid w:val="00B920B0"/>
    <w:rsid w:val="00B95ED3"/>
    <w:rsid w:val="00BA3D8C"/>
    <w:rsid w:val="00BA4B08"/>
    <w:rsid w:val="00BA7A05"/>
    <w:rsid w:val="00BB0FB0"/>
    <w:rsid w:val="00BB12E0"/>
    <w:rsid w:val="00BB16C6"/>
    <w:rsid w:val="00BB3C10"/>
    <w:rsid w:val="00BB3E49"/>
    <w:rsid w:val="00BB4172"/>
    <w:rsid w:val="00BC05A7"/>
    <w:rsid w:val="00BC09EB"/>
    <w:rsid w:val="00BC2CB0"/>
    <w:rsid w:val="00BC4433"/>
    <w:rsid w:val="00BC4A5E"/>
    <w:rsid w:val="00BC5EC9"/>
    <w:rsid w:val="00BC60C8"/>
    <w:rsid w:val="00BC60D1"/>
    <w:rsid w:val="00BC6928"/>
    <w:rsid w:val="00BD193E"/>
    <w:rsid w:val="00BD2F39"/>
    <w:rsid w:val="00BE47A8"/>
    <w:rsid w:val="00BE5B58"/>
    <w:rsid w:val="00BF2E81"/>
    <w:rsid w:val="00BF59A2"/>
    <w:rsid w:val="00BF6988"/>
    <w:rsid w:val="00BF6D76"/>
    <w:rsid w:val="00BF7AFC"/>
    <w:rsid w:val="00C00381"/>
    <w:rsid w:val="00C00B26"/>
    <w:rsid w:val="00C00D59"/>
    <w:rsid w:val="00C010E0"/>
    <w:rsid w:val="00C010F4"/>
    <w:rsid w:val="00C020F5"/>
    <w:rsid w:val="00C06BEC"/>
    <w:rsid w:val="00C07830"/>
    <w:rsid w:val="00C07D62"/>
    <w:rsid w:val="00C10FD9"/>
    <w:rsid w:val="00C14170"/>
    <w:rsid w:val="00C15B49"/>
    <w:rsid w:val="00C169A0"/>
    <w:rsid w:val="00C169C0"/>
    <w:rsid w:val="00C16D7C"/>
    <w:rsid w:val="00C176FF"/>
    <w:rsid w:val="00C17AFB"/>
    <w:rsid w:val="00C20288"/>
    <w:rsid w:val="00C233A7"/>
    <w:rsid w:val="00C257C1"/>
    <w:rsid w:val="00C276F9"/>
    <w:rsid w:val="00C27C9D"/>
    <w:rsid w:val="00C31DA8"/>
    <w:rsid w:val="00C31ECC"/>
    <w:rsid w:val="00C32D62"/>
    <w:rsid w:val="00C33CAB"/>
    <w:rsid w:val="00C35EE0"/>
    <w:rsid w:val="00C364B1"/>
    <w:rsid w:val="00C36677"/>
    <w:rsid w:val="00C3789D"/>
    <w:rsid w:val="00C4064A"/>
    <w:rsid w:val="00C419E1"/>
    <w:rsid w:val="00C41B26"/>
    <w:rsid w:val="00C42341"/>
    <w:rsid w:val="00C4479C"/>
    <w:rsid w:val="00C45407"/>
    <w:rsid w:val="00C46DF1"/>
    <w:rsid w:val="00C5101E"/>
    <w:rsid w:val="00C510FE"/>
    <w:rsid w:val="00C53555"/>
    <w:rsid w:val="00C539B2"/>
    <w:rsid w:val="00C53BF9"/>
    <w:rsid w:val="00C54CE2"/>
    <w:rsid w:val="00C553C5"/>
    <w:rsid w:val="00C566BF"/>
    <w:rsid w:val="00C62070"/>
    <w:rsid w:val="00C6312E"/>
    <w:rsid w:val="00C643A8"/>
    <w:rsid w:val="00C64F21"/>
    <w:rsid w:val="00C65E7D"/>
    <w:rsid w:val="00C6668A"/>
    <w:rsid w:val="00C66884"/>
    <w:rsid w:val="00C67CF5"/>
    <w:rsid w:val="00C709F0"/>
    <w:rsid w:val="00C73397"/>
    <w:rsid w:val="00C7452D"/>
    <w:rsid w:val="00C74D6E"/>
    <w:rsid w:val="00C7510F"/>
    <w:rsid w:val="00C763C0"/>
    <w:rsid w:val="00C80B4C"/>
    <w:rsid w:val="00C80E10"/>
    <w:rsid w:val="00C8313E"/>
    <w:rsid w:val="00C858BD"/>
    <w:rsid w:val="00C9197A"/>
    <w:rsid w:val="00C93124"/>
    <w:rsid w:val="00C9399B"/>
    <w:rsid w:val="00C97954"/>
    <w:rsid w:val="00CA2335"/>
    <w:rsid w:val="00CA24F2"/>
    <w:rsid w:val="00CB39CE"/>
    <w:rsid w:val="00CB5265"/>
    <w:rsid w:val="00CB5DF1"/>
    <w:rsid w:val="00CC056B"/>
    <w:rsid w:val="00CC3AC8"/>
    <w:rsid w:val="00CC5500"/>
    <w:rsid w:val="00CC5816"/>
    <w:rsid w:val="00CC59D1"/>
    <w:rsid w:val="00CC7FF9"/>
    <w:rsid w:val="00CD09CA"/>
    <w:rsid w:val="00CD145F"/>
    <w:rsid w:val="00CD3244"/>
    <w:rsid w:val="00CD3B4B"/>
    <w:rsid w:val="00CD4135"/>
    <w:rsid w:val="00CD4F45"/>
    <w:rsid w:val="00CD73C8"/>
    <w:rsid w:val="00CE1702"/>
    <w:rsid w:val="00CE1DFA"/>
    <w:rsid w:val="00CE2502"/>
    <w:rsid w:val="00CE35B2"/>
    <w:rsid w:val="00CE49D4"/>
    <w:rsid w:val="00CE5468"/>
    <w:rsid w:val="00CE633D"/>
    <w:rsid w:val="00CE634B"/>
    <w:rsid w:val="00CE6465"/>
    <w:rsid w:val="00CE6792"/>
    <w:rsid w:val="00CE7AB6"/>
    <w:rsid w:val="00CF0A7E"/>
    <w:rsid w:val="00CF125B"/>
    <w:rsid w:val="00CF199B"/>
    <w:rsid w:val="00CF1CFE"/>
    <w:rsid w:val="00CF3552"/>
    <w:rsid w:val="00CF419B"/>
    <w:rsid w:val="00CF5C3B"/>
    <w:rsid w:val="00CF6993"/>
    <w:rsid w:val="00CF6F5A"/>
    <w:rsid w:val="00D02CEA"/>
    <w:rsid w:val="00D05855"/>
    <w:rsid w:val="00D05C5C"/>
    <w:rsid w:val="00D07854"/>
    <w:rsid w:val="00D104B8"/>
    <w:rsid w:val="00D10533"/>
    <w:rsid w:val="00D124FF"/>
    <w:rsid w:val="00D12B60"/>
    <w:rsid w:val="00D166DF"/>
    <w:rsid w:val="00D175CD"/>
    <w:rsid w:val="00D17771"/>
    <w:rsid w:val="00D17F67"/>
    <w:rsid w:val="00D23166"/>
    <w:rsid w:val="00D24102"/>
    <w:rsid w:val="00D31B00"/>
    <w:rsid w:val="00D33E27"/>
    <w:rsid w:val="00D340D9"/>
    <w:rsid w:val="00D35F9A"/>
    <w:rsid w:val="00D407DD"/>
    <w:rsid w:val="00D40E86"/>
    <w:rsid w:val="00D41CE6"/>
    <w:rsid w:val="00D42E83"/>
    <w:rsid w:val="00D445CA"/>
    <w:rsid w:val="00D44C41"/>
    <w:rsid w:val="00D50006"/>
    <w:rsid w:val="00D55DE9"/>
    <w:rsid w:val="00D56DE2"/>
    <w:rsid w:val="00D57C90"/>
    <w:rsid w:val="00D60696"/>
    <w:rsid w:val="00D618ED"/>
    <w:rsid w:val="00D62FAA"/>
    <w:rsid w:val="00D64676"/>
    <w:rsid w:val="00D70EC6"/>
    <w:rsid w:val="00D71BF2"/>
    <w:rsid w:val="00D724CE"/>
    <w:rsid w:val="00D75D03"/>
    <w:rsid w:val="00D775C2"/>
    <w:rsid w:val="00D8166D"/>
    <w:rsid w:val="00D8445F"/>
    <w:rsid w:val="00D84B1A"/>
    <w:rsid w:val="00D85F29"/>
    <w:rsid w:val="00D86528"/>
    <w:rsid w:val="00D86EFE"/>
    <w:rsid w:val="00D87A24"/>
    <w:rsid w:val="00D90888"/>
    <w:rsid w:val="00D93C10"/>
    <w:rsid w:val="00D955FB"/>
    <w:rsid w:val="00D95C01"/>
    <w:rsid w:val="00DA0FC3"/>
    <w:rsid w:val="00DA0FF2"/>
    <w:rsid w:val="00DA1135"/>
    <w:rsid w:val="00DA1214"/>
    <w:rsid w:val="00DA2D30"/>
    <w:rsid w:val="00DA4E81"/>
    <w:rsid w:val="00DB372D"/>
    <w:rsid w:val="00DB3887"/>
    <w:rsid w:val="00DB3E54"/>
    <w:rsid w:val="00DB6EB3"/>
    <w:rsid w:val="00DB724C"/>
    <w:rsid w:val="00DC14AA"/>
    <w:rsid w:val="00DC171E"/>
    <w:rsid w:val="00DC3E48"/>
    <w:rsid w:val="00DC4D72"/>
    <w:rsid w:val="00DC7665"/>
    <w:rsid w:val="00DD1AF1"/>
    <w:rsid w:val="00DD2F3F"/>
    <w:rsid w:val="00DD5A9A"/>
    <w:rsid w:val="00DE0DCB"/>
    <w:rsid w:val="00DE1A6C"/>
    <w:rsid w:val="00DE2F31"/>
    <w:rsid w:val="00DE34E1"/>
    <w:rsid w:val="00DE3CA2"/>
    <w:rsid w:val="00DE41DD"/>
    <w:rsid w:val="00DE4DD8"/>
    <w:rsid w:val="00DE55E8"/>
    <w:rsid w:val="00DE706F"/>
    <w:rsid w:val="00DE71E8"/>
    <w:rsid w:val="00DE777A"/>
    <w:rsid w:val="00DF0748"/>
    <w:rsid w:val="00DF19F7"/>
    <w:rsid w:val="00DF2B9F"/>
    <w:rsid w:val="00DF64F9"/>
    <w:rsid w:val="00DF7CCC"/>
    <w:rsid w:val="00E012E7"/>
    <w:rsid w:val="00E02346"/>
    <w:rsid w:val="00E054E6"/>
    <w:rsid w:val="00E05F28"/>
    <w:rsid w:val="00E0677E"/>
    <w:rsid w:val="00E06BF1"/>
    <w:rsid w:val="00E12329"/>
    <w:rsid w:val="00E1271B"/>
    <w:rsid w:val="00E13045"/>
    <w:rsid w:val="00E14B6B"/>
    <w:rsid w:val="00E14BB0"/>
    <w:rsid w:val="00E14D73"/>
    <w:rsid w:val="00E154F0"/>
    <w:rsid w:val="00E15D02"/>
    <w:rsid w:val="00E15D6A"/>
    <w:rsid w:val="00E15E9E"/>
    <w:rsid w:val="00E17706"/>
    <w:rsid w:val="00E17ADB"/>
    <w:rsid w:val="00E17FE5"/>
    <w:rsid w:val="00E2171C"/>
    <w:rsid w:val="00E21AE2"/>
    <w:rsid w:val="00E21AF3"/>
    <w:rsid w:val="00E2355B"/>
    <w:rsid w:val="00E25715"/>
    <w:rsid w:val="00E25951"/>
    <w:rsid w:val="00E26B89"/>
    <w:rsid w:val="00E3003B"/>
    <w:rsid w:val="00E30358"/>
    <w:rsid w:val="00E30705"/>
    <w:rsid w:val="00E30C5B"/>
    <w:rsid w:val="00E3237B"/>
    <w:rsid w:val="00E32D80"/>
    <w:rsid w:val="00E3489B"/>
    <w:rsid w:val="00E40333"/>
    <w:rsid w:val="00E4173B"/>
    <w:rsid w:val="00E41C1B"/>
    <w:rsid w:val="00E42115"/>
    <w:rsid w:val="00E437D9"/>
    <w:rsid w:val="00E4534F"/>
    <w:rsid w:val="00E455A2"/>
    <w:rsid w:val="00E455B0"/>
    <w:rsid w:val="00E46FB1"/>
    <w:rsid w:val="00E50381"/>
    <w:rsid w:val="00E50DF2"/>
    <w:rsid w:val="00E52116"/>
    <w:rsid w:val="00E53971"/>
    <w:rsid w:val="00E55AE4"/>
    <w:rsid w:val="00E560E5"/>
    <w:rsid w:val="00E57479"/>
    <w:rsid w:val="00E57F3F"/>
    <w:rsid w:val="00E604B4"/>
    <w:rsid w:val="00E62A4C"/>
    <w:rsid w:val="00E6367A"/>
    <w:rsid w:val="00E6495B"/>
    <w:rsid w:val="00E64D92"/>
    <w:rsid w:val="00E654C8"/>
    <w:rsid w:val="00E655DA"/>
    <w:rsid w:val="00E6728B"/>
    <w:rsid w:val="00E706EA"/>
    <w:rsid w:val="00E720B6"/>
    <w:rsid w:val="00E729C9"/>
    <w:rsid w:val="00E77908"/>
    <w:rsid w:val="00E806E8"/>
    <w:rsid w:val="00E80AF9"/>
    <w:rsid w:val="00E8251C"/>
    <w:rsid w:val="00E82D99"/>
    <w:rsid w:val="00E846B0"/>
    <w:rsid w:val="00E90BB6"/>
    <w:rsid w:val="00E91A33"/>
    <w:rsid w:val="00E929E0"/>
    <w:rsid w:val="00E92EBB"/>
    <w:rsid w:val="00E95E7F"/>
    <w:rsid w:val="00E9674D"/>
    <w:rsid w:val="00E96BB4"/>
    <w:rsid w:val="00E973F1"/>
    <w:rsid w:val="00E9758A"/>
    <w:rsid w:val="00EA19D9"/>
    <w:rsid w:val="00EA2656"/>
    <w:rsid w:val="00EA2AD3"/>
    <w:rsid w:val="00EA3A67"/>
    <w:rsid w:val="00EA5166"/>
    <w:rsid w:val="00EA7D37"/>
    <w:rsid w:val="00EA7F06"/>
    <w:rsid w:val="00EA7FA8"/>
    <w:rsid w:val="00EB1D0E"/>
    <w:rsid w:val="00EB2F75"/>
    <w:rsid w:val="00EB4C39"/>
    <w:rsid w:val="00EB57D4"/>
    <w:rsid w:val="00EC05D1"/>
    <w:rsid w:val="00EC4420"/>
    <w:rsid w:val="00EC4680"/>
    <w:rsid w:val="00EC52B3"/>
    <w:rsid w:val="00EC666D"/>
    <w:rsid w:val="00EC72ED"/>
    <w:rsid w:val="00EC7C2B"/>
    <w:rsid w:val="00ED0880"/>
    <w:rsid w:val="00ED0934"/>
    <w:rsid w:val="00ED133E"/>
    <w:rsid w:val="00ED176C"/>
    <w:rsid w:val="00ED24D3"/>
    <w:rsid w:val="00ED3D93"/>
    <w:rsid w:val="00ED55EF"/>
    <w:rsid w:val="00ED5DE4"/>
    <w:rsid w:val="00EE02CA"/>
    <w:rsid w:val="00EE0FA9"/>
    <w:rsid w:val="00EE1EEA"/>
    <w:rsid w:val="00EE29F0"/>
    <w:rsid w:val="00EE5496"/>
    <w:rsid w:val="00EE7311"/>
    <w:rsid w:val="00EF0AC9"/>
    <w:rsid w:val="00EF0FCD"/>
    <w:rsid w:val="00EF23DD"/>
    <w:rsid w:val="00EF2E0E"/>
    <w:rsid w:val="00F01381"/>
    <w:rsid w:val="00F0140F"/>
    <w:rsid w:val="00F022BA"/>
    <w:rsid w:val="00F04336"/>
    <w:rsid w:val="00F066CC"/>
    <w:rsid w:val="00F06EDF"/>
    <w:rsid w:val="00F07C2F"/>
    <w:rsid w:val="00F11BB5"/>
    <w:rsid w:val="00F15D27"/>
    <w:rsid w:val="00F20980"/>
    <w:rsid w:val="00F21707"/>
    <w:rsid w:val="00F21D26"/>
    <w:rsid w:val="00F24BC8"/>
    <w:rsid w:val="00F262A4"/>
    <w:rsid w:val="00F302E0"/>
    <w:rsid w:val="00F31D64"/>
    <w:rsid w:val="00F34A26"/>
    <w:rsid w:val="00F361A1"/>
    <w:rsid w:val="00F37464"/>
    <w:rsid w:val="00F37DB0"/>
    <w:rsid w:val="00F40980"/>
    <w:rsid w:val="00F40D5B"/>
    <w:rsid w:val="00F446A0"/>
    <w:rsid w:val="00F4622F"/>
    <w:rsid w:val="00F46353"/>
    <w:rsid w:val="00F50AEC"/>
    <w:rsid w:val="00F50E39"/>
    <w:rsid w:val="00F52370"/>
    <w:rsid w:val="00F53C5D"/>
    <w:rsid w:val="00F56E46"/>
    <w:rsid w:val="00F613E6"/>
    <w:rsid w:val="00F62E0A"/>
    <w:rsid w:val="00F63A83"/>
    <w:rsid w:val="00F63FAC"/>
    <w:rsid w:val="00F64910"/>
    <w:rsid w:val="00F66E94"/>
    <w:rsid w:val="00F71FF3"/>
    <w:rsid w:val="00F7216D"/>
    <w:rsid w:val="00F74101"/>
    <w:rsid w:val="00F745B6"/>
    <w:rsid w:val="00F76B05"/>
    <w:rsid w:val="00F807CA"/>
    <w:rsid w:val="00F81C0E"/>
    <w:rsid w:val="00F82B40"/>
    <w:rsid w:val="00F83D26"/>
    <w:rsid w:val="00F8448B"/>
    <w:rsid w:val="00F8694F"/>
    <w:rsid w:val="00F87293"/>
    <w:rsid w:val="00F90D1A"/>
    <w:rsid w:val="00F94DB4"/>
    <w:rsid w:val="00F9667A"/>
    <w:rsid w:val="00FA1238"/>
    <w:rsid w:val="00FA3A1F"/>
    <w:rsid w:val="00FA3A96"/>
    <w:rsid w:val="00FA4C2C"/>
    <w:rsid w:val="00FA5752"/>
    <w:rsid w:val="00FA6431"/>
    <w:rsid w:val="00FA6CC9"/>
    <w:rsid w:val="00FB0DEE"/>
    <w:rsid w:val="00FB23C4"/>
    <w:rsid w:val="00FB31D5"/>
    <w:rsid w:val="00FB68A3"/>
    <w:rsid w:val="00FC054A"/>
    <w:rsid w:val="00FC09E0"/>
    <w:rsid w:val="00FC1151"/>
    <w:rsid w:val="00FC6EC5"/>
    <w:rsid w:val="00FD0626"/>
    <w:rsid w:val="00FD15F0"/>
    <w:rsid w:val="00FD2C35"/>
    <w:rsid w:val="00FD4E51"/>
    <w:rsid w:val="00FD57C2"/>
    <w:rsid w:val="00FE07F4"/>
    <w:rsid w:val="00FE2861"/>
    <w:rsid w:val="00FE3F8C"/>
    <w:rsid w:val="00FE6D2A"/>
    <w:rsid w:val="00FF0978"/>
    <w:rsid w:val="00FF09DA"/>
    <w:rsid w:val="00FF2F4A"/>
    <w:rsid w:val="00FF40E1"/>
    <w:rsid w:val="00FF6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792C"/>
    <w:rPr>
      <w:sz w:val="28"/>
    </w:rPr>
  </w:style>
  <w:style w:type="paragraph" w:styleId="1">
    <w:name w:val="heading 1"/>
    <w:basedOn w:val="a"/>
    <w:next w:val="a"/>
    <w:qFormat/>
    <w:rsid w:val="00DB372D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372D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B372D"/>
    <w:pPr>
      <w:tabs>
        <w:tab w:val="center" w:pos="4153"/>
        <w:tab w:val="right" w:pos="8306"/>
      </w:tabs>
    </w:pPr>
  </w:style>
  <w:style w:type="paragraph" w:customStyle="1" w:styleId="a5">
    <w:name w:val="Стиль в законе"/>
    <w:basedOn w:val="a"/>
    <w:uiPriority w:val="99"/>
    <w:rsid w:val="00E25951"/>
    <w:pPr>
      <w:spacing w:before="120" w:line="360" w:lineRule="auto"/>
      <w:ind w:firstLine="851"/>
      <w:jc w:val="both"/>
    </w:pPr>
    <w:rPr>
      <w:snapToGrid w:val="0"/>
    </w:rPr>
  </w:style>
  <w:style w:type="paragraph" w:styleId="a6">
    <w:name w:val="Body Text Indent"/>
    <w:basedOn w:val="a"/>
    <w:rsid w:val="00E25951"/>
    <w:pPr>
      <w:spacing w:after="120"/>
      <w:ind w:left="283"/>
    </w:pPr>
  </w:style>
  <w:style w:type="table" w:styleId="a7">
    <w:name w:val="Table Grid"/>
    <w:basedOn w:val="a1"/>
    <w:rsid w:val="00E25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2595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8">
    <w:name w:val="page number"/>
    <w:basedOn w:val="a0"/>
    <w:rsid w:val="00E25951"/>
  </w:style>
  <w:style w:type="paragraph" w:styleId="a9">
    <w:name w:val="Balloon Text"/>
    <w:basedOn w:val="a"/>
    <w:semiHidden/>
    <w:rsid w:val="00A64C0E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A768F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3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dget-a1\Application%20Data\Microsoft\&#1064;&#1072;&#1073;&#1083;&#1086;&#1085;&#1099;\&#1047;&#1072;&#1082;.%20&#1073;&#1102;&#1076;&#1078;.-&#1085;&#1072;&#1083;.%20&#1087;&#1086;&#1083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B4C2E-3109-437D-962A-9012B0DA0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Зак. бюдж.-нал. пол.</Template>
  <TotalTime>6</TotalTime>
  <Pages>4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</Company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budget_a1</dc:creator>
  <cp:keywords/>
  <dc:description/>
  <cp:lastModifiedBy>1</cp:lastModifiedBy>
  <cp:revision>4</cp:revision>
  <cp:lastPrinted>2023-01-23T07:21:00Z</cp:lastPrinted>
  <dcterms:created xsi:type="dcterms:W3CDTF">2023-01-23T06:57:00Z</dcterms:created>
  <dcterms:modified xsi:type="dcterms:W3CDTF">2023-01-23T07:24:00Z</dcterms:modified>
</cp:coreProperties>
</file>