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B5F" w:rsidRPr="007C39F0" w:rsidRDefault="0054488A" w:rsidP="007C39F0">
      <w:pPr>
        <w:jc w:val="right"/>
        <w:rPr>
          <w:rStyle w:val="FontStyle24"/>
          <w:sz w:val="26"/>
          <w:szCs w:val="26"/>
        </w:rPr>
      </w:pPr>
      <w:r w:rsidRPr="007C39F0">
        <w:rPr>
          <w:rStyle w:val="FontStyle24"/>
          <w:sz w:val="26"/>
          <w:szCs w:val="26"/>
        </w:rPr>
        <w:t xml:space="preserve">Приложение </w:t>
      </w:r>
    </w:p>
    <w:p w:rsidR="007C39F0" w:rsidRPr="007C39F0" w:rsidRDefault="0054488A" w:rsidP="007C39F0">
      <w:pPr>
        <w:jc w:val="right"/>
        <w:rPr>
          <w:rStyle w:val="FontStyle24"/>
          <w:sz w:val="26"/>
          <w:szCs w:val="26"/>
        </w:rPr>
      </w:pPr>
      <w:r w:rsidRPr="007C39F0">
        <w:rPr>
          <w:rStyle w:val="FontStyle24"/>
          <w:sz w:val="26"/>
          <w:szCs w:val="26"/>
        </w:rPr>
        <w:t xml:space="preserve">к </w:t>
      </w:r>
      <w:r w:rsidR="007C39F0" w:rsidRPr="007C39F0">
        <w:rPr>
          <w:rStyle w:val="FontStyle24"/>
          <w:sz w:val="26"/>
          <w:szCs w:val="26"/>
        </w:rPr>
        <w:t>нормативному правовому акту</w:t>
      </w:r>
    </w:p>
    <w:p w:rsidR="007C39F0" w:rsidRPr="007C39F0" w:rsidRDefault="007C39F0" w:rsidP="007C39F0">
      <w:pPr>
        <w:jc w:val="right"/>
        <w:rPr>
          <w:rStyle w:val="FontStyle24"/>
          <w:sz w:val="26"/>
          <w:szCs w:val="26"/>
        </w:rPr>
      </w:pPr>
      <w:r w:rsidRPr="007C39F0">
        <w:rPr>
          <w:rStyle w:val="FontStyle24"/>
          <w:sz w:val="26"/>
          <w:szCs w:val="26"/>
        </w:rPr>
        <w:t xml:space="preserve"> Думы Пожарского муниципального </w:t>
      </w:r>
    </w:p>
    <w:p w:rsidR="007C39F0" w:rsidRPr="007C39F0" w:rsidRDefault="007C39F0" w:rsidP="007C39F0">
      <w:pPr>
        <w:jc w:val="right"/>
        <w:rPr>
          <w:rStyle w:val="FontStyle24"/>
          <w:sz w:val="26"/>
          <w:szCs w:val="26"/>
        </w:rPr>
      </w:pPr>
      <w:r w:rsidRPr="007C39F0">
        <w:rPr>
          <w:rStyle w:val="FontStyle24"/>
          <w:sz w:val="26"/>
          <w:szCs w:val="26"/>
        </w:rPr>
        <w:t xml:space="preserve">округа  Приморского края </w:t>
      </w:r>
    </w:p>
    <w:p w:rsidR="0054488A" w:rsidRDefault="007C39F0" w:rsidP="007C39F0">
      <w:pPr>
        <w:tabs>
          <w:tab w:val="center" w:pos="4677"/>
          <w:tab w:val="right" w:pos="9354"/>
        </w:tabs>
        <w:rPr>
          <w:rStyle w:val="FontStyle24"/>
          <w:sz w:val="26"/>
          <w:szCs w:val="26"/>
        </w:rPr>
      </w:pPr>
      <w:r>
        <w:rPr>
          <w:rStyle w:val="FontStyle24"/>
          <w:sz w:val="26"/>
          <w:szCs w:val="26"/>
        </w:rPr>
        <w:tab/>
      </w:r>
      <w:r>
        <w:rPr>
          <w:rStyle w:val="FontStyle24"/>
          <w:sz w:val="26"/>
          <w:szCs w:val="26"/>
        </w:rPr>
        <w:tab/>
      </w:r>
      <w:r w:rsidR="00E65DB9">
        <w:rPr>
          <w:rStyle w:val="FontStyle24"/>
          <w:sz w:val="26"/>
          <w:szCs w:val="26"/>
        </w:rPr>
        <w:t>от «28» февраля 20023 года № 98</w:t>
      </w:r>
      <w:r w:rsidR="001F30B8">
        <w:rPr>
          <w:rStyle w:val="FontStyle24"/>
          <w:sz w:val="26"/>
          <w:szCs w:val="26"/>
        </w:rPr>
        <w:t>-НПА</w:t>
      </w:r>
    </w:p>
    <w:p w:rsidR="007C39F0" w:rsidRDefault="007C39F0" w:rsidP="007C39F0">
      <w:pPr>
        <w:tabs>
          <w:tab w:val="center" w:pos="4677"/>
          <w:tab w:val="right" w:pos="9354"/>
        </w:tabs>
        <w:rPr>
          <w:rStyle w:val="FontStyle24"/>
          <w:sz w:val="26"/>
          <w:szCs w:val="26"/>
        </w:rPr>
      </w:pPr>
    </w:p>
    <w:p w:rsidR="007C39F0" w:rsidRPr="007C39F0" w:rsidRDefault="007C39F0" w:rsidP="007C39F0">
      <w:pPr>
        <w:tabs>
          <w:tab w:val="center" w:pos="4677"/>
          <w:tab w:val="right" w:pos="9354"/>
        </w:tabs>
        <w:rPr>
          <w:rStyle w:val="FontStyle24"/>
          <w:sz w:val="26"/>
          <w:szCs w:val="26"/>
        </w:rPr>
      </w:pPr>
    </w:p>
    <w:p w:rsidR="00F33528" w:rsidRDefault="00F33528" w:rsidP="00F33528">
      <w:pPr>
        <w:jc w:val="center"/>
        <w:rPr>
          <w:b/>
          <w:sz w:val="28"/>
          <w:szCs w:val="28"/>
        </w:rPr>
      </w:pPr>
      <w:r w:rsidRPr="00113AD5">
        <w:rPr>
          <w:b/>
          <w:sz w:val="28"/>
          <w:szCs w:val="28"/>
        </w:rPr>
        <w:t>П О Л О Ж Е Н И Е</w:t>
      </w:r>
    </w:p>
    <w:p w:rsidR="00F949A0" w:rsidRPr="007C39F0" w:rsidRDefault="00F949A0" w:rsidP="007C39F0">
      <w:pPr>
        <w:jc w:val="center"/>
        <w:rPr>
          <w:b/>
          <w:sz w:val="28"/>
          <w:szCs w:val="28"/>
        </w:rPr>
      </w:pPr>
    </w:p>
    <w:p w:rsidR="00C366D8" w:rsidRDefault="00A57AA9" w:rsidP="007C39F0">
      <w:pPr>
        <w:jc w:val="center"/>
        <w:rPr>
          <w:b/>
          <w:sz w:val="28"/>
          <w:szCs w:val="28"/>
        </w:rPr>
      </w:pPr>
      <w:r>
        <w:rPr>
          <w:b/>
          <w:sz w:val="28"/>
          <w:szCs w:val="28"/>
        </w:rPr>
        <w:t xml:space="preserve">об организации предоставления общедоступного и </w:t>
      </w:r>
    </w:p>
    <w:p w:rsidR="009C6A48" w:rsidRDefault="00A57AA9" w:rsidP="007C39F0">
      <w:pPr>
        <w:jc w:val="center"/>
        <w:rPr>
          <w:b/>
          <w:sz w:val="28"/>
          <w:szCs w:val="28"/>
        </w:rPr>
      </w:pPr>
      <w:r>
        <w:rPr>
          <w:b/>
          <w:sz w:val="28"/>
          <w:szCs w:val="28"/>
        </w:rPr>
        <w:t xml:space="preserve">бесплатного дошкольного, начального общего, основного общего, </w:t>
      </w:r>
    </w:p>
    <w:p w:rsidR="00D962ED" w:rsidRDefault="00A57AA9" w:rsidP="007C39F0">
      <w:pPr>
        <w:jc w:val="center"/>
        <w:rPr>
          <w:b/>
          <w:sz w:val="28"/>
          <w:szCs w:val="28"/>
        </w:rPr>
      </w:pPr>
      <w:r>
        <w:rPr>
          <w:b/>
          <w:sz w:val="28"/>
          <w:szCs w:val="28"/>
        </w:rPr>
        <w:t xml:space="preserve">среднего общего образования по основным </w:t>
      </w:r>
      <w:r w:rsidR="009C6A48">
        <w:rPr>
          <w:b/>
          <w:sz w:val="28"/>
          <w:szCs w:val="28"/>
        </w:rPr>
        <w:t>общеобразователь</w:t>
      </w:r>
      <w:r w:rsidR="00D355BB">
        <w:rPr>
          <w:b/>
          <w:sz w:val="28"/>
          <w:szCs w:val="28"/>
        </w:rPr>
        <w:t>ным п</w:t>
      </w:r>
      <w:r w:rsidR="007827B8">
        <w:rPr>
          <w:b/>
          <w:sz w:val="28"/>
          <w:szCs w:val="28"/>
        </w:rPr>
        <w:t xml:space="preserve">рограммам в </w:t>
      </w:r>
      <w:r w:rsidR="00B65195">
        <w:rPr>
          <w:b/>
          <w:sz w:val="28"/>
          <w:szCs w:val="28"/>
        </w:rPr>
        <w:t xml:space="preserve">муниципальных </w:t>
      </w:r>
      <w:r w:rsidR="007827B8">
        <w:rPr>
          <w:b/>
          <w:sz w:val="28"/>
          <w:szCs w:val="28"/>
        </w:rPr>
        <w:t>образовательных</w:t>
      </w:r>
      <w:r w:rsidR="009C6A48">
        <w:rPr>
          <w:b/>
          <w:sz w:val="28"/>
          <w:szCs w:val="28"/>
        </w:rPr>
        <w:t xml:space="preserve"> организациях Пожарского муниципального округа</w:t>
      </w:r>
      <w:r w:rsidR="00D355BB">
        <w:rPr>
          <w:b/>
          <w:sz w:val="28"/>
          <w:szCs w:val="28"/>
        </w:rPr>
        <w:t xml:space="preserve"> </w:t>
      </w:r>
      <w:r w:rsidR="0068107F">
        <w:rPr>
          <w:b/>
          <w:sz w:val="28"/>
          <w:szCs w:val="28"/>
        </w:rPr>
        <w:t>Приморского края</w:t>
      </w:r>
    </w:p>
    <w:p w:rsidR="00CF2C41" w:rsidRPr="00525643" w:rsidRDefault="00CF2C41" w:rsidP="001F136A">
      <w:pPr>
        <w:jc w:val="center"/>
        <w:rPr>
          <w:b/>
          <w:sz w:val="28"/>
          <w:szCs w:val="28"/>
        </w:rPr>
      </w:pPr>
    </w:p>
    <w:p w:rsidR="004133C7" w:rsidRPr="0068107F" w:rsidRDefault="00F33528" w:rsidP="00B74C6B">
      <w:pPr>
        <w:numPr>
          <w:ilvl w:val="0"/>
          <w:numId w:val="1"/>
        </w:numPr>
        <w:spacing w:line="276" w:lineRule="auto"/>
        <w:ind w:left="0" w:firstLine="0"/>
        <w:jc w:val="center"/>
        <w:rPr>
          <w:b/>
          <w:sz w:val="28"/>
          <w:szCs w:val="28"/>
        </w:rPr>
      </w:pPr>
      <w:r w:rsidRPr="0068107F">
        <w:rPr>
          <w:b/>
          <w:sz w:val="28"/>
          <w:szCs w:val="28"/>
        </w:rPr>
        <w:t>Общие положения</w:t>
      </w:r>
    </w:p>
    <w:p w:rsidR="00F33528" w:rsidRPr="0041087B" w:rsidRDefault="00525643" w:rsidP="00B74C6B">
      <w:pPr>
        <w:pStyle w:val="a5"/>
        <w:numPr>
          <w:ilvl w:val="1"/>
          <w:numId w:val="1"/>
        </w:numPr>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Положение об организации предоставления общедоступного и бесплатного дошкольного, начального общего, основного общего</w:t>
      </w:r>
      <w:r w:rsidR="007827B8">
        <w:rPr>
          <w:rFonts w:ascii="Times New Roman" w:hAnsi="Times New Roman"/>
          <w:sz w:val="28"/>
          <w:szCs w:val="28"/>
        </w:rPr>
        <w:t xml:space="preserve">, </w:t>
      </w:r>
      <w:r w:rsidRPr="0041087B">
        <w:rPr>
          <w:rFonts w:ascii="Times New Roman" w:hAnsi="Times New Roman"/>
          <w:sz w:val="28"/>
          <w:szCs w:val="28"/>
        </w:rPr>
        <w:t xml:space="preserve">среднего общего образования </w:t>
      </w:r>
      <w:r w:rsidR="007827B8">
        <w:rPr>
          <w:rFonts w:ascii="Times New Roman" w:hAnsi="Times New Roman"/>
          <w:sz w:val="28"/>
          <w:szCs w:val="28"/>
        </w:rPr>
        <w:t xml:space="preserve">по основным общеобразовательным программам </w:t>
      </w:r>
      <w:r w:rsidRPr="0041087B">
        <w:rPr>
          <w:rFonts w:ascii="Times New Roman" w:hAnsi="Times New Roman"/>
          <w:sz w:val="28"/>
          <w:szCs w:val="28"/>
        </w:rPr>
        <w:t xml:space="preserve">в </w:t>
      </w:r>
      <w:r w:rsidR="00CC04B2">
        <w:rPr>
          <w:rFonts w:ascii="Times New Roman" w:hAnsi="Times New Roman"/>
          <w:sz w:val="28"/>
          <w:szCs w:val="28"/>
        </w:rPr>
        <w:t xml:space="preserve">муниципальных </w:t>
      </w:r>
      <w:r w:rsidRPr="0041087B">
        <w:rPr>
          <w:rFonts w:ascii="Times New Roman" w:hAnsi="Times New Roman"/>
          <w:sz w:val="28"/>
          <w:szCs w:val="28"/>
        </w:rPr>
        <w:t>образовательных организациях Пожарского муниципального округа</w:t>
      </w:r>
      <w:r w:rsidR="00386CC4">
        <w:rPr>
          <w:rFonts w:ascii="Times New Roman" w:hAnsi="Times New Roman"/>
          <w:sz w:val="28"/>
          <w:szCs w:val="28"/>
        </w:rPr>
        <w:t xml:space="preserve">  </w:t>
      </w:r>
      <w:r w:rsidR="007827B8">
        <w:rPr>
          <w:rFonts w:ascii="Times New Roman" w:hAnsi="Times New Roman"/>
          <w:sz w:val="28"/>
          <w:szCs w:val="28"/>
        </w:rPr>
        <w:t xml:space="preserve">Приморского края </w:t>
      </w:r>
      <w:r w:rsidRPr="0041087B">
        <w:rPr>
          <w:rFonts w:ascii="Times New Roman" w:hAnsi="Times New Roman"/>
          <w:sz w:val="28"/>
          <w:szCs w:val="28"/>
        </w:rPr>
        <w:t>(далее – Положение) разработано в соответствии с Конституцией Российской Федерации, Федеральным зако</w:t>
      </w:r>
      <w:r w:rsidR="005559D0">
        <w:rPr>
          <w:rFonts w:ascii="Times New Roman" w:hAnsi="Times New Roman"/>
          <w:sz w:val="28"/>
          <w:szCs w:val="28"/>
        </w:rPr>
        <w:t xml:space="preserve">ном от 29 декабря </w:t>
      </w:r>
      <w:r w:rsidR="007827B8">
        <w:rPr>
          <w:rFonts w:ascii="Times New Roman" w:hAnsi="Times New Roman"/>
          <w:sz w:val="28"/>
          <w:szCs w:val="28"/>
        </w:rPr>
        <w:t>2012</w:t>
      </w:r>
      <w:r w:rsidR="004442A5">
        <w:rPr>
          <w:rFonts w:ascii="Times New Roman" w:hAnsi="Times New Roman"/>
          <w:sz w:val="28"/>
          <w:szCs w:val="28"/>
        </w:rPr>
        <w:t xml:space="preserve"> года</w:t>
      </w:r>
      <w:r w:rsidR="007827B8">
        <w:rPr>
          <w:rFonts w:ascii="Times New Roman" w:hAnsi="Times New Roman"/>
          <w:sz w:val="28"/>
          <w:szCs w:val="28"/>
        </w:rPr>
        <w:t xml:space="preserve"> № 273-ФЗ «Об О</w:t>
      </w:r>
      <w:r w:rsidRPr="0041087B">
        <w:rPr>
          <w:rFonts w:ascii="Times New Roman" w:hAnsi="Times New Roman"/>
          <w:sz w:val="28"/>
          <w:szCs w:val="28"/>
        </w:rPr>
        <w:t>бразовании в Ро</w:t>
      </w:r>
      <w:r w:rsidR="000054B0" w:rsidRPr="0041087B">
        <w:rPr>
          <w:rFonts w:ascii="Times New Roman" w:hAnsi="Times New Roman"/>
          <w:sz w:val="28"/>
          <w:szCs w:val="28"/>
        </w:rPr>
        <w:t>ссийской Федерации», Федеральным</w:t>
      </w:r>
      <w:r w:rsidRPr="0041087B">
        <w:rPr>
          <w:rFonts w:ascii="Times New Roman" w:hAnsi="Times New Roman"/>
          <w:sz w:val="28"/>
          <w:szCs w:val="28"/>
        </w:rPr>
        <w:t xml:space="preserve"> закон</w:t>
      </w:r>
      <w:r w:rsidR="000054B0" w:rsidRPr="0041087B">
        <w:rPr>
          <w:rFonts w:ascii="Times New Roman" w:hAnsi="Times New Roman"/>
          <w:sz w:val="28"/>
          <w:szCs w:val="28"/>
        </w:rPr>
        <w:t>ом</w:t>
      </w:r>
      <w:r w:rsidR="005559D0">
        <w:rPr>
          <w:rFonts w:ascii="Times New Roman" w:hAnsi="Times New Roman"/>
          <w:sz w:val="28"/>
          <w:szCs w:val="28"/>
        </w:rPr>
        <w:t xml:space="preserve"> от 06 октября</w:t>
      </w:r>
      <w:r w:rsidR="005559D0" w:rsidRPr="0041087B">
        <w:rPr>
          <w:rFonts w:ascii="Times New Roman" w:hAnsi="Times New Roman"/>
          <w:sz w:val="28"/>
          <w:szCs w:val="28"/>
        </w:rPr>
        <w:t xml:space="preserve"> </w:t>
      </w:r>
      <w:r w:rsidRPr="0041087B">
        <w:rPr>
          <w:rFonts w:ascii="Times New Roman" w:hAnsi="Times New Roman"/>
          <w:sz w:val="28"/>
          <w:szCs w:val="28"/>
        </w:rPr>
        <w:t>2003</w:t>
      </w:r>
      <w:r w:rsidR="004442A5">
        <w:rPr>
          <w:rFonts w:ascii="Times New Roman" w:hAnsi="Times New Roman"/>
          <w:sz w:val="28"/>
          <w:szCs w:val="28"/>
        </w:rPr>
        <w:t xml:space="preserve"> года</w:t>
      </w:r>
      <w:r w:rsidRPr="0041087B">
        <w:rPr>
          <w:rFonts w:ascii="Times New Roman" w:hAnsi="Times New Roman"/>
          <w:sz w:val="28"/>
          <w:szCs w:val="28"/>
        </w:rPr>
        <w:t xml:space="preserve"> № 131-ФЗ «Об общих принципах организации местного самоуправления в Российской Федерации», приказами Министерства просвещения Р</w:t>
      </w:r>
      <w:r w:rsidR="007827B8">
        <w:rPr>
          <w:rFonts w:ascii="Times New Roman" w:hAnsi="Times New Roman"/>
          <w:sz w:val="28"/>
          <w:szCs w:val="28"/>
        </w:rPr>
        <w:t xml:space="preserve">оссийской </w:t>
      </w:r>
      <w:r w:rsidRPr="0041087B">
        <w:rPr>
          <w:rFonts w:ascii="Times New Roman" w:hAnsi="Times New Roman"/>
          <w:sz w:val="28"/>
          <w:szCs w:val="28"/>
        </w:rPr>
        <w:t>Ф</w:t>
      </w:r>
      <w:r w:rsidR="007827B8">
        <w:rPr>
          <w:rFonts w:ascii="Times New Roman" w:hAnsi="Times New Roman"/>
          <w:sz w:val="28"/>
          <w:szCs w:val="28"/>
        </w:rPr>
        <w:t>едерации</w:t>
      </w:r>
      <w:r w:rsidRPr="0041087B">
        <w:rPr>
          <w:rFonts w:ascii="Times New Roman" w:hAnsi="Times New Roman"/>
          <w:sz w:val="28"/>
          <w:szCs w:val="28"/>
        </w:rPr>
        <w:t xml:space="preserve"> от 22</w:t>
      </w:r>
      <w:r w:rsidR="005559D0">
        <w:rPr>
          <w:rFonts w:ascii="Times New Roman" w:hAnsi="Times New Roman"/>
          <w:sz w:val="28"/>
          <w:szCs w:val="28"/>
        </w:rPr>
        <w:t xml:space="preserve"> марта </w:t>
      </w:r>
      <w:r w:rsidRPr="0041087B">
        <w:rPr>
          <w:rFonts w:ascii="Times New Roman" w:hAnsi="Times New Roman"/>
          <w:sz w:val="28"/>
          <w:szCs w:val="28"/>
        </w:rPr>
        <w:t>2021</w:t>
      </w:r>
      <w:r w:rsidR="004442A5">
        <w:rPr>
          <w:rFonts w:ascii="Times New Roman" w:hAnsi="Times New Roman"/>
          <w:sz w:val="28"/>
          <w:szCs w:val="28"/>
        </w:rPr>
        <w:t xml:space="preserve"> года</w:t>
      </w:r>
      <w:r w:rsidRPr="0041087B">
        <w:rPr>
          <w:rFonts w:ascii="Times New Roman" w:hAnsi="Times New Roman"/>
          <w:sz w:val="28"/>
          <w:szCs w:val="28"/>
        </w:rPr>
        <w:t xml:space="preserve"> № 115 </w:t>
      </w:r>
      <w:r w:rsidR="001B5A9A" w:rsidRPr="0041087B">
        <w:rPr>
          <w:rFonts w:ascii="Times New Roman" w:hAnsi="Times New Roman"/>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001B5A9A" w:rsidRPr="0046347B">
        <w:rPr>
          <w:rFonts w:ascii="Times New Roman" w:hAnsi="Times New Roman"/>
          <w:sz w:val="28"/>
          <w:szCs w:val="28"/>
        </w:rPr>
        <w:t xml:space="preserve">», от </w:t>
      </w:r>
      <w:r w:rsidR="0046347B" w:rsidRPr="0046347B">
        <w:rPr>
          <w:rFonts w:ascii="Times New Roman" w:hAnsi="Times New Roman"/>
          <w:sz w:val="28"/>
          <w:szCs w:val="28"/>
        </w:rPr>
        <w:t>31</w:t>
      </w:r>
      <w:r w:rsidR="005559D0" w:rsidRPr="0046347B">
        <w:rPr>
          <w:rFonts w:ascii="Times New Roman" w:hAnsi="Times New Roman"/>
          <w:sz w:val="28"/>
          <w:szCs w:val="28"/>
        </w:rPr>
        <w:t xml:space="preserve"> </w:t>
      </w:r>
      <w:r w:rsidR="0046347B" w:rsidRPr="0046347B">
        <w:rPr>
          <w:rFonts w:ascii="Times New Roman" w:hAnsi="Times New Roman"/>
          <w:sz w:val="28"/>
          <w:szCs w:val="28"/>
        </w:rPr>
        <w:t>июля</w:t>
      </w:r>
      <w:r w:rsidR="005559D0" w:rsidRPr="0046347B">
        <w:rPr>
          <w:rFonts w:ascii="Times New Roman" w:hAnsi="Times New Roman"/>
          <w:sz w:val="28"/>
          <w:szCs w:val="28"/>
        </w:rPr>
        <w:t xml:space="preserve"> </w:t>
      </w:r>
      <w:r w:rsidR="001B5A9A" w:rsidRPr="0046347B">
        <w:rPr>
          <w:rFonts w:ascii="Times New Roman" w:hAnsi="Times New Roman"/>
          <w:sz w:val="28"/>
          <w:szCs w:val="28"/>
        </w:rPr>
        <w:t>2020</w:t>
      </w:r>
      <w:r w:rsidR="004442A5" w:rsidRPr="0046347B">
        <w:rPr>
          <w:rFonts w:ascii="Times New Roman" w:hAnsi="Times New Roman"/>
          <w:sz w:val="28"/>
          <w:szCs w:val="28"/>
        </w:rPr>
        <w:t xml:space="preserve"> года</w:t>
      </w:r>
      <w:r w:rsidR="001B5A9A" w:rsidRPr="0046347B">
        <w:rPr>
          <w:rFonts w:ascii="Times New Roman" w:hAnsi="Times New Roman"/>
          <w:sz w:val="28"/>
          <w:szCs w:val="28"/>
        </w:rPr>
        <w:t xml:space="preserve"> № </w:t>
      </w:r>
      <w:r w:rsidR="0046347B" w:rsidRPr="0046347B">
        <w:rPr>
          <w:rFonts w:ascii="Times New Roman" w:hAnsi="Times New Roman"/>
          <w:sz w:val="28"/>
          <w:szCs w:val="28"/>
        </w:rPr>
        <w:t>373</w:t>
      </w:r>
      <w:r w:rsidR="001B5A9A" w:rsidRPr="0046347B">
        <w:rPr>
          <w:rFonts w:ascii="Times New Roman" w:hAnsi="Times New Roman"/>
          <w:sz w:val="28"/>
          <w:szCs w:val="28"/>
        </w:rPr>
        <w:t xml:space="preserve"> </w:t>
      </w:r>
      <w:r w:rsidR="00CF2C41">
        <w:rPr>
          <w:rFonts w:ascii="Times New Roman" w:hAnsi="Times New Roman"/>
          <w:sz w:val="28"/>
          <w:szCs w:val="28"/>
        </w:rPr>
        <w:t xml:space="preserve">                  </w:t>
      </w:r>
      <w:r w:rsidR="001B5A9A" w:rsidRPr="0046347B">
        <w:rPr>
          <w:rFonts w:ascii="Times New Roman" w:hAnsi="Times New Roman"/>
          <w:sz w:val="28"/>
          <w:szCs w:val="28"/>
        </w:rPr>
        <w:t xml:space="preserve">«Об утверждении Порядка организации и осуществления </w:t>
      </w:r>
      <w:r w:rsidR="002F0552" w:rsidRPr="0046347B">
        <w:rPr>
          <w:rFonts w:ascii="Times New Roman" w:hAnsi="Times New Roman"/>
          <w:sz w:val="28"/>
          <w:szCs w:val="28"/>
        </w:rPr>
        <w:t>образовательной деятельности по основным общеобразовательным программам – образовательным программам дошкольного образования</w:t>
      </w:r>
      <w:r w:rsidR="007827B8" w:rsidRPr="0046347B">
        <w:rPr>
          <w:rFonts w:ascii="Times New Roman" w:hAnsi="Times New Roman"/>
          <w:sz w:val="28"/>
          <w:szCs w:val="28"/>
        </w:rPr>
        <w:t>»</w:t>
      </w:r>
      <w:r w:rsidR="002F0552" w:rsidRPr="0046347B">
        <w:rPr>
          <w:rFonts w:ascii="Times New Roman" w:hAnsi="Times New Roman"/>
          <w:sz w:val="28"/>
          <w:szCs w:val="28"/>
        </w:rPr>
        <w:t>.</w:t>
      </w:r>
    </w:p>
    <w:p w:rsidR="002F0552" w:rsidRPr="0041087B" w:rsidRDefault="004D3152" w:rsidP="00B74C6B">
      <w:pPr>
        <w:pStyle w:val="a5"/>
        <w:numPr>
          <w:ilvl w:val="1"/>
          <w:numId w:val="1"/>
        </w:numPr>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Положение </w:t>
      </w:r>
      <w:r w:rsidR="00CC04B2">
        <w:rPr>
          <w:rFonts w:ascii="Times New Roman" w:hAnsi="Times New Roman"/>
          <w:sz w:val="28"/>
          <w:szCs w:val="28"/>
        </w:rPr>
        <w:t xml:space="preserve">определяет цели, задачи и деятельность муниципальных образовательных организаций Пожарского муниципального округа Приморского края, направленные на </w:t>
      </w:r>
      <w:r w:rsidRPr="0041087B">
        <w:rPr>
          <w:rFonts w:ascii="Times New Roman" w:hAnsi="Times New Roman"/>
          <w:sz w:val="28"/>
          <w:szCs w:val="28"/>
        </w:rPr>
        <w:t xml:space="preserve">организацию предоставления общедоступного и бесплатного дошкольного начального общего, основного общего, </w:t>
      </w:r>
      <w:r w:rsidR="00CC04B2">
        <w:rPr>
          <w:rFonts w:ascii="Times New Roman" w:hAnsi="Times New Roman"/>
          <w:sz w:val="28"/>
          <w:szCs w:val="28"/>
        </w:rPr>
        <w:t xml:space="preserve"> </w:t>
      </w:r>
      <w:r w:rsidRPr="0041087B">
        <w:rPr>
          <w:rFonts w:ascii="Times New Roman" w:hAnsi="Times New Roman"/>
          <w:sz w:val="28"/>
          <w:szCs w:val="28"/>
        </w:rPr>
        <w:t xml:space="preserve">среднего общего образования по основным общеобразовательным программам в муниципальных образовательных организациях Пожарского муниципального округа </w:t>
      </w:r>
      <w:r w:rsidR="007827B8">
        <w:rPr>
          <w:rFonts w:ascii="Times New Roman" w:hAnsi="Times New Roman"/>
          <w:sz w:val="28"/>
          <w:szCs w:val="28"/>
        </w:rPr>
        <w:t xml:space="preserve">Приморского края </w:t>
      </w:r>
      <w:r w:rsidRPr="0041087B">
        <w:rPr>
          <w:rFonts w:ascii="Times New Roman" w:hAnsi="Times New Roman"/>
          <w:sz w:val="28"/>
          <w:szCs w:val="28"/>
        </w:rPr>
        <w:t xml:space="preserve">(за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r w:rsidR="00545A50">
        <w:rPr>
          <w:rFonts w:ascii="Times New Roman" w:hAnsi="Times New Roman"/>
          <w:sz w:val="28"/>
          <w:szCs w:val="28"/>
        </w:rPr>
        <w:t>стандартами</w:t>
      </w:r>
      <w:r w:rsidRPr="0041087B">
        <w:rPr>
          <w:rFonts w:ascii="Times New Roman" w:hAnsi="Times New Roman"/>
          <w:sz w:val="28"/>
          <w:szCs w:val="28"/>
        </w:rPr>
        <w:t>).</w:t>
      </w:r>
    </w:p>
    <w:p w:rsidR="00026B9D" w:rsidRPr="00026B9D" w:rsidRDefault="003E5888" w:rsidP="00B74C6B">
      <w:pPr>
        <w:pStyle w:val="a5"/>
        <w:numPr>
          <w:ilvl w:val="1"/>
          <w:numId w:val="1"/>
        </w:numPr>
        <w:spacing w:after="0"/>
        <w:ind w:left="0" w:firstLine="709"/>
        <w:contextualSpacing w:val="0"/>
        <w:jc w:val="both"/>
        <w:rPr>
          <w:rFonts w:ascii="Times New Roman" w:hAnsi="Times New Roman"/>
          <w:b/>
          <w:sz w:val="28"/>
          <w:szCs w:val="28"/>
        </w:rPr>
      </w:pPr>
      <w:r w:rsidRPr="00026B9D">
        <w:rPr>
          <w:rFonts w:ascii="Times New Roman" w:hAnsi="Times New Roman"/>
          <w:sz w:val="28"/>
          <w:szCs w:val="28"/>
        </w:rPr>
        <w:lastRenderedPageBreak/>
        <w:t xml:space="preserve">Организацию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на территории Пожарского муниципального округа </w:t>
      </w:r>
      <w:r w:rsidR="007827B8" w:rsidRPr="00026B9D">
        <w:rPr>
          <w:rFonts w:ascii="Times New Roman" w:hAnsi="Times New Roman"/>
          <w:sz w:val="28"/>
          <w:szCs w:val="28"/>
        </w:rPr>
        <w:t xml:space="preserve"> Приморского края </w:t>
      </w:r>
      <w:r w:rsidRPr="00026B9D">
        <w:rPr>
          <w:rFonts w:ascii="Times New Roman" w:hAnsi="Times New Roman"/>
          <w:sz w:val="28"/>
          <w:szCs w:val="28"/>
        </w:rPr>
        <w:t>и обеспечение соблюдения требований, предъявляемых законодательством Российской Федерации к предоставлению общего образования, осуществляет администрация Пожарского</w:t>
      </w:r>
      <w:r w:rsidR="00C95F79" w:rsidRPr="00026B9D">
        <w:rPr>
          <w:rFonts w:ascii="Times New Roman" w:hAnsi="Times New Roman"/>
          <w:sz w:val="28"/>
          <w:szCs w:val="28"/>
        </w:rPr>
        <w:t xml:space="preserve"> муниципального округа</w:t>
      </w:r>
      <w:r w:rsidR="00545A50" w:rsidRPr="00026B9D">
        <w:rPr>
          <w:rFonts w:ascii="Times New Roman" w:hAnsi="Times New Roman"/>
          <w:sz w:val="28"/>
          <w:szCs w:val="28"/>
        </w:rPr>
        <w:t xml:space="preserve"> Приморского края</w:t>
      </w:r>
      <w:r w:rsidR="00C95F79" w:rsidRPr="00026B9D">
        <w:rPr>
          <w:rFonts w:ascii="Times New Roman" w:hAnsi="Times New Roman"/>
          <w:sz w:val="28"/>
          <w:szCs w:val="28"/>
        </w:rPr>
        <w:t xml:space="preserve"> в лице управления образования администрации Пожарского муниципального округа</w:t>
      </w:r>
      <w:r w:rsidR="00545A50" w:rsidRPr="00026B9D">
        <w:rPr>
          <w:rFonts w:ascii="Times New Roman" w:hAnsi="Times New Roman"/>
          <w:sz w:val="28"/>
          <w:szCs w:val="28"/>
        </w:rPr>
        <w:t xml:space="preserve"> </w:t>
      </w:r>
      <w:r w:rsidR="00C95F79" w:rsidRPr="00026B9D">
        <w:rPr>
          <w:rFonts w:ascii="Times New Roman" w:hAnsi="Times New Roman"/>
          <w:sz w:val="28"/>
          <w:szCs w:val="28"/>
        </w:rPr>
        <w:t xml:space="preserve"> </w:t>
      </w:r>
      <w:r w:rsidR="00545A50" w:rsidRPr="00026B9D">
        <w:rPr>
          <w:rFonts w:ascii="Times New Roman" w:hAnsi="Times New Roman"/>
          <w:sz w:val="28"/>
          <w:szCs w:val="28"/>
        </w:rPr>
        <w:t xml:space="preserve">Приморского края </w:t>
      </w:r>
      <w:r w:rsidR="00C95F79" w:rsidRPr="00026B9D">
        <w:rPr>
          <w:rFonts w:ascii="Times New Roman" w:hAnsi="Times New Roman"/>
          <w:sz w:val="28"/>
          <w:szCs w:val="28"/>
        </w:rPr>
        <w:t>(далее - управление образования) в пределах своих полно</w:t>
      </w:r>
      <w:r w:rsidR="007827B8" w:rsidRPr="00026B9D">
        <w:rPr>
          <w:rFonts w:ascii="Times New Roman" w:hAnsi="Times New Roman"/>
          <w:sz w:val="28"/>
          <w:szCs w:val="28"/>
        </w:rPr>
        <w:t xml:space="preserve">мочий. </w:t>
      </w:r>
      <w:r w:rsidR="00C95F79" w:rsidRPr="00026B9D">
        <w:rPr>
          <w:rFonts w:ascii="Times New Roman" w:hAnsi="Times New Roman"/>
          <w:sz w:val="28"/>
          <w:szCs w:val="28"/>
        </w:rPr>
        <w:t xml:space="preserve">Все </w:t>
      </w:r>
      <w:r w:rsidR="007827B8" w:rsidRPr="00026B9D">
        <w:rPr>
          <w:rFonts w:ascii="Times New Roman" w:hAnsi="Times New Roman"/>
          <w:sz w:val="28"/>
          <w:szCs w:val="28"/>
        </w:rPr>
        <w:t xml:space="preserve">муниципальные </w:t>
      </w:r>
      <w:r w:rsidR="00C95F79" w:rsidRPr="00026B9D">
        <w:rPr>
          <w:rFonts w:ascii="Times New Roman" w:hAnsi="Times New Roman"/>
          <w:sz w:val="28"/>
          <w:szCs w:val="28"/>
        </w:rPr>
        <w:t xml:space="preserve">образовательные бюджетные учреждения являются самостоятельными юридическими лицами, </w:t>
      </w:r>
      <w:r w:rsidR="00026B9D" w:rsidRPr="00026B9D">
        <w:rPr>
          <w:rFonts w:ascii="Times New Roman" w:hAnsi="Times New Roman"/>
          <w:sz w:val="28"/>
          <w:szCs w:val="28"/>
        </w:rPr>
        <w:t>имеют лицензии на осуществление образовательной деятельности и свидетельства о государственной аккредитации</w:t>
      </w:r>
      <w:r w:rsidR="00026B9D">
        <w:rPr>
          <w:rFonts w:ascii="Times New Roman" w:hAnsi="Times New Roman"/>
          <w:sz w:val="28"/>
          <w:szCs w:val="28"/>
        </w:rPr>
        <w:t xml:space="preserve">. </w:t>
      </w:r>
    </w:p>
    <w:p w:rsidR="00307A89" w:rsidRPr="00026B9D" w:rsidRDefault="00026B9D" w:rsidP="00B74C6B">
      <w:pPr>
        <w:pStyle w:val="a5"/>
        <w:numPr>
          <w:ilvl w:val="1"/>
          <w:numId w:val="1"/>
        </w:numPr>
        <w:spacing w:after="0"/>
        <w:ind w:left="0" w:firstLine="709"/>
        <w:contextualSpacing w:val="0"/>
        <w:jc w:val="both"/>
        <w:rPr>
          <w:rFonts w:ascii="Times New Roman" w:hAnsi="Times New Roman"/>
          <w:b/>
          <w:sz w:val="28"/>
          <w:szCs w:val="28"/>
        </w:rPr>
      </w:pPr>
      <w:r>
        <w:rPr>
          <w:rFonts w:ascii="Times New Roman" w:hAnsi="Times New Roman"/>
          <w:sz w:val="28"/>
          <w:szCs w:val="28"/>
        </w:rPr>
        <w:t xml:space="preserve">Образовательную деятельность </w:t>
      </w:r>
      <w:r w:rsidR="00B944B5">
        <w:rPr>
          <w:rFonts w:ascii="Times New Roman" w:hAnsi="Times New Roman"/>
          <w:sz w:val="28"/>
          <w:szCs w:val="28"/>
        </w:rPr>
        <w:t xml:space="preserve">по основным </w:t>
      </w:r>
      <w:r w:rsidR="00FD4E42" w:rsidRPr="00026B9D">
        <w:rPr>
          <w:rFonts w:ascii="Times New Roman" w:hAnsi="Times New Roman"/>
          <w:sz w:val="28"/>
          <w:szCs w:val="28"/>
        </w:rPr>
        <w:t xml:space="preserve">образовательным программам </w:t>
      </w:r>
      <w:r w:rsidR="00B944B5">
        <w:rPr>
          <w:rFonts w:ascii="Times New Roman" w:hAnsi="Times New Roman"/>
          <w:sz w:val="28"/>
          <w:szCs w:val="28"/>
        </w:rPr>
        <w:t xml:space="preserve">дошкольного образования, начального общего образования, основного общего образования, среднего общего образования  </w:t>
      </w:r>
      <w:r w:rsidR="00307A89" w:rsidRPr="00026B9D">
        <w:rPr>
          <w:rFonts w:ascii="Times New Roman" w:hAnsi="Times New Roman"/>
          <w:sz w:val="28"/>
          <w:szCs w:val="28"/>
        </w:rPr>
        <w:t>на территории Пожарского муниципального округа</w:t>
      </w:r>
      <w:r w:rsidR="007827B8" w:rsidRPr="00026B9D">
        <w:rPr>
          <w:rFonts w:ascii="Times New Roman" w:hAnsi="Times New Roman"/>
          <w:sz w:val="28"/>
          <w:szCs w:val="28"/>
        </w:rPr>
        <w:t xml:space="preserve"> Приморского края </w:t>
      </w:r>
      <w:r w:rsidR="00307A89" w:rsidRPr="00026B9D">
        <w:rPr>
          <w:rFonts w:ascii="Times New Roman" w:hAnsi="Times New Roman"/>
          <w:sz w:val="28"/>
          <w:szCs w:val="28"/>
        </w:rPr>
        <w:t>осуществляют:</w:t>
      </w:r>
    </w:p>
    <w:p w:rsidR="0068107F" w:rsidRPr="0068107F" w:rsidRDefault="0068107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Pr="0041087B">
        <w:rPr>
          <w:rFonts w:ascii="Times New Roman" w:hAnsi="Times New Roman"/>
          <w:sz w:val="28"/>
          <w:szCs w:val="28"/>
        </w:rPr>
        <w:t xml:space="preserve">муниципальные дошкольные образовательные организации, осуществляющие в качестве основной цели деятельности образовательную деятельность по </w:t>
      </w:r>
      <w:r>
        <w:rPr>
          <w:rFonts w:ascii="Times New Roman" w:hAnsi="Times New Roman"/>
          <w:sz w:val="28"/>
          <w:szCs w:val="28"/>
        </w:rPr>
        <w:t>обще</w:t>
      </w:r>
      <w:r w:rsidRPr="0041087B">
        <w:rPr>
          <w:rFonts w:ascii="Times New Roman" w:hAnsi="Times New Roman"/>
          <w:sz w:val="28"/>
          <w:szCs w:val="28"/>
        </w:rPr>
        <w:t>образовательным программам дошкольного образования, присмотр и уход за детьми (далее – дошкольные образовательные организации).</w:t>
      </w:r>
    </w:p>
    <w:p w:rsidR="00307A89" w:rsidRPr="0041087B" w:rsidRDefault="00307A89"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муниципальные общеобразовательные организации,</w:t>
      </w:r>
      <w:r w:rsidR="00CF2C41">
        <w:rPr>
          <w:rFonts w:ascii="Times New Roman" w:hAnsi="Times New Roman"/>
          <w:sz w:val="28"/>
          <w:szCs w:val="28"/>
        </w:rPr>
        <w:t xml:space="preserve"> о</w:t>
      </w:r>
      <w:r w:rsidRPr="0041087B">
        <w:rPr>
          <w:rFonts w:ascii="Times New Roman" w:hAnsi="Times New Roman"/>
          <w:sz w:val="28"/>
          <w:szCs w:val="28"/>
        </w:rPr>
        <w:t xml:space="preserve">существляющие в качестве основной деятельности образовательную деятельность по </w:t>
      </w:r>
      <w:r w:rsidR="00091729">
        <w:rPr>
          <w:rFonts w:ascii="Times New Roman" w:hAnsi="Times New Roman"/>
          <w:sz w:val="28"/>
          <w:szCs w:val="28"/>
        </w:rPr>
        <w:t>основным обще</w:t>
      </w:r>
      <w:r w:rsidRPr="0041087B">
        <w:rPr>
          <w:rFonts w:ascii="Times New Roman" w:hAnsi="Times New Roman"/>
          <w:sz w:val="28"/>
          <w:szCs w:val="28"/>
        </w:rPr>
        <w:t>образовательным программам нач</w:t>
      </w:r>
      <w:r w:rsidR="00091729">
        <w:rPr>
          <w:rFonts w:ascii="Times New Roman" w:hAnsi="Times New Roman"/>
          <w:sz w:val="28"/>
          <w:szCs w:val="28"/>
        </w:rPr>
        <w:t>ального общего</w:t>
      </w:r>
      <w:r w:rsidR="00DB0750">
        <w:rPr>
          <w:rFonts w:ascii="Times New Roman" w:hAnsi="Times New Roman"/>
          <w:sz w:val="28"/>
          <w:szCs w:val="28"/>
        </w:rPr>
        <w:t>,</w:t>
      </w:r>
      <w:r w:rsidR="00091729">
        <w:rPr>
          <w:rFonts w:ascii="Times New Roman" w:hAnsi="Times New Roman"/>
          <w:sz w:val="28"/>
          <w:szCs w:val="28"/>
        </w:rPr>
        <w:t xml:space="preserve"> основного общего и</w:t>
      </w:r>
      <w:r w:rsidRPr="0041087B">
        <w:rPr>
          <w:rFonts w:ascii="Times New Roman" w:hAnsi="Times New Roman"/>
          <w:sz w:val="28"/>
          <w:szCs w:val="28"/>
        </w:rPr>
        <w:t xml:space="preserve"> среднего общего </w:t>
      </w:r>
      <w:r w:rsidR="00091729">
        <w:rPr>
          <w:rFonts w:ascii="Times New Roman" w:hAnsi="Times New Roman"/>
          <w:sz w:val="28"/>
          <w:szCs w:val="28"/>
        </w:rPr>
        <w:t xml:space="preserve">образования </w:t>
      </w:r>
      <w:r w:rsidRPr="0041087B">
        <w:rPr>
          <w:rFonts w:ascii="Times New Roman" w:hAnsi="Times New Roman"/>
          <w:sz w:val="28"/>
          <w:szCs w:val="28"/>
        </w:rPr>
        <w:t>(далее – общеобразовательные организации).</w:t>
      </w:r>
    </w:p>
    <w:p w:rsidR="00865D39" w:rsidRPr="00865D39" w:rsidRDefault="00865D39" w:rsidP="00B74C6B">
      <w:pPr>
        <w:pStyle w:val="a5"/>
        <w:spacing w:after="0"/>
        <w:ind w:left="0" w:firstLine="709"/>
        <w:contextualSpacing w:val="0"/>
        <w:jc w:val="both"/>
        <w:rPr>
          <w:rFonts w:ascii="Times New Roman" w:hAnsi="Times New Roman"/>
          <w:sz w:val="20"/>
          <w:szCs w:val="20"/>
        </w:rPr>
      </w:pPr>
    </w:p>
    <w:p w:rsidR="00865D39" w:rsidRDefault="00D14FF5" w:rsidP="00B74C6B">
      <w:pPr>
        <w:pStyle w:val="a5"/>
        <w:spacing w:after="0" w:line="240" w:lineRule="auto"/>
        <w:ind w:left="0" w:firstLine="709"/>
        <w:contextualSpacing w:val="0"/>
        <w:jc w:val="center"/>
        <w:rPr>
          <w:rFonts w:ascii="Times New Roman" w:hAnsi="Times New Roman"/>
          <w:b/>
          <w:sz w:val="28"/>
          <w:szCs w:val="28"/>
        </w:rPr>
      </w:pPr>
      <w:r w:rsidRPr="0041087B">
        <w:rPr>
          <w:rFonts w:ascii="Times New Roman" w:hAnsi="Times New Roman"/>
          <w:b/>
          <w:sz w:val="28"/>
          <w:szCs w:val="28"/>
        </w:rPr>
        <w:t>2.</w:t>
      </w:r>
      <w:r w:rsidR="00865D39">
        <w:rPr>
          <w:rFonts w:ascii="Times New Roman" w:hAnsi="Times New Roman"/>
          <w:b/>
          <w:sz w:val="28"/>
          <w:szCs w:val="28"/>
        </w:rPr>
        <w:t xml:space="preserve"> </w:t>
      </w:r>
      <w:r w:rsidRPr="0041087B">
        <w:rPr>
          <w:rFonts w:ascii="Times New Roman" w:hAnsi="Times New Roman"/>
          <w:b/>
          <w:sz w:val="28"/>
          <w:szCs w:val="28"/>
        </w:rPr>
        <w:t xml:space="preserve">Полномочия органов местного самоуправления </w:t>
      </w:r>
    </w:p>
    <w:p w:rsidR="00D14FF5" w:rsidRDefault="00D14FF5" w:rsidP="00B74C6B">
      <w:pPr>
        <w:pStyle w:val="a5"/>
        <w:spacing w:after="0" w:line="240" w:lineRule="auto"/>
        <w:ind w:left="0" w:firstLine="709"/>
        <w:contextualSpacing w:val="0"/>
        <w:jc w:val="center"/>
        <w:rPr>
          <w:rFonts w:ascii="Times New Roman" w:hAnsi="Times New Roman"/>
          <w:b/>
          <w:sz w:val="28"/>
          <w:szCs w:val="28"/>
        </w:rPr>
      </w:pPr>
      <w:r w:rsidRPr="0041087B">
        <w:rPr>
          <w:rFonts w:ascii="Times New Roman" w:hAnsi="Times New Roman"/>
          <w:b/>
          <w:sz w:val="28"/>
          <w:szCs w:val="28"/>
        </w:rPr>
        <w:t>Пожарского муниципального округа</w:t>
      </w:r>
    </w:p>
    <w:p w:rsidR="00865D39" w:rsidRPr="00865D39" w:rsidRDefault="00865D39" w:rsidP="00B74C6B">
      <w:pPr>
        <w:pStyle w:val="a5"/>
        <w:spacing w:after="0"/>
        <w:ind w:left="0" w:firstLine="709"/>
        <w:contextualSpacing w:val="0"/>
        <w:jc w:val="center"/>
        <w:rPr>
          <w:rFonts w:ascii="Times New Roman" w:hAnsi="Times New Roman"/>
          <w:b/>
          <w:sz w:val="20"/>
          <w:szCs w:val="20"/>
        </w:rPr>
      </w:pPr>
    </w:p>
    <w:p w:rsidR="00D14FF5" w:rsidRPr="0041087B" w:rsidRDefault="00D14FF5"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2.1. К </w:t>
      </w:r>
      <w:r w:rsidR="00C97736" w:rsidRPr="0041087B">
        <w:rPr>
          <w:rFonts w:ascii="Times New Roman" w:hAnsi="Times New Roman"/>
          <w:sz w:val="28"/>
          <w:szCs w:val="28"/>
        </w:rPr>
        <w:t xml:space="preserve">компетенции Думы  Пожарского муниципального округа </w:t>
      </w:r>
      <w:r w:rsidR="00343929">
        <w:rPr>
          <w:rFonts w:ascii="Times New Roman" w:hAnsi="Times New Roman"/>
          <w:sz w:val="28"/>
          <w:szCs w:val="28"/>
        </w:rPr>
        <w:t xml:space="preserve">Приморского края </w:t>
      </w:r>
      <w:r w:rsidR="00C97736" w:rsidRPr="0041087B">
        <w:rPr>
          <w:rFonts w:ascii="Times New Roman" w:hAnsi="Times New Roman"/>
          <w:sz w:val="28"/>
          <w:szCs w:val="28"/>
        </w:rPr>
        <w:t>относится:</w:t>
      </w:r>
    </w:p>
    <w:p w:rsidR="00C97736" w:rsidRPr="0041087B" w:rsidRDefault="00C97736"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2.1.1. Принятие </w:t>
      </w:r>
      <w:r w:rsidR="00D355BB">
        <w:rPr>
          <w:rFonts w:ascii="Times New Roman" w:hAnsi="Times New Roman"/>
          <w:sz w:val="28"/>
          <w:szCs w:val="28"/>
        </w:rPr>
        <w:t>нормативных</w:t>
      </w:r>
      <w:r w:rsidRPr="0041087B">
        <w:rPr>
          <w:rFonts w:ascii="Times New Roman" w:hAnsi="Times New Roman"/>
          <w:sz w:val="28"/>
          <w:szCs w:val="28"/>
        </w:rPr>
        <w:t xml:space="preserve"> правовых актов об организации</w:t>
      </w:r>
      <w:r w:rsidR="00331291" w:rsidRPr="0041087B">
        <w:rPr>
          <w:rFonts w:ascii="Times New Roman" w:hAnsi="Times New Roman"/>
          <w:sz w:val="28"/>
          <w:szCs w:val="28"/>
        </w:rPr>
        <w:t xml:space="preserve"> предоставления общедоступного и бесплатного дошкольного, начального общего, общего, среднего общего образования по основным общеобразовательным программам в образовательных организациях П</w:t>
      </w:r>
      <w:r w:rsidR="00EB3ACE" w:rsidRPr="0041087B">
        <w:rPr>
          <w:rFonts w:ascii="Times New Roman" w:hAnsi="Times New Roman"/>
          <w:sz w:val="28"/>
          <w:szCs w:val="28"/>
        </w:rPr>
        <w:t>ожарского муниципального округа</w:t>
      </w:r>
      <w:r w:rsidR="00343929">
        <w:rPr>
          <w:rFonts w:ascii="Times New Roman" w:hAnsi="Times New Roman"/>
          <w:sz w:val="28"/>
          <w:szCs w:val="28"/>
        </w:rPr>
        <w:t xml:space="preserve"> Приморского края</w:t>
      </w:r>
      <w:r w:rsidR="00EB3ACE" w:rsidRPr="0041087B">
        <w:rPr>
          <w:rFonts w:ascii="Times New Roman" w:hAnsi="Times New Roman"/>
          <w:sz w:val="28"/>
          <w:szCs w:val="28"/>
        </w:rPr>
        <w:t>;</w:t>
      </w:r>
    </w:p>
    <w:p w:rsidR="00331291" w:rsidRPr="0041087B" w:rsidRDefault="001A1C13"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 xml:space="preserve">2.1.2. </w:t>
      </w:r>
      <w:r w:rsidR="009049CC">
        <w:rPr>
          <w:rFonts w:ascii="Times New Roman" w:hAnsi="Times New Roman"/>
          <w:sz w:val="28"/>
          <w:szCs w:val="28"/>
        </w:rPr>
        <w:t>Контроль</w:t>
      </w:r>
      <w:r>
        <w:rPr>
          <w:rFonts w:ascii="Times New Roman" w:hAnsi="Times New Roman"/>
          <w:sz w:val="28"/>
          <w:szCs w:val="28"/>
        </w:rPr>
        <w:t xml:space="preserve"> </w:t>
      </w:r>
      <w:r w:rsidR="009049CC">
        <w:rPr>
          <w:rFonts w:ascii="Times New Roman" w:hAnsi="Times New Roman"/>
          <w:sz w:val="28"/>
          <w:szCs w:val="28"/>
        </w:rPr>
        <w:t xml:space="preserve">за исполнением администрацией Пожарского муниципального округа Приморского края и должностными лицами </w:t>
      </w:r>
      <w:r w:rsidR="009049CC">
        <w:rPr>
          <w:rFonts w:ascii="Times New Roman" w:hAnsi="Times New Roman"/>
          <w:sz w:val="28"/>
          <w:szCs w:val="28"/>
        </w:rPr>
        <w:lastRenderedPageBreak/>
        <w:t xml:space="preserve">администрации Пожарского муниципального округа Приморского края полномочий по </w:t>
      </w:r>
      <w:r w:rsidR="0068107F">
        <w:rPr>
          <w:rFonts w:ascii="Times New Roman" w:hAnsi="Times New Roman"/>
          <w:sz w:val="28"/>
          <w:szCs w:val="28"/>
        </w:rPr>
        <w:t xml:space="preserve"> </w:t>
      </w:r>
      <w:r w:rsidR="009049CC" w:rsidRPr="0041087B">
        <w:rPr>
          <w:rFonts w:ascii="Times New Roman" w:hAnsi="Times New Roman"/>
          <w:sz w:val="28"/>
          <w:szCs w:val="28"/>
        </w:rPr>
        <w:t xml:space="preserve">организации предоставления общедоступного и бесплатного дошкольного, </w:t>
      </w:r>
      <w:r w:rsidR="009049CC">
        <w:rPr>
          <w:rFonts w:ascii="Times New Roman" w:hAnsi="Times New Roman"/>
          <w:sz w:val="28"/>
          <w:szCs w:val="28"/>
        </w:rPr>
        <w:t xml:space="preserve"> </w:t>
      </w:r>
      <w:r w:rsidR="009049CC" w:rsidRPr="0041087B">
        <w:rPr>
          <w:rFonts w:ascii="Times New Roman" w:hAnsi="Times New Roman"/>
          <w:sz w:val="28"/>
          <w:szCs w:val="28"/>
        </w:rPr>
        <w:t>начального общего, общего, среднего общего образования по основным общеобразовательным программам в образовательных организациях Пожарского муниципального округа</w:t>
      </w:r>
      <w:r w:rsidR="009049CC">
        <w:rPr>
          <w:rFonts w:ascii="Times New Roman" w:hAnsi="Times New Roman"/>
          <w:sz w:val="28"/>
          <w:szCs w:val="28"/>
        </w:rPr>
        <w:t xml:space="preserve"> Приморского края</w:t>
      </w:r>
      <w:r>
        <w:rPr>
          <w:rFonts w:ascii="Times New Roman" w:hAnsi="Times New Roman"/>
          <w:sz w:val="28"/>
          <w:szCs w:val="28"/>
        </w:rPr>
        <w:t>.</w:t>
      </w:r>
    </w:p>
    <w:p w:rsidR="00331291" w:rsidRPr="0041087B" w:rsidRDefault="000054B0"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2.2. К компетенции администрации</w:t>
      </w:r>
      <w:r w:rsidR="00331291" w:rsidRPr="0041087B">
        <w:rPr>
          <w:rFonts w:ascii="Times New Roman" w:hAnsi="Times New Roman"/>
          <w:sz w:val="28"/>
          <w:szCs w:val="28"/>
        </w:rPr>
        <w:t xml:space="preserve"> Пожарского муниципального округа </w:t>
      </w:r>
      <w:r w:rsidR="00343929">
        <w:rPr>
          <w:rFonts w:ascii="Times New Roman" w:hAnsi="Times New Roman"/>
          <w:sz w:val="28"/>
          <w:szCs w:val="28"/>
        </w:rPr>
        <w:t xml:space="preserve">Приморского края </w:t>
      </w:r>
      <w:r w:rsidR="00331291" w:rsidRPr="0041087B">
        <w:rPr>
          <w:rFonts w:ascii="Times New Roman" w:hAnsi="Times New Roman"/>
          <w:sz w:val="28"/>
          <w:szCs w:val="28"/>
        </w:rPr>
        <w:t>относится:</w:t>
      </w:r>
    </w:p>
    <w:p w:rsidR="00331291" w:rsidRPr="0041087B" w:rsidRDefault="00331291"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2.2.1. Организация предоставления общедоступного и бесплатного </w:t>
      </w:r>
      <w:r w:rsidR="00642722" w:rsidRPr="0041087B">
        <w:rPr>
          <w:rFonts w:ascii="Times New Roman" w:hAnsi="Times New Roman"/>
          <w:sz w:val="28"/>
          <w:szCs w:val="28"/>
        </w:rPr>
        <w:t>дошкольного, начального общего, основного общего, среднего общего образования по основным общеобразовате</w:t>
      </w:r>
      <w:r w:rsidR="000054B0" w:rsidRPr="0041087B">
        <w:rPr>
          <w:rFonts w:ascii="Times New Roman" w:hAnsi="Times New Roman"/>
          <w:sz w:val="28"/>
          <w:szCs w:val="28"/>
        </w:rPr>
        <w:t>льным программам в муниципальных образовательных организациях</w:t>
      </w:r>
      <w:r w:rsidR="00642722" w:rsidRPr="0041087B">
        <w:rPr>
          <w:rFonts w:ascii="Times New Roman" w:hAnsi="Times New Roman"/>
          <w:sz w:val="28"/>
          <w:szCs w:val="28"/>
        </w:rPr>
        <w:t xml:space="preserve"> Пожарского муниципального округа</w:t>
      </w:r>
      <w:r w:rsidR="00386CC4">
        <w:rPr>
          <w:rFonts w:ascii="Times New Roman" w:hAnsi="Times New Roman"/>
          <w:sz w:val="28"/>
          <w:szCs w:val="28"/>
        </w:rPr>
        <w:t xml:space="preserve"> Приморского края</w:t>
      </w:r>
      <w:r w:rsidR="00642722" w:rsidRPr="0041087B">
        <w:rPr>
          <w:rFonts w:ascii="Times New Roman" w:hAnsi="Times New Roman"/>
          <w:sz w:val="28"/>
          <w:szCs w:val="28"/>
        </w:rPr>
        <w:t xml:space="preserve">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программами)</w:t>
      </w:r>
      <w:r w:rsidR="00EB3ACE" w:rsidRPr="0041087B">
        <w:rPr>
          <w:rFonts w:ascii="Times New Roman" w:hAnsi="Times New Roman"/>
          <w:sz w:val="28"/>
          <w:szCs w:val="28"/>
        </w:rPr>
        <w:t>;</w:t>
      </w:r>
    </w:p>
    <w:p w:rsidR="0068107F" w:rsidRDefault="001842C5"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2.2.2. </w:t>
      </w:r>
      <w:r w:rsidR="0068107F">
        <w:rPr>
          <w:rFonts w:ascii="Times New Roman" w:hAnsi="Times New Roman"/>
          <w:sz w:val="28"/>
          <w:szCs w:val="28"/>
        </w:rPr>
        <w:t>Разработка и утверждение муниципальных программ в области образования детей Пожарского муниципального округа</w:t>
      </w:r>
      <w:r w:rsidR="00386CC4" w:rsidRPr="00386CC4">
        <w:rPr>
          <w:rFonts w:ascii="Times New Roman" w:hAnsi="Times New Roman"/>
          <w:sz w:val="28"/>
          <w:szCs w:val="28"/>
        </w:rPr>
        <w:t xml:space="preserve"> </w:t>
      </w:r>
      <w:r w:rsidR="00386CC4">
        <w:rPr>
          <w:rFonts w:ascii="Times New Roman" w:hAnsi="Times New Roman"/>
          <w:sz w:val="28"/>
          <w:szCs w:val="28"/>
        </w:rPr>
        <w:t>Приморского края</w:t>
      </w:r>
      <w:r w:rsidR="0068107F">
        <w:rPr>
          <w:rFonts w:ascii="Times New Roman" w:hAnsi="Times New Roman"/>
          <w:sz w:val="28"/>
          <w:szCs w:val="28"/>
        </w:rPr>
        <w:t>;</w:t>
      </w:r>
    </w:p>
    <w:p w:rsidR="0068107F" w:rsidRDefault="0068107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2.2.3. Формирование</w:t>
      </w:r>
      <w:r w:rsidR="00386CC4">
        <w:rPr>
          <w:rFonts w:ascii="Times New Roman" w:hAnsi="Times New Roman"/>
          <w:sz w:val="28"/>
          <w:szCs w:val="28"/>
        </w:rPr>
        <w:t>,</w:t>
      </w:r>
      <w:r>
        <w:rPr>
          <w:rFonts w:ascii="Times New Roman" w:hAnsi="Times New Roman"/>
          <w:sz w:val="28"/>
          <w:szCs w:val="28"/>
        </w:rPr>
        <w:t xml:space="preserve"> утверждение и ф</w:t>
      </w:r>
      <w:r w:rsidR="00386CC4">
        <w:rPr>
          <w:rFonts w:ascii="Times New Roman" w:hAnsi="Times New Roman"/>
          <w:sz w:val="28"/>
          <w:szCs w:val="28"/>
        </w:rPr>
        <w:t>инансовое обеспечение выполнения</w:t>
      </w:r>
      <w:r>
        <w:rPr>
          <w:rFonts w:ascii="Times New Roman" w:hAnsi="Times New Roman"/>
          <w:sz w:val="28"/>
          <w:szCs w:val="28"/>
        </w:rPr>
        <w:t xml:space="preserve"> муниципального задания муниципальным образовательным организациям, контроль выполнения муниципального задания;</w:t>
      </w:r>
    </w:p>
    <w:p w:rsidR="00642722" w:rsidRPr="0041087B" w:rsidRDefault="0068107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 xml:space="preserve">2.2.4. </w:t>
      </w:r>
      <w:r w:rsidR="001842C5" w:rsidRPr="0041087B">
        <w:rPr>
          <w:rFonts w:ascii="Times New Roman" w:hAnsi="Times New Roman"/>
          <w:sz w:val="28"/>
          <w:szCs w:val="28"/>
        </w:rPr>
        <w:t>Создание условий для осуществлен</w:t>
      </w:r>
      <w:r w:rsidR="00BE5A57">
        <w:rPr>
          <w:rFonts w:ascii="Times New Roman" w:hAnsi="Times New Roman"/>
          <w:sz w:val="28"/>
          <w:szCs w:val="28"/>
        </w:rPr>
        <w:t xml:space="preserve">ия присмотра и ухода за детьми </w:t>
      </w:r>
      <w:r w:rsidR="000054B0" w:rsidRPr="0041087B">
        <w:rPr>
          <w:rFonts w:ascii="Times New Roman" w:hAnsi="Times New Roman"/>
          <w:sz w:val="28"/>
          <w:szCs w:val="28"/>
        </w:rPr>
        <w:t>в муниципальных образовательных организациях</w:t>
      </w:r>
      <w:r w:rsidR="00EB3ACE" w:rsidRPr="0041087B">
        <w:rPr>
          <w:rFonts w:ascii="Times New Roman" w:hAnsi="Times New Roman"/>
          <w:sz w:val="28"/>
          <w:szCs w:val="28"/>
        </w:rPr>
        <w:t>;</w:t>
      </w:r>
    </w:p>
    <w:p w:rsidR="00EB3ACE" w:rsidRPr="0041087B" w:rsidRDefault="0068107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2.2.5</w:t>
      </w:r>
      <w:r w:rsidR="00EB3ACE" w:rsidRPr="0041087B">
        <w:rPr>
          <w:rFonts w:ascii="Times New Roman" w:hAnsi="Times New Roman"/>
          <w:sz w:val="28"/>
          <w:szCs w:val="28"/>
        </w:rPr>
        <w:t>. Обеспечение содержания зданий и сооружений муниципальных образовательных организаций, обустройство прилегающих к ним территорий;</w:t>
      </w:r>
    </w:p>
    <w:p w:rsidR="00192957" w:rsidRDefault="0068107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2.2.6</w:t>
      </w:r>
      <w:r w:rsidR="00EB3ACE" w:rsidRPr="0041087B">
        <w:rPr>
          <w:rFonts w:ascii="Times New Roman" w:hAnsi="Times New Roman"/>
          <w:sz w:val="28"/>
          <w:szCs w:val="28"/>
        </w:rPr>
        <w:t>.</w:t>
      </w:r>
      <w:r>
        <w:rPr>
          <w:rFonts w:ascii="Times New Roman" w:hAnsi="Times New Roman"/>
          <w:sz w:val="28"/>
          <w:szCs w:val="28"/>
        </w:rPr>
        <w:t xml:space="preserve"> </w:t>
      </w:r>
      <w:r w:rsidR="00192957">
        <w:rPr>
          <w:rFonts w:ascii="Times New Roman" w:hAnsi="Times New Roman"/>
          <w:sz w:val="28"/>
          <w:szCs w:val="28"/>
        </w:rPr>
        <w:t>Создание</w:t>
      </w:r>
      <w:r>
        <w:rPr>
          <w:rFonts w:ascii="Times New Roman" w:hAnsi="Times New Roman"/>
          <w:sz w:val="28"/>
          <w:szCs w:val="28"/>
        </w:rPr>
        <w:t xml:space="preserve">, реорганизация и </w:t>
      </w:r>
      <w:r w:rsidR="00192957">
        <w:rPr>
          <w:rFonts w:ascii="Times New Roman" w:hAnsi="Times New Roman"/>
          <w:sz w:val="28"/>
          <w:szCs w:val="28"/>
        </w:rPr>
        <w:t>ликви</w:t>
      </w:r>
      <w:r>
        <w:rPr>
          <w:rFonts w:ascii="Times New Roman" w:hAnsi="Times New Roman"/>
          <w:sz w:val="28"/>
          <w:szCs w:val="28"/>
        </w:rPr>
        <w:t>дация муниципальных образовательных организаций, а также осуществление функций и полномочий их учредителя</w:t>
      </w:r>
      <w:r w:rsidR="00054549">
        <w:rPr>
          <w:rFonts w:ascii="Times New Roman" w:hAnsi="Times New Roman"/>
          <w:sz w:val="28"/>
          <w:szCs w:val="28"/>
        </w:rPr>
        <w:t>;</w:t>
      </w:r>
    </w:p>
    <w:p w:rsidR="00EB3ACE" w:rsidRPr="0041087B" w:rsidRDefault="0032351E"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2.2.7</w:t>
      </w:r>
      <w:r w:rsidR="00192957">
        <w:rPr>
          <w:rFonts w:ascii="Times New Roman" w:hAnsi="Times New Roman"/>
          <w:sz w:val="28"/>
          <w:szCs w:val="28"/>
        </w:rPr>
        <w:t>.</w:t>
      </w:r>
      <w:r w:rsidR="003B1716">
        <w:rPr>
          <w:rFonts w:ascii="Times New Roman" w:hAnsi="Times New Roman"/>
          <w:sz w:val="28"/>
          <w:szCs w:val="28"/>
        </w:rPr>
        <w:t xml:space="preserve"> </w:t>
      </w:r>
      <w:r w:rsidR="00EB3ACE" w:rsidRPr="0041087B">
        <w:rPr>
          <w:rFonts w:ascii="Times New Roman" w:hAnsi="Times New Roman"/>
          <w:sz w:val="28"/>
          <w:szCs w:val="28"/>
        </w:rPr>
        <w:t>Орга</w:t>
      </w:r>
      <w:r w:rsidR="00217B93">
        <w:rPr>
          <w:rFonts w:ascii="Times New Roman" w:hAnsi="Times New Roman"/>
          <w:sz w:val="28"/>
          <w:szCs w:val="28"/>
        </w:rPr>
        <w:t xml:space="preserve">низация учета детей, подлежащих обучению </w:t>
      </w:r>
      <w:r w:rsidR="00EB3ACE" w:rsidRPr="0041087B">
        <w:rPr>
          <w:rFonts w:ascii="Times New Roman" w:hAnsi="Times New Roman"/>
          <w:sz w:val="28"/>
          <w:szCs w:val="28"/>
        </w:rPr>
        <w:t>по образовательным программам дошкольного,  нача</w:t>
      </w:r>
      <w:r w:rsidR="005D5588">
        <w:rPr>
          <w:rFonts w:ascii="Times New Roman" w:hAnsi="Times New Roman"/>
          <w:sz w:val="28"/>
          <w:szCs w:val="28"/>
        </w:rPr>
        <w:t>льного общего, основного общего и</w:t>
      </w:r>
      <w:r w:rsidR="00054549">
        <w:rPr>
          <w:rFonts w:ascii="Times New Roman" w:hAnsi="Times New Roman"/>
          <w:sz w:val="28"/>
          <w:szCs w:val="28"/>
        </w:rPr>
        <w:t xml:space="preserve"> среднего общего образования;</w:t>
      </w:r>
    </w:p>
    <w:p w:rsidR="00865D39" w:rsidRDefault="0032351E"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2.2.8</w:t>
      </w:r>
      <w:r w:rsidR="00EB3ACE" w:rsidRPr="0041087B">
        <w:rPr>
          <w:rFonts w:ascii="Times New Roman" w:hAnsi="Times New Roman"/>
          <w:sz w:val="28"/>
          <w:szCs w:val="28"/>
        </w:rPr>
        <w:t xml:space="preserve">. </w:t>
      </w:r>
      <w:r>
        <w:rPr>
          <w:rFonts w:ascii="Times New Roman" w:hAnsi="Times New Roman"/>
          <w:sz w:val="28"/>
          <w:szCs w:val="28"/>
        </w:rPr>
        <w:t>Иные полномочия в соответствии с законодательством Российской Федерации</w:t>
      </w:r>
      <w:r w:rsidR="00EB3ACE" w:rsidRPr="0041087B">
        <w:rPr>
          <w:rFonts w:ascii="Times New Roman" w:hAnsi="Times New Roman"/>
          <w:sz w:val="28"/>
          <w:szCs w:val="28"/>
        </w:rPr>
        <w:t>.</w:t>
      </w:r>
    </w:p>
    <w:p w:rsidR="00217B93" w:rsidRPr="0032351E" w:rsidRDefault="00217B93" w:rsidP="00B74C6B">
      <w:pPr>
        <w:pStyle w:val="a5"/>
        <w:spacing w:after="0"/>
        <w:ind w:left="0" w:firstLine="709"/>
        <w:contextualSpacing w:val="0"/>
        <w:jc w:val="both"/>
        <w:rPr>
          <w:rFonts w:ascii="Times New Roman" w:hAnsi="Times New Roman"/>
          <w:sz w:val="28"/>
          <w:szCs w:val="28"/>
        </w:rPr>
      </w:pPr>
    </w:p>
    <w:p w:rsidR="00865D39" w:rsidRDefault="00806E11" w:rsidP="00B74C6B">
      <w:pPr>
        <w:pStyle w:val="a5"/>
        <w:numPr>
          <w:ilvl w:val="0"/>
          <w:numId w:val="20"/>
        </w:numPr>
        <w:spacing w:after="0" w:line="240" w:lineRule="auto"/>
        <w:ind w:left="0" w:firstLine="0"/>
        <w:contextualSpacing w:val="0"/>
        <w:jc w:val="center"/>
        <w:rPr>
          <w:rFonts w:ascii="Times New Roman" w:hAnsi="Times New Roman"/>
          <w:b/>
          <w:sz w:val="28"/>
          <w:szCs w:val="28"/>
        </w:rPr>
      </w:pPr>
      <w:r w:rsidRPr="0041087B">
        <w:rPr>
          <w:rFonts w:ascii="Times New Roman" w:hAnsi="Times New Roman"/>
          <w:b/>
          <w:sz w:val="28"/>
          <w:szCs w:val="28"/>
        </w:rPr>
        <w:t xml:space="preserve">Общие вопросы по организации деятельности </w:t>
      </w:r>
    </w:p>
    <w:p w:rsidR="00806E11" w:rsidRDefault="00806E11" w:rsidP="00B74C6B">
      <w:pPr>
        <w:pStyle w:val="a5"/>
        <w:tabs>
          <w:tab w:val="num" w:pos="720"/>
        </w:tabs>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муниципальных образовательных организаций</w:t>
      </w:r>
    </w:p>
    <w:p w:rsidR="00865D39" w:rsidRPr="00217B93" w:rsidRDefault="00865D39" w:rsidP="00B74C6B">
      <w:pPr>
        <w:pStyle w:val="a5"/>
        <w:spacing w:after="0"/>
        <w:contextualSpacing w:val="0"/>
        <w:jc w:val="center"/>
        <w:rPr>
          <w:rFonts w:ascii="Times New Roman" w:hAnsi="Times New Roman"/>
          <w:b/>
          <w:sz w:val="28"/>
          <w:szCs w:val="28"/>
        </w:rPr>
      </w:pPr>
    </w:p>
    <w:p w:rsidR="00806E11" w:rsidRPr="0041087B" w:rsidRDefault="00806E11"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3.1. Муниципальные образовательные организации </w:t>
      </w:r>
      <w:r w:rsidR="00282C78">
        <w:rPr>
          <w:rFonts w:ascii="Times New Roman" w:hAnsi="Times New Roman"/>
          <w:sz w:val="28"/>
          <w:szCs w:val="28"/>
        </w:rPr>
        <w:t xml:space="preserve">действуют </w:t>
      </w:r>
      <w:r w:rsidRPr="0041087B">
        <w:rPr>
          <w:rFonts w:ascii="Times New Roman" w:hAnsi="Times New Roman"/>
          <w:sz w:val="28"/>
          <w:szCs w:val="28"/>
        </w:rPr>
        <w:t xml:space="preserve">на основании устава, утвержденного </w:t>
      </w:r>
      <w:r w:rsidR="00282C78">
        <w:rPr>
          <w:rFonts w:ascii="Times New Roman" w:hAnsi="Times New Roman"/>
          <w:sz w:val="28"/>
          <w:szCs w:val="28"/>
        </w:rPr>
        <w:t xml:space="preserve">в порядке, установленном законодательством Российской </w:t>
      </w:r>
      <w:r w:rsidR="00670944">
        <w:rPr>
          <w:rFonts w:ascii="Times New Roman" w:hAnsi="Times New Roman"/>
          <w:sz w:val="28"/>
          <w:szCs w:val="28"/>
        </w:rPr>
        <w:t>Федерации</w:t>
      </w:r>
      <w:r w:rsidR="000054B0" w:rsidRPr="0041087B">
        <w:rPr>
          <w:rFonts w:ascii="Times New Roman" w:hAnsi="Times New Roman"/>
          <w:sz w:val="28"/>
          <w:szCs w:val="28"/>
        </w:rPr>
        <w:t>.</w:t>
      </w:r>
      <w:r w:rsidRPr="0041087B">
        <w:rPr>
          <w:rFonts w:ascii="Times New Roman" w:hAnsi="Times New Roman"/>
          <w:sz w:val="28"/>
          <w:szCs w:val="28"/>
        </w:rPr>
        <w:t xml:space="preserve"> Порядок утверждения уставов </w:t>
      </w:r>
      <w:r w:rsidRPr="0041087B">
        <w:rPr>
          <w:rFonts w:ascii="Times New Roman" w:hAnsi="Times New Roman"/>
          <w:sz w:val="28"/>
          <w:szCs w:val="28"/>
        </w:rPr>
        <w:lastRenderedPageBreak/>
        <w:t>муниципальных образоват</w:t>
      </w:r>
      <w:r w:rsidR="008C316C">
        <w:rPr>
          <w:rFonts w:ascii="Times New Roman" w:hAnsi="Times New Roman"/>
          <w:sz w:val="28"/>
          <w:szCs w:val="28"/>
        </w:rPr>
        <w:t>ельных организаций определяе</w:t>
      </w:r>
      <w:r w:rsidR="000054B0" w:rsidRPr="0041087B">
        <w:rPr>
          <w:rFonts w:ascii="Times New Roman" w:hAnsi="Times New Roman"/>
          <w:sz w:val="28"/>
          <w:szCs w:val="28"/>
        </w:rPr>
        <w:t>тся</w:t>
      </w:r>
      <w:r w:rsidRPr="0041087B">
        <w:rPr>
          <w:rFonts w:ascii="Times New Roman" w:hAnsi="Times New Roman"/>
          <w:sz w:val="28"/>
          <w:szCs w:val="28"/>
        </w:rPr>
        <w:t xml:space="preserve"> администрацией Пожарского муниципального округа</w:t>
      </w:r>
      <w:r w:rsidR="003B1716" w:rsidRPr="003B1716">
        <w:rPr>
          <w:rFonts w:ascii="Times New Roman" w:hAnsi="Times New Roman"/>
          <w:sz w:val="28"/>
          <w:szCs w:val="28"/>
        </w:rPr>
        <w:t xml:space="preserve"> </w:t>
      </w:r>
      <w:r w:rsidR="003B1716">
        <w:rPr>
          <w:rFonts w:ascii="Times New Roman" w:hAnsi="Times New Roman"/>
          <w:sz w:val="28"/>
          <w:szCs w:val="28"/>
        </w:rPr>
        <w:t>Приморского края</w:t>
      </w:r>
      <w:r w:rsidRPr="0041087B">
        <w:rPr>
          <w:rFonts w:ascii="Times New Roman" w:hAnsi="Times New Roman"/>
          <w:sz w:val="28"/>
          <w:szCs w:val="28"/>
        </w:rPr>
        <w:t>. Муниципальные образовательные организации принимают локальные нормативные акты, содержащие нор</w:t>
      </w:r>
      <w:r w:rsidR="000054B0" w:rsidRPr="0041087B">
        <w:rPr>
          <w:rFonts w:ascii="Times New Roman" w:hAnsi="Times New Roman"/>
          <w:sz w:val="28"/>
          <w:szCs w:val="28"/>
        </w:rPr>
        <w:t>мы, регулирующие образовательные отношения</w:t>
      </w:r>
      <w:r w:rsidRPr="0041087B">
        <w:rPr>
          <w:rFonts w:ascii="Times New Roman" w:hAnsi="Times New Roman"/>
          <w:sz w:val="28"/>
          <w:szCs w:val="28"/>
        </w:rPr>
        <w:t xml:space="preserve"> (дале</w:t>
      </w:r>
      <w:r w:rsidR="00900AAD">
        <w:rPr>
          <w:rFonts w:ascii="Times New Roman" w:hAnsi="Times New Roman"/>
          <w:sz w:val="28"/>
          <w:szCs w:val="28"/>
        </w:rPr>
        <w:t xml:space="preserve">е – локальные нормативные акты) </w:t>
      </w:r>
      <w:r w:rsidRPr="0041087B">
        <w:rPr>
          <w:rFonts w:ascii="Times New Roman" w:hAnsi="Times New Roman"/>
          <w:sz w:val="28"/>
          <w:szCs w:val="28"/>
        </w:rPr>
        <w:t xml:space="preserve"> в пределах своей компетенции в соответствии с законодательством Р</w:t>
      </w:r>
      <w:r w:rsidR="008C316C">
        <w:rPr>
          <w:rFonts w:ascii="Times New Roman" w:hAnsi="Times New Roman"/>
          <w:sz w:val="28"/>
          <w:szCs w:val="28"/>
        </w:rPr>
        <w:t xml:space="preserve">оссийской </w:t>
      </w:r>
      <w:r w:rsidRPr="0041087B">
        <w:rPr>
          <w:rFonts w:ascii="Times New Roman" w:hAnsi="Times New Roman"/>
          <w:sz w:val="28"/>
          <w:szCs w:val="28"/>
        </w:rPr>
        <w:t>Ф</w:t>
      </w:r>
      <w:r w:rsidR="008C316C">
        <w:rPr>
          <w:rFonts w:ascii="Times New Roman" w:hAnsi="Times New Roman"/>
          <w:sz w:val="28"/>
          <w:szCs w:val="28"/>
        </w:rPr>
        <w:t>едерации</w:t>
      </w:r>
      <w:r w:rsidRPr="0041087B">
        <w:rPr>
          <w:rFonts w:ascii="Times New Roman" w:hAnsi="Times New Roman"/>
          <w:sz w:val="28"/>
          <w:szCs w:val="28"/>
        </w:rPr>
        <w:t xml:space="preserve"> </w:t>
      </w:r>
      <w:r w:rsidR="00545A50">
        <w:rPr>
          <w:rFonts w:ascii="Times New Roman" w:hAnsi="Times New Roman"/>
          <w:sz w:val="28"/>
          <w:szCs w:val="28"/>
        </w:rPr>
        <w:t>в порядке, установленном уставами</w:t>
      </w:r>
      <w:r w:rsidRPr="0041087B">
        <w:rPr>
          <w:rFonts w:ascii="Times New Roman" w:hAnsi="Times New Roman"/>
          <w:sz w:val="28"/>
          <w:szCs w:val="28"/>
        </w:rPr>
        <w:t xml:space="preserve"> </w:t>
      </w:r>
      <w:r w:rsidR="004354A9" w:rsidRPr="0041087B">
        <w:rPr>
          <w:rFonts w:ascii="Times New Roman" w:hAnsi="Times New Roman"/>
          <w:sz w:val="28"/>
          <w:szCs w:val="28"/>
        </w:rPr>
        <w:t>муниципальных образовательных организаций.</w:t>
      </w:r>
    </w:p>
    <w:p w:rsidR="004354A9" w:rsidRPr="0041087B" w:rsidRDefault="004354A9"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3.2. В муниципальных образовательных организациях гарантируется получение образования на государственном языке Р</w:t>
      </w:r>
      <w:r w:rsidR="000054B0" w:rsidRPr="0041087B">
        <w:rPr>
          <w:rFonts w:ascii="Times New Roman" w:hAnsi="Times New Roman"/>
          <w:sz w:val="28"/>
          <w:szCs w:val="28"/>
        </w:rPr>
        <w:t xml:space="preserve">оссийской </w:t>
      </w:r>
      <w:r w:rsidRPr="0041087B">
        <w:rPr>
          <w:rFonts w:ascii="Times New Roman" w:hAnsi="Times New Roman"/>
          <w:sz w:val="28"/>
          <w:szCs w:val="28"/>
        </w:rPr>
        <w:t>Ф</w:t>
      </w:r>
      <w:r w:rsidR="000054B0" w:rsidRPr="0041087B">
        <w:rPr>
          <w:rFonts w:ascii="Times New Roman" w:hAnsi="Times New Roman"/>
          <w:sz w:val="28"/>
          <w:szCs w:val="28"/>
        </w:rPr>
        <w:t>едерации</w:t>
      </w:r>
      <w:r w:rsidRPr="0041087B">
        <w:rPr>
          <w:rFonts w:ascii="Times New Roman" w:hAnsi="Times New Roman"/>
          <w:sz w:val="28"/>
          <w:szCs w:val="28"/>
        </w:rPr>
        <w:t>, а также выбор языка обучения и воспитания в пределах возможностей, предоста</w:t>
      </w:r>
      <w:r w:rsidR="008C316C">
        <w:rPr>
          <w:rFonts w:ascii="Times New Roman" w:hAnsi="Times New Roman"/>
          <w:sz w:val="28"/>
          <w:szCs w:val="28"/>
        </w:rPr>
        <w:t>вляемых муниципальными образовательными организациями</w:t>
      </w:r>
      <w:r w:rsidRPr="0041087B">
        <w:rPr>
          <w:rFonts w:ascii="Times New Roman" w:hAnsi="Times New Roman"/>
          <w:sz w:val="28"/>
          <w:szCs w:val="28"/>
        </w:rPr>
        <w:t xml:space="preserve"> Пожарского муниципального округа</w:t>
      </w:r>
      <w:r w:rsidR="002E7D9D">
        <w:rPr>
          <w:rFonts w:ascii="Times New Roman" w:hAnsi="Times New Roman"/>
          <w:sz w:val="28"/>
          <w:szCs w:val="28"/>
        </w:rPr>
        <w:t xml:space="preserve"> Приморского края</w:t>
      </w:r>
      <w:r w:rsidRPr="0041087B">
        <w:rPr>
          <w:rFonts w:ascii="Times New Roman" w:hAnsi="Times New Roman"/>
          <w:sz w:val="28"/>
          <w:szCs w:val="28"/>
        </w:rPr>
        <w:t>.</w:t>
      </w:r>
    </w:p>
    <w:p w:rsidR="004354A9" w:rsidRPr="0041087B" w:rsidRDefault="004354A9"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3.3. Муниципальные образовательные организации формируют открытые и общедоступные ин</w:t>
      </w:r>
      <w:r w:rsidR="009271ED" w:rsidRPr="0041087B">
        <w:rPr>
          <w:rFonts w:ascii="Times New Roman" w:hAnsi="Times New Roman"/>
          <w:sz w:val="28"/>
          <w:szCs w:val="28"/>
        </w:rPr>
        <w:t>формационные ресурсы, содержащие</w:t>
      </w:r>
      <w:r w:rsidRPr="0041087B">
        <w:rPr>
          <w:rFonts w:ascii="Times New Roman" w:hAnsi="Times New Roman"/>
          <w:sz w:val="28"/>
          <w:szCs w:val="28"/>
        </w:rPr>
        <w:t xml:space="preserve">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муниципальной образовательной организации в сети «Интернет».</w:t>
      </w:r>
    </w:p>
    <w:p w:rsidR="004354A9" w:rsidRPr="0041087B" w:rsidRDefault="004354A9"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3.4. Управление образования, муниципальные образовательные организации в рамках своих полномочий оказывают помощь родителям (законным </w:t>
      </w:r>
      <w:r w:rsidR="00DF644D" w:rsidRPr="0041087B">
        <w:rPr>
          <w:rFonts w:ascii="Times New Roman" w:hAnsi="Times New Roman"/>
          <w:sz w:val="28"/>
          <w:szCs w:val="28"/>
        </w:rPr>
        <w:t>представителям</w:t>
      </w:r>
      <w:r w:rsidR="009271ED" w:rsidRPr="0041087B">
        <w:rPr>
          <w:rFonts w:ascii="Times New Roman" w:hAnsi="Times New Roman"/>
          <w:sz w:val="28"/>
          <w:szCs w:val="28"/>
        </w:rPr>
        <w:t>)</w:t>
      </w:r>
      <w:r w:rsidR="00DF644D" w:rsidRPr="0041087B">
        <w:rPr>
          <w:rFonts w:ascii="Times New Roman" w:hAnsi="Times New Roman"/>
          <w:sz w:val="28"/>
          <w:szCs w:val="28"/>
        </w:rPr>
        <w:t xml:space="preserve"> несовершеннолетних обучающихся в воспитании детей, охране и укреплении их физического и психического здоровья, развития индивидуальных способностей и необходимой </w:t>
      </w:r>
      <w:r w:rsidR="009271ED" w:rsidRPr="0041087B">
        <w:rPr>
          <w:rFonts w:ascii="Times New Roman" w:hAnsi="Times New Roman"/>
          <w:sz w:val="28"/>
          <w:szCs w:val="28"/>
        </w:rPr>
        <w:t>коррекции нарушений их развития</w:t>
      </w:r>
      <w:r w:rsidR="00DF644D" w:rsidRPr="0041087B">
        <w:rPr>
          <w:rFonts w:ascii="Times New Roman" w:hAnsi="Times New Roman"/>
          <w:sz w:val="28"/>
          <w:szCs w:val="28"/>
        </w:rPr>
        <w:t>.</w:t>
      </w:r>
    </w:p>
    <w:p w:rsidR="00DF644D" w:rsidRDefault="00DF644D"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3.5. Управление образования формирует </w:t>
      </w:r>
      <w:r w:rsidR="009271ED" w:rsidRPr="0041087B">
        <w:rPr>
          <w:rFonts w:ascii="Times New Roman" w:hAnsi="Times New Roman"/>
          <w:sz w:val="28"/>
          <w:szCs w:val="28"/>
        </w:rPr>
        <w:t>и утвержда</w:t>
      </w:r>
      <w:r w:rsidRPr="0041087B">
        <w:rPr>
          <w:rFonts w:ascii="Times New Roman" w:hAnsi="Times New Roman"/>
          <w:sz w:val="28"/>
          <w:szCs w:val="28"/>
        </w:rPr>
        <w:t>е</w:t>
      </w:r>
      <w:r w:rsidR="009271ED" w:rsidRPr="0041087B">
        <w:rPr>
          <w:rFonts w:ascii="Times New Roman" w:hAnsi="Times New Roman"/>
          <w:sz w:val="28"/>
          <w:szCs w:val="28"/>
        </w:rPr>
        <w:t>т</w:t>
      </w:r>
      <w:r w:rsidRPr="0041087B">
        <w:rPr>
          <w:rFonts w:ascii="Times New Roman" w:hAnsi="Times New Roman"/>
          <w:sz w:val="28"/>
          <w:szCs w:val="28"/>
        </w:rPr>
        <w:t xml:space="preserve"> </w:t>
      </w:r>
      <w:r w:rsidR="008C316C">
        <w:rPr>
          <w:rFonts w:ascii="Times New Roman" w:hAnsi="Times New Roman"/>
          <w:sz w:val="28"/>
          <w:szCs w:val="28"/>
        </w:rPr>
        <w:t>объем финансового обеспечения реализации образовательных программ</w:t>
      </w:r>
      <w:r w:rsidR="005623FC">
        <w:rPr>
          <w:rFonts w:ascii="Times New Roman" w:hAnsi="Times New Roman"/>
          <w:sz w:val="28"/>
          <w:szCs w:val="28"/>
        </w:rPr>
        <w:t xml:space="preserve"> и объем финансового обеспечения выполнения муниципальных заданий </w:t>
      </w:r>
      <w:r w:rsidR="008C316C">
        <w:rPr>
          <w:rFonts w:ascii="Times New Roman" w:hAnsi="Times New Roman"/>
          <w:sz w:val="28"/>
          <w:szCs w:val="28"/>
        </w:rPr>
        <w:t xml:space="preserve"> </w:t>
      </w:r>
      <w:r w:rsidR="002E7D9D">
        <w:rPr>
          <w:rFonts w:ascii="Times New Roman" w:hAnsi="Times New Roman"/>
          <w:sz w:val="28"/>
          <w:szCs w:val="28"/>
        </w:rPr>
        <w:t>муниципальным образовательным организациям</w:t>
      </w:r>
      <w:r w:rsidR="0084553C" w:rsidRPr="0041087B">
        <w:rPr>
          <w:rFonts w:ascii="Times New Roman" w:hAnsi="Times New Roman"/>
          <w:sz w:val="28"/>
          <w:szCs w:val="28"/>
        </w:rPr>
        <w:t xml:space="preserve">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осуществляет контроль за их исполнением.</w:t>
      </w:r>
    </w:p>
    <w:p w:rsidR="00865D39" w:rsidRPr="00217B93" w:rsidRDefault="00865D39" w:rsidP="00B74C6B">
      <w:pPr>
        <w:pStyle w:val="a5"/>
        <w:spacing w:after="0"/>
        <w:ind w:left="0" w:firstLine="709"/>
        <w:contextualSpacing w:val="0"/>
        <w:jc w:val="both"/>
        <w:rPr>
          <w:rFonts w:ascii="Times New Roman" w:hAnsi="Times New Roman"/>
          <w:sz w:val="28"/>
          <w:szCs w:val="28"/>
        </w:rPr>
      </w:pPr>
    </w:p>
    <w:p w:rsidR="00865D39" w:rsidRDefault="0027497E" w:rsidP="00B74C6B">
      <w:pPr>
        <w:pStyle w:val="a5"/>
        <w:numPr>
          <w:ilvl w:val="0"/>
          <w:numId w:val="20"/>
        </w:numPr>
        <w:spacing w:after="0" w:line="240" w:lineRule="auto"/>
        <w:ind w:left="0" w:firstLine="0"/>
        <w:contextualSpacing w:val="0"/>
        <w:jc w:val="center"/>
        <w:rPr>
          <w:rFonts w:ascii="Times New Roman" w:hAnsi="Times New Roman"/>
          <w:b/>
          <w:sz w:val="28"/>
          <w:szCs w:val="28"/>
        </w:rPr>
      </w:pPr>
      <w:r>
        <w:rPr>
          <w:rFonts w:ascii="Times New Roman" w:hAnsi="Times New Roman"/>
          <w:b/>
          <w:sz w:val="28"/>
          <w:szCs w:val="28"/>
        </w:rPr>
        <w:t>Организация предоставления</w:t>
      </w:r>
      <w:r w:rsidR="0084553C" w:rsidRPr="0041087B">
        <w:rPr>
          <w:rFonts w:ascii="Times New Roman" w:hAnsi="Times New Roman"/>
          <w:b/>
          <w:sz w:val="28"/>
          <w:szCs w:val="28"/>
        </w:rPr>
        <w:t xml:space="preserve"> общедоступного</w:t>
      </w:r>
    </w:p>
    <w:p w:rsidR="00865D39" w:rsidRDefault="0084553C" w:rsidP="00B74C6B">
      <w:pPr>
        <w:pStyle w:val="a5"/>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и бесплатного дошкольного образования по</w:t>
      </w:r>
    </w:p>
    <w:p w:rsidR="00EB62CA" w:rsidRDefault="0084553C" w:rsidP="00B74C6B">
      <w:pPr>
        <w:pStyle w:val="a5"/>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основным общеобразовательным программ</w:t>
      </w:r>
      <w:r w:rsidR="00865D39">
        <w:rPr>
          <w:rFonts w:ascii="Times New Roman" w:hAnsi="Times New Roman"/>
          <w:b/>
          <w:sz w:val="28"/>
          <w:szCs w:val="28"/>
        </w:rPr>
        <w:t>ам</w:t>
      </w:r>
    </w:p>
    <w:p w:rsidR="00865D39" w:rsidRPr="00217B93" w:rsidRDefault="00865D39" w:rsidP="00B74C6B">
      <w:pPr>
        <w:pStyle w:val="a5"/>
        <w:spacing w:after="0"/>
        <w:ind w:left="0"/>
        <w:contextualSpacing w:val="0"/>
        <w:jc w:val="center"/>
        <w:rPr>
          <w:rFonts w:ascii="Times New Roman" w:hAnsi="Times New Roman"/>
          <w:b/>
          <w:sz w:val="28"/>
          <w:szCs w:val="28"/>
        </w:rPr>
      </w:pPr>
    </w:p>
    <w:p w:rsidR="008E7180" w:rsidRPr="0041087B" w:rsidRDefault="002C3512"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w:t>
      </w:r>
      <w:r w:rsidR="00EB62CA" w:rsidRPr="0041087B">
        <w:rPr>
          <w:rFonts w:ascii="Times New Roman" w:hAnsi="Times New Roman"/>
          <w:sz w:val="28"/>
          <w:szCs w:val="28"/>
        </w:rPr>
        <w:t>.1. Общедоступное и бесплатное дошкольное образование предоставляется имеющими лицензии на право ведени</w:t>
      </w:r>
      <w:r w:rsidR="004C72DF" w:rsidRPr="0041087B">
        <w:rPr>
          <w:rFonts w:ascii="Times New Roman" w:hAnsi="Times New Roman"/>
          <w:sz w:val="28"/>
          <w:szCs w:val="28"/>
        </w:rPr>
        <w:t xml:space="preserve">я образовательной деятельности </w:t>
      </w:r>
      <w:r w:rsidR="00307009">
        <w:rPr>
          <w:rFonts w:ascii="Times New Roman" w:hAnsi="Times New Roman"/>
          <w:sz w:val="28"/>
          <w:szCs w:val="28"/>
        </w:rPr>
        <w:t>дошкольными образовательными организациями</w:t>
      </w:r>
      <w:r w:rsidR="00EB62CA" w:rsidRPr="0041087B">
        <w:rPr>
          <w:rFonts w:ascii="Times New Roman" w:hAnsi="Times New Roman"/>
          <w:sz w:val="28"/>
          <w:szCs w:val="28"/>
        </w:rPr>
        <w:t xml:space="preserve"> </w:t>
      </w:r>
      <w:r w:rsidR="008E7180" w:rsidRPr="0041087B">
        <w:rPr>
          <w:rFonts w:ascii="Times New Roman" w:hAnsi="Times New Roman"/>
          <w:sz w:val="28"/>
          <w:szCs w:val="28"/>
        </w:rPr>
        <w:t>Пожарского муниципального округа</w:t>
      </w:r>
      <w:r w:rsidR="003B1716" w:rsidRPr="003B1716">
        <w:rPr>
          <w:rFonts w:ascii="Times New Roman" w:hAnsi="Times New Roman"/>
          <w:sz w:val="28"/>
          <w:szCs w:val="28"/>
        </w:rPr>
        <w:t xml:space="preserve"> </w:t>
      </w:r>
      <w:r w:rsidR="003B1716">
        <w:rPr>
          <w:rFonts w:ascii="Times New Roman" w:hAnsi="Times New Roman"/>
          <w:sz w:val="28"/>
          <w:szCs w:val="28"/>
        </w:rPr>
        <w:t>Приморского края</w:t>
      </w:r>
      <w:r w:rsidR="00EB62CA" w:rsidRPr="0041087B">
        <w:rPr>
          <w:rFonts w:ascii="Times New Roman" w:hAnsi="Times New Roman"/>
          <w:sz w:val="28"/>
          <w:szCs w:val="28"/>
        </w:rPr>
        <w:t xml:space="preserve">, реализующими основные </w:t>
      </w:r>
      <w:r w:rsidR="00EB62CA" w:rsidRPr="0041087B">
        <w:rPr>
          <w:rFonts w:ascii="Times New Roman" w:hAnsi="Times New Roman"/>
          <w:sz w:val="28"/>
          <w:szCs w:val="28"/>
        </w:rPr>
        <w:lastRenderedPageBreak/>
        <w:t>общеобразовательные программы - образовательные программы дошкольного образования (далее - образовательная программа дошкольного образования), направленные на разностороннее развитие детей дошкольного возраста с учетом их возрастных и индивидуальных особенностей.</w:t>
      </w:r>
    </w:p>
    <w:p w:rsidR="008E7180" w:rsidRPr="0041087B" w:rsidRDefault="00A7671D"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 xml:space="preserve"> 4</w:t>
      </w:r>
      <w:r w:rsidR="00EB62CA" w:rsidRPr="0041087B">
        <w:rPr>
          <w:rFonts w:ascii="Times New Roman" w:hAnsi="Times New Roman"/>
          <w:sz w:val="28"/>
          <w:szCs w:val="28"/>
        </w:rPr>
        <w:t>.2. Дошкольное обр</w:t>
      </w:r>
      <w:r w:rsidR="008E7180" w:rsidRPr="0041087B">
        <w:rPr>
          <w:rFonts w:ascii="Times New Roman" w:hAnsi="Times New Roman"/>
          <w:sz w:val="28"/>
          <w:szCs w:val="28"/>
        </w:rPr>
        <w:t xml:space="preserve">азование может быть получено в </w:t>
      </w:r>
      <w:r>
        <w:rPr>
          <w:rFonts w:ascii="Times New Roman" w:hAnsi="Times New Roman"/>
          <w:sz w:val="28"/>
          <w:szCs w:val="28"/>
        </w:rPr>
        <w:t>дошкольной образовательной организации</w:t>
      </w:r>
      <w:r w:rsidR="008E7180" w:rsidRPr="0041087B">
        <w:rPr>
          <w:rFonts w:ascii="Times New Roman" w:hAnsi="Times New Roman"/>
          <w:sz w:val="28"/>
          <w:szCs w:val="28"/>
        </w:rPr>
        <w:t xml:space="preserve">, а также вне </w:t>
      </w:r>
      <w:r>
        <w:rPr>
          <w:rFonts w:ascii="Times New Roman" w:hAnsi="Times New Roman"/>
          <w:sz w:val="28"/>
          <w:szCs w:val="28"/>
        </w:rPr>
        <w:t>дошкольной образовательной организации</w:t>
      </w:r>
      <w:r w:rsidR="00EB62CA" w:rsidRPr="0041087B">
        <w:rPr>
          <w:rFonts w:ascii="Times New Roman" w:hAnsi="Times New Roman"/>
          <w:sz w:val="28"/>
          <w:szCs w:val="28"/>
        </w:rPr>
        <w:t xml:space="preserve"> - в форме семейного образования.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муниципальных дошкольных образовательных организациях и общеобразовательных организациях, если в них созданы соответствующие консультационные центры. </w:t>
      </w:r>
    </w:p>
    <w:p w:rsidR="008E7180" w:rsidRPr="0041087B" w:rsidRDefault="00A7671D"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w:t>
      </w:r>
      <w:r w:rsidR="008E7180" w:rsidRPr="0041087B">
        <w:rPr>
          <w:rFonts w:ascii="Times New Roman" w:hAnsi="Times New Roman"/>
          <w:sz w:val="28"/>
          <w:szCs w:val="28"/>
        </w:rPr>
        <w:t xml:space="preserve">.3. </w:t>
      </w:r>
      <w:r>
        <w:rPr>
          <w:rFonts w:ascii="Times New Roman" w:hAnsi="Times New Roman"/>
          <w:sz w:val="28"/>
          <w:szCs w:val="28"/>
        </w:rPr>
        <w:t>Дошкольная образовательная организация</w:t>
      </w:r>
      <w:r w:rsidR="00EB62CA" w:rsidRPr="0041087B">
        <w:rPr>
          <w:rFonts w:ascii="Times New Roman" w:hAnsi="Times New Roman"/>
          <w:sz w:val="28"/>
          <w:szCs w:val="28"/>
        </w:rPr>
        <w:t xml:space="preserve">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 </w:t>
      </w:r>
    </w:p>
    <w:p w:rsidR="00A7671D" w:rsidRDefault="00A7671D"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w:t>
      </w:r>
      <w:r w:rsidR="00EB62CA" w:rsidRPr="0041087B">
        <w:rPr>
          <w:rFonts w:ascii="Times New Roman" w:hAnsi="Times New Roman"/>
          <w:sz w:val="28"/>
          <w:szCs w:val="28"/>
        </w:rPr>
        <w:t>.</w:t>
      </w:r>
      <w:r w:rsidR="00D836D6" w:rsidRPr="0041087B">
        <w:rPr>
          <w:rFonts w:ascii="Times New Roman" w:hAnsi="Times New Roman"/>
          <w:sz w:val="28"/>
          <w:szCs w:val="28"/>
        </w:rPr>
        <w:t>4.</w:t>
      </w:r>
      <w:r w:rsidR="00865D39">
        <w:rPr>
          <w:rFonts w:ascii="Times New Roman" w:hAnsi="Times New Roman"/>
          <w:sz w:val="28"/>
          <w:szCs w:val="28"/>
        </w:rPr>
        <w:t xml:space="preserve"> </w:t>
      </w:r>
      <w:r>
        <w:rPr>
          <w:rFonts w:ascii="Times New Roman" w:hAnsi="Times New Roman"/>
          <w:sz w:val="28"/>
          <w:szCs w:val="28"/>
        </w:rPr>
        <w:t xml:space="preserve">За присмотр и уход за ребенком учредитель организации, осуществляющий деятельность, вправе устанавливать плату, взимающую с родителей (законных представителей) и её размер, если иное не установлено </w:t>
      </w:r>
      <w:r w:rsidR="00BB779A">
        <w:rPr>
          <w:rFonts w:ascii="Times New Roman" w:hAnsi="Times New Roman"/>
          <w:sz w:val="28"/>
          <w:szCs w:val="28"/>
        </w:rPr>
        <w:t>законодательством Российской Федерации. Учредитель вправе снижать размер родительской платы или не взимать её с отдельных категорий родителей (законных представителей) в опреде</w:t>
      </w:r>
      <w:r w:rsidR="00843EA9">
        <w:rPr>
          <w:rFonts w:ascii="Times New Roman" w:hAnsi="Times New Roman"/>
          <w:sz w:val="28"/>
          <w:szCs w:val="28"/>
        </w:rPr>
        <w:t>ляемом</w:t>
      </w:r>
      <w:r w:rsidR="00BB779A">
        <w:rPr>
          <w:rFonts w:ascii="Times New Roman" w:hAnsi="Times New Roman"/>
          <w:sz w:val="28"/>
          <w:szCs w:val="28"/>
        </w:rPr>
        <w:t xml:space="preserve"> им </w:t>
      </w:r>
      <w:r w:rsidR="00843EA9">
        <w:rPr>
          <w:rFonts w:ascii="Times New Roman" w:hAnsi="Times New Roman"/>
          <w:sz w:val="28"/>
          <w:szCs w:val="28"/>
        </w:rPr>
        <w:t>порядке</w:t>
      </w:r>
      <w:r w:rsidR="00BB779A">
        <w:rPr>
          <w:rFonts w:ascii="Times New Roman" w:hAnsi="Times New Roman"/>
          <w:sz w:val="28"/>
          <w:szCs w:val="28"/>
        </w:rPr>
        <w:t>.</w:t>
      </w:r>
    </w:p>
    <w:p w:rsidR="00BB779A" w:rsidRDefault="00BB779A"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4.5. За присмотр и уход за детьми – инвалидами, деть</w:t>
      </w:r>
      <w:r w:rsidR="009509A7">
        <w:rPr>
          <w:rFonts w:ascii="Times New Roman" w:hAnsi="Times New Roman"/>
          <w:sz w:val="28"/>
          <w:szCs w:val="28"/>
        </w:rPr>
        <w:t>ми – сиротами и детьми, оставшими</w:t>
      </w:r>
      <w:r>
        <w:rPr>
          <w:rFonts w:ascii="Times New Roman" w:hAnsi="Times New Roman"/>
          <w:sz w:val="28"/>
          <w:szCs w:val="28"/>
        </w:rPr>
        <w:t xml:space="preserve">ся без попечения родителей, а также </w:t>
      </w:r>
      <w:r w:rsidR="009509A7">
        <w:rPr>
          <w:rFonts w:ascii="Times New Roman" w:hAnsi="Times New Roman"/>
          <w:sz w:val="28"/>
          <w:szCs w:val="28"/>
        </w:rPr>
        <w:t>за детьми</w:t>
      </w:r>
      <w:r>
        <w:rPr>
          <w:rFonts w:ascii="Times New Roman" w:hAnsi="Times New Roman"/>
          <w:sz w:val="28"/>
          <w:szCs w:val="28"/>
        </w:rPr>
        <w:t xml:space="preserve"> с туберкулёзной интоксикацией,</w:t>
      </w:r>
      <w:r w:rsidR="009509A7">
        <w:rPr>
          <w:rFonts w:ascii="Times New Roman" w:hAnsi="Times New Roman"/>
          <w:sz w:val="28"/>
          <w:szCs w:val="28"/>
        </w:rPr>
        <w:t xml:space="preserve"> обучающимися в дошкольн</w:t>
      </w:r>
      <w:r w:rsidR="007F0E28">
        <w:rPr>
          <w:rFonts w:ascii="Times New Roman" w:hAnsi="Times New Roman"/>
          <w:sz w:val="28"/>
          <w:szCs w:val="28"/>
        </w:rPr>
        <w:t>ой</w:t>
      </w:r>
      <w:r w:rsidR="009509A7">
        <w:rPr>
          <w:rFonts w:ascii="Times New Roman" w:hAnsi="Times New Roman"/>
          <w:sz w:val="28"/>
          <w:szCs w:val="28"/>
        </w:rPr>
        <w:t xml:space="preserve"> </w:t>
      </w:r>
      <w:r w:rsidR="007F0E28">
        <w:rPr>
          <w:rFonts w:ascii="Times New Roman" w:hAnsi="Times New Roman"/>
          <w:sz w:val="28"/>
          <w:szCs w:val="28"/>
        </w:rPr>
        <w:t>образовательной</w:t>
      </w:r>
      <w:r w:rsidR="007C228A">
        <w:rPr>
          <w:rFonts w:ascii="Times New Roman" w:hAnsi="Times New Roman"/>
          <w:sz w:val="28"/>
          <w:szCs w:val="28"/>
        </w:rPr>
        <w:t xml:space="preserve"> </w:t>
      </w:r>
      <w:r w:rsidR="007F0E28">
        <w:rPr>
          <w:rFonts w:ascii="Times New Roman" w:hAnsi="Times New Roman"/>
          <w:sz w:val="28"/>
          <w:szCs w:val="28"/>
        </w:rPr>
        <w:t>организации</w:t>
      </w:r>
      <w:r w:rsidR="007C228A">
        <w:rPr>
          <w:rFonts w:ascii="Times New Roman" w:hAnsi="Times New Roman"/>
          <w:sz w:val="28"/>
          <w:szCs w:val="28"/>
        </w:rPr>
        <w:t>, родительская плата не взимается.</w:t>
      </w:r>
    </w:p>
    <w:p w:rsidR="00814F33" w:rsidRPr="0041087B" w:rsidRDefault="00A7671D"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4.6.</w:t>
      </w:r>
      <w:r w:rsidR="00D836D6" w:rsidRPr="0041087B">
        <w:rPr>
          <w:rFonts w:ascii="Times New Roman" w:hAnsi="Times New Roman"/>
          <w:sz w:val="28"/>
          <w:szCs w:val="28"/>
        </w:rPr>
        <w:t xml:space="preserve"> Правила приема в конкретную </w:t>
      </w:r>
      <w:r w:rsidR="009509A7">
        <w:rPr>
          <w:rFonts w:ascii="Times New Roman" w:hAnsi="Times New Roman"/>
          <w:sz w:val="28"/>
          <w:szCs w:val="28"/>
        </w:rPr>
        <w:t xml:space="preserve">дошкольную </w:t>
      </w:r>
      <w:r w:rsidR="007C228A">
        <w:rPr>
          <w:rFonts w:ascii="Times New Roman" w:hAnsi="Times New Roman"/>
          <w:sz w:val="28"/>
          <w:szCs w:val="28"/>
        </w:rPr>
        <w:t xml:space="preserve">образовательную организацию </w:t>
      </w:r>
      <w:r w:rsidR="00EB62CA" w:rsidRPr="0041087B">
        <w:rPr>
          <w:rFonts w:ascii="Times New Roman" w:hAnsi="Times New Roman"/>
          <w:sz w:val="28"/>
          <w:szCs w:val="28"/>
        </w:rPr>
        <w:t>в части, не урегулированной законодательством о</w:t>
      </w:r>
      <w:r w:rsidR="00D836D6" w:rsidRPr="0041087B">
        <w:rPr>
          <w:rFonts w:ascii="Times New Roman" w:hAnsi="Times New Roman"/>
          <w:sz w:val="28"/>
          <w:szCs w:val="28"/>
        </w:rPr>
        <w:t xml:space="preserve">б образовании, устанавливаются </w:t>
      </w:r>
      <w:r w:rsidR="009509A7">
        <w:rPr>
          <w:rFonts w:ascii="Times New Roman" w:hAnsi="Times New Roman"/>
          <w:sz w:val="28"/>
          <w:szCs w:val="28"/>
        </w:rPr>
        <w:t xml:space="preserve">дошкольными </w:t>
      </w:r>
      <w:r w:rsidR="007C228A">
        <w:rPr>
          <w:rFonts w:ascii="Times New Roman" w:hAnsi="Times New Roman"/>
          <w:sz w:val="28"/>
          <w:szCs w:val="28"/>
        </w:rPr>
        <w:t>образовательными организациями</w:t>
      </w:r>
      <w:r w:rsidR="00EB62CA" w:rsidRPr="0041087B">
        <w:rPr>
          <w:rFonts w:ascii="Times New Roman" w:hAnsi="Times New Roman"/>
          <w:sz w:val="28"/>
          <w:szCs w:val="28"/>
        </w:rPr>
        <w:t xml:space="preserve"> самостоятельно. Правила приема</w:t>
      </w:r>
      <w:r w:rsidR="00D836D6" w:rsidRPr="0041087B">
        <w:rPr>
          <w:rFonts w:ascii="Times New Roman" w:hAnsi="Times New Roman"/>
          <w:sz w:val="28"/>
          <w:szCs w:val="28"/>
        </w:rPr>
        <w:t xml:space="preserve"> в </w:t>
      </w:r>
      <w:r w:rsidR="007701EE">
        <w:rPr>
          <w:rFonts w:ascii="Times New Roman" w:hAnsi="Times New Roman"/>
          <w:sz w:val="28"/>
          <w:szCs w:val="28"/>
        </w:rPr>
        <w:t>д</w:t>
      </w:r>
      <w:r w:rsidR="009509A7">
        <w:rPr>
          <w:rFonts w:ascii="Times New Roman" w:hAnsi="Times New Roman"/>
          <w:sz w:val="28"/>
          <w:szCs w:val="28"/>
        </w:rPr>
        <w:t xml:space="preserve">ошкольные </w:t>
      </w:r>
      <w:r w:rsidR="007701EE">
        <w:rPr>
          <w:rFonts w:ascii="Times New Roman" w:hAnsi="Times New Roman"/>
          <w:sz w:val="28"/>
          <w:szCs w:val="28"/>
        </w:rPr>
        <w:t>образовательные организации</w:t>
      </w:r>
      <w:r w:rsidR="00EB62CA" w:rsidRPr="0041087B">
        <w:rPr>
          <w:rFonts w:ascii="Times New Roman" w:hAnsi="Times New Roman"/>
          <w:sz w:val="28"/>
          <w:szCs w:val="28"/>
        </w:rPr>
        <w:t xml:space="preserve"> должны обеспечивать прием всех граждан, </w:t>
      </w:r>
      <w:r w:rsidR="002A4B85">
        <w:rPr>
          <w:rFonts w:ascii="Times New Roman" w:hAnsi="Times New Roman"/>
          <w:sz w:val="28"/>
          <w:szCs w:val="28"/>
        </w:rPr>
        <w:t xml:space="preserve"> </w:t>
      </w:r>
      <w:r w:rsidR="00EB62CA" w:rsidRPr="0041087B">
        <w:rPr>
          <w:rFonts w:ascii="Times New Roman" w:hAnsi="Times New Roman"/>
          <w:sz w:val="28"/>
          <w:szCs w:val="28"/>
        </w:rPr>
        <w:t>имеющих право на получение дошкольного</w:t>
      </w:r>
      <w:r w:rsidR="00D836D6" w:rsidRPr="0041087B">
        <w:rPr>
          <w:rFonts w:ascii="Times New Roman" w:hAnsi="Times New Roman"/>
          <w:sz w:val="28"/>
          <w:szCs w:val="28"/>
        </w:rPr>
        <w:t xml:space="preserve"> образования. Правила приема в </w:t>
      </w:r>
      <w:r w:rsidR="00763CD5">
        <w:rPr>
          <w:rFonts w:ascii="Times New Roman" w:hAnsi="Times New Roman"/>
          <w:sz w:val="28"/>
          <w:szCs w:val="28"/>
        </w:rPr>
        <w:t xml:space="preserve">дошкольную </w:t>
      </w:r>
      <w:r w:rsidR="002A4B85">
        <w:rPr>
          <w:rFonts w:ascii="Times New Roman" w:hAnsi="Times New Roman"/>
          <w:sz w:val="28"/>
          <w:szCs w:val="28"/>
        </w:rPr>
        <w:t>образовательную организацию</w:t>
      </w:r>
      <w:r w:rsidR="00EB62CA" w:rsidRPr="0041087B">
        <w:rPr>
          <w:rFonts w:ascii="Times New Roman" w:hAnsi="Times New Roman"/>
          <w:sz w:val="28"/>
          <w:szCs w:val="28"/>
        </w:rPr>
        <w:t xml:space="preserve"> должны обеспечивать также прием граждан, имеющих право на получение дошкольного образования и проживающих на территории, за которой за</w:t>
      </w:r>
      <w:r w:rsidR="00814F33" w:rsidRPr="0041087B">
        <w:rPr>
          <w:rFonts w:ascii="Times New Roman" w:hAnsi="Times New Roman"/>
          <w:sz w:val="28"/>
          <w:szCs w:val="28"/>
        </w:rPr>
        <w:t xml:space="preserve">креплена </w:t>
      </w:r>
      <w:r w:rsidR="009509A7">
        <w:rPr>
          <w:rFonts w:ascii="Times New Roman" w:hAnsi="Times New Roman"/>
          <w:sz w:val="28"/>
          <w:szCs w:val="28"/>
        </w:rPr>
        <w:t xml:space="preserve">дошкольная </w:t>
      </w:r>
      <w:r w:rsidR="002A4B85">
        <w:rPr>
          <w:rFonts w:ascii="Times New Roman" w:hAnsi="Times New Roman"/>
          <w:sz w:val="28"/>
          <w:szCs w:val="28"/>
        </w:rPr>
        <w:t>образовательная организация</w:t>
      </w:r>
      <w:r w:rsidR="00EB62CA" w:rsidRPr="0041087B">
        <w:rPr>
          <w:rFonts w:ascii="Times New Roman" w:hAnsi="Times New Roman"/>
          <w:sz w:val="28"/>
          <w:szCs w:val="28"/>
        </w:rPr>
        <w:t xml:space="preserve">. </w:t>
      </w:r>
    </w:p>
    <w:p w:rsidR="00814F33"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Дети с ограниченными возможностями здоровья принимаются на обучение по адаптированной образовательной программе дошкольного </w:t>
      </w:r>
      <w:r w:rsidRPr="0041087B">
        <w:rPr>
          <w:rFonts w:ascii="Times New Roman" w:hAnsi="Times New Roman"/>
          <w:sz w:val="28"/>
          <w:szCs w:val="28"/>
        </w:rPr>
        <w:lastRenderedPageBreak/>
        <w:t xml:space="preserve">образования только с согласия родителей (законных представителей) и на основании рекомендаций психолого-медико-педагогической комиссии. </w:t>
      </w:r>
    </w:p>
    <w:p w:rsidR="00053D63" w:rsidRPr="0041087B" w:rsidRDefault="002A4B8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4.7</w:t>
      </w:r>
      <w:r w:rsidR="00EB62CA" w:rsidRPr="0041087B">
        <w:rPr>
          <w:rFonts w:ascii="Times New Roman" w:hAnsi="Times New Roman"/>
          <w:sz w:val="28"/>
          <w:szCs w:val="28"/>
        </w:rPr>
        <w:t>. Содерж</w:t>
      </w:r>
      <w:r w:rsidR="00053D63" w:rsidRPr="0041087B">
        <w:rPr>
          <w:rFonts w:ascii="Times New Roman" w:hAnsi="Times New Roman"/>
          <w:sz w:val="28"/>
          <w:szCs w:val="28"/>
        </w:rPr>
        <w:t xml:space="preserve">ание дошкольного образования в </w:t>
      </w:r>
      <w:r>
        <w:rPr>
          <w:rFonts w:ascii="Times New Roman" w:hAnsi="Times New Roman"/>
          <w:sz w:val="28"/>
          <w:szCs w:val="28"/>
        </w:rPr>
        <w:t xml:space="preserve">дошкольной образовательной организации </w:t>
      </w:r>
      <w:r w:rsidR="00EB62CA" w:rsidRPr="0041087B">
        <w:rPr>
          <w:rFonts w:ascii="Times New Roman" w:hAnsi="Times New Roman"/>
          <w:sz w:val="28"/>
          <w:szCs w:val="28"/>
        </w:rPr>
        <w:t xml:space="preserve">определяется образовательной программой дошкольного образования, </w:t>
      </w:r>
      <w:r w:rsidR="00053D63" w:rsidRPr="0041087B">
        <w:rPr>
          <w:rFonts w:ascii="Times New Roman" w:hAnsi="Times New Roman"/>
          <w:sz w:val="28"/>
          <w:szCs w:val="28"/>
        </w:rPr>
        <w:t xml:space="preserve">разрабатываемой и утверждаемой </w:t>
      </w:r>
      <w:r>
        <w:rPr>
          <w:rFonts w:ascii="Times New Roman" w:hAnsi="Times New Roman"/>
          <w:sz w:val="28"/>
          <w:szCs w:val="28"/>
        </w:rPr>
        <w:t>дошкольной образовательной организацией</w:t>
      </w:r>
      <w:r w:rsidR="00EB62CA" w:rsidRPr="0041087B">
        <w:rPr>
          <w:rFonts w:ascii="Times New Roman" w:hAnsi="Times New Roman"/>
          <w:sz w:val="28"/>
          <w:szCs w:val="28"/>
        </w:rPr>
        <w:t xml:space="preserve"> самостоятельно. Образовательные программы дошкольного образования разрабатываются и утвер</w:t>
      </w:r>
      <w:r w:rsidR="00053D63" w:rsidRPr="0041087B">
        <w:rPr>
          <w:rFonts w:ascii="Times New Roman" w:hAnsi="Times New Roman"/>
          <w:sz w:val="28"/>
          <w:szCs w:val="28"/>
        </w:rPr>
        <w:t xml:space="preserve">ждаются </w:t>
      </w:r>
      <w:r>
        <w:rPr>
          <w:rFonts w:ascii="Times New Roman" w:hAnsi="Times New Roman"/>
          <w:sz w:val="28"/>
          <w:szCs w:val="28"/>
        </w:rPr>
        <w:t>дошкольной образовательной организацией</w:t>
      </w:r>
      <w:r w:rsidR="00EB62CA" w:rsidRPr="0041087B">
        <w:rPr>
          <w:rFonts w:ascii="Times New Roman" w:hAnsi="Times New Roman"/>
          <w:sz w:val="28"/>
          <w:szCs w:val="28"/>
        </w:rPr>
        <w:t xml:space="preserve">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Содержание дошкольного образования и условия организации обу</w:t>
      </w:r>
      <w:r w:rsidR="00BE326F" w:rsidRPr="0041087B">
        <w:rPr>
          <w:rFonts w:ascii="Times New Roman" w:hAnsi="Times New Roman"/>
          <w:sz w:val="28"/>
          <w:szCs w:val="28"/>
        </w:rPr>
        <w:t xml:space="preserve">чения и воспитания детей </w:t>
      </w:r>
      <w:r w:rsidR="00EB62CA" w:rsidRPr="0041087B">
        <w:rPr>
          <w:rFonts w:ascii="Times New Roman" w:hAnsi="Times New Roman"/>
          <w:sz w:val="28"/>
          <w:szCs w:val="28"/>
        </w:rPr>
        <w:t>с ограниченными возможностями здоровья определяются адаптированной образовательной программой, а для детей-инвалидов также в соответствии с индивидуальной программой реабилитации и абилитации ребенка</w:t>
      </w:r>
      <w:r>
        <w:rPr>
          <w:rFonts w:ascii="Times New Roman" w:hAnsi="Times New Roman"/>
          <w:sz w:val="28"/>
          <w:szCs w:val="28"/>
        </w:rPr>
        <w:t xml:space="preserve"> -</w:t>
      </w:r>
      <w:r w:rsidR="00053D63" w:rsidRPr="0041087B">
        <w:rPr>
          <w:rFonts w:ascii="Times New Roman" w:hAnsi="Times New Roman"/>
          <w:sz w:val="28"/>
          <w:szCs w:val="28"/>
        </w:rPr>
        <w:t xml:space="preserve"> </w:t>
      </w:r>
      <w:r w:rsidR="00EB62CA" w:rsidRPr="0041087B">
        <w:rPr>
          <w:rFonts w:ascii="Times New Roman" w:hAnsi="Times New Roman"/>
          <w:sz w:val="28"/>
          <w:szCs w:val="28"/>
        </w:rPr>
        <w:t xml:space="preserve">инвалида. </w:t>
      </w:r>
    </w:p>
    <w:p w:rsidR="00BF2470" w:rsidRDefault="002A4B8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4.8</w:t>
      </w:r>
      <w:r w:rsidR="00EB62CA" w:rsidRPr="0041087B">
        <w:rPr>
          <w:rFonts w:ascii="Times New Roman" w:hAnsi="Times New Roman"/>
          <w:sz w:val="28"/>
          <w:szCs w:val="28"/>
        </w:rPr>
        <w:t xml:space="preserve">. Образовательная деятельность по образовательным программам дошкольного образования в </w:t>
      </w:r>
      <w:r w:rsidR="009509A7">
        <w:rPr>
          <w:rFonts w:ascii="Times New Roman" w:hAnsi="Times New Roman"/>
          <w:sz w:val="28"/>
          <w:szCs w:val="28"/>
        </w:rPr>
        <w:t xml:space="preserve">дошкольной </w:t>
      </w:r>
      <w:r w:rsidR="00D716FA">
        <w:rPr>
          <w:rFonts w:ascii="Times New Roman" w:hAnsi="Times New Roman"/>
          <w:sz w:val="28"/>
          <w:szCs w:val="28"/>
        </w:rPr>
        <w:t>образовательной организации</w:t>
      </w:r>
      <w:r w:rsidR="00D716FA" w:rsidRPr="0041087B">
        <w:rPr>
          <w:rFonts w:ascii="Times New Roman" w:hAnsi="Times New Roman"/>
          <w:sz w:val="28"/>
          <w:szCs w:val="28"/>
        </w:rPr>
        <w:t xml:space="preserve"> </w:t>
      </w:r>
      <w:r w:rsidR="00EB62CA" w:rsidRPr="0041087B">
        <w:rPr>
          <w:rFonts w:ascii="Times New Roman" w:hAnsi="Times New Roman"/>
          <w:sz w:val="28"/>
          <w:szCs w:val="28"/>
        </w:rPr>
        <w:t xml:space="preserve">осуществляется в группах. Группы могут иметь общеразвивающую, компенсирующую, оздоровительную или комбинированную направленность. </w:t>
      </w:r>
      <w:r w:rsidR="00BF2470">
        <w:rPr>
          <w:rFonts w:ascii="Times New Roman" w:hAnsi="Times New Roman"/>
          <w:sz w:val="28"/>
          <w:szCs w:val="28"/>
        </w:rPr>
        <w:t xml:space="preserve">В муниципальных дошкольных образовательных организациях могут быть организованы </w:t>
      </w:r>
      <w:r w:rsidR="009509A7">
        <w:rPr>
          <w:rFonts w:ascii="Times New Roman" w:hAnsi="Times New Roman"/>
          <w:sz w:val="28"/>
          <w:szCs w:val="28"/>
        </w:rPr>
        <w:t xml:space="preserve">группы </w:t>
      </w:r>
      <w:r w:rsidR="00BF2470">
        <w:rPr>
          <w:rFonts w:ascii="Times New Roman" w:hAnsi="Times New Roman"/>
          <w:sz w:val="28"/>
          <w:szCs w:val="28"/>
        </w:rPr>
        <w:t>детей раннего возраста без реализации образовательной программы дошкольного образо</w:t>
      </w:r>
      <w:r w:rsidR="00CE6906">
        <w:rPr>
          <w:rFonts w:ascii="Times New Roman" w:hAnsi="Times New Roman"/>
          <w:sz w:val="28"/>
          <w:szCs w:val="28"/>
        </w:rPr>
        <w:t xml:space="preserve">вания, обеспечивающие развитие, </w:t>
      </w:r>
      <w:r w:rsidR="00BF2470">
        <w:rPr>
          <w:rFonts w:ascii="Times New Roman" w:hAnsi="Times New Roman"/>
          <w:sz w:val="28"/>
          <w:szCs w:val="28"/>
        </w:rPr>
        <w:t>присмотр и уход и оздоровление детей в возрасте от двух месяцев до трех лет, группы по присмотру и уходу без реализации образовательной программы дошкольного образования</w:t>
      </w:r>
      <w:r w:rsidR="00BF2470" w:rsidRPr="0041087B">
        <w:rPr>
          <w:rFonts w:ascii="Times New Roman" w:hAnsi="Times New Roman"/>
          <w:sz w:val="28"/>
          <w:szCs w:val="28"/>
        </w:rPr>
        <w:t xml:space="preserve"> </w:t>
      </w:r>
      <w:r w:rsidR="00BF2470">
        <w:rPr>
          <w:rFonts w:ascii="Times New Roman" w:hAnsi="Times New Roman"/>
          <w:sz w:val="28"/>
          <w:szCs w:val="28"/>
        </w:rPr>
        <w:t xml:space="preserve">для воспитанников в возрасте от двух месяцев до семи лет.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 </w:t>
      </w:r>
    </w:p>
    <w:p w:rsidR="00BE326F"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В группы могут включаться как воспитанники одного возраста, так и воспитанники разных возрастов (разновозрастные группы). </w:t>
      </w:r>
    </w:p>
    <w:p w:rsidR="00BE326F" w:rsidRPr="0041087B" w:rsidRDefault="00D716FA"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4.9</w:t>
      </w:r>
      <w:r w:rsidR="00EB62CA" w:rsidRPr="0041087B">
        <w:rPr>
          <w:rFonts w:ascii="Times New Roman" w:hAnsi="Times New Roman"/>
          <w:sz w:val="28"/>
          <w:szCs w:val="28"/>
        </w:rPr>
        <w:t xml:space="preserve">. Режим работы </w:t>
      </w:r>
      <w:r>
        <w:rPr>
          <w:rFonts w:ascii="Times New Roman" w:hAnsi="Times New Roman"/>
          <w:sz w:val="28"/>
          <w:szCs w:val="28"/>
        </w:rPr>
        <w:t>дошкольной образовательной организации</w:t>
      </w:r>
      <w:r w:rsidR="00EB62CA" w:rsidRPr="0041087B">
        <w:rPr>
          <w:rFonts w:ascii="Times New Roman" w:hAnsi="Times New Roman"/>
          <w:sz w:val="28"/>
          <w:szCs w:val="28"/>
        </w:rPr>
        <w:t xml:space="preserve"> определяется </w:t>
      </w:r>
      <w:r w:rsidR="002967B5">
        <w:rPr>
          <w:rFonts w:ascii="Times New Roman" w:hAnsi="Times New Roman"/>
          <w:sz w:val="28"/>
          <w:szCs w:val="28"/>
        </w:rPr>
        <w:t xml:space="preserve">дошкольной </w:t>
      </w:r>
      <w:r>
        <w:rPr>
          <w:rFonts w:ascii="Times New Roman" w:hAnsi="Times New Roman"/>
          <w:sz w:val="28"/>
          <w:szCs w:val="28"/>
        </w:rPr>
        <w:t>образовательной организацией</w:t>
      </w:r>
      <w:r w:rsidRPr="0041087B">
        <w:rPr>
          <w:rFonts w:ascii="Times New Roman" w:hAnsi="Times New Roman"/>
          <w:sz w:val="28"/>
          <w:szCs w:val="28"/>
        </w:rPr>
        <w:t xml:space="preserve"> </w:t>
      </w:r>
      <w:r w:rsidR="00EB62CA" w:rsidRPr="0041087B">
        <w:rPr>
          <w:rFonts w:ascii="Times New Roman" w:hAnsi="Times New Roman"/>
          <w:sz w:val="28"/>
          <w:szCs w:val="28"/>
        </w:rPr>
        <w:t xml:space="preserve">самостоятельно в соответствии с уставом. Группы </w:t>
      </w:r>
      <w:r w:rsidR="002967B5">
        <w:rPr>
          <w:rFonts w:ascii="Times New Roman" w:hAnsi="Times New Roman"/>
          <w:sz w:val="28"/>
          <w:szCs w:val="28"/>
        </w:rPr>
        <w:t>дошкольной образовательной</w:t>
      </w:r>
      <w:r>
        <w:rPr>
          <w:rFonts w:ascii="Times New Roman" w:hAnsi="Times New Roman"/>
          <w:sz w:val="28"/>
          <w:szCs w:val="28"/>
        </w:rPr>
        <w:t xml:space="preserve"> организации</w:t>
      </w:r>
      <w:r w:rsidR="00EB62CA" w:rsidRPr="0041087B">
        <w:rPr>
          <w:rFonts w:ascii="Times New Roman" w:hAnsi="Times New Roman"/>
          <w:sz w:val="28"/>
          <w:szCs w:val="28"/>
        </w:rPr>
        <w:t xml:space="preserve"> могут функционировать в режиме кратковременного пребывания (до 5 часов в день), сокращенного дня (8 </w:t>
      </w:r>
      <w:r w:rsidR="004442A5">
        <w:rPr>
          <w:rFonts w:ascii="Times New Roman" w:hAnsi="Times New Roman"/>
          <w:sz w:val="28"/>
          <w:szCs w:val="28"/>
        </w:rPr>
        <w:t>–</w:t>
      </w:r>
      <w:r w:rsidR="00EB62CA" w:rsidRPr="0041087B">
        <w:rPr>
          <w:rFonts w:ascii="Times New Roman" w:hAnsi="Times New Roman"/>
          <w:sz w:val="28"/>
          <w:szCs w:val="28"/>
        </w:rPr>
        <w:t xml:space="preserve"> 10- часового пребывания), полного дня (10,5 </w:t>
      </w:r>
      <w:r w:rsidR="004442A5">
        <w:rPr>
          <w:rFonts w:ascii="Times New Roman" w:hAnsi="Times New Roman"/>
          <w:sz w:val="28"/>
          <w:szCs w:val="28"/>
        </w:rPr>
        <w:t>–</w:t>
      </w:r>
      <w:r w:rsidR="00EB62CA" w:rsidRPr="0041087B">
        <w:rPr>
          <w:rFonts w:ascii="Times New Roman" w:hAnsi="Times New Roman"/>
          <w:sz w:val="28"/>
          <w:szCs w:val="28"/>
        </w:rPr>
        <w:t xml:space="preserve"> 12-часового пребывания), продленного дня (13 </w:t>
      </w:r>
      <w:r w:rsidR="004442A5">
        <w:rPr>
          <w:rFonts w:ascii="Times New Roman" w:hAnsi="Times New Roman"/>
          <w:sz w:val="28"/>
          <w:szCs w:val="28"/>
        </w:rPr>
        <w:t>–</w:t>
      </w:r>
      <w:r w:rsidR="00EB62CA" w:rsidRPr="0041087B">
        <w:rPr>
          <w:rFonts w:ascii="Times New Roman" w:hAnsi="Times New Roman"/>
          <w:sz w:val="28"/>
          <w:szCs w:val="28"/>
        </w:rPr>
        <w:t xml:space="preserve"> 14-часового пребывания) и круглосуточного пребывания детей. </w:t>
      </w:r>
    </w:p>
    <w:p w:rsidR="00BE326F" w:rsidRPr="0041087B" w:rsidRDefault="003F595C"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lastRenderedPageBreak/>
        <w:t>4.10</w:t>
      </w:r>
      <w:r w:rsidR="00EB62CA" w:rsidRPr="0041087B">
        <w:rPr>
          <w:rFonts w:ascii="Times New Roman" w:hAnsi="Times New Roman"/>
          <w:sz w:val="28"/>
          <w:szCs w:val="28"/>
        </w:rPr>
        <w:t>. Для воспитанников, нуждающихся в длительном лечении, детей</w:t>
      </w:r>
      <w:r w:rsidR="00BE326F" w:rsidRPr="0041087B">
        <w:rPr>
          <w:rFonts w:ascii="Times New Roman" w:hAnsi="Times New Roman"/>
          <w:sz w:val="28"/>
          <w:szCs w:val="28"/>
        </w:rPr>
        <w:t xml:space="preserve"> </w:t>
      </w:r>
      <w:r>
        <w:rPr>
          <w:rFonts w:ascii="Times New Roman" w:hAnsi="Times New Roman"/>
          <w:sz w:val="28"/>
          <w:szCs w:val="28"/>
        </w:rPr>
        <w:t>-</w:t>
      </w:r>
      <w:r w:rsidR="00EB62CA" w:rsidRPr="0041087B">
        <w:rPr>
          <w:rFonts w:ascii="Times New Roman" w:hAnsi="Times New Roman"/>
          <w:sz w:val="28"/>
          <w:szCs w:val="28"/>
        </w:rPr>
        <w:t xml:space="preserve">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по образовательным программам дошкольного образования организуется на дому или в медицинских организациях. Порядок регламентации и оформления отношений </w:t>
      </w:r>
      <w:r>
        <w:rPr>
          <w:rFonts w:ascii="Times New Roman" w:hAnsi="Times New Roman"/>
          <w:sz w:val="28"/>
          <w:szCs w:val="28"/>
        </w:rPr>
        <w:t>дошкольной образовательной организации</w:t>
      </w:r>
      <w:r w:rsidR="00EB62CA" w:rsidRPr="0041087B">
        <w:rPr>
          <w:rFonts w:ascii="Times New Roman" w:hAnsi="Times New Roman"/>
          <w:sz w:val="28"/>
          <w:szCs w:val="28"/>
        </w:rPr>
        <w:t xml:space="preserve"> и родителей (законных представителей) воспитанников, нуждающихся в длительном лечении, а также детей-инвалидов в части организации обучения по образовательным программам дошкольного образования на дому или в медицинских организациях определяется нормативными правовыми актами </w:t>
      </w:r>
      <w:r>
        <w:rPr>
          <w:rFonts w:ascii="Times New Roman" w:hAnsi="Times New Roman"/>
          <w:sz w:val="28"/>
          <w:szCs w:val="28"/>
        </w:rPr>
        <w:t>Приморского края</w:t>
      </w:r>
      <w:r w:rsidR="00EB62CA" w:rsidRPr="0041087B">
        <w:rPr>
          <w:rFonts w:ascii="Times New Roman" w:hAnsi="Times New Roman"/>
          <w:sz w:val="28"/>
          <w:szCs w:val="28"/>
        </w:rPr>
        <w:t xml:space="preserve">. </w:t>
      </w:r>
    </w:p>
    <w:p w:rsidR="00BE326F" w:rsidRDefault="006F0503"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4.11</w:t>
      </w:r>
      <w:r w:rsidR="00EB62CA" w:rsidRPr="0041087B">
        <w:rPr>
          <w:rFonts w:ascii="Times New Roman" w:hAnsi="Times New Roman"/>
          <w:sz w:val="28"/>
          <w:szCs w:val="28"/>
        </w:rPr>
        <w:t xml:space="preserve">. Между </w:t>
      </w:r>
      <w:r>
        <w:rPr>
          <w:rFonts w:ascii="Times New Roman" w:hAnsi="Times New Roman"/>
          <w:sz w:val="28"/>
          <w:szCs w:val="28"/>
        </w:rPr>
        <w:t>дошкольной образовательной организацией</w:t>
      </w:r>
      <w:r w:rsidR="00EB62CA" w:rsidRPr="0041087B">
        <w:rPr>
          <w:rFonts w:ascii="Times New Roman" w:hAnsi="Times New Roman"/>
          <w:sz w:val="28"/>
          <w:szCs w:val="28"/>
        </w:rPr>
        <w:t xml:space="preserve"> и родителями (законными представителями) несовершеннолетнего лица заключается договор об образовании в письменной форме. </w:t>
      </w:r>
    </w:p>
    <w:p w:rsidR="00E65DB9" w:rsidRDefault="00E65DB9" w:rsidP="00B74C6B">
      <w:pPr>
        <w:pStyle w:val="a5"/>
        <w:spacing w:after="0"/>
        <w:ind w:left="0"/>
        <w:contextualSpacing w:val="0"/>
        <w:jc w:val="center"/>
        <w:rPr>
          <w:rFonts w:ascii="Times New Roman" w:hAnsi="Times New Roman"/>
          <w:b/>
          <w:sz w:val="28"/>
          <w:szCs w:val="28"/>
        </w:rPr>
      </w:pPr>
    </w:p>
    <w:p w:rsidR="00865D39" w:rsidRDefault="00E65DB9" w:rsidP="00B74C6B">
      <w:pPr>
        <w:pStyle w:val="a5"/>
        <w:spacing w:after="0" w:line="240" w:lineRule="auto"/>
        <w:ind w:left="0"/>
        <w:contextualSpacing w:val="0"/>
        <w:jc w:val="center"/>
        <w:rPr>
          <w:rFonts w:ascii="Times New Roman" w:hAnsi="Times New Roman"/>
          <w:b/>
          <w:sz w:val="28"/>
          <w:szCs w:val="28"/>
        </w:rPr>
      </w:pPr>
      <w:r>
        <w:rPr>
          <w:rFonts w:ascii="Times New Roman" w:hAnsi="Times New Roman"/>
          <w:b/>
          <w:sz w:val="28"/>
          <w:szCs w:val="28"/>
        </w:rPr>
        <w:t xml:space="preserve">5. </w:t>
      </w:r>
      <w:r w:rsidR="00EB62CA" w:rsidRPr="0041087B">
        <w:rPr>
          <w:rFonts w:ascii="Times New Roman" w:hAnsi="Times New Roman"/>
          <w:b/>
          <w:sz w:val="28"/>
          <w:szCs w:val="28"/>
        </w:rPr>
        <w:t xml:space="preserve">Организация предоставления </w:t>
      </w:r>
      <w:r w:rsidR="00BE326F" w:rsidRPr="0041087B">
        <w:rPr>
          <w:rFonts w:ascii="Times New Roman" w:hAnsi="Times New Roman"/>
          <w:b/>
          <w:sz w:val="28"/>
          <w:szCs w:val="28"/>
        </w:rPr>
        <w:t>общедоступного и</w:t>
      </w:r>
    </w:p>
    <w:p w:rsidR="00865D39" w:rsidRDefault="00BE326F" w:rsidP="00B74C6B">
      <w:pPr>
        <w:pStyle w:val="a5"/>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 xml:space="preserve">бесплатного </w:t>
      </w:r>
      <w:r w:rsidR="00EB62CA" w:rsidRPr="0041087B">
        <w:rPr>
          <w:rFonts w:ascii="Times New Roman" w:hAnsi="Times New Roman"/>
          <w:b/>
          <w:sz w:val="28"/>
          <w:szCs w:val="28"/>
        </w:rPr>
        <w:t>начально</w:t>
      </w:r>
      <w:r w:rsidR="006F0503">
        <w:rPr>
          <w:rFonts w:ascii="Times New Roman" w:hAnsi="Times New Roman"/>
          <w:b/>
          <w:sz w:val="28"/>
          <w:szCs w:val="28"/>
        </w:rPr>
        <w:t>го общего, основного общего,</w:t>
      </w:r>
    </w:p>
    <w:p w:rsidR="00865D39" w:rsidRDefault="00EB62CA" w:rsidP="00B74C6B">
      <w:pPr>
        <w:pStyle w:val="a5"/>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среднего общего образования</w:t>
      </w:r>
      <w:r w:rsidR="00BE326F" w:rsidRPr="0041087B">
        <w:rPr>
          <w:rFonts w:ascii="Times New Roman" w:hAnsi="Times New Roman"/>
          <w:b/>
          <w:sz w:val="28"/>
          <w:szCs w:val="28"/>
        </w:rPr>
        <w:t xml:space="preserve"> по основным</w:t>
      </w:r>
    </w:p>
    <w:p w:rsidR="00BE326F" w:rsidRDefault="00BE326F" w:rsidP="00B74C6B">
      <w:pPr>
        <w:pStyle w:val="a5"/>
        <w:spacing w:after="0" w:line="240" w:lineRule="auto"/>
        <w:ind w:left="0"/>
        <w:contextualSpacing w:val="0"/>
        <w:jc w:val="center"/>
        <w:rPr>
          <w:rFonts w:ascii="Times New Roman" w:hAnsi="Times New Roman"/>
          <w:b/>
          <w:sz w:val="28"/>
          <w:szCs w:val="28"/>
        </w:rPr>
      </w:pPr>
      <w:r w:rsidRPr="0041087B">
        <w:rPr>
          <w:rFonts w:ascii="Times New Roman" w:hAnsi="Times New Roman"/>
          <w:b/>
          <w:sz w:val="28"/>
          <w:szCs w:val="28"/>
        </w:rPr>
        <w:t>общеобразовательным программам</w:t>
      </w:r>
    </w:p>
    <w:p w:rsidR="00865D39" w:rsidRPr="00865D39" w:rsidRDefault="00865D39" w:rsidP="00B74C6B">
      <w:pPr>
        <w:pStyle w:val="a5"/>
        <w:spacing w:after="0"/>
        <w:ind w:left="1080"/>
        <w:contextualSpacing w:val="0"/>
        <w:rPr>
          <w:rFonts w:ascii="Times New Roman" w:hAnsi="Times New Roman"/>
          <w:b/>
          <w:sz w:val="20"/>
          <w:szCs w:val="20"/>
        </w:rPr>
      </w:pPr>
    </w:p>
    <w:p w:rsidR="00591D8E" w:rsidRPr="0041087B" w:rsidRDefault="006F0503"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 xml:space="preserve"> 5</w:t>
      </w:r>
      <w:r w:rsidR="00EB62CA" w:rsidRPr="0041087B">
        <w:rPr>
          <w:rFonts w:ascii="Times New Roman" w:hAnsi="Times New Roman"/>
          <w:sz w:val="28"/>
          <w:szCs w:val="28"/>
        </w:rPr>
        <w:t>.1. Начальное общее образова</w:t>
      </w:r>
      <w:r>
        <w:rPr>
          <w:rFonts w:ascii="Times New Roman" w:hAnsi="Times New Roman"/>
          <w:sz w:val="28"/>
          <w:szCs w:val="28"/>
        </w:rPr>
        <w:t>ние, основное общее образование и</w:t>
      </w:r>
      <w:r w:rsidR="00EB62CA" w:rsidRPr="0041087B">
        <w:rPr>
          <w:rFonts w:ascii="Times New Roman" w:hAnsi="Times New Roman"/>
          <w:sz w:val="28"/>
          <w:szCs w:val="28"/>
        </w:rPr>
        <w:t xml:space="preserve"> среднее общее образование являются обяза</w:t>
      </w:r>
      <w:r w:rsidR="00591D8E" w:rsidRPr="0041087B">
        <w:rPr>
          <w:rFonts w:ascii="Times New Roman" w:hAnsi="Times New Roman"/>
          <w:sz w:val="28"/>
          <w:szCs w:val="28"/>
        </w:rPr>
        <w:t xml:space="preserve">тельными уровнями образования. </w:t>
      </w:r>
    </w:p>
    <w:p w:rsidR="00591D8E" w:rsidRPr="0041087B" w:rsidRDefault="006F0503"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.2. Общедоступное и бесплатное </w:t>
      </w:r>
      <w:r>
        <w:rPr>
          <w:rFonts w:ascii="Times New Roman" w:hAnsi="Times New Roman"/>
          <w:sz w:val="28"/>
          <w:szCs w:val="28"/>
        </w:rPr>
        <w:t>начальное общее, основное общее и</w:t>
      </w:r>
      <w:r w:rsidR="00EB62CA" w:rsidRPr="0041087B">
        <w:rPr>
          <w:rFonts w:ascii="Times New Roman" w:hAnsi="Times New Roman"/>
          <w:sz w:val="28"/>
          <w:szCs w:val="28"/>
        </w:rPr>
        <w:t xml:space="preserve"> среднее общее образование предоставляется прошедшими государственную аккредитацию, имеющими лицензии на осуществлени</w:t>
      </w:r>
      <w:r w:rsidR="00591D8E" w:rsidRPr="0041087B">
        <w:rPr>
          <w:rFonts w:ascii="Times New Roman" w:hAnsi="Times New Roman"/>
          <w:sz w:val="28"/>
          <w:szCs w:val="28"/>
        </w:rPr>
        <w:t xml:space="preserve">е образовательной деятельности </w:t>
      </w:r>
      <w:r w:rsidR="00562D5D">
        <w:rPr>
          <w:rFonts w:ascii="Times New Roman" w:hAnsi="Times New Roman"/>
          <w:sz w:val="28"/>
          <w:szCs w:val="28"/>
        </w:rPr>
        <w:t>общеобразовательными организациями</w:t>
      </w:r>
      <w:r w:rsidR="00EB62CA" w:rsidRPr="0041087B">
        <w:rPr>
          <w:rFonts w:ascii="Times New Roman" w:hAnsi="Times New Roman"/>
          <w:sz w:val="28"/>
          <w:szCs w:val="28"/>
        </w:rPr>
        <w:t xml:space="preserve"> </w:t>
      </w:r>
      <w:r w:rsidR="00591D8E" w:rsidRPr="0041087B">
        <w:rPr>
          <w:rFonts w:ascii="Times New Roman" w:hAnsi="Times New Roman"/>
          <w:sz w:val="28"/>
          <w:szCs w:val="28"/>
        </w:rPr>
        <w:t>Пожарского муниципального округа</w:t>
      </w:r>
      <w:r w:rsidR="00BC48AF">
        <w:rPr>
          <w:rFonts w:ascii="Times New Roman" w:hAnsi="Times New Roman"/>
          <w:sz w:val="28"/>
          <w:szCs w:val="28"/>
        </w:rPr>
        <w:t xml:space="preserve"> Приморского края</w:t>
      </w:r>
      <w:r w:rsidR="00EB62CA" w:rsidRPr="0041087B">
        <w:rPr>
          <w:rFonts w:ascii="Times New Roman" w:hAnsi="Times New Roman"/>
          <w:sz w:val="28"/>
          <w:szCs w:val="28"/>
        </w:rPr>
        <w:t xml:space="preserve">, реализующими 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(далее – муниципальные общеобразовательные организации). </w:t>
      </w:r>
    </w:p>
    <w:p w:rsidR="00CC16F1" w:rsidRPr="0041087B" w:rsidRDefault="00BC48AF"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591D8E" w:rsidRPr="0041087B">
        <w:rPr>
          <w:rFonts w:ascii="Times New Roman" w:hAnsi="Times New Roman"/>
          <w:sz w:val="28"/>
          <w:szCs w:val="28"/>
        </w:rPr>
        <w:t xml:space="preserve">.3. </w:t>
      </w:r>
      <w:r w:rsidR="00EB62CA" w:rsidRPr="0041087B">
        <w:rPr>
          <w:rFonts w:ascii="Times New Roman" w:hAnsi="Times New Roman"/>
          <w:sz w:val="28"/>
          <w:szCs w:val="28"/>
        </w:rPr>
        <w:t xml:space="preserve">Общеобразовательные программы самостоятельно разрабатываются и утверждаются муниципальными общеобразовательными организациями. Муниципальные общеобразовательные организации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rsidR="00E010D9" w:rsidRPr="0041087B" w:rsidRDefault="00B534E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.4. Общее образование может быть получено в муниципальных общеобразовательных организациях, вне муниципальных </w:t>
      </w:r>
      <w:r w:rsidR="00EB62CA" w:rsidRPr="0041087B">
        <w:rPr>
          <w:rFonts w:ascii="Times New Roman" w:hAnsi="Times New Roman"/>
          <w:sz w:val="28"/>
          <w:szCs w:val="28"/>
        </w:rPr>
        <w:lastRenderedPageBreak/>
        <w:t>общеобразовательных организаций (в форме семейного образования и самообразования). Обучение в муниципальных общеобразовательных организациях с уч</w:t>
      </w:r>
      <w:r w:rsidR="00961748">
        <w:rPr>
          <w:rFonts w:ascii="Times New Roman" w:hAnsi="Times New Roman"/>
          <w:sz w:val="28"/>
          <w:szCs w:val="28"/>
        </w:rPr>
        <w:t xml:space="preserve">етом потребностей, </w:t>
      </w:r>
      <w:r w:rsidR="00036FF5">
        <w:rPr>
          <w:rFonts w:ascii="Times New Roman" w:hAnsi="Times New Roman"/>
          <w:sz w:val="28"/>
          <w:szCs w:val="28"/>
        </w:rPr>
        <w:t xml:space="preserve">возможностей </w:t>
      </w:r>
      <w:r w:rsidR="00EB62CA" w:rsidRPr="0041087B">
        <w:rPr>
          <w:rFonts w:ascii="Times New Roman" w:hAnsi="Times New Roman"/>
          <w:sz w:val="28"/>
          <w:szCs w:val="28"/>
        </w:rPr>
        <w:t>ли</w:t>
      </w:r>
      <w:r w:rsidR="00036FF5">
        <w:rPr>
          <w:rFonts w:ascii="Times New Roman" w:hAnsi="Times New Roman"/>
          <w:sz w:val="28"/>
          <w:szCs w:val="28"/>
        </w:rPr>
        <w:t xml:space="preserve">чности </w:t>
      </w:r>
      <w:r w:rsidR="00961748">
        <w:rPr>
          <w:rFonts w:ascii="Times New Roman" w:hAnsi="Times New Roman"/>
          <w:sz w:val="28"/>
          <w:szCs w:val="28"/>
        </w:rPr>
        <w:t xml:space="preserve">и в зависимости от объема обязательных занятий педагогического работника с обучающимися </w:t>
      </w:r>
      <w:r w:rsidR="00EB62CA" w:rsidRPr="0041087B">
        <w:rPr>
          <w:rFonts w:ascii="Times New Roman" w:hAnsi="Times New Roman"/>
          <w:sz w:val="28"/>
          <w:szCs w:val="28"/>
        </w:rPr>
        <w:t>осуществляется в очной, очно</w:t>
      </w:r>
      <w:r w:rsidR="00961748">
        <w:rPr>
          <w:rFonts w:ascii="Times New Roman" w:hAnsi="Times New Roman"/>
          <w:sz w:val="28"/>
          <w:szCs w:val="28"/>
        </w:rPr>
        <w:t>-з</w:t>
      </w:r>
      <w:r w:rsidR="00EB62CA" w:rsidRPr="0041087B">
        <w:rPr>
          <w:rFonts w:ascii="Times New Roman" w:hAnsi="Times New Roman"/>
          <w:sz w:val="28"/>
          <w:szCs w:val="28"/>
        </w:rPr>
        <w:t xml:space="preserve">аочной или заочной форме.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с учетом его мнения.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w:t>
      </w:r>
      <w:r>
        <w:rPr>
          <w:rFonts w:ascii="Times New Roman" w:hAnsi="Times New Roman"/>
          <w:sz w:val="28"/>
          <w:szCs w:val="28"/>
        </w:rPr>
        <w:t>управление</w:t>
      </w:r>
      <w:r w:rsidR="00EB62CA" w:rsidRPr="0041087B">
        <w:rPr>
          <w:rFonts w:ascii="Times New Roman" w:hAnsi="Times New Roman"/>
          <w:sz w:val="28"/>
          <w:szCs w:val="28"/>
        </w:rPr>
        <w:t xml:space="preserve"> образования. Обучение в форме семейного образования и самообразования осуществляется с правом последующего прохождения промежуточной и государственной итоговой </w:t>
      </w:r>
      <w:r>
        <w:rPr>
          <w:rFonts w:ascii="Times New Roman" w:hAnsi="Times New Roman"/>
          <w:sz w:val="28"/>
          <w:szCs w:val="28"/>
        </w:rPr>
        <w:t>аттестации в общеобразовательной</w:t>
      </w:r>
      <w:r w:rsidR="00EB62CA" w:rsidRPr="0041087B">
        <w:rPr>
          <w:rFonts w:ascii="Times New Roman" w:hAnsi="Times New Roman"/>
          <w:sz w:val="28"/>
          <w:szCs w:val="28"/>
        </w:rPr>
        <w:t xml:space="preserve"> </w:t>
      </w:r>
      <w:r>
        <w:rPr>
          <w:rFonts w:ascii="Times New Roman" w:hAnsi="Times New Roman"/>
          <w:sz w:val="28"/>
          <w:szCs w:val="28"/>
        </w:rPr>
        <w:t xml:space="preserve"> организации</w:t>
      </w:r>
      <w:r w:rsidR="00EB62CA" w:rsidRPr="0041087B">
        <w:rPr>
          <w:rFonts w:ascii="Times New Roman" w:hAnsi="Times New Roman"/>
          <w:sz w:val="28"/>
          <w:szCs w:val="28"/>
        </w:rPr>
        <w:t xml:space="preserve">. Допускается сочетание различных форм получения образования и форм обучения. </w:t>
      </w:r>
      <w:r w:rsidR="00E010D9" w:rsidRPr="0041087B">
        <w:rPr>
          <w:rFonts w:ascii="Times New Roman" w:hAnsi="Times New Roman"/>
          <w:sz w:val="28"/>
          <w:szCs w:val="28"/>
        </w:rPr>
        <w:t>Управление</w:t>
      </w:r>
      <w:r w:rsidR="00EB62CA" w:rsidRPr="0041087B">
        <w:rPr>
          <w:rFonts w:ascii="Times New Roman" w:hAnsi="Times New Roman"/>
          <w:sz w:val="28"/>
          <w:szCs w:val="28"/>
        </w:rPr>
        <w:t xml:space="preserve"> образования ведет учет форм получения образования, определенных родителями (законными представителями) детей. </w:t>
      </w:r>
    </w:p>
    <w:p w:rsidR="00E010D9" w:rsidRPr="0041087B" w:rsidRDefault="00B534E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.5. Получение начального общего образования в муниципальных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w:t>
      </w:r>
    </w:p>
    <w:p w:rsidR="00E010D9"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По заявлению родителей (законных представителей) детей </w:t>
      </w:r>
      <w:r w:rsidR="00E010D9" w:rsidRPr="0041087B">
        <w:rPr>
          <w:rFonts w:ascii="Times New Roman" w:hAnsi="Times New Roman"/>
          <w:sz w:val="28"/>
          <w:szCs w:val="28"/>
        </w:rPr>
        <w:t xml:space="preserve">управление </w:t>
      </w:r>
      <w:r w:rsidRPr="0041087B">
        <w:rPr>
          <w:rFonts w:ascii="Times New Roman" w:hAnsi="Times New Roman"/>
          <w:sz w:val="28"/>
          <w:szCs w:val="28"/>
        </w:rPr>
        <w:t xml:space="preserve">образования вправе разрешить прием детей в муниципальные общеобразовательные организации на обучение по образовательным программам начального общего образования в более раннем или более позднем возрасте. </w:t>
      </w:r>
    </w:p>
    <w:p w:rsidR="00E010D9" w:rsidRPr="0041087B" w:rsidRDefault="00B534E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.6. Правила приема на обучение по образовательным программам начального общего, основного общего и среднего общего образования в части, не урегулированной законодательством об образовании, устанавливаются муниципальными общеобразовательными организациями самостоятельно.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Правила приема на обучение по основным общеобразовательным программам должны обеспечивать также прием граждан, имеющих право на получение общего образования соответствующего уровня и проживающих на территории, за которой закреплена муниципальная общеобразовательная организация. </w:t>
      </w:r>
    </w:p>
    <w:p w:rsidR="00E010D9"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lastRenderedPageBreak/>
        <w:t>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w:t>
      </w:r>
      <w:r w:rsidR="00865D39">
        <w:rPr>
          <w:rFonts w:ascii="Times New Roman" w:hAnsi="Times New Roman"/>
          <w:sz w:val="28"/>
          <w:szCs w:val="28"/>
        </w:rPr>
        <w:t>-</w:t>
      </w:r>
      <w:r w:rsidRPr="0041087B">
        <w:rPr>
          <w:rFonts w:ascii="Times New Roman" w:hAnsi="Times New Roman"/>
          <w:sz w:val="28"/>
          <w:szCs w:val="28"/>
        </w:rPr>
        <w:t xml:space="preserve">медико-педагогической комиссии. </w:t>
      </w:r>
    </w:p>
    <w:p w:rsidR="008417C2"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В приеме в муниципальную общеобразовательную организацию может быть отказано только по причине отсутствия в ней свободных мест. В случае отсутствия свободных мест в муниципальной общеобразовательной организации родители (законные представители) ребенка для решения вопроса о его устройстве в другую муниципальную общеобразовательную организацию обращаются непосредственно в </w:t>
      </w:r>
      <w:r w:rsidR="00B534E5">
        <w:rPr>
          <w:rFonts w:ascii="Times New Roman" w:hAnsi="Times New Roman"/>
          <w:sz w:val="28"/>
          <w:szCs w:val="28"/>
        </w:rPr>
        <w:t>управление</w:t>
      </w:r>
      <w:r w:rsidRPr="0041087B">
        <w:rPr>
          <w:rFonts w:ascii="Times New Roman" w:hAnsi="Times New Roman"/>
          <w:sz w:val="28"/>
          <w:szCs w:val="28"/>
        </w:rPr>
        <w:t xml:space="preserve"> образования. </w:t>
      </w:r>
    </w:p>
    <w:p w:rsidR="00C62FD9" w:rsidRPr="0041087B" w:rsidRDefault="00B534E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.7. Для обучающихся, нуждающихся в длительном лечении, детей</w:t>
      </w:r>
      <w:r w:rsidR="008417C2" w:rsidRPr="0041087B">
        <w:rPr>
          <w:rFonts w:ascii="Times New Roman" w:hAnsi="Times New Roman"/>
          <w:sz w:val="28"/>
          <w:szCs w:val="28"/>
        </w:rPr>
        <w:t xml:space="preserve"> </w:t>
      </w:r>
      <w:r>
        <w:rPr>
          <w:rFonts w:ascii="Times New Roman" w:hAnsi="Times New Roman"/>
          <w:sz w:val="28"/>
          <w:szCs w:val="28"/>
        </w:rPr>
        <w:t>-</w:t>
      </w:r>
      <w:r w:rsidR="00EB62CA" w:rsidRPr="0041087B">
        <w:rPr>
          <w:rFonts w:ascii="Times New Roman" w:hAnsi="Times New Roman"/>
          <w:sz w:val="28"/>
          <w:szCs w:val="28"/>
        </w:rPr>
        <w:t>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по общеобразовательным программам организуется на дому или в медицинских организация</w:t>
      </w:r>
      <w:r w:rsidR="00C62FD9" w:rsidRPr="0041087B">
        <w:rPr>
          <w:rFonts w:ascii="Times New Roman" w:hAnsi="Times New Roman"/>
          <w:sz w:val="28"/>
          <w:szCs w:val="28"/>
        </w:rPr>
        <w:t>.</w:t>
      </w:r>
      <w:r w:rsidR="00EB62CA" w:rsidRPr="0041087B">
        <w:rPr>
          <w:rFonts w:ascii="Times New Roman" w:hAnsi="Times New Roman"/>
          <w:sz w:val="28"/>
          <w:szCs w:val="28"/>
        </w:rPr>
        <w:t xml:space="preserve"> </w:t>
      </w:r>
    </w:p>
    <w:p w:rsidR="00C62FD9" w:rsidRPr="0041087B" w:rsidRDefault="00EB62CA"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 xml:space="preserve">Порядок регламентации и оформления отношений муниципальной общеобразовательной организации и родителей (законных представителей) обучающихся в части организации обучения по основным общеобразовательным программам на дому или в медицинских организациях устанавливается </w:t>
      </w:r>
      <w:r w:rsidR="00F07AD5">
        <w:rPr>
          <w:rFonts w:ascii="Times New Roman" w:hAnsi="Times New Roman"/>
          <w:sz w:val="28"/>
          <w:szCs w:val="28"/>
        </w:rPr>
        <w:t xml:space="preserve">законодательством </w:t>
      </w:r>
      <w:r w:rsidR="00C62FD9" w:rsidRPr="0041087B">
        <w:rPr>
          <w:rFonts w:ascii="Times New Roman" w:hAnsi="Times New Roman"/>
          <w:sz w:val="28"/>
          <w:szCs w:val="28"/>
        </w:rPr>
        <w:t>Приморского края</w:t>
      </w:r>
      <w:r w:rsidRPr="0041087B">
        <w:rPr>
          <w:rFonts w:ascii="Times New Roman" w:hAnsi="Times New Roman"/>
          <w:sz w:val="28"/>
          <w:szCs w:val="28"/>
        </w:rPr>
        <w:t xml:space="preserve">. </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.8. Организация индивидуального отбора при приеме или переводе в муниципальную общеобразовательную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w:t>
      </w:r>
      <w:r w:rsidR="00C62FD9" w:rsidRPr="0041087B">
        <w:rPr>
          <w:rFonts w:ascii="Times New Roman" w:hAnsi="Times New Roman"/>
          <w:sz w:val="28"/>
          <w:szCs w:val="28"/>
        </w:rPr>
        <w:t>Приморского края</w:t>
      </w:r>
      <w:r w:rsidR="00EB62CA" w:rsidRPr="0041087B">
        <w:rPr>
          <w:rFonts w:ascii="Times New Roman" w:hAnsi="Times New Roman"/>
          <w:sz w:val="28"/>
          <w:szCs w:val="28"/>
        </w:rPr>
        <w:t xml:space="preserve">. </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.9. Обучающимся, осваивающим основные образовательные программы общего образования в пределах федеральных государственных образовательных стандартов, муниципальными общеобразовательными организациями бесплатно предоставляются в пользование на время получения образования учебники и учебные пособия, а также учебно-методические материалы, </w:t>
      </w:r>
      <w:r>
        <w:rPr>
          <w:rFonts w:ascii="Times New Roman" w:hAnsi="Times New Roman"/>
          <w:sz w:val="28"/>
          <w:szCs w:val="28"/>
        </w:rPr>
        <w:t>средства обучения и воспитания в соответствии с основным общеобразовательной программой образовательной организации.</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.10. Количество об</w:t>
      </w:r>
      <w:r w:rsidR="007E397F">
        <w:rPr>
          <w:rFonts w:ascii="Times New Roman" w:hAnsi="Times New Roman"/>
          <w:sz w:val="28"/>
          <w:szCs w:val="28"/>
        </w:rPr>
        <w:t>учающихся в классе определяется изходя</w:t>
      </w:r>
      <w:r w:rsidR="00EB62CA" w:rsidRPr="0041087B">
        <w:rPr>
          <w:rFonts w:ascii="Times New Roman" w:hAnsi="Times New Roman"/>
          <w:sz w:val="28"/>
          <w:szCs w:val="28"/>
        </w:rPr>
        <w:t xml:space="preserve"> из расчета соблюдения нормы площади на одного обучающегося, соблюдения требований к расстановке мебели в учебных помещениях в соответствии с санитарно</w:t>
      </w:r>
      <w:r>
        <w:rPr>
          <w:rFonts w:ascii="Times New Roman" w:hAnsi="Times New Roman"/>
          <w:sz w:val="28"/>
          <w:szCs w:val="28"/>
        </w:rPr>
        <w:t xml:space="preserve"> - </w:t>
      </w:r>
      <w:r w:rsidR="00EB62CA" w:rsidRPr="0041087B">
        <w:rPr>
          <w:rFonts w:ascii="Times New Roman" w:hAnsi="Times New Roman"/>
          <w:sz w:val="28"/>
          <w:szCs w:val="28"/>
        </w:rPr>
        <w:t xml:space="preserve">эпидемиологическими требованиями к условиям и организации обучения в муниципальных общеобразовательных организациях. При </w:t>
      </w:r>
      <w:r w:rsidR="00EB62CA" w:rsidRPr="0041087B">
        <w:rPr>
          <w:rFonts w:ascii="Times New Roman" w:hAnsi="Times New Roman"/>
          <w:sz w:val="28"/>
          <w:szCs w:val="28"/>
        </w:rPr>
        <w:lastRenderedPageBreak/>
        <w:t xml:space="preserve">наличии необходимых условий и средств для обучения возможно деление классов по учебным предметам на группы. </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.11. Содержание общего образования и условия организации обучения обучающихся с ограниченными возмо</w:t>
      </w:r>
      <w:r>
        <w:rPr>
          <w:rFonts w:ascii="Times New Roman" w:hAnsi="Times New Roman"/>
          <w:sz w:val="28"/>
          <w:szCs w:val="28"/>
        </w:rPr>
        <w:t xml:space="preserve">жностями здоровья определяются </w:t>
      </w:r>
      <w:r w:rsidR="00EB62CA" w:rsidRPr="0041087B">
        <w:rPr>
          <w:rFonts w:ascii="Times New Roman" w:hAnsi="Times New Roman"/>
          <w:sz w:val="28"/>
          <w:szCs w:val="28"/>
        </w:rPr>
        <w:t xml:space="preserve"> адаптированной общеобразовательной программой, а для детей-инвалидов, инвалидов также в соответствии с индивидуальной программой реабилитации и абилитации инвалида. Образование обучающихся с ограниченными возможностями здоровья может быть организовано как совместно с другими обучающи</w:t>
      </w:r>
      <w:r w:rsidR="00FA3F29">
        <w:rPr>
          <w:rFonts w:ascii="Times New Roman" w:hAnsi="Times New Roman"/>
          <w:sz w:val="28"/>
          <w:szCs w:val="28"/>
        </w:rPr>
        <w:t>мися, так и в отдельных классах</w:t>
      </w:r>
      <w:r w:rsidR="00EB62CA" w:rsidRPr="0041087B">
        <w:rPr>
          <w:rFonts w:ascii="Times New Roman" w:hAnsi="Times New Roman"/>
          <w:sz w:val="28"/>
          <w:szCs w:val="28"/>
        </w:rPr>
        <w:t xml:space="preserve"> </w:t>
      </w:r>
      <w:r w:rsidR="00FA3F29">
        <w:rPr>
          <w:rFonts w:ascii="Times New Roman" w:hAnsi="Times New Roman"/>
          <w:sz w:val="28"/>
          <w:szCs w:val="28"/>
        </w:rPr>
        <w:t xml:space="preserve">или </w:t>
      </w:r>
      <w:r w:rsidR="00EB62CA" w:rsidRPr="0041087B">
        <w:rPr>
          <w:rFonts w:ascii="Times New Roman" w:hAnsi="Times New Roman"/>
          <w:sz w:val="28"/>
          <w:szCs w:val="28"/>
        </w:rPr>
        <w:t>группах</w:t>
      </w:r>
      <w:r w:rsidR="00FA3F29">
        <w:rPr>
          <w:rFonts w:ascii="Times New Roman" w:hAnsi="Times New Roman"/>
          <w:sz w:val="28"/>
          <w:szCs w:val="28"/>
        </w:rPr>
        <w:t>.</w:t>
      </w:r>
      <w:r w:rsidR="00EB62CA" w:rsidRPr="0041087B">
        <w:rPr>
          <w:rFonts w:ascii="Times New Roman" w:hAnsi="Times New Roman"/>
          <w:sz w:val="28"/>
          <w:szCs w:val="28"/>
        </w:rPr>
        <w:t xml:space="preserve"> </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.12. Обучение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муниципальных общеобразовательных организаций. При прохождении обучения в соответствии с индивидуальным учебным планом его продолжительность может быть изменена муниципальными общеобразовательными организациями с учетом особенностей и образовательных потребностей конкретного обучающегося. </w:t>
      </w:r>
    </w:p>
    <w:p w:rsidR="00C62FD9"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.13. При реализации общеобразовательных программ могут использоваться различные образовательные технологии, в том числе дистанционные образовательные технологии, электронное обучение. Общеобразовательные программы могут реализовываться муниципальными общеобразовательными организациями как самостоятельно, так и посредством сетевых форм их реализации. </w:t>
      </w:r>
    </w:p>
    <w:p w:rsidR="007917E2" w:rsidRPr="0041087B" w:rsidRDefault="007917E2"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При угрозе возникновения и (или) возникновения отдельных чрезвычайных ситуаций, введении режима повышенной готовности или чрезвычайной ситуации на всей территории Российской Федер</w:t>
      </w:r>
      <w:r w:rsidR="00FA3F29">
        <w:rPr>
          <w:rFonts w:ascii="Times New Roman" w:hAnsi="Times New Roman"/>
          <w:sz w:val="28"/>
          <w:szCs w:val="28"/>
        </w:rPr>
        <w:t>ации либо на её части реализация</w:t>
      </w:r>
      <w:r>
        <w:rPr>
          <w:rFonts w:ascii="Times New Roman" w:hAnsi="Times New Roman"/>
          <w:sz w:val="28"/>
          <w:szCs w:val="28"/>
        </w:rPr>
        <w:t xml:space="preserve"> общеобразовательных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стандартах, если реализация указанных образовательных программ без применения указанных технологий и перенос сроков обучения невозможны.</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.14. Образовательная деятельность по общеобразовательным программам, в том числе адаптированным основным общеобразовательным программам, организуется в соответствии с расписанием учебных занятий, которое определяется муниципальными общеобразовательными организациями. </w:t>
      </w:r>
    </w:p>
    <w:p w:rsidR="00C62FD9" w:rsidRPr="0041087B" w:rsidRDefault="00532745"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.15. Учебный год в муниципальных общеобразовательных организациях начинается, как правило, 1 сентября и заканчивается в </w:t>
      </w:r>
      <w:r w:rsidR="00EB62CA" w:rsidRPr="0041087B">
        <w:rPr>
          <w:rFonts w:ascii="Times New Roman" w:hAnsi="Times New Roman"/>
          <w:sz w:val="28"/>
          <w:szCs w:val="28"/>
        </w:rPr>
        <w:lastRenderedPageBreak/>
        <w:t xml:space="preserve">соответствии с учебным планом соответствующей общеобразовательной программы. В процессе освоения общеобразовательных программ обучающимся предоставляются каникулы. Сроки начала и окончания каникул определяются муниципальными общеобразовательными организациями самостоятельно. </w:t>
      </w:r>
    </w:p>
    <w:p w:rsidR="00C62FD9" w:rsidRPr="0041087B" w:rsidRDefault="006A5466"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.16. Освоение общеобразовательной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текущим контролем успеваемости и промежуточной аттестацией обучающихся. Формы, периодичность и порядок проведения текущего контроля успеваемости и промежуточной аттестации обучающихся определяются муниципальными общеобразовательными организациями самостоятельно. </w:t>
      </w:r>
    </w:p>
    <w:p w:rsidR="00C62FD9" w:rsidRPr="0041087B" w:rsidRDefault="006A5466"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.17. Освоение обучающимися основных образовательных программ основного общего и среднего общего образования завершается обязательной государственной итоговой аттестацией. </w:t>
      </w:r>
    </w:p>
    <w:p w:rsidR="006A5466" w:rsidRDefault="006A5466"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.18. По согласию родителей (законных представителей) несовершеннолетнего обучающегося, комисси</w:t>
      </w:r>
      <w:r>
        <w:rPr>
          <w:rFonts w:ascii="Times New Roman" w:hAnsi="Times New Roman"/>
          <w:sz w:val="28"/>
          <w:szCs w:val="28"/>
        </w:rPr>
        <w:t>я</w:t>
      </w:r>
      <w:r w:rsidR="00EB62CA" w:rsidRPr="0041087B">
        <w:rPr>
          <w:rFonts w:ascii="Times New Roman" w:hAnsi="Times New Roman"/>
          <w:sz w:val="28"/>
          <w:szCs w:val="28"/>
        </w:rPr>
        <w:t xml:space="preserve"> по делам несовершеннолетних и защите их прав при администрации </w:t>
      </w:r>
      <w:r w:rsidR="00C62FD9" w:rsidRPr="0041087B">
        <w:rPr>
          <w:rFonts w:ascii="Times New Roman" w:hAnsi="Times New Roman"/>
          <w:sz w:val="28"/>
          <w:szCs w:val="28"/>
        </w:rPr>
        <w:t>Пожарского муниципального округа</w:t>
      </w:r>
      <w:r>
        <w:rPr>
          <w:rFonts w:ascii="Times New Roman" w:hAnsi="Times New Roman"/>
          <w:sz w:val="28"/>
          <w:szCs w:val="28"/>
        </w:rPr>
        <w:t xml:space="preserve"> Приморского края</w:t>
      </w:r>
      <w:r w:rsidR="00EB62CA" w:rsidRPr="0041087B">
        <w:rPr>
          <w:rFonts w:ascii="Times New Roman" w:hAnsi="Times New Roman"/>
          <w:sz w:val="28"/>
          <w:szCs w:val="28"/>
        </w:rPr>
        <w:t xml:space="preserve"> (далее </w:t>
      </w:r>
      <w:r>
        <w:rPr>
          <w:rFonts w:ascii="Times New Roman" w:hAnsi="Times New Roman"/>
          <w:sz w:val="28"/>
          <w:szCs w:val="28"/>
        </w:rPr>
        <w:t>–</w:t>
      </w:r>
      <w:r w:rsidR="00EB62CA" w:rsidRPr="0041087B">
        <w:rPr>
          <w:rFonts w:ascii="Times New Roman" w:hAnsi="Times New Roman"/>
          <w:sz w:val="28"/>
          <w:szCs w:val="28"/>
        </w:rPr>
        <w:t xml:space="preserve"> КДНиЗП) и </w:t>
      </w:r>
      <w:r w:rsidR="00C62FD9" w:rsidRPr="0041087B">
        <w:rPr>
          <w:rFonts w:ascii="Times New Roman" w:hAnsi="Times New Roman"/>
          <w:sz w:val="28"/>
          <w:szCs w:val="28"/>
        </w:rPr>
        <w:t>управления</w:t>
      </w:r>
      <w:r w:rsidR="00EB62CA" w:rsidRPr="0041087B">
        <w:rPr>
          <w:rFonts w:ascii="Times New Roman" w:hAnsi="Times New Roman"/>
          <w:sz w:val="28"/>
          <w:szCs w:val="28"/>
        </w:rPr>
        <w:t xml:space="preserve"> образования обучающийся, достигший возраста пятнадцати лет, может оставить муниципальную общеобразовательную организацию до  получения основного общего образования. КДНиЗП совместно с родителями (законными представителями) несовершеннолетнего, оставившего муниципальную общеобразовательную организацию до получения основного общего образования, и </w:t>
      </w:r>
      <w:r>
        <w:rPr>
          <w:rFonts w:ascii="Times New Roman" w:hAnsi="Times New Roman"/>
          <w:sz w:val="28"/>
          <w:szCs w:val="28"/>
        </w:rPr>
        <w:t>управлением</w:t>
      </w:r>
      <w:r w:rsidR="00EB62CA" w:rsidRPr="0041087B">
        <w:rPr>
          <w:rFonts w:ascii="Times New Roman" w:hAnsi="Times New Roman"/>
          <w:sz w:val="28"/>
          <w:szCs w:val="28"/>
        </w:rPr>
        <w:t xml:space="preserve">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w:t>
      </w:r>
      <w:r w:rsidR="00C62FD9" w:rsidRPr="0041087B">
        <w:rPr>
          <w:rFonts w:ascii="Times New Roman" w:hAnsi="Times New Roman"/>
          <w:sz w:val="28"/>
          <w:szCs w:val="28"/>
        </w:rPr>
        <w:t xml:space="preserve">о согласия по трудоустройству. </w:t>
      </w:r>
    </w:p>
    <w:p w:rsidR="00C62FD9" w:rsidRPr="0041087B" w:rsidRDefault="006A5466"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5</w:t>
      </w:r>
      <w:r w:rsidR="00EB62CA" w:rsidRPr="0041087B">
        <w:rPr>
          <w:rFonts w:ascii="Times New Roman" w:hAnsi="Times New Roman"/>
          <w:sz w:val="28"/>
          <w:szCs w:val="28"/>
        </w:rPr>
        <w:t xml:space="preserve">.19. По решению муниципальной общеобразовательной организации за неоднократное совершение дисциплинарных проступков допускается применение отчисления несовершеннолетнего обучающегося, достигшего возраста пятнадцати лет, из муниципальной общеобразовательной организации как меры дисциплинарного взыскания. Муниципальная общеобразовательная организация незамедлительно обязана проинформировать </w:t>
      </w:r>
      <w:r w:rsidR="00C62FD9" w:rsidRPr="0041087B">
        <w:rPr>
          <w:rFonts w:ascii="Times New Roman" w:hAnsi="Times New Roman"/>
          <w:sz w:val="28"/>
          <w:szCs w:val="28"/>
        </w:rPr>
        <w:t>управление</w:t>
      </w:r>
      <w:r w:rsidR="00EB62CA" w:rsidRPr="0041087B">
        <w:rPr>
          <w:rFonts w:ascii="Times New Roman" w:hAnsi="Times New Roman"/>
          <w:sz w:val="28"/>
          <w:szCs w:val="28"/>
        </w:rPr>
        <w:t xml:space="preserve"> образования об отчислении несовершеннолетнего обучающегося в качестве меры дисциплинарного взыскания. </w:t>
      </w:r>
    </w:p>
    <w:p w:rsidR="00EB62CA" w:rsidRPr="0041087B" w:rsidRDefault="00C62FD9" w:rsidP="00B74C6B">
      <w:pPr>
        <w:pStyle w:val="a5"/>
        <w:spacing w:after="0"/>
        <w:ind w:left="0" w:firstLine="709"/>
        <w:contextualSpacing w:val="0"/>
        <w:jc w:val="both"/>
        <w:rPr>
          <w:rFonts w:ascii="Times New Roman" w:hAnsi="Times New Roman"/>
          <w:sz w:val="28"/>
          <w:szCs w:val="28"/>
        </w:rPr>
      </w:pPr>
      <w:r w:rsidRPr="0041087B">
        <w:rPr>
          <w:rFonts w:ascii="Times New Roman" w:hAnsi="Times New Roman"/>
          <w:sz w:val="28"/>
          <w:szCs w:val="28"/>
        </w:rPr>
        <w:t>Управление</w:t>
      </w:r>
      <w:r w:rsidR="00EB62CA" w:rsidRPr="0041087B">
        <w:rPr>
          <w:rFonts w:ascii="Times New Roman" w:hAnsi="Times New Roman"/>
          <w:sz w:val="28"/>
          <w:szCs w:val="28"/>
        </w:rPr>
        <w:t xml:space="preserve"> образования совместно с КДНиЗП и родителями (законными представителями) несовершеннолетнего обучающегося, </w:t>
      </w:r>
      <w:r w:rsidR="00EB62CA" w:rsidRPr="0041087B">
        <w:rPr>
          <w:rFonts w:ascii="Times New Roman" w:hAnsi="Times New Roman"/>
          <w:sz w:val="28"/>
          <w:szCs w:val="28"/>
        </w:rPr>
        <w:lastRenderedPageBreak/>
        <w:t>отчисленного из муниципальной общеобразовательной организации, не позднее чем в месячный срок принимают меры, обеспечивающие получение несовершеннолетним обучающимся общего образования.</w:t>
      </w:r>
    </w:p>
    <w:p w:rsidR="006A5466" w:rsidRPr="004442A5" w:rsidRDefault="006A5466" w:rsidP="00B74C6B">
      <w:pPr>
        <w:pStyle w:val="a5"/>
        <w:spacing w:after="0"/>
        <w:ind w:left="0" w:firstLine="709"/>
        <w:contextualSpacing w:val="0"/>
        <w:jc w:val="center"/>
        <w:rPr>
          <w:rFonts w:ascii="Times New Roman" w:hAnsi="Times New Roman"/>
          <w:b/>
          <w:sz w:val="16"/>
          <w:szCs w:val="16"/>
        </w:rPr>
      </w:pPr>
    </w:p>
    <w:p w:rsidR="00C62FD9" w:rsidRDefault="006A5466" w:rsidP="00B74C6B">
      <w:pPr>
        <w:pStyle w:val="a5"/>
        <w:spacing w:after="0"/>
        <w:ind w:left="0"/>
        <w:contextualSpacing w:val="0"/>
        <w:jc w:val="center"/>
        <w:rPr>
          <w:rFonts w:ascii="Times New Roman" w:hAnsi="Times New Roman"/>
          <w:b/>
          <w:sz w:val="28"/>
          <w:szCs w:val="28"/>
        </w:rPr>
      </w:pPr>
      <w:r>
        <w:rPr>
          <w:rFonts w:ascii="Times New Roman" w:hAnsi="Times New Roman"/>
          <w:b/>
          <w:sz w:val="28"/>
          <w:szCs w:val="28"/>
        </w:rPr>
        <w:t>6</w:t>
      </w:r>
      <w:r w:rsidR="00C62FD9" w:rsidRPr="0041087B">
        <w:rPr>
          <w:rFonts w:ascii="Times New Roman" w:hAnsi="Times New Roman"/>
          <w:b/>
          <w:sz w:val="28"/>
          <w:szCs w:val="28"/>
        </w:rPr>
        <w:t>. Финансирование</w:t>
      </w:r>
    </w:p>
    <w:p w:rsidR="006A5466" w:rsidRPr="00E44D2E" w:rsidRDefault="006A5466" w:rsidP="00B74C6B">
      <w:pPr>
        <w:pStyle w:val="a5"/>
        <w:spacing w:after="0"/>
        <w:ind w:left="0" w:firstLine="709"/>
        <w:contextualSpacing w:val="0"/>
        <w:jc w:val="center"/>
        <w:rPr>
          <w:rFonts w:ascii="Times New Roman" w:hAnsi="Times New Roman"/>
          <w:b/>
          <w:sz w:val="28"/>
          <w:szCs w:val="28"/>
        </w:rPr>
      </w:pPr>
    </w:p>
    <w:p w:rsidR="007917E2" w:rsidRDefault="006A5466" w:rsidP="00B74C6B">
      <w:pPr>
        <w:pStyle w:val="Default"/>
        <w:spacing w:line="276" w:lineRule="auto"/>
        <w:ind w:firstLine="709"/>
        <w:jc w:val="both"/>
        <w:rPr>
          <w:sz w:val="28"/>
          <w:szCs w:val="28"/>
        </w:rPr>
      </w:pPr>
      <w:r>
        <w:rPr>
          <w:sz w:val="28"/>
          <w:szCs w:val="28"/>
        </w:rPr>
        <w:t>6</w:t>
      </w:r>
      <w:r w:rsidR="00C62FD9" w:rsidRPr="0041087B">
        <w:rPr>
          <w:sz w:val="28"/>
          <w:szCs w:val="28"/>
        </w:rPr>
        <w:t>.1.</w:t>
      </w:r>
      <w:r w:rsidR="00280C46" w:rsidRPr="0041087B">
        <w:rPr>
          <w:sz w:val="28"/>
          <w:szCs w:val="28"/>
        </w:rPr>
        <w:t xml:space="preserve">  Организация предоставления дошкольного, начального общего, основного общего и среднего общего образования детей финансируется за счет</w:t>
      </w:r>
      <w:r w:rsidR="007917E2">
        <w:rPr>
          <w:sz w:val="28"/>
          <w:szCs w:val="28"/>
        </w:rPr>
        <w:t>:</w:t>
      </w:r>
      <w:r w:rsidR="00280C46" w:rsidRPr="0041087B">
        <w:rPr>
          <w:sz w:val="28"/>
          <w:szCs w:val="28"/>
        </w:rPr>
        <w:t xml:space="preserve"> </w:t>
      </w:r>
    </w:p>
    <w:p w:rsidR="007917E2" w:rsidRDefault="00280C46" w:rsidP="00B74C6B">
      <w:pPr>
        <w:pStyle w:val="Default"/>
        <w:spacing w:line="276" w:lineRule="auto"/>
        <w:ind w:firstLine="709"/>
        <w:jc w:val="both"/>
        <w:rPr>
          <w:sz w:val="28"/>
          <w:szCs w:val="28"/>
        </w:rPr>
      </w:pPr>
      <w:r w:rsidRPr="0041087B">
        <w:rPr>
          <w:sz w:val="28"/>
          <w:szCs w:val="28"/>
        </w:rPr>
        <w:t xml:space="preserve">средств </w:t>
      </w:r>
      <w:r w:rsidR="007917E2">
        <w:rPr>
          <w:sz w:val="28"/>
          <w:szCs w:val="28"/>
        </w:rPr>
        <w:t xml:space="preserve">бюджета </w:t>
      </w:r>
      <w:r w:rsidR="006A5466">
        <w:rPr>
          <w:sz w:val="28"/>
          <w:szCs w:val="28"/>
        </w:rPr>
        <w:t>Пожарского муниципального округа Приморского края</w:t>
      </w:r>
      <w:r w:rsidR="00E44D2E">
        <w:rPr>
          <w:sz w:val="28"/>
          <w:szCs w:val="28"/>
        </w:rPr>
        <w:t>;</w:t>
      </w:r>
    </w:p>
    <w:p w:rsidR="007917E2" w:rsidRDefault="00E44D2E" w:rsidP="00B74C6B">
      <w:pPr>
        <w:pStyle w:val="Default"/>
        <w:spacing w:line="276" w:lineRule="auto"/>
        <w:ind w:firstLine="709"/>
        <w:jc w:val="both"/>
        <w:rPr>
          <w:sz w:val="28"/>
          <w:szCs w:val="28"/>
        </w:rPr>
      </w:pPr>
      <w:r>
        <w:rPr>
          <w:sz w:val="28"/>
          <w:szCs w:val="28"/>
        </w:rPr>
        <w:t>средств краевого бюджета;</w:t>
      </w:r>
    </w:p>
    <w:p w:rsidR="007917E2" w:rsidRDefault="007917E2" w:rsidP="00B74C6B">
      <w:pPr>
        <w:pStyle w:val="Default"/>
        <w:spacing w:line="276" w:lineRule="auto"/>
        <w:ind w:firstLine="709"/>
        <w:jc w:val="both"/>
        <w:rPr>
          <w:sz w:val="28"/>
          <w:szCs w:val="28"/>
        </w:rPr>
      </w:pPr>
      <w:r>
        <w:rPr>
          <w:sz w:val="28"/>
          <w:szCs w:val="28"/>
        </w:rPr>
        <w:t>платы, взимаемой с родителей (законных представителе</w:t>
      </w:r>
      <w:r w:rsidR="00592683">
        <w:rPr>
          <w:sz w:val="28"/>
          <w:szCs w:val="28"/>
        </w:rPr>
        <w:t>й) за присмотр и уход за детьми, осваивающими образовательные программы дошкольного образования в муниципальных дошкольных организациях;</w:t>
      </w:r>
    </w:p>
    <w:p w:rsidR="00280C46" w:rsidRPr="0041087B" w:rsidRDefault="00592683" w:rsidP="00B74C6B">
      <w:pPr>
        <w:pStyle w:val="Default"/>
        <w:spacing w:line="276" w:lineRule="auto"/>
        <w:ind w:firstLine="709"/>
        <w:jc w:val="both"/>
        <w:rPr>
          <w:sz w:val="28"/>
          <w:szCs w:val="28"/>
        </w:rPr>
      </w:pPr>
      <w:r>
        <w:rPr>
          <w:sz w:val="28"/>
          <w:szCs w:val="28"/>
        </w:rPr>
        <w:t>иных источников, предусмотренных законодательством Российской Федерации.</w:t>
      </w:r>
    </w:p>
    <w:p w:rsidR="00280C46" w:rsidRPr="0041087B" w:rsidRDefault="006A5466" w:rsidP="00B74C6B">
      <w:pPr>
        <w:pStyle w:val="Default"/>
        <w:spacing w:line="276" w:lineRule="auto"/>
        <w:ind w:firstLine="709"/>
        <w:jc w:val="both"/>
        <w:rPr>
          <w:sz w:val="28"/>
          <w:szCs w:val="28"/>
        </w:rPr>
      </w:pPr>
      <w:r>
        <w:rPr>
          <w:sz w:val="28"/>
          <w:szCs w:val="28"/>
        </w:rPr>
        <w:t>6</w:t>
      </w:r>
      <w:r w:rsidR="00280C46" w:rsidRPr="0041087B">
        <w:rPr>
          <w:sz w:val="28"/>
          <w:szCs w:val="28"/>
        </w:rPr>
        <w:t>.2. Муниципальные образовательные организации вправе привлекать в порядке, установленном законодательством Российской Федерации, дополнительные финансовые средства за счет предоставления дополнительных образовательных и иных предусмотренных уставом услуг, добровольных пожертвований физических й (или) юридических лиц, а также за счет финансовых поступлений из иных источников, предусмотренных законодательством.</w:t>
      </w:r>
    </w:p>
    <w:p w:rsidR="00280C46" w:rsidRPr="0041087B" w:rsidRDefault="006A5466" w:rsidP="00B74C6B">
      <w:pPr>
        <w:pStyle w:val="Default"/>
        <w:spacing w:line="276" w:lineRule="auto"/>
        <w:ind w:firstLine="709"/>
        <w:jc w:val="both"/>
        <w:rPr>
          <w:sz w:val="28"/>
          <w:szCs w:val="28"/>
        </w:rPr>
      </w:pPr>
      <w:r>
        <w:rPr>
          <w:sz w:val="28"/>
          <w:szCs w:val="28"/>
        </w:rPr>
        <w:t>6</w:t>
      </w:r>
      <w:r w:rsidR="00280C46" w:rsidRPr="0041087B">
        <w:rPr>
          <w:sz w:val="28"/>
          <w:szCs w:val="28"/>
        </w:rPr>
        <w:t>.3. Платные образовательные услуги не могут быть оказаны вместо образовательной деятельности, финансовое обеспечение которой осуществляется за счет средств местного бюджета.</w:t>
      </w:r>
    </w:p>
    <w:p w:rsidR="00C62FD9" w:rsidRDefault="006A5466" w:rsidP="00B74C6B">
      <w:pPr>
        <w:pStyle w:val="a5"/>
        <w:spacing w:after="0"/>
        <w:ind w:left="0" w:firstLine="709"/>
        <w:contextualSpacing w:val="0"/>
        <w:jc w:val="both"/>
        <w:rPr>
          <w:rFonts w:ascii="Times New Roman" w:hAnsi="Times New Roman"/>
          <w:sz w:val="28"/>
          <w:szCs w:val="28"/>
        </w:rPr>
      </w:pPr>
      <w:r>
        <w:rPr>
          <w:rFonts w:ascii="Times New Roman" w:hAnsi="Times New Roman"/>
          <w:sz w:val="28"/>
          <w:szCs w:val="28"/>
        </w:rPr>
        <w:t>6</w:t>
      </w:r>
      <w:r w:rsidR="00280C46" w:rsidRPr="0041087B">
        <w:rPr>
          <w:rFonts w:ascii="Times New Roman" w:hAnsi="Times New Roman"/>
          <w:sz w:val="28"/>
          <w:szCs w:val="28"/>
        </w:rPr>
        <w:t>.4. Привлечение муниципальной образовательной организацией дополнительных средств не влечет за собой снижение нормативов финансового обеспечения ее деятельности за счет средств местного бюджета.</w:t>
      </w:r>
    </w:p>
    <w:p w:rsidR="00D355BB" w:rsidRDefault="00D355BB" w:rsidP="00B74C6B">
      <w:pPr>
        <w:pStyle w:val="a5"/>
        <w:spacing w:after="0"/>
        <w:ind w:left="0" w:firstLine="709"/>
        <w:contextualSpacing w:val="0"/>
        <w:jc w:val="both"/>
        <w:rPr>
          <w:rFonts w:ascii="Times New Roman" w:hAnsi="Times New Roman"/>
          <w:sz w:val="28"/>
          <w:szCs w:val="28"/>
        </w:rPr>
      </w:pPr>
    </w:p>
    <w:p w:rsidR="00D355BB" w:rsidRPr="0041087B" w:rsidRDefault="00D355BB" w:rsidP="00B74C6B">
      <w:pPr>
        <w:pStyle w:val="a5"/>
        <w:spacing w:after="0"/>
        <w:ind w:left="0" w:firstLine="709"/>
        <w:contextualSpacing w:val="0"/>
        <w:jc w:val="center"/>
        <w:rPr>
          <w:rFonts w:ascii="Times New Roman" w:hAnsi="Times New Roman"/>
          <w:sz w:val="28"/>
          <w:szCs w:val="28"/>
        </w:rPr>
      </w:pPr>
      <w:r>
        <w:rPr>
          <w:rFonts w:ascii="Times New Roman" w:hAnsi="Times New Roman"/>
          <w:sz w:val="28"/>
          <w:szCs w:val="28"/>
        </w:rPr>
        <w:t>_________________________________________________</w:t>
      </w:r>
    </w:p>
    <w:sectPr w:rsidR="00D355BB" w:rsidRPr="0041087B" w:rsidSect="00B82606">
      <w:headerReference w:type="default" r:id="rId7"/>
      <w:pgSz w:w="11906" w:h="16838"/>
      <w:pgMar w:top="567"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745" w:rsidRDefault="00FE0745" w:rsidP="006A5466">
      <w:r>
        <w:separator/>
      </w:r>
    </w:p>
  </w:endnote>
  <w:endnote w:type="continuationSeparator" w:id="1">
    <w:p w:rsidR="00FE0745" w:rsidRDefault="00FE0745" w:rsidP="006A54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745" w:rsidRDefault="00FE0745" w:rsidP="006A5466">
      <w:r>
        <w:separator/>
      </w:r>
    </w:p>
  </w:footnote>
  <w:footnote w:type="continuationSeparator" w:id="1">
    <w:p w:rsidR="00FE0745" w:rsidRDefault="00FE0745" w:rsidP="006A5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466" w:rsidRDefault="004C35B7">
    <w:pPr>
      <w:pStyle w:val="aa"/>
      <w:jc w:val="center"/>
    </w:pPr>
    <w:fldSimple w:instr=" PAGE   \* MERGEFORMAT ">
      <w:r w:rsidR="00B74C6B">
        <w:rPr>
          <w:noProof/>
        </w:rPr>
        <w:t>2</w:t>
      </w:r>
    </w:fldSimple>
  </w:p>
  <w:p w:rsidR="006A5466" w:rsidRDefault="006A5466">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5317"/>
    <w:multiLevelType w:val="hybridMultilevel"/>
    <w:tmpl w:val="E3665EEC"/>
    <w:lvl w:ilvl="0" w:tplc="04190001">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1">
    <w:nsid w:val="15C718A8"/>
    <w:multiLevelType w:val="multilevel"/>
    <w:tmpl w:val="277AF652"/>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1955" w:hanging="1245"/>
      </w:pPr>
      <w:rPr>
        <w:rFonts w:hint="default"/>
        <w:b w:val="0"/>
        <w:sz w:val="28"/>
        <w:szCs w:val="28"/>
      </w:rPr>
    </w:lvl>
    <w:lvl w:ilvl="2">
      <w:start w:val="1"/>
      <w:numFmt w:val="decimal"/>
      <w:isLgl/>
      <w:lvlText w:val="%1.%2.%3."/>
      <w:lvlJc w:val="left"/>
      <w:pPr>
        <w:ind w:left="2301" w:hanging="1245"/>
      </w:pPr>
      <w:rPr>
        <w:rFonts w:hint="default"/>
        <w:sz w:val="26"/>
      </w:rPr>
    </w:lvl>
    <w:lvl w:ilvl="3">
      <w:start w:val="1"/>
      <w:numFmt w:val="decimal"/>
      <w:isLgl/>
      <w:lvlText w:val="%1.%2.%3.%4."/>
      <w:lvlJc w:val="left"/>
      <w:pPr>
        <w:ind w:left="2649" w:hanging="1245"/>
      </w:pPr>
      <w:rPr>
        <w:rFonts w:hint="default"/>
        <w:sz w:val="26"/>
      </w:rPr>
    </w:lvl>
    <w:lvl w:ilvl="4">
      <w:start w:val="1"/>
      <w:numFmt w:val="decimal"/>
      <w:isLgl/>
      <w:lvlText w:val="%1.%2.%3.%4.%5."/>
      <w:lvlJc w:val="left"/>
      <w:pPr>
        <w:ind w:left="2997" w:hanging="1245"/>
      </w:pPr>
      <w:rPr>
        <w:rFonts w:hint="default"/>
        <w:sz w:val="26"/>
      </w:rPr>
    </w:lvl>
    <w:lvl w:ilvl="5">
      <w:start w:val="1"/>
      <w:numFmt w:val="decimal"/>
      <w:isLgl/>
      <w:lvlText w:val="%1.%2.%3.%4.%5.%6."/>
      <w:lvlJc w:val="left"/>
      <w:pPr>
        <w:ind w:left="3540" w:hanging="1440"/>
      </w:pPr>
      <w:rPr>
        <w:rFonts w:hint="default"/>
        <w:sz w:val="26"/>
      </w:rPr>
    </w:lvl>
    <w:lvl w:ilvl="6">
      <w:start w:val="1"/>
      <w:numFmt w:val="decimal"/>
      <w:isLgl/>
      <w:lvlText w:val="%1.%2.%3.%4.%5.%6.%7."/>
      <w:lvlJc w:val="left"/>
      <w:pPr>
        <w:ind w:left="3888" w:hanging="1440"/>
      </w:pPr>
      <w:rPr>
        <w:rFonts w:hint="default"/>
        <w:sz w:val="26"/>
      </w:rPr>
    </w:lvl>
    <w:lvl w:ilvl="7">
      <w:start w:val="1"/>
      <w:numFmt w:val="decimal"/>
      <w:isLgl/>
      <w:lvlText w:val="%1.%2.%3.%4.%5.%6.%7.%8."/>
      <w:lvlJc w:val="left"/>
      <w:pPr>
        <w:ind w:left="4596" w:hanging="1800"/>
      </w:pPr>
      <w:rPr>
        <w:rFonts w:hint="default"/>
        <w:sz w:val="26"/>
      </w:rPr>
    </w:lvl>
    <w:lvl w:ilvl="8">
      <w:start w:val="1"/>
      <w:numFmt w:val="decimal"/>
      <w:isLgl/>
      <w:lvlText w:val="%1.%2.%3.%4.%5.%6.%7.%8.%9."/>
      <w:lvlJc w:val="left"/>
      <w:pPr>
        <w:ind w:left="4944" w:hanging="1800"/>
      </w:pPr>
      <w:rPr>
        <w:rFonts w:hint="default"/>
        <w:sz w:val="26"/>
      </w:rPr>
    </w:lvl>
  </w:abstractNum>
  <w:abstractNum w:abstractNumId="2">
    <w:nsid w:val="187F024A"/>
    <w:multiLevelType w:val="multilevel"/>
    <w:tmpl w:val="5162A948"/>
    <w:lvl w:ilvl="0">
      <w:start w:val="1"/>
      <w:numFmt w:val="decimal"/>
      <w:lvlText w:val="%1."/>
      <w:lvlJc w:val="left"/>
      <w:pPr>
        <w:ind w:left="1429" w:hanging="360"/>
      </w:pPr>
    </w:lvl>
    <w:lvl w:ilvl="1">
      <w:start w:val="1"/>
      <w:numFmt w:val="decimal"/>
      <w:isLgl/>
      <w:lvlText w:val="%1.%2."/>
      <w:lvlJc w:val="left"/>
      <w:pPr>
        <w:ind w:left="2524" w:hanging="1455"/>
      </w:pPr>
      <w:rPr>
        <w:rFonts w:hint="default"/>
        <w:color w:val="auto"/>
      </w:rPr>
    </w:lvl>
    <w:lvl w:ilvl="2">
      <w:start w:val="3"/>
      <w:numFmt w:val="decimal"/>
      <w:isLgl/>
      <w:lvlText w:val="%1.%2.%3."/>
      <w:lvlJc w:val="left"/>
      <w:pPr>
        <w:ind w:left="2524" w:hanging="1455"/>
      </w:pPr>
      <w:rPr>
        <w:rFonts w:hint="default"/>
        <w:color w:val="auto"/>
      </w:rPr>
    </w:lvl>
    <w:lvl w:ilvl="3">
      <w:start w:val="1"/>
      <w:numFmt w:val="decimal"/>
      <w:isLgl/>
      <w:lvlText w:val="%1.%2.%3.%4."/>
      <w:lvlJc w:val="left"/>
      <w:pPr>
        <w:ind w:left="2524" w:hanging="1455"/>
      </w:pPr>
      <w:rPr>
        <w:rFonts w:hint="default"/>
        <w:color w:val="auto"/>
      </w:rPr>
    </w:lvl>
    <w:lvl w:ilvl="4">
      <w:start w:val="1"/>
      <w:numFmt w:val="decimal"/>
      <w:isLgl/>
      <w:lvlText w:val="%1.%2.%3.%4.%5."/>
      <w:lvlJc w:val="left"/>
      <w:pPr>
        <w:ind w:left="2524" w:hanging="1455"/>
      </w:pPr>
      <w:rPr>
        <w:rFonts w:hint="default"/>
        <w:color w:val="auto"/>
      </w:rPr>
    </w:lvl>
    <w:lvl w:ilvl="5">
      <w:start w:val="1"/>
      <w:numFmt w:val="decimal"/>
      <w:isLgl/>
      <w:lvlText w:val="%1.%2.%3.%4.%5.%6."/>
      <w:lvlJc w:val="left"/>
      <w:pPr>
        <w:ind w:left="2524" w:hanging="1455"/>
      </w:pPr>
      <w:rPr>
        <w:rFonts w:hint="default"/>
        <w:color w:val="auto"/>
      </w:rPr>
    </w:lvl>
    <w:lvl w:ilvl="6">
      <w:start w:val="1"/>
      <w:numFmt w:val="decimal"/>
      <w:isLgl/>
      <w:lvlText w:val="%1.%2.%3.%4.%5.%6.%7."/>
      <w:lvlJc w:val="left"/>
      <w:pPr>
        <w:ind w:left="2524" w:hanging="1455"/>
      </w:pPr>
      <w:rPr>
        <w:rFonts w:hint="default"/>
        <w:color w:val="auto"/>
      </w:rPr>
    </w:lvl>
    <w:lvl w:ilvl="7">
      <w:start w:val="1"/>
      <w:numFmt w:val="decimal"/>
      <w:isLgl/>
      <w:lvlText w:val="%1.%2.%3.%4.%5.%6.%7.%8."/>
      <w:lvlJc w:val="left"/>
      <w:pPr>
        <w:ind w:left="2869" w:hanging="1800"/>
      </w:pPr>
      <w:rPr>
        <w:rFonts w:hint="default"/>
        <w:color w:val="auto"/>
      </w:rPr>
    </w:lvl>
    <w:lvl w:ilvl="8">
      <w:start w:val="1"/>
      <w:numFmt w:val="decimal"/>
      <w:isLgl/>
      <w:lvlText w:val="%1.%2.%3.%4.%5.%6.%7.%8.%9."/>
      <w:lvlJc w:val="left"/>
      <w:pPr>
        <w:ind w:left="3229" w:hanging="2160"/>
      </w:pPr>
      <w:rPr>
        <w:rFonts w:hint="default"/>
        <w:color w:val="auto"/>
      </w:rPr>
    </w:lvl>
  </w:abstractNum>
  <w:abstractNum w:abstractNumId="3">
    <w:nsid w:val="1EC81C6B"/>
    <w:multiLevelType w:val="hybridMultilevel"/>
    <w:tmpl w:val="D4D8FD62"/>
    <w:lvl w:ilvl="0" w:tplc="9168DF8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C34064"/>
    <w:multiLevelType w:val="hybridMultilevel"/>
    <w:tmpl w:val="1138E7F0"/>
    <w:lvl w:ilvl="0" w:tplc="04190001">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5">
    <w:nsid w:val="37685582"/>
    <w:multiLevelType w:val="multilevel"/>
    <w:tmpl w:val="2E3AD98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ACD0178"/>
    <w:multiLevelType w:val="multilevel"/>
    <w:tmpl w:val="447E1E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413D7712"/>
    <w:multiLevelType w:val="multilevel"/>
    <w:tmpl w:val="954856C0"/>
    <w:lvl w:ilvl="0">
      <w:start w:val="2"/>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37D47C8"/>
    <w:multiLevelType w:val="multilevel"/>
    <w:tmpl w:val="7A847AF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4A3228B6"/>
    <w:multiLevelType w:val="multilevel"/>
    <w:tmpl w:val="291EACA8"/>
    <w:lvl w:ilvl="0">
      <w:start w:val="2"/>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C0102B8"/>
    <w:multiLevelType w:val="hybridMultilevel"/>
    <w:tmpl w:val="0966C8E0"/>
    <w:lvl w:ilvl="0" w:tplc="04190001">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11">
    <w:nsid w:val="4D784106"/>
    <w:multiLevelType w:val="multilevel"/>
    <w:tmpl w:val="7CFC6D8E"/>
    <w:lvl w:ilvl="0">
      <w:start w:val="2"/>
      <w:numFmt w:val="decimal"/>
      <w:lvlText w:val="%1."/>
      <w:lvlJc w:val="left"/>
      <w:pPr>
        <w:ind w:left="585" w:hanging="585"/>
      </w:pPr>
      <w:rPr>
        <w:rFonts w:hint="default"/>
      </w:rPr>
    </w:lvl>
    <w:lvl w:ilvl="1">
      <w:start w:val="5"/>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12">
    <w:nsid w:val="527C36C8"/>
    <w:multiLevelType w:val="multilevel"/>
    <w:tmpl w:val="C4F0E4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6985E71"/>
    <w:multiLevelType w:val="multilevel"/>
    <w:tmpl w:val="A138742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66DF4446"/>
    <w:multiLevelType w:val="multilevel"/>
    <w:tmpl w:val="1F2E8A4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955" w:hanging="1245"/>
      </w:pPr>
      <w:rPr>
        <w:rFonts w:hint="default"/>
        <w:b w:val="0"/>
        <w:sz w:val="28"/>
        <w:szCs w:val="28"/>
      </w:rPr>
    </w:lvl>
    <w:lvl w:ilvl="2">
      <w:start w:val="1"/>
      <w:numFmt w:val="decimal"/>
      <w:isLgl/>
      <w:lvlText w:val="%1.%2.%3."/>
      <w:lvlJc w:val="left"/>
      <w:pPr>
        <w:ind w:left="2301" w:hanging="1245"/>
      </w:pPr>
      <w:rPr>
        <w:rFonts w:hint="default"/>
        <w:sz w:val="26"/>
      </w:rPr>
    </w:lvl>
    <w:lvl w:ilvl="3">
      <w:start w:val="1"/>
      <w:numFmt w:val="decimal"/>
      <w:isLgl/>
      <w:lvlText w:val="%1.%2.%3.%4."/>
      <w:lvlJc w:val="left"/>
      <w:pPr>
        <w:ind w:left="2649" w:hanging="1245"/>
      </w:pPr>
      <w:rPr>
        <w:rFonts w:hint="default"/>
        <w:sz w:val="26"/>
      </w:rPr>
    </w:lvl>
    <w:lvl w:ilvl="4">
      <w:start w:val="1"/>
      <w:numFmt w:val="decimal"/>
      <w:isLgl/>
      <w:lvlText w:val="%1.%2.%3.%4.%5."/>
      <w:lvlJc w:val="left"/>
      <w:pPr>
        <w:ind w:left="2997" w:hanging="1245"/>
      </w:pPr>
      <w:rPr>
        <w:rFonts w:hint="default"/>
        <w:sz w:val="26"/>
      </w:rPr>
    </w:lvl>
    <w:lvl w:ilvl="5">
      <w:start w:val="1"/>
      <w:numFmt w:val="decimal"/>
      <w:isLgl/>
      <w:lvlText w:val="%1.%2.%3.%4.%5.%6."/>
      <w:lvlJc w:val="left"/>
      <w:pPr>
        <w:ind w:left="3540" w:hanging="1440"/>
      </w:pPr>
      <w:rPr>
        <w:rFonts w:hint="default"/>
        <w:sz w:val="26"/>
      </w:rPr>
    </w:lvl>
    <w:lvl w:ilvl="6">
      <w:start w:val="1"/>
      <w:numFmt w:val="decimal"/>
      <w:isLgl/>
      <w:lvlText w:val="%1.%2.%3.%4.%5.%6.%7."/>
      <w:lvlJc w:val="left"/>
      <w:pPr>
        <w:ind w:left="3888" w:hanging="1440"/>
      </w:pPr>
      <w:rPr>
        <w:rFonts w:hint="default"/>
        <w:sz w:val="26"/>
      </w:rPr>
    </w:lvl>
    <w:lvl w:ilvl="7">
      <w:start w:val="1"/>
      <w:numFmt w:val="decimal"/>
      <w:isLgl/>
      <w:lvlText w:val="%1.%2.%3.%4.%5.%6.%7.%8."/>
      <w:lvlJc w:val="left"/>
      <w:pPr>
        <w:ind w:left="4596" w:hanging="1800"/>
      </w:pPr>
      <w:rPr>
        <w:rFonts w:hint="default"/>
        <w:sz w:val="26"/>
      </w:rPr>
    </w:lvl>
    <w:lvl w:ilvl="8">
      <w:start w:val="1"/>
      <w:numFmt w:val="decimal"/>
      <w:isLgl/>
      <w:lvlText w:val="%1.%2.%3.%4.%5.%6.%7.%8.%9."/>
      <w:lvlJc w:val="left"/>
      <w:pPr>
        <w:ind w:left="4944" w:hanging="1800"/>
      </w:pPr>
      <w:rPr>
        <w:rFonts w:hint="default"/>
        <w:sz w:val="26"/>
      </w:rPr>
    </w:lvl>
  </w:abstractNum>
  <w:abstractNum w:abstractNumId="15">
    <w:nsid w:val="6A3D7EEA"/>
    <w:multiLevelType w:val="hybridMultilevel"/>
    <w:tmpl w:val="75B64B22"/>
    <w:lvl w:ilvl="0" w:tplc="F4D8A108">
      <w:start w:val="1"/>
      <w:numFmt w:val="bullet"/>
      <w:lvlText w:val=""/>
      <w:lvlJc w:val="left"/>
      <w:pPr>
        <w:tabs>
          <w:tab w:val="num" w:pos="0"/>
        </w:tabs>
        <w:ind w:firstLine="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571E44"/>
    <w:multiLevelType w:val="hybridMultilevel"/>
    <w:tmpl w:val="B400D802"/>
    <w:lvl w:ilvl="0" w:tplc="04190001">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17">
    <w:nsid w:val="74E95AEB"/>
    <w:multiLevelType w:val="hybridMultilevel"/>
    <w:tmpl w:val="048A74CE"/>
    <w:lvl w:ilvl="0" w:tplc="04190001">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18">
    <w:nsid w:val="76987C96"/>
    <w:multiLevelType w:val="multilevel"/>
    <w:tmpl w:val="ADAC3ED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9087E25"/>
    <w:multiLevelType w:val="hybridMultilevel"/>
    <w:tmpl w:val="EAB4B932"/>
    <w:lvl w:ilvl="0" w:tplc="04190011">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B787114">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9"/>
  </w:num>
  <w:num w:numId="3">
    <w:abstractNumId w:val="6"/>
  </w:num>
  <w:num w:numId="4">
    <w:abstractNumId w:val="0"/>
  </w:num>
  <w:num w:numId="5">
    <w:abstractNumId w:val="10"/>
  </w:num>
  <w:num w:numId="6">
    <w:abstractNumId w:val="16"/>
  </w:num>
  <w:num w:numId="7">
    <w:abstractNumId w:val="17"/>
  </w:num>
  <w:num w:numId="8">
    <w:abstractNumId w:val="4"/>
  </w:num>
  <w:num w:numId="9">
    <w:abstractNumId w:val="12"/>
  </w:num>
  <w:num w:numId="10">
    <w:abstractNumId w:val="13"/>
  </w:num>
  <w:num w:numId="11">
    <w:abstractNumId w:val="8"/>
  </w:num>
  <w:num w:numId="12">
    <w:abstractNumId w:val="2"/>
  </w:num>
  <w:num w:numId="13">
    <w:abstractNumId w:val="5"/>
  </w:num>
  <w:num w:numId="14">
    <w:abstractNumId w:val="11"/>
  </w:num>
  <w:num w:numId="15">
    <w:abstractNumId w:val="7"/>
  </w:num>
  <w:num w:numId="16">
    <w:abstractNumId w:val="9"/>
  </w:num>
  <w:num w:numId="17">
    <w:abstractNumId w:val="18"/>
  </w:num>
  <w:num w:numId="18">
    <w:abstractNumId w:val="15"/>
  </w:num>
  <w:num w:numId="19">
    <w:abstractNumId w:val="3"/>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33528"/>
    <w:rsid w:val="00001708"/>
    <w:rsid w:val="000042AF"/>
    <w:rsid w:val="00004D4B"/>
    <w:rsid w:val="000054B0"/>
    <w:rsid w:val="000065FD"/>
    <w:rsid w:val="000116AC"/>
    <w:rsid w:val="00011ADA"/>
    <w:rsid w:val="000121DD"/>
    <w:rsid w:val="00012F5E"/>
    <w:rsid w:val="000131D7"/>
    <w:rsid w:val="0001361C"/>
    <w:rsid w:val="00013C83"/>
    <w:rsid w:val="00014B85"/>
    <w:rsid w:val="00023C72"/>
    <w:rsid w:val="000256F8"/>
    <w:rsid w:val="00025C20"/>
    <w:rsid w:val="00026B9D"/>
    <w:rsid w:val="00032D44"/>
    <w:rsid w:val="00032F55"/>
    <w:rsid w:val="00036F67"/>
    <w:rsid w:val="00036FF5"/>
    <w:rsid w:val="00040A15"/>
    <w:rsid w:val="00041BFD"/>
    <w:rsid w:val="000438B8"/>
    <w:rsid w:val="00043C28"/>
    <w:rsid w:val="00043CF5"/>
    <w:rsid w:val="000441B2"/>
    <w:rsid w:val="00046052"/>
    <w:rsid w:val="00046826"/>
    <w:rsid w:val="00047C62"/>
    <w:rsid w:val="000509ED"/>
    <w:rsid w:val="0005257D"/>
    <w:rsid w:val="00053D63"/>
    <w:rsid w:val="00054549"/>
    <w:rsid w:val="00055AAD"/>
    <w:rsid w:val="0005686C"/>
    <w:rsid w:val="00056925"/>
    <w:rsid w:val="00056CFD"/>
    <w:rsid w:val="00056E45"/>
    <w:rsid w:val="00057D1B"/>
    <w:rsid w:val="00061408"/>
    <w:rsid w:val="00063B9D"/>
    <w:rsid w:val="00072179"/>
    <w:rsid w:val="00072B5F"/>
    <w:rsid w:val="0008108A"/>
    <w:rsid w:val="00082C56"/>
    <w:rsid w:val="00085618"/>
    <w:rsid w:val="00087874"/>
    <w:rsid w:val="00091729"/>
    <w:rsid w:val="000919DE"/>
    <w:rsid w:val="00096FBF"/>
    <w:rsid w:val="00097868"/>
    <w:rsid w:val="000A2CB7"/>
    <w:rsid w:val="000A3DA8"/>
    <w:rsid w:val="000B0FCA"/>
    <w:rsid w:val="000B15CB"/>
    <w:rsid w:val="000B4F02"/>
    <w:rsid w:val="000B5E68"/>
    <w:rsid w:val="000B631C"/>
    <w:rsid w:val="000C00CA"/>
    <w:rsid w:val="000C01BB"/>
    <w:rsid w:val="000C0322"/>
    <w:rsid w:val="000C1852"/>
    <w:rsid w:val="000C1D60"/>
    <w:rsid w:val="000C4C14"/>
    <w:rsid w:val="000C5378"/>
    <w:rsid w:val="000C5E53"/>
    <w:rsid w:val="000C64CC"/>
    <w:rsid w:val="000D1229"/>
    <w:rsid w:val="000D3F56"/>
    <w:rsid w:val="000D6542"/>
    <w:rsid w:val="000E1B1F"/>
    <w:rsid w:val="000E3196"/>
    <w:rsid w:val="000E39EE"/>
    <w:rsid w:val="000F26D2"/>
    <w:rsid w:val="000F38BD"/>
    <w:rsid w:val="000F6404"/>
    <w:rsid w:val="00101E7D"/>
    <w:rsid w:val="00102A19"/>
    <w:rsid w:val="00107536"/>
    <w:rsid w:val="00110006"/>
    <w:rsid w:val="0011147E"/>
    <w:rsid w:val="001179E5"/>
    <w:rsid w:val="0012067D"/>
    <w:rsid w:val="00122E40"/>
    <w:rsid w:val="00123A61"/>
    <w:rsid w:val="00125977"/>
    <w:rsid w:val="00127D74"/>
    <w:rsid w:val="00130FB0"/>
    <w:rsid w:val="0013123D"/>
    <w:rsid w:val="00132C9F"/>
    <w:rsid w:val="0013633F"/>
    <w:rsid w:val="00141E10"/>
    <w:rsid w:val="00141F94"/>
    <w:rsid w:val="00142961"/>
    <w:rsid w:val="00142C48"/>
    <w:rsid w:val="00144998"/>
    <w:rsid w:val="001504D8"/>
    <w:rsid w:val="001569E5"/>
    <w:rsid w:val="001638B7"/>
    <w:rsid w:val="00166073"/>
    <w:rsid w:val="0016693C"/>
    <w:rsid w:val="00170660"/>
    <w:rsid w:val="00170FC9"/>
    <w:rsid w:val="00173D6E"/>
    <w:rsid w:val="0017456B"/>
    <w:rsid w:val="00175A44"/>
    <w:rsid w:val="00175D7A"/>
    <w:rsid w:val="001842C5"/>
    <w:rsid w:val="001846CD"/>
    <w:rsid w:val="001866DD"/>
    <w:rsid w:val="00187E9B"/>
    <w:rsid w:val="001902E6"/>
    <w:rsid w:val="00192957"/>
    <w:rsid w:val="00194FEC"/>
    <w:rsid w:val="0019583E"/>
    <w:rsid w:val="001958E3"/>
    <w:rsid w:val="001A1C13"/>
    <w:rsid w:val="001B3481"/>
    <w:rsid w:val="001B5A9A"/>
    <w:rsid w:val="001C174B"/>
    <w:rsid w:val="001C3798"/>
    <w:rsid w:val="001D45AC"/>
    <w:rsid w:val="001D74D9"/>
    <w:rsid w:val="001E6355"/>
    <w:rsid w:val="001E640B"/>
    <w:rsid w:val="001E6BCB"/>
    <w:rsid w:val="001E7176"/>
    <w:rsid w:val="001F0D60"/>
    <w:rsid w:val="001F136A"/>
    <w:rsid w:val="001F30B8"/>
    <w:rsid w:val="001F3137"/>
    <w:rsid w:val="001F7CD6"/>
    <w:rsid w:val="002003D1"/>
    <w:rsid w:val="00200DE5"/>
    <w:rsid w:val="00201106"/>
    <w:rsid w:val="002070C0"/>
    <w:rsid w:val="00207C8D"/>
    <w:rsid w:val="0021164F"/>
    <w:rsid w:val="00211678"/>
    <w:rsid w:val="002148AC"/>
    <w:rsid w:val="002159A9"/>
    <w:rsid w:val="00217B48"/>
    <w:rsid w:val="00217B93"/>
    <w:rsid w:val="00220C7A"/>
    <w:rsid w:val="002239CB"/>
    <w:rsid w:val="0022532A"/>
    <w:rsid w:val="00225C39"/>
    <w:rsid w:val="00227174"/>
    <w:rsid w:val="00227FBD"/>
    <w:rsid w:val="0023080C"/>
    <w:rsid w:val="002321A1"/>
    <w:rsid w:val="00234BA6"/>
    <w:rsid w:val="0024028C"/>
    <w:rsid w:val="002409CC"/>
    <w:rsid w:val="00241057"/>
    <w:rsid w:val="00241D6F"/>
    <w:rsid w:val="00246686"/>
    <w:rsid w:val="002515A7"/>
    <w:rsid w:val="0025268E"/>
    <w:rsid w:val="00252CAB"/>
    <w:rsid w:val="0025314B"/>
    <w:rsid w:val="0025774F"/>
    <w:rsid w:val="00260AC5"/>
    <w:rsid w:val="00262368"/>
    <w:rsid w:val="0026402B"/>
    <w:rsid w:val="00264376"/>
    <w:rsid w:val="00266889"/>
    <w:rsid w:val="00266D87"/>
    <w:rsid w:val="0027497E"/>
    <w:rsid w:val="002766CF"/>
    <w:rsid w:val="002802B4"/>
    <w:rsid w:val="00280C46"/>
    <w:rsid w:val="00280DCA"/>
    <w:rsid w:val="002826F1"/>
    <w:rsid w:val="00282C78"/>
    <w:rsid w:val="00284EDD"/>
    <w:rsid w:val="0029048B"/>
    <w:rsid w:val="00291352"/>
    <w:rsid w:val="00295110"/>
    <w:rsid w:val="002967B5"/>
    <w:rsid w:val="002A0CF3"/>
    <w:rsid w:val="002A4B85"/>
    <w:rsid w:val="002C0D18"/>
    <w:rsid w:val="002C1674"/>
    <w:rsid w:val="002C3512"/>
    <w:rsid w:val="002C44D0"/>
    <w:rsid w:val="002C5293"/>
    <w:rsid w:val="002C768F"/>
    <w:rsid w:val="002D085C"/>
    <w:rsid w:val="002D2240"/>
    <w:rsid w:val="002D3113"/>
    <w:rsid w:val="002D4A5F"/>
    <w:rsid w:val="002D59EB"/>
    <w:rsid w:val="002D5DFD"/>
    <w:rsid w:val="002D6BFD"/>
    <w:rsid w:val="002D78FE"/>
    <w:rsid w:val="002E3982"/>
    <w:rsid w:val="002E5723"/>
    <w:rsid w:val="002E5D40"/>
    <w:rsid w:val="002E7965"/>
    <w:rsid w:val="002E7D9D"/>
    <w:rsid w:val="002F0398"/>
    <w:rsid w:val="002F0552"/>
    <w:rsid w:val="0030266A"/>
    <w:rsid w:val="0030271A"/>
    <w:rsid w:val="0030456B"/>
    <w:rsid w:val="00305BD4"/>
    <w:rsid w:val="003067BC"/>
    <w:rsid w:val="00307009"/>
    <w:rsid w:val="00307A89"/>
    <w:rsid w:val="00307D97"/>
    <w:rsid w:val="00310F83"/>
    <w:rsid w:val="00317276"/>
    <w:rsid w:val="0032094C"/>
    <w:rsid w:val="003219DA"/>
    <w:rsid w:val="0032351E"/>
    <w:rsid w:val="00323BAF"/>
    <w:rsid w:val="00324A65"/>
    <w:rsid w:val="003251D7"/>
    <w:rsid w:val="00325A14"/>
    <w:rsid w:val="0032624A"/>
    <w:rsid w:val="0033119F"/>
    <w:rsid w:val="00331291"/>
    <w:rsid w:val="003328AE"/>
    <w:rsid w:val="00341DC8"/>
    <w:rsid w:val="00343929"/>
    <w:rsid w:val="00346076"/>
    <w:rsid w:val="00346263"/>
    <w:rsid w:val="003536D1"/>
    <w:rsid w:val="0035487D"/>
    <w:rsid w:val="00356240"/>
    <w:rsid w:val="00360D69"/>
    <w:rsid w:val="0036213B"/>
    <w:rsid w:val="003622AF"/>
    <w:rsid w:val="00362F14"/>
    <w:rsid w:val="00362FA9"/>
    <w:rsid w:val="00363938"/>
    <w:rsid w:val="0036472A"/>
    <w:rsid w:val="003665E2"/>
    <w:rsid w:val="00367D09"/>
    <w:rsid w:val="00375F39"/>
    <w:rsid w:val="00377146"/>
    <w:rsid w:val="00380E50"/>
    <w:rsid w:val="0038113A"/>
    <w:rsid w:val="00382DD4"/>
    <w:rsid w:val="00386615"/>
    <w:rsid w:val="00386CC4"/>
    <w:rsid w:val="00387900"/>
    <w:rsid w:val="0039037D"/>
    <w:rsid w:val="0039088E"/>
    <w:rsid w:val="00394779"/>
    <w:rsid w:val="00395299"/>
    <w:rsid w:val="00396E73"/>
    <w:rsid w:val="003A0ACE"/>
    <w:rsid w:val="003A0E5D"/>
    <w:rsid w:val="003A5BCC"/>
    <w:rsid w:val="003B04A9"/>
    <w:rsid w:val="003B13C1"/>
    <w:rsid w:val="003B1716"/>
    <w:rsid w:val="003B175F"/>
    <w:rsid w:val="003B264E"/>
    <w:rsid w:val="003B6C97"/>
    <w:rsid w:val="003B75D6"/>
    <w:rsid w:val="003C13B3"/>
    <w:rsid w:val="003C490E"/>
    <w:rsid w:val="003C64A0"/>
    <w:rsid w:val="003C6CE6"/>
    <w:rsid w:val="003D1C84"/>
    <w:rsid w:val="003E10E1"/>
    <w:rsid w:val="003E1880"/>
    <w:rsid w:val="003E5888"/>
    <w:rsid w:val="003E594F"/>
    <w:rsid w:val="003E64F2"/>
    <w:rsid w:val="003F595C"/>
    <w:rsid w:val="00406701"/>
    <w:rsid w:val="00406A79"/>
    <w:rsid w:val="00407BBD"/>
    <w:rsid w:val="0041087B"/>
    <w:rsid w:val="004133C7"/>
    <w:rsid w:val="0041504D"/>
    <w:rsid w:val="00422FF4"/>
    <w:rsid w:val="00423280"/>
    <w:rsid w:val="004260D3"/>
    <w:rsid w:val="00432974"/>
    <w:rsid w:val="00434442"/>
    <w:rsid w:val="004354A9"/>
    <w:rsid w:val="00436819"/>
    <w:rsid w:val="004377F8"/>
    <w:rsid w:val="00442567"/>
    <w:rsid w:val="004442A5"/>
    <w:rsid w:val="00450401"/>
    <w:rsid w:val="00450679"/>
    <w:rsid w:val="00450CFC"/>
    <w:rsid w:val="00452DB1"/>
    <w:rsid w:val="004533BD"/>
    <w:rsid w:val="00454520"/>
    <w:rsid w:val="00456979"/>
    <w:rsid w:val="00456DDE"/>
    <w:rsid w:val="00457307"/>
    <w:rsid w:val="00460C60"/>
    <w:rsid w:val="00461082"/>
    <w:rsid w:val="0046347B"/>
    <w:rsid w:val="004653A0"/>
    <w:rsid w:val="0046616E"/>
    <w:rsid w:val="00467295"/>
    <w:rsid w:val="00470A67"/>
    <w:rsid w:val="00477116"/>
    <w:rsid w:val="00485120"/>
    <w:rsid w:val="00485454"/>
    <w:rsid w:val="004868D5"/>
    <w:rsid w:val="00492EC2"/>
    <w:rsid w:val="004946A7"/>
    <w:rsid w:val="0049490B"/>
    <w:rsid w:val="004A0809"/>
    <w:rsid w:val="004A7412"/>
    <w:rsid w:val="004B33C8"/>
    <w:rsid w:val="004B3E52"/>
    <w:rsid w:val="004C0A40"/>
    <w:rsid w:val="004C0D7D"/>
    <w:rsid w:val="004C1C12"/>
    <w:rsid w:val="004C2B66"/>
    <w:rsid w:val="004C35B7"/>
    <w:rsid w:val="004C57ED"/>
    <w:rsid w:val="004C72DF"/>
    <w:rsid w:val="004D028B"/>
    <w:rsid w:val="004D0EF1"/>
    <w:rsid w:val="004D1842"/>
    <w:rsid w:val="004D3152"/>
    <w:rsid w:val="004D3749"/>
    <w:rsid w:val="004D3B77"/>
    <w:rsid w:val="004D3C36"/>
    <w:rsid w:val="004D7D0F"/>
    <w:rsid w:val="004E06EB"/>
    <w:rsid w:val="004E0E2E"/>
    <w:rsid w:val="004E129D"/>
    <w:rsid w:val="004E37E3"/>
    <w:rsid w:val="004F07C9"/>
    <w:rsid w:val="004F1D2D"/>
    <w:rsid w:val="004F1E2F"/>
    <w:rsid w:val="004F576D"/>
    <w:rsid w:val="00502F77"/>
    <w:rsid w:val="00504D8C"/>
    <w:rsid w:val="00507C70"/>
    <w:rsid w:val="005121C4"/>
    <w:rsid w:val="00512DC7"/>
    <w:rsid w:val="00513CEE"/>
    <w:rsid w:val="00515B5B"/>
    <w:rsid w:val="00522106"/>
    <w:rsid w:val="00525076"/>
    <w:rsid w:val="00525643"/>
    <w:rsid w:val="00527492"/>
    <w:rsid w:val="0053177F"/>
    <w:rsid w:val="00532745"/>
    <w:rsid w:val="005332D2"/>
    <w:rsid w:val="0054083D"/>
    <w:rsid w:val="0054096F"/>
    <w:rsid w:val="0054488A"/>
    <w:rsid w:val="00545A50"/>
    <w:rsid w:val="00545E53"/>
    <w:rsid w:val="00546C35"/>
    <w:rsid w:val="005559D0"/>
    <w:rsid w:val="0055688B"/>
    <w:rsid w:val="005623FC"/>
    <w:rsid w:val="00562D5D"/>
    <w:rsid w:val="00567FCA"/>
    <w:rsid w:val="005714CD"/>
    <w:rsid w:val="00574ED8"/>
    <w:rsid w:val="00575AC8"/>
    <w:rsid w:val="00576D65"/>
    <w:rsid w:val="005855C0"/>
    <w:rsid w:val="00585B17"/>
    <w:rsid w:val="00591D8E"/>
    <w:rsid w:val="00592683"/>
    <w:rsid w:val="005947EF"/>
    <w:rsid w:val="005A266A"/>
    <w:rsid w:val="005A4965"/>
    <w:rsid w:val="005A4F63"/>
    <w:rsid w:val="005A56B9"/>
    <w:rsid w:val="005A5D80"/>
    <w:rsid w:val="005A7718"/>
    <w:rsid w:val="005B702D"/>
    <w:rsid w:val="005B7192"/>
    <w:rsid w:val="005C0C31"/>
    <w:rsid w:val="005C19AE"/>
    <w:rsid w:val="005C40C2"/>
    <w:rsid w:val="005D09B2"/>
    <w:rsid w:val="005D4676"/>
    <w:rsid w:val="005D4929"/>
    <w:rsid w:val="005D5588"/>
    <w:rsid w:val="005D657E"/>
    <w:rsid w:val="005E0787"/>
    <w:rsid w:val="005E131D"/>
    <w:rsid w:val="005E2B9D"/>
    <w:rsid w:val="005E569A"/>
    <w:rsid w:val="005E7076"/>
    <w:rsid w:val="005F4343"/>
    <w:rsid w:val="005F48A6"/>
    <w:rsid w:val="005F63A9"/>
    <w:rsid w:val="00606A66"/>
    <w:rsid w:val="00607C01"/>
    <w:rsid w:val="006117DC"/>
    <w:rsid w:val="00611EF3"/>
    <w:rsid w:val="00615C9E"/>
    <w:rsid w:val="00620F85"/>
    <w:rsid w:val="00626AB6"/>
    <w:rsid w:val="00636B82"/>
    <w:rsid w:val="00642722"/>
    <w:rsid w:val="00646FB4"/>
    <w:rsid w:val="0064734E"/>
    <w:rsid w:val="0065480E"/>
    <w:rsid w:val="00656278"/>
    <w:rsid w:val="006569D7"/>
    <w:rsid w:val="00670944"/>
    <w:rsid w:val="00672007"/>
    <w:rsid w:val="00674607"/>
    <w:rsid w:val="00674B3D"/>
    <w:rsid w:val="0067722D"/>
    <w:rsid w:val="0068107F"/>
    <w:rsid w:val="00683020"/>
    <w:rsid w:val="006839A4"/>
    <w:rsid w:val="00684B3B"/>
    <w:rsid w:val="00686041"/>
    <w:rsid w:val="00687829"/>
    <w:rsid w:val="00687DB7"/>
    <w:rsid w:val="006928C6"/>
    <w:rsid w:val="0069577B"/>
    <w:rsid w:val="006975A9"/>
    <w:rsid w:val="006A392E"/>
    <w:rsid w:val="006A4011"/>
    <w:rsid w:val="006A5466"/>
    <w:rsid w:val="006A5DA8"/>
    <w:rsid w:val="006B0283"/>
    <w:rsid w:val="006B47F4"/>
    <w:rsid w:val="006B51A3"/>
    <w:rsid w:val="006B58BB"/>
    <w:rsid w:val="006C11CC"/>
    <w:rsid w:val="006C155C"/>
    <w:rsid w:val="006C2BA3"/>
    <w:rsid w:val="006C625F"/>
    <w:rsid w:val="006D1F72"/>
    <w:rsid w:val="006D362A"/>
    <w:rsid w:val="006D5F99"/>
    <w:rsid w:val="006E0D31"/>
    <w:rsid w:val="006E36C6"/>
    <w:rsid w:val="006E7A85"/>
    <w:rsid w:val="006F0503"/>
    <w:rsid w:val="006F663B"/>
    <w:rsid w:val="00707B14"/>
    <w:rsid w:val="007108C8"/>
    <w:rsid w:val="00717049"/>
    <w:rsid w:val="007240C8"/>
    <w:rsid w:val="00734CAA"/>
    <w:rsid w:val="0073644C"/>
    <w:rsid w:val="00737BAB"/>
    <w:rsid w:val="00745B91"/>
    <w:rsid w:val="00745F5E"/>
    <w:rsid w:val="00745FD1"/>
    <w:rsid w:val="00747185"/>
    <w:rsid w:val="00747459"/>
    <w:rsid w:val="00763CD5"/>
    <w:rsid w:val="007666D0"/>
    <w:rsid w:val="007701EE"/>
    <w:rsid w:val="00771039"/>
    <w:rsid w:val="00772C8D"/>
    <w:rsid w:val="00780E23"/>
    <w:rsid w:val="007814AD"/>
    <w:rsid w:val="007827B8"/>
    <w:rsid w:val="00782DA3"/>
    <w:rsid w:val="0078570E"/>
    <w:rsid w:val="00791528"/>
    <w:rsid w:val="007917E2"/>
    <w:rsid w:val="00795557"/>
    <w:rsid w:val="0079646C"/>
    <w:rsid w:val="00797990"/>
    <w:rsid w:val="007B1555"/>
    <w:rsid w:val="007B371F"/>
    <w:rsid w:val="007B4426"/>
    <w:rsid w:val="007C0A7E"/>
    <w:rsid w:val="007C228A"/>
    <w:rsid w:val="007C39F0"/>
    <w:rsid w:val="007C4B8F"/>
    <w:rsid w:val="007D105F"/>
    <w:rsid w:val="007D3120"/>
    <w:rsid w:val="007D3CC1"/>
    <w:rsid w:val="007D5EC5"/>
    <w:rsid w:val="007E397F"/>
    <w:rsid w:val="007F0E28"/>
    <w:rsid w:val="007F4ACC"/>
    <w:rsid w:val="007F6DD8"/>
    <w:rsid w:val="00800A9A"/>
    <w:rsid w:val="00802CFC"/>
    <w:rsid w:val="00804264"/>
    <w:rsid w:val="00804BA4"/>
    <w:rsid w:val="008057FF"/>
    <w:rsid w:val="00806E11"/>
    <w:rsid w:val="0081335F"/>
    <w:rsid w:val="008135F0"/>
    <w:rsid w:val="00814750"/>
    <w:rsid w:val="00814F33"/>
    <w:rsid w:val="00826B33"/>
    <w:rsid w:val="008274F4"/>
    <w:rsid w:val="00830A69"/>
    <w:rsid w:val="00831438"/>
    <w:rsid w:val="008320B4"/>
    <w:rsid w:val="0083263F"/>
    <w:rsid w:val="00833012"/>
    <w:rsid w:val="008341CE"/>
    <w:rsid w:val="008343EC"/>
    <w:rsid w:val="008352F2"/>
    <w:rsid w:val="00836711"/>
    <w:rsid w:val="008417C2"/>
    <w:rsid w:val="00842254"/>
    <w:rsid w:val="008433B1"/>
    <w:rsid w:val="00843EA9"/>
    <w:rsid w:val="008454E3"/>
    <w:rsid w:val="0084553C"/>
    <w:rsid w:val="0084553F"/>
    <w:rsid w:val="00845B12"/>
    <w:rsid w:val="00846508"/>
    <w:rsid w:val="008503A9"/>
    <w:rsid w:val="008517F1"/>
    <w:rsid w:val="00860B04"/>
    <w:rsid w:val="008614DE"/>
    <w:rsid w:val="00861A02"/>
    <w:rsid w:val="00861A68"/>
    <w:rsid w:val="00865D39"/>
    <w:rsid w:val="00873F67"/>
    <w:rsid w:val="0087400D"/>
    <w:rsid w:val="008801CC"/>
    <w:rsid w:val="008815A4"/>
    <w:rsid w:val="00882188"/>
    <w:rsid w:val="00885537"/>
    <w:rsid w:val="0088674A"/>
    <w:rsid w:val="0089043E"/>
    <w:rsid w:val="008922E2"/>
    <w:rsid w:val="00895D34"/>
    <w:rsid w:val="00896B47"/>
    <w:rsid w:val="00897E47"/>
    <w:rsid w:val="008A01D1"/>
    <w:rsid w:val="008A3438"/>
    <w:rsid w:val="008A4F17"/>
    <w:rsid w:val="008A5048"/>
    <w:rsid w:val="008B4382"/>
    <w:rsid w:val="008B45C9"/>
    <w:rsid w:val="008B5DC8"/>
    <w:rsid w:val="008C05C1"/>
    <w:rsid w:val="008C1163"/>
    <w:rsid w:val="008C316C"/>
    <w:rsid w:val="008C41AB"/>
    <w:rsid w:val="008D06E0"/>
    <w:rsid w:val="008D478C"/>
    <w:rsid w:val="008D718C"/>
    <w:rsid w:val="008E0646"/>
    <w:rsid w:val="008E08FA"/>
    <w:rsid w:val="008E331E"/>
    <w:rsid w:val="008E575C"/>
    <w:rsid w:val="008E7180"/>
    <w:rsid w:val="008F71F2"/>
    <w:rsid w:val="00900AAD"/>
    <w:rsid w:val="00903588"/>
    <w:rsid w:val="009049CC"/>
    <w:rsid w:val="0090528A"/>
    <w:rsid w:val="00906DA3"/>
    <w:rsid w:val="009074F1"/>
    <w:rsid w:val="00910405"/>
    <w:rsid w:val="009228B3"/>
    <w:rsid w:val="00925048"/>
    <w:rsid w:val="00926CF3"/>
    <w:rsid w:val="009271ED"/>
    <w:rsid w:val="0093120D"/>
    <w:rsid w:val="00932248"/>
    <w:rsid w:val="009360A9"/>
    <w:rsid w:val="00940C6C"/>
    <w:rsid w:val="00940F77"/>
    <w:rsid w:val="009452C7"/>
    <w:rsid w:val="009509A7"/>
    <w:rsid w:val="00950B3E"/>
    <w:rsid w:val="0095451D"/>
    <w:rsid w:val="009561CB"/>
    <w:rsid w:val="0096003A"/>
    <w:rsid w:val="00961748"/>
    <w:rsid w:val="009624B1"/>
    <w:rsid w:val="0096333F"/>
    <w:rsid w:val="00964157"/>
    <w:rsid w:val="00967D40"/>
    <w:rsid w:val="0097069E"/>
    <w:rsid w:val="0098175C"/>
    <w:rsid w:val="00982C7F"/>
    <w:rsid w:val="00983906"/>
    <w:rsid w:val="0098498E"/>
    <w:rsid w:val="00984BE0"/>
    <w:rsid w:val="00984C9F"/>
    <w:rsid w:val="00986758"/>
    <w:rsid w:val="0099054F"/>
    <w:rsid w:val="00990D27"/>
    <w:rsid w:val="0099138C"/>
    <w:rsid w:val="009917CE"/>
    <w:rsid w:val="009918B6"/>
    <w:rsid w:val="00992BCD"/>
    <w:rsid w:val="009947C1"/>
    <w:rsid w:val="009A3F97"/>
    <w:rsid w:val="009A49A6"/>
    <w:rsid w:val="009A5EC6"/>
    <w:rsid w:val="009A64FF"/>
    <w:rsid w:val="009B1BBF"/>
    <w:rsid w:val="009B215E"/>
    <w:rsid w:val="009B3949"/>
    <w:rsid w:val="009B62D7"/>
    <w:rsid w:val="009C03F8"/>
    <w:rsid w:val="009C1583"/>
    <w:rsid w:val="009C4EA4"/>
    <w:rsid w:val="009C6A48"/>
    <w:rsid w:val="009D410C"/>
    <w:rsid w:val="009D5016"/>
    <w:rsid w:val="009D5DFE"/>
    <w:rsid w:val="009D690D"/>
    <w:rsid w:val="009E0D6C"/>
    <w:rsid w:val="009E3275"/>
    <w:rsid w:val="009E5A74"/>
    <w:rsid w:val="009E5FBA"/>
    <w:rsid w:val="009E626B"/>
    <w:rsid w:val="009F11A4"/>
    <w:rsid w:val="009F15A8"/>
    <w:rsid w:val="009F2E00"/>
    <w:rsid w:val="009F46C3"/>
    <w:rsid w:val="009F5CBC"/>
    <w:rsid w:val="009F7389"/>
    <w:rsid w:val="00A01E8F"/>
    <w:rsid w:val="00A0411B"/>
    <w:rsid w:val="00A05491"/>
    <w:rsid w:val="00A05B5B"/>
    <w:rsid w:val="00A05DC4"/>
    <w:rsid w:val="00A05E40"/>
    <w:rsid w:val="00A11992"/>
    <w:rsid w:val="00A16D82"/>
    <w:rsid w:val="00A17D3F"/>
    <w:rsid w:val="00A2032C"/>
    <w:rsid w:val="00A208FE"/>
    <w:rsid w:val="00A23350"/>
    <w:rsid w:val="00A23E38"/>
    <w:rsid w:val="00A27FF7"/>
    <w:rsid w:val="00A324B6"/>
    <w:rsid w:val="00A34A3F"/>
    <w:rsid w:val="00A44683"/>
    <w:rsid w:val="00A45256"/>
    <w:rsid w:val="00A46ED3"/>
    <w:rsid w:val="00A52964"/>
    <w:rsid w:val="00A52DE6"/>
    <w:rsid w:val="00A57AA9"/>
    <w:rsid w:val="00A62777"/>
    <w:rsid w:val="00A64BA6"/>
    <w:rsid w:val="00A6600C"/>
    <w:rsid w:val="00A66BA1"/>
    <w:rsid w:val="00A709DD"/>
    <w:rsid w:val="00A70EB4"/>
    <w:rsid w:val="00A71BBE"/>
    <w:rsid w:val="00A741E0"/>
    <w:rsid w:val="00A74E92"/>
    <w:rsid w:val="00A75A71"/>
    <w:rsid w:val="00A7671D"/>
    <w:rsid w:val="00A76C35"/>
    <w:rsid w:val="00A7753A"/>
    <w:rsid w:val="00A77DC7"/>
    <w:rsid w:val="00A80005"/>
    <w:rsid w:val="00A81950"/>
    <w:rsid w:val="00A81FD0"/>
    <w:rsid w:val="00A847FC"/>
    <w:rsid w:val="00A855AE"/>
    <w:rsid w:val="00A9123F"/>
    <w:rsid w:val="00A91DA0"/>
    <w:rsid w:val="00A92A82"/>
    <w:rsid w:val="00A95142"/>
    <w:rsid w:val="00AA1768"/>
    <w:rsid w:val="00AA7FC7"/>
    <w:rsid w:val="00AB20E8"/>
    <w:rsid w:val="00AB48B9"/>
    <w:rsid w:val="00AC0D20"/>
    <w:rsid w:val="00AC1ED2"/>
    <w:rsid w:val="00AC5B5F"/>
    <w:rsid w:val="00AD2F2B"/>
    <w:rsid w:val="00AD37EC"/>
    <w:rsid w:val="00AD43C7"/>
    <w:rsid w:val="00AD4686"/>
    <w:rsid w:val="00AD5139"/>
    <w:rsid w:val="00AD5868"/>
    <w:rsid w:val="00AD5DD4"/>
    <w:rsid w:val="00AD5EA0"/>
    <w:rsid w:val="00AD6C1E"/>
    <w:rsid w:val="00AE04F6"/>
    <w:rsid w:val="00AE11DF"/>
    <w:rsid w:val="00AE1B00"/>
    <w:rsid w:val="00AE358E"/>
    <w:rsid w:val="00AE3FC9"/>
    <w:rsid w:val="00AE4AC5"/>
    <w:rsid w:val="00AE51C8"/>
    <w:rsid w:val="00AE6702"/>
    <w:rsid w:val="00AF004F"/>
    <w:rsid w:val="00AF0674"/>
    <w:rsid w:val="00AF598B"/>
    <w:rsid w:val="00AF70BE"/>
    <w:rsid w:val="00B00506"/>
    <w:rsid w:val="00B01579"/>
    <w:rsid w:val="00B02A44"/>
    <w:rsid w:val="00B045C0"/>
    <w:rsid w:val="00B05482"/>
    <w:rsid w:val="00B05F86"/>
    <w:rsid w:val="00B0638E"/>
    <w:rsid w:val="00B06A43"/>
    <w:rsid w:val="00B06A50"/>
    <w:rsid w:val="00B11FC1"/>
    <w:rsid w:val="00B1237E"/>
    <w:rsid w:val="00B135F0"/>
    <w:rsid w:val="00B14926"/>
    <w:rsid w:val="00B15E4F"/>
    <w:rsid w:val="00B16DAA"/>
    <w:rsid w:val="00B178D5"/>
    <w:rsid w:val="00B2283A"/>
    <w:rsid w:val="00B2462D"/>
    <w:rsid w:val="00B2510C"/>
    <w:rsid w:val="00B25432"/>
    <w:rsid w:val="00B27212"/>
    <w:rsid w:val="00B273E7"/>
    <w:rsid w:val="00B30478"/>
    <w:rsid w:val="00B30E35"/>
    <w:rsid w:val="00B33864"/>
    <w:rsid w:val="00B33920"/>
    <w:rsid w:val="00B37CD9"/>
    <w:rsid w:val="00B37E1B"/>
    <w:rsid w:val="00B43209"/>
    <w:rsid w:val="00B4621E"/>
    <w:rsid w:val="00B534E5"/>
    <w:rsid w:val="00B5484C"/>
    <w:rsid w:val="00B55AFD"/>
    <w:rsid w:val="00B562FA"/>
    <w:rsid w:val="00B5686E"/>
    <w:rsid w:val="00B5743B"/>
    <w:rsid w:val="00B60129"/>
    <w:rsid w:val="00B60A53"/>
    <w:rsid w:val="00B65195"/>
    <w:rsid w:val="00B65F74"/>
    <w:rsid w:val="00B668D4"/>
    <w:rsid w:val="00B66D00"/>
    <w:rsid w:val="00B74C6B"/>
    <w:rsid w:val="00B767CC"/>
    <w:rsid w:val="00B80A1B"/>
    <w:rsid w:val="00B82606"/>
    <w:rsid w:val="00B863F7"/>
    <w:rsid w:val="00B87501"/>
    <w:rsid w:val="00B90BD9"/>
    <w:rsid w:val="00B91086"/>
    <w:rsid w:val="00B944B5"/>
    <w:rsid w:val="00BA07F6"/>
    <w:rsid w:val="00BA0CA4"/>
    <w:rsid w:val="00BA3D78"/>
    <w:rsid w:val="00BA6A8D"/>
    <w:rsid w:val="00BA7308"/>
    <w:rsid w:val="00BB0AC0"/>
    <w:rsid w:val="00BB3D74"/>
    <w:rsid w:val="00BB4EB4"/>
    <w:rsid w:val="00BB5162"/>
    <w:rsid w:val="00BB5809"/>
    <w:rsid w:val="00BB6A3B"/>
    <w:rsid w:val="00BB779A"/>
    <w:rsid w:val="00BC0508"/>
    <w:rsid w:val="00BC48AF"/>
    <w:rsid w:val="00BC5576"/>
    <w:rsid w:val="00BC6614"/>
    <w:rsid w:val="00BC776A"/>
    <w:rsid w:val="00BD7B4D"/>
    <w:rsid w:val="00BE0AAA"/>
    <w:rsid w:val="00BE0FFB"/>
    <w:rsid w:val="00BE10A3"/>
    <w:rsid w:val="00BE1BA8"/>
    <w:rsid w:val="00BE326F"/>
    <w:rsid w:val="00BE5928"/>
    <w:rsid w:val="00BE5A57"/>
    <w:rsid w:val="00BE6AD9"/>
    <w:rsid w:val="00BF11E6"/>
    <w:rsid w:val="00BF2470"/>
    <w:rsid w:val="00BF3AA2"/>
    <w:rsid w:val="00BF5E76"/>
    <w:rsid w:val="00BF6259"/>
    <w:rsid w:val="00C00987"/>
    <w:rsid w:val="00C05079"/>
    <w:rsid w:val="00C05266"/>
    <w:rsid w:val="00C0704D"/>
    <w:rsid w:val="00C14C8B"/>
    <w:rsid w:val="00C15FD6"/>
    <w:rsid w:val="00C16484"/>
    <w:rsid w:val="00C21C55"/>
    <w:rsid w:val="00C2541D"/>
    <w:rsid w:val="00C26CA3"/>
    <w:rsid w:val="00C27AAE"/>
    <w:rsid w:val="00C27F30"/>
    <w:rsid w:val="00C30E32"/>
    <w:rsid w:val="00C3534D"/>
    <w:rsid w:val="00C356E0"/>
    <w:rsid w:val="00C366D8"/>
    <w:rsid w:val="00C4768D"/>
    <w:rsid w:val="00C506E2"/>
    <w:rsid w:val="00C51A58"/>
    <w:rsid w:val="00C53FAC"/>
    <w:rsid w:val="00C54923"/>
    <w:rsid w:val="00C5679E"/>
    <w:rsid w:val="00C57D50"/>
    <w:rsid w:val="00C62FD9"/>
    <w:rsid w:val="00C71536"/>
    <w:rsid w:val="00C73078"/>
    <w:rsid w:val="00C74289"/>
    <w:rsid w:val="00C74471"/>
    <w:rsid w:val="00C754B0"/>
    <w:rsid w:val="00C75BB2"/>
    <w:rsid w:val="00C75C26"/>
    <w:rsid w:val="00C853A3"/>
    <w:rsid w:val="00C91CC9"/>
    <w:rsid w:val="00C95F79"/>
    <w:rsid w:val="00C97736"/>
    <w:rsid w:val="00CA14E9"/>
    <w:rsid w:val="00CA2D0D"/>
    <w:rsid w:val="00CA3E50"/>
    <w:rsid w:val="00CA7D6E"/>
    <w:rsid w:val="00CB6C26"/>
    <w:rsid w:val="00CC04B2"/>
    <w:rsid w:val="00CC16F1"/>
    <w:rsid w:val="00CD202C"/>
    <w:rsid w:val="00CD4970"/>
    <w:rsid w:val="00CD6AA4"/>
    <w:rsid w:val="00CE10C8"/>
    <w:rsid w:val="00CE6906"/>
    <w:rsid w:val="00CF0FB7"/>
    <w:rsid w:val="00CF2519"/>
    <w:rsid w:val="00CF2C41"/>
    <w:rsid w:val="00CF3AB7"/>
    <w:rsid w:val="00CF4F54"/>
    <w:rsid w:val="00CF640D"/>
    <w:rsid w:val="00CF7E67"/>
    <w:rsid w:val="00D01881"/>
    <w:rsid w:val="00D01EFA"/>
    <w:rsid w:val="00D0377C"/>
    <w:rsid w:val="00D0392F"/>
    <w:rsid w:val="00D05A83"/>
    <w:rsid w:val="00D06B34"/>
    <w:rsid w:val="00D074A7"/>
    <w:rsid w:val="00D07A42"/>
    <w:rsid w:val="00D07E47"/>
    <w:rsid w:val="00D12A3E"/>
    <w:rsid w:val="00D14FF5"/>
    <w:rsid w:val="00D2048C"/>
    <w:rsid w:val="00D2291F"/>
    <w:rsid w:val="00D233EF"/>
    <w:rsid w:val="00D23AEB"/>
    <w:rsid w:val="00D240D9"/>
    <w:rsid w:val="00D26769"/>
    <w:rsid w:val="00D27039"/>
    <w:rsid w:val="00D277BC"/>
    <w:rsid w:val="00D27F4A"/>
    <w:rsid w:val="00D30C7A"/>
    <w:rsid w:val="00D34265"/>
    <w:rsid w:val="00D355BB"/>
    <w:rsid w:val="00D35A73"/>
    <w:rsid w:val="00D3753C"/>
    <w:rsid w:val="00D4349F"/>
    <w:rsid w:val="00D51B7A"/>
    <w:rsid w:val="00D53E28"/>
    <w:rsid w:val="00D542BC"/>
    <w:rsid w:val="00D56294"/>
    <w:rsid w:val="00D643AB"/>
    <w:rsid w:val="00D700AA"/>
    <w:rsid w:val="00D702BD"/>
    <w:rsid w:val="00D713F9"/>
    <w:rsid w:val="00D716FA"/>
    <w:rsid w:val="00D71B43"/>
    <w:rsid w:val="00D74D98"/>
    <w:rsid w:val="00D763B6"/>
    <w:rsid w:val="00D82321"/>
    <w:rsid w:val="00D82D09"/>
    <w:rsid w:val="00D83092"/>
    <w:rsid w:val="00D836D6"/>
    <w:rsid w:val="00D83EB3"/>
    <w:rsid w:val="00D84701"/>
    <w:rsid w:val="00D93B58"/>
    <w:rsid w:val="00D962ED"/>
    <w:rsid w:val="00DA2CB1"/>
    <w:rsid w:val="00DA39FE"/>
    <w:rsid w:val="00DA41EA"/>
    <w:rsid w:val="00DA55A2"/>
    <w:rsid w:val="00DA6FD4"/>
    <w:rsid w:val="00DB0750"/>
    <w:rsid w:val="00DB119C"/>
    <w:rsid w:val="00DB5E62"/>
    <w:rsid w:val="00DB6E6C"/>
    <w:rsid w:val="00DB7053"/>
    <w:rsid w:val="00DB7376"/>
    <w:rsid w:val="00DC234E"/>
    <w:rsid w:val="00DC7B4E"/>
    <w:rsid w:val="00DD19D6"/>
    <w:rsid w:val="00DD2E64"/>
    <w:rsid w:val="00DD4C7A"/>
    <w:rsid w:val="00DD5672"/>
    <w:rsid w:val="00DD7A6A"/>
    <w:rsid w:val="00DE01FC"/>
    <w:rsid w:val="00DE3657"/>
    <w:rsid w:val="00DE3B7B"/>
    <w:rsid w:val="00DE3C29"/>
    <w:rsid w:val="00DE42FF"/>
    <w:rsid w:val="00DE479B"/>
    <w:rsid w:val="00DE7E5C"/>
    <w:rsid w:val="00DF1B38"/>
    <w:rsid w:val="00DF465B"/>
    <w:rsid w:val="00DF4E15"/>
    <w:rsid w:val="00DF644D"/>
    <w:rsid w:val="00DF77E6"/>
    <w:rsid w:val="00E010D9"/>
    <w:rsid w:val="00E02281"/>
    <w:rsid w:val="00E039F7"/>
    <w:rsid w:val="00E045EC"/>
    <w:rsid w:val="00E05113"/>
    <w:rsid w:val="00E110C7"/>
    <w:rsid w:val="00E11A91"/>
    <w:rsid w:val="00E12D3E"/>
    <w:rsid w:val="00E13B97"/>
    <w:rsid w:val="00E13EC7"/>
    <w:rsid w:val="00E17C98"/>
    <w:rsid w:val="00E20DD0"/>
    <w:rsid w:val="00E21B2F"/>
    <w:rsid w:val="00E22352"/>
    <w:rsid w:val="00E240E4"/>
    <w:rsid w:val="00E34E20"/>
    <w:rsid w:val="00E421E0"/>
    <w:rsid w:val="00E42C43"/>
    <w:rsid w:val="00E44448"/>
    <w:rsid w:val="00E44D2E"/>
    <w:rsid w:val="00E45844"/>
    <w:rsid w:val="00E45D03"/>
    <w:rsid w:val="00E52FD6"/>
    <w:rsid w:val="00E562A2"/>
    <w:rsid w:val="00E57895"/>
    <w:rsid w:val="00E60B28"/>
    <w:rsid w:val="00E6249F"/>
    <w:rsid w:val="00E63B53"/>
    <w:rsid w:val="00E6587C"/>
    <w:rsid w:val="00E65DB9"/>
    <w:rsid w:val="00E66DB4"/>
    <w:rsid w:val="00E748CE"/>
    <w:rsid w:val="00E80A46"/>
    <w:rsid w:val="00E81E44"/>
    <w:rsid w:val="00E826F4"/>
    <w:rsid w:val="00E84841"/>
    <w:rsid w:val="00E9196F"/>
    <w:rsid w:val="00E97EBB"/>
    <w:rsid w:val="00EA147A"/>
    <w:rsid w:val="00EA2EC2"/>
    <w:rsid w:val="00EA3329"/>
    <w:rsid w:val="00EA42CF"/>
    <w:rsid w:val="00EB3277"/>
    <w:rsid w:val="00EB3ACE"/>
    <w:rsid w:val="00EB5679"/>
    <w:rsid w:val="00EB5F11"/>
    <w:rsid w:val="00EB62CA"/>
    <w:rsid w:val="00EB6E45"/>
    <w:rsid w:val="00EB7A3D"/>
    <w:rsid w:val="00EC030A"/>
    <w:rsid w:val="00EC2721"/>
    <w:rsid w:val="00EC4AD6"/>
    <w:rsid w:val="00EC4CC6"/>
    <w:rsid w:val="00EC6448"/>
    <w:rsid w:val="00ED0225"/>
    <w:rsid w:val="00ED0698"/>
    <w:rsid w:val="00ED12B7"/>
    <w:rsid w:val="00ED6460"/>
    <w:rsid w:val="00EE02D2"/>
    <w:rsid w:val="00EE0BA6"/>
    <w:rsid w:val="00EE1A54"/>
    <w:rsid w:val="00EE310A"/>
    <w:rsid w:val="00EE4E9A"/>
    <w:rsid w:val="00EE7A34"/>
    <w:rsid w:val="00EF00F3"/>
    <w:rsid w:val="00EF023B"/>
    <w:rsid w:val="00EF054B"/>
    <w:rsid w:val="00EF2619"/>
    <w:rsid w:val="00EF3DB8"/>
    <w:rsid w:val="00EF4BF0"/>
    <w:rsid w:val="00F05AB8"/>
    <w:rsid w:val="00F07AD5"/>
    <w:rsid w:val="00F07F84"/>
    <w:rsid w:val="00F10E76"/>
    <w:rsid w:val="00F1104A"/>
    <w:rsid w:val="00F1191B"/>
    <w:rsid w:val="00F12562"/>
    <w:rsid w:val="00F134CD"/>
    <w:rsid w:val="00F2143F"/>
    <w:rsid w:val="00F23C63"/>
    <w:rsid w:val="00F24279"/>
    <w:rsid w:val="00F27494"/>
    <w:rsid w:val="00F3042B"/>
    <w:rsid w:val="00F3073D"/>
    <w:rsid w:val="00F30AF1"/>
    <w:rsid w:val="00F32362"/>
    <w:rsid w:val="00F33528"/>
    <w:rsid w:val="00F34577"/>
    <w:rsid w:val="00F3460F"/>
    <w:rsid w:val="00F34FB6"/>
    <w:rsid w:val="00F36DB4"/>
    <w:rsid w:val="00F43636"/>
    <w:rsid w:val="00F43DEC"/>
    <w:rsid w:val="00F4631A"/>
    <w:rsid w:val="00F50967"/>
    <w:rsid w:val="00F53BB9"/>
    <w:rsid w:val="00F5403C"/>
    <w:rsid w:val="00F545F5"/>
    <w:rsid w:val="00F5617F"/>
    <w:rsid w:val="00F60158"/>
    <w:rsid w:val="00F60F5E"/>
    <w:rsid w:val="00F60F92"/>
    <w:rsid w:val="00F617D5"/>
    <w:rsid w:val="00F638C5"/>
    <w:rsid w:val="00F64B87"/>
    <w:rsid w:val="00F6543B"/>
    <w:rsid w:val="00F6605B"/>
    <w:rsid w:val="00F70D65"/>
    <w:rsid w:val="00F716A0"/>
    <w:rsid w:val="00F7364D"/>
    <w:rsid w:val="00F73FAE"/>
    <w:rsid w:val="00F75B70"/>
    <w:rsid w:val="00F81CF4"/>
    <w:rsid w:val="00F865C8"/>
    <w:rsid w:val="00F902D2"/>
    <w:rsid w:val="00F90FBE"/>
    <w:rsid w:val="00F949A0"/>
    <w:rsid w:val="00FA27DD"/>
    <w:rsid w:val="00FA354A"/>
    <w:rsid w:val="00FA3B40"/>
    <w:rsid w:val="00FA3B73"/>
    <w:rsid w:val="00FA3F29"/>
    <w:rsid w:val="00FB2E70"/>
    <w:rsid w:val="00FB32FA"/>
    <w:rsid w:val="00FB41A8"/>
    <w:rsid w:val="00FB51BD"/>
    <w:rsid w:val="00FC0C69"/>
    <w:rsid w:val="00FC1AB2"/>
    <w:rsid w:val="00FC4CAB"/>
    <w:rsid w:val="00FC7B05"/>
    <w:rsid w:val="00FD3064"/>
    <w:rsid w:val="00FD4DCE"/>
    <w:rsid w:val="00FD4E42"/>
    <w:rsid w:val="00FD6C77"/>
    <w:rsid w:val="00FE0745"/>
    <w:rsid w:val="00FE1D74"/>
    <w:rsid w:val="00FE49BE"/>
    <w:rsid w:val="00FF29F6"/>
    <w:rsid w:val="00FF2ADA"/>
    <w:rsid w:val="00FF3EF4"/>
    <w:rsid w:val="00FF40C5"/>
    <w:rsid w:val="00FF5130"/>
    <w:rsid w:val="00FF569C"/>
    <w:rsid w:val="00FF6A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99"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3528"/>
    <w:rPr>
      <w:sz w:val="24"/>
      <w:szCs w:val="24"/>
    </w:rPr>
  </w:style>
  <w:style w:type="paragraph" w:styleId="3">
    <w:name w:val="heading 3"/>
    <w:basedOn w:val="a"/>
    <w:next w:val="a"/>
    <w:link w:val="30"/>
    <w:qFormat/>
    <w:rsid w:val="00F33528"/>
    <w:pPr>
      <w:keepNext/>
      <w:jc w:val="center"/>
      <w:outlineLvl w:val="2"/>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33528"/>
    <w:rPr>
      <w:szCs w:val="20"/>
    </w:rPr>
  </w:style>
  <w:style w:type="paragraph" w:styleId="a5">
    <w:name w:val="List Paragraph"/>
    <w:basedOn w:val="a"/>
    <w:uiPriority w:val="99"/>
    <w:qFormat/>
    <w:rsid w:val="00F33528"/>
    <w:pPr>
      <w:spacing w:after="200" w:line="276" w:lineRule="auto"/>
      <w:ind w:left="720"/>
      <w:contextualSpacing/>
    </w:pPr>
    <w:rPr>
      <w:rFonts w:ascii="Calibri" w:hAnsi="Calibri"/>
      <w:sz w:val="22"/>
      <w:szCs w:val="22"/>
    </w:rPr>
  </w:style>
  <w:style w:type="paragraph" w:styleId="a6">
    <w:name w:val="Title"/>
    <w:basedOn w:val="a"/>
    <w:link w:val="a7"/>
    <w:qFormat/>
    <w:rsid w:val="00F33528"/>
    <w:pPr>
      <w:jc w:val="center"/>
    </w:pPr>
    <w:rPr>
      <w:b/>
      <w:szCs w:val="20"/>
    </w:rPr>
  </w:style>
  <w:style w:type="paragraph" w:styleId="a8">
    <w:name w:val="Balloon Text"/>
    <w:basedOn w:val="a"/>
    <w:link w:val="a9"/>
    <w:rsid w:val="009A3F97"/>
    <w:rPr>
      <w:rFonts w:ascii="Segoe UI" w:hAnsi="Segoe UI"/>
      <w:sz w:val="18"/>
      <w:szCs w:val="18"/>
    </w:rPr>
  </w:style>
  <w:style w:type="character" w:customStyle="1" w:styleId="a9">
    <w:name w:val="Текст выноски Знак"/>
    <w:link w:val="a8"/>
    <w:rsid w:val="009A3F97"/>
    <w:rPr>
      <w:rFonts w:ascii="Segoe UI" w:hAnsi="Segoe UI" w:cs="Segoe UI"/>
      <w:sz w:val="18"/>
      <w:szCs w:val="18"/>
    </w:rPr>
  </w:style>
  <w:style w:type="paragraph" w:customStyle="1" w:styleId="xmsonormal">
    <w:name w:val="x_msonormal"/>
    <w:basedOn w:val="a"/>
    <w:rsid w:val="00D700AA"/>
    <w:pPr>
      <w:spacing w:before="100" w:beforeAutospacing="1" w:after="100" w:afterAutospacing="1"/>
    </w:pPr>
  </w:style>
  <w:style w:type="paragraph" w:customStyle="1" w:styleId="Style8">
    <w:name w:val="Style8"/>
    <w:basedOn w:val="a"/>
    <w:rsid w:val="00032D44"/>
    <w:pPr>
      <w:widowControl w:val="0"/>
      <w:autoSpaceDE w:val="0"/>
      <w:autoSpaceDN w:val="0"/>
      <w:adjustRightInd w:val="0"/>
      <w:spacing w:line="312" w:lineRule="exact"/>
      <w:jc w:val="both"/>
    </w:pPr>
    <w:rPr>
      <w:rFonts w:eastAsia="Calibri"/>
    </w:rPr>
  </w:style>
  <w:style w:type="paragraph" w:customStyle="1" w:styleId="Style11">
    <w:name w:val="Style11"/>
    <w:basedOn w:val="a"/>
    <w:rsid w:val="00032D44"/>
    <w:pPr>
      <w:widowControl w:val="0"/>
      <w:autoSpaceDE w:val="0"/>
      <w:autoSpaceDN w:val="0"/>
      <w:adjustRightInd w:val="0"/>
      <w:spacing w:line="297" w:lineRule="exact"/>
      <w:ind w:firstLine="653"/>
    </w:pPr>
    <w:rPr>
      <w:rFonts w:eastAsia="Calibri"/>
    </w:rPr>
  </w:style>
  <w:style w:type="character" w:customStyle="1" w:styleId="FontStyle24">
    <w:name w:val="Font Style24"/>
    <w:rsid w:val="00032D44"/>
    <w:rPr>
      <w:rFonts w:ascii="Times New Roman" w:hAnsi="Times New Roman"/>
      <w:sz w:val="24"/>
    </w:rPr>
  </w:style>
  <w:style w:type="character" w:customStyle="1" w:styleId="FontStyle25">
    <w:name w:val="Font Style25"/>
    <w:rsid w:val="00032D44"/>
    <w:rPr>
      <w:rFonts w:ascii="Century Gothic" w:hAnsi="Century Gothic"/>
      <w:spacing w:val="-30"/>
      <w:sz w:val="30"/>
    </w:rPr>
  </w:style>
  <w:style w:type="character" w:customStyle="1" w:styleId="30">
    <w:name w:val="Заголовок 3 Знак"/>
    <w:link w:val="3"/>
    <w:rsid w:val="00D83EB3"/>
    <w:rPr>
      <w:sz w:val="26"/>
    </w:rPr>
  </w:style>
  <w:style w:type="character" w:customStyle="1" w:styleId="a4">
    <w:name w:val="Основной текст Знак"/>
    <w:link w:val="a3"/>
    <w:rsid w:val="00D83EB3"/>
    <w:rPr>
      <w:sz w:val="24"/>
    </w:rPr>
  </w:style>
  <w:style w:type="character" w:customStyle="1" w:styleId="a7">
    <w:name w:val="Название Знак"/>
    <w:link w:val="a6"/>
    <w:rsid w:val="00D83EB3"/>
    <w:rPr>
      <w:b/>
      <w:sz w:val="24"/>
    </w:rPr>
  </w:style>
  <w:style w:type="paragraph" w:customStyle="1" w:styleId="1">
    <w:name w:val="Абзац списка1"/>
    <w:basedOn w:val="a"/>
    <w:rsid w:val="00ED12B7"/>
    <w:pPr>
      <w:spacing w:after="160" w:line="259" w:lineRule="auto"/>
      <w:ind w:left="720"/>
      <w:contextualSpacing/>
    </w:pPr>
    <w:rPr>
      <w:rFonts w:ascii="Calibri" w:hAnsi="Calibri"/>
      <w:sz w:val="22"/>
      <w:szCs w:val="22"/>
      <w:lang w:eastAsia="en-US"/>
    </w:rPr>
  </w:style>
  <w:style w:type="paragraph" w:customStyle="1" w:styleId="Default">
    <w:name w:val="Default"/>
    <w:rsid w:val="00280C46"/>
    <w:pPr>
      <w:autoSpaceDE w:val="0"/>
      <w:autoSpaceDN w:val="0"/>
      <w:adjustRightInd w:val="0"/>
    </w:pPr>
    <w:rPr>
      <w:color w:val="000000"/>
      <w:sz w:val="24"/>
      <w:szCs w:val="24"/>
    </w:rPr>
  </w:style>
  <w:style w:type="paragraph" w:styleId="aa">
    <w:name w:val="header"/>
    <w:basedOn w:val="a"/>
    <w:link w:val="ab"/>
    <w:uiPriority w:val="99"/>
    <w:rsid w:val="006A5466"/>
    <w:pPr>
      <w:tabs>
        <w:tab w:val="center" w:pos="4677"/>
        <w:tab w:val="right" w:pos="9355"/>
      </w:tabs>
    </w:pPr>
  </w:style>
  <w:style w:type="character" w:customStyle="1" w:styleId="ab">
    <w:name w:val="Верхний колонтитул Знак"/>
    <w:basedOn w:val="a0"/>
    <w:link w:val="aa"/>
    <w:uiPriority w:val="99"/>
    <w:rsid w:val="006A5466"/>
    <w:rPr>
      <w:sz w:val="24"/>
      <w:szCs w:val="24"/>
    </w:rPr>
  </w:style>
  <w:style w:type="paragraph" w:styleId="ac">
    <w:name w:val="footer"/>
    <w:basedOn w:val="a"/>
    <w:link w:val="ad"/>
    <w:rsid w:val="006A5466"/>
    <w:pPr>
      <w:tabs>
        <w:tab w:val="center" w:pos="4677"/>
        <w:tab w:val="right" w:pos="9355"/>
      </w:tabs>
    </w:pPr>
  </w:style>
  <w:style w:type="character" w:customStyle="1" w:styleId="ad">
    <w:name w:val="Нижний колонтитул Знак"/>
    <w:basedOn w:val="a0"/>
    <w:link w:val="ac"/>
    <w:rsid w:val="006A5466"/>
    <w:rPr>
      <w:sz w:val="24"/>
      <w:szCs w:val="24"/>
    </w:rPr>
  </w:style>
</w:styles>
</file>

<file path=word/webSettings.xml><?xml version="1.0" encoding="utf-8"?>
<w:webSettings xmlns:r="http://schemas.openxmlformats.org/officeDocument/2006/relationships" xmlns:w="http://schemas.openxmlformats.org/wordprocessingml/2006/main">
  <w:divs>
    <w:div w:id="177774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4035</Words>
  <Characters>23004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ЛИСТ СОГЛАСОВАНИЯ</vt:lpstr>
    </vt:vector>
  </TitlesOfParts>
  <Company>RePack by SPecialiST</Company>
  <LinksUpToDate>false</LinksUpToDate>
  <CharactersWithSpaces>26986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СОГЛАСОВАНИЯ</dc:title>
  <dc:subject/>
  <dc:creator>User</dc:creator>
  <cp:keywords/>
  <dc:description/>
  <cp:lastModifiedBy>1</cp:lastModifiedBy>
  <cp:revision>7</cp:revision>
  <cp:lastPrinted>2023-02-28T03:54:00Z</cp:lastPrinted>
  <dcterms:created xsi:type="dcterms:W3CDTF">2023-02-01T04:37:00Z</dcterms:created>
  <dcterms:modified xsi:type="dcterms:W3CDTF">2023-02-28T03:56:00Z</dcterms:modified>
</cp:coreProperties>
</file>