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5050C9" w:rsidRDefault="001029D0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ПРАВОВОЙ АКТ </w:t>
      </w:r>
    </w:p>
    <w:p w:rsidR="001029D0" w:rsidRPr="00095088" w:rsidRDefault="001029D0" w:rsidP="00856817">
      <w:pPr>
        <w:jc w:val="center"/>
        <w:rPr>
          <w:b/>
          <w:sz w:val="28"/>
          <w:szCs w:val="28"/>
        </w:rPr>
      </w:pPr>
    </w:p>
    <w:p w:rsidR="00856817" w:rsidRPr="00095088" w:rsidRDefault="00D21715" w:rsidP="00856817">
      <w:pPr>
        <w:rPr>
          <w:sz w:val="28"/>
          <w:szCs w:val="28"/>
        </w:rPr>
      </w:pPr>
      <w:r>
        <w:rPr>
          <w:sz w:val="28"/>
          <w:szCs w:val="28"/>
        </w:rPr>
        <w:t>«27</w:t>
      </w:r>
      <w:r w:rsidR="00D22A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0525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6239D2">
        <w:rPr>
          <w:sz w:val="28"/>
          <w:szCs w:val="28"/>
        </w:rPr>
        <w:t>202</w:t>
      </w:r>
      <w:r w:rsidR="0040525D">
        <w:rPr>
          <w:sz w:val="28"/>
          <w:szCs w:val="28"/>
        </w:rPr>
        <w:t>5</w:t>
      </w:r>
      <w:r w:rsidR="00171A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>
        <w:rPr>
          <w:sz w:val="28"/>
          <w:szCs w:val="28"/>
        </w:rPr>
        <w:t xml:space="preserve">                               </w:t>
      </w:r>
      <w:r w:rsidR="004C5150" w:rsidRPr="00095088">
        <w:rPr>
          <w:sz w:val="28"/>
          <w:szCs w:val="28"/>
        </w:rPr>
        <w:t>№</w:t>
      </w:r>
      <w:r>
        <w:rPr>
          <w:sz w:val="28"/>
          <w:szCs w:val="28"/>
        </w:rPr>
        <w:t xml:space="preserve"> 302</w:t>
      </w:r>
      <w:r w:rsidR="001029D0">
        <w:rPr>
          <w:sz w:val="28"/>
          <w:szCs w:val="28"/>
        </w:rPr>
        <w:t>-НПА</w:t>
      </w:r>
    </w:p>
    <w:p w:rsidR="00856817" w:rsidRDefault="00856817" w:rsidP="001029D0">
      <w:pPr>
        <w:ind w:right="-185"/>
        <w:jc w:val="center"/>
        <w:rPr>
          <w:sz w:val="28"/>
          <w:szCs w:val="28"/>
        </w:rPr>
      </w:pPr>
    </w:p>
    <w:p w:rsidR="00226796" w:rsidRPr="001029D0" w:rsidRDefault="004437B6" w:rsidP="000D69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нормативный правовой акт Думы Пожарского муниципального округа от 25 июня 2024 года № 239-НПА «</w:t>
      </w:r>
      <w:r w:rsidR="00147A53" w:rsidRPr="00147A53">
        <w:rPr>
          <w:b/>
          <w:bCs/>
          <w:sz w:val="28"/>
          <w:szCs w:val="28"/>
        </w:rPr>
        <w:t xml:space="preserve">О </w:t>
      </w:r>
      <w:r w:rsidR="00A95A68">
        <w:rPr>
          <w:b/>
          <w:bCs/>
          <w:sz w:val="28"/>
          <w:szCs w:val="28"/>
        </w:rPr>
        <w:t>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</w:t>
      </w:r>
      <w:r w:rsidR="00D21715">
        <w:rPr>
          <w:b/>
          <w:bCs/>
          <w:sz w:val="28"/>
          <w:szCs w:val="28"/>
        </w:rPr>
        <w:t xml:space="preserve"> </w:t>
      </w:r>
      <w:r w:rsidR="00A95A68">
        <w:rPr>
          <w:b/>
          <w:sz w:val="28"/>
          <w:szCs w:val="28"/>
        </w:rPr>
        <w:t>этой организацией входили в его</w:t>
      </w:r>
      <w:proofErr w:type="gramEnd"/>
      <w:r w:rsidR="00A95A68">
        <w:rPr>
          <w:b/>
          <w:sz w:val="28"/>
          <w:szCs w:val="28"/>
        </w:rPr>
        <w:t xml:space="preserve">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</w:t>
      </w:r>
      <w:r w:rsidR="000D694C" w:rsidRPr="008169E0"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/>
          <w:sz w:val="28"/>
          <w:szCs w:val="28"/>
        </w:rPr>
        <w:t>»</w:t>
      </w:r>
    </w:p>
    <w:p w:rsidR="00A95A68" w:rsidRPr="00577906" w:rsidRDefault="00A95A68" w:rsidP="00A95A68">
      <w:pPr>
        <w:pStyle w:val="ConsPlusNormal"/>
        <w:jc w:val="both"/>
        <w:rPr>
          <w:caps/>
        </w:rPr>
      </w:pPr>
    </w:p>
    <w:p w:rsidR="00B7081B" w:rsidRPr="0072552E" w:rsidRDefault="00B7081B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342F72" w:rsidRDefault="001029D0" w:rsidP="001029D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tab/>
      </w:r>
      <w:proofErr w:type="gramStart"/>
      <w:r w:rsidRPr="00342F72">
        <w:rPr>
          <w:sz w:val="26"/>
          <w:szCs w:val="26"/>
        </w:rPr>
        <w:t>Принят</w:t>
      </w:r>
      <w:proofErr w:type="gramEnd"/>
      <w:r w:rsidRPr="00342F72">
        <w:rPr>
          <w:sz w:val="26"/>
          <w:szCs w:val="26"/>
        </w:rPr>
        <w:t xml:space="preserve"> Думой Пожарского муниципального округа </w:t>
      </w:r>
      <w:r w:rsidR="0025790C">
        <w:rPr>
          <w:sz w:val="26"/>
          <w:szCs w:val="26"/>
        </w:rPr>
        <w:t>«</w:t>
      </w:r>
      <w:r w:rsidR="00D21715">
        <w:rPr>
          <w:sz w:val="26"/>
          <w:szCs w:val="26"/>
        </w:rPr>
        <w:t>27</w:t>
      </w:r>
      <w:r w:rsidR="006A2F7F" w:rsidRPr="00342F72">
        <w:rPr>
          <w:sz w:val="26"/>
          <w:szCs w:val="26"/>
        </w:rPr>
        <w:t xml:space="preserve">» </w:t>
      </w:r>
      <w:r w:rsidR="0040525D">
        <w:rPr>
          <w:sz w:val="26"/>
          <w:szCs w:val="26"/>
        </w:rPr>
        <w:t>мая</w:t>
      </w:r>
      <w:r w:rsidR="0025790C">
        <w:rPr>
          <w:sz w:val="26"/>
          <w:szCs w:val="26"/>
        </w:rPr>
        <w:t xml:space="preserve"> 202</w:t>
      </w:r>
      <w:r w:rsidR="0040525D">
        <w:rPr>
          <w:sz w:val="26"/>
          <w:szCs w:val="26"/>
        </w:rPr>
        <w:t>5</w:t>
      </w:r>
      <w:r w:rsidRPr="00342F72">
        <w:rPr>
          <w:sz w:val="26"/>
          <w:szCs w:val="26"/>
        </w:rPr>
        <w:t xml:space="preserve"> года</w:t>
      </w:r>
    </w:p>
    <w:p w:rsidR="00B7081B" w:rsidRDefault="00B7081B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355E96" w:rsidRPr="008F1823" w:rsidRDefault="0040525D" w:rsidP="008F1823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bookmarkStart w:id="0" w:name="_Hlk198631736"/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</w:t>
      </w:r>
      <w:bookmarkEnd w:id="0"/>
      <w:r w:rsidR="00D21715">
        <w:rPr>
          <w:sz w:val="28"/>
          <w:szCs w:val="28"/>
        </w:rPr>
        <w:t xml:space="preserve"> </w:t>
      </w:r>
      <w:hyperlink r:id="rId7">
        <w:r w:rsidR="00A95A68" w:rsidRPr="008F1823">
          <w:rPr>
            <w:sz w:val="28"/>
            <w:szCs w:val="28"/>
          </w:rPr>
          <w:t>Указом</w:t>
        </w:r>
      </w:hyperlink>
      <w:r w:rsidR="00A95A68" w:rsidRPr="008F1823">
        <w:rPr>
          <w:sz w:val="28"/>
          <w:szCs w:val="28"/>
        </w:rPr>
        <w:t xml:space="preserve"> Президента Российской Федерации от 01</w:t>
      </w:r>
      <w:r w:rsidR="008F1823" w:rsidRPr="008F1823">
        <w:rPr>
          <w:sz w:val="28"/>
          <w:szCs w:val="28"/>
        </w:rPr>
        <w:t xml:space="preserve"> июля </w:t>
      </w:r>
      <w:r w:rsidR="00A95A68" w:rsidRPr="008F1823">
        <w:rPr>
          <w:sz w:val="28"/>
          <w:szCs w:val="28"/>
        </w:rPr>
        <w:t xml:space="preserve">2010 </w:t>
      </w:r>
      <w:r w:rsidR="008F1823" w:rsidRPr="008F1823">
        <w:rPr>
          <w:sz w:val="28"/>
          <w:szCs w:val="28"/>
        </w:rPr>
        <w:t>года №</w:t>
      </w:r>
      <w:r w:rsidR="00A95A68" w:rsidRPr="008F1823">
        <w:rPr>
          <w:sz w:val="28"/>
          <w:szCs w:val="28"/>
        </w:rPr>
        <w:t xml:space="preserve"> 821 </w:t>
      </w:r>
      <w:r w:rsidR="008F1823" w:rsidRPr="008F1823">
        <w:rPr>
          <w:sz w:val="28"/>
          <w:szCs w:val="28"/>
        </w:rPr>
        <w:t>«</w:t>
      </w:r>
      <w:r w:rsidR="00A95A68" w:rsidRPr="008F1823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8F1823" w:rsidRPr="008F1823">
        <w:rPr>
          <w:sz w:val="28"/>
          <w:szCs w:val="28"/>
        </w:rPr>
        <w:t>»</w:t>
      </w:r>
      <w:r w:rsidR="00A95A68" w:rsidRPr="008F1823">
        <w:rPr>
          <w:sz w:val="28"/>
          <w:szCs w:val="28"/>
        </w:rPr>
        <w:t xml:space="preserve">, </w:t>
      </w:r>
      <w:r w:rsidR="00147A53" w:rsidRPr="008F1823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147A53" w:rsidRPr="008F1823">
        <w:rPr>
          <w:sz w:val="28"/>
          <w:szCs w:val="28"/>
        </w:rPr>
        <w:t xml:space="preserve"> Пожарского муниципального округа</w:t>
      </w:r>
      <w:r w:rsidR="005C64AD">
        <w:rPr>
          <w:sz w:val="28"/>
          <w:szCs w:val="28"/>
        </w:rPr>
        <w:t>,</w:t>
      </w:r>
    </w:p>
    <w:p w:rsidR="009D3CDB" w:rsidRDefault="009D3CDB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25D" w:rsidRDefault="0040525D" w:rsidP="004052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60E8A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</w:t>
      </w:r>
      <w:r w:rsidR="00D21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866734">
        <w:rPr>
          <w:sz w:val="28"/>
          <w:szCs w:val="28"/>
        </w:rPr>
        <w:t>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службы, а также заявлений</w:t>
      </w:r>
      <w:proofErr w:type="gramEnd"/>
      <w:r w:rsidRPr="00866734">
        <w:rPr>
          <w:sz w:val="28"/>
          <w:szCs w:val="28"/>
        </w:rPr>
        <w:t xml:space="preserve">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</w:t>
      </w:r>
      <w:r w:rsidRPr="00866734">
        <w:rPr>
          <w:sz w:val="28"/>
          <w:szCs w:val="28"/>
        </w:rPr>
        <w:lastRenderedPageBreak/>
        <w:t>супруги (супруга) и несовершеннолетних детей</w:t>
      </w:r>
      <w:r>
        <w:rPr>
          <w:sz w:val="28"/>
          <w:szCs w:val="28"/>
        </w:rPr>
        <w:t>,</w:t>
      </w:r>
      <w:r w:rsidR="00D2171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утвержденный</w:t>
      </w:r>
      <w:proofErr w:type="gramEnd"/>
      <w:r w:rsidRPr="00860E8A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м</w:t>
      </w:r>
      <w:r w:rsidRPr="00860E8A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860E8A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860E8A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Пожарского муниципального округаПриморского края </w:t>
      </w:r>
      <w:r w:rsidRPr="00860E8A">
        <w:rPr>
          <w:sz w:val="28"/>
          <w:szCs w:val="28"/>
        </w:rPr>
        <w:t xml:space="preserve">от </w:t>
      </w:r>
      <w:r>
        <w:rPr>
          <w:sz w:val="28"/>
          <w:szCs w:val="28"/>
        </w:rPr>
        <w:t>25 июня 2024</w:t>
      </w:r>
      <w:r w:rsidRPr="00860E8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239</w:t>
      </w:r>
      <w:r w:rsidRPr="00860E8A">
        <w:rPr>
          <w:sz w:val="28"/>
          <w:szCs w:val="28"/>
        </w:rPr>
        <w:t>-НПА</w:t>
      </w:r>
      <w:r w:rsidR="004437B6">
        <w:rPr>
          <w:sz w:val="28"/>
          <w:szCs w:val="28"/>
        </w:rPr>
        <w:t>,</w:t>
      </w:r>
      <w:r w:rsidRPr="00860E8A">
        <w:rPr>
          <w:sz w:val="28"/>
          <w:szCs w:val="28"/>
        </w:rPr>
        <w:t xml:space="preserve"> следующего содержания:</w:t>
      </w:r>
    </w:p>
    <w:p w:rsidR="009471E3" w:rsidRDefault="0040525D" w:rsidP="0040525D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60E8A">
        <w:rPr>
          <w:sz w:val="28"/>
          <w:szCs w:val="28"/>
        </w:rPr>
        <w:t xml:space="preserve">1.1. </w:t>
      </w:r>
      <w:r w:rsidR="009471E3">
        <w:rPr>
          <w:sz w:val="28"/>
          <w:szCs w:val="28"/>
        </w:rPr>
        <w:t>Пункт 3</w:t>
      </w:r>
      <w:r w:rsidR="00D21715">
        <w:rPr>
          <w:sz w:val="28"/>
          <w:szCs w:val="28"/>
        </w:rPr>
        <w:t xml:space="preserve"> </w:t>
      </w:r>
      <w:r w:rsidR="009471E3">
        <w:rPr>
          <w:sz w:val="28"/>
          <w:szCs w:val="28"/>
        </w:rPr>
        <w:t xml:space="preserve">Порядка изложить в </w:t>
      </w:r>
      <w:r w:rsidR="004437B6">
        <w:rPr>
          <w:sz w:val="28"/>
          <w:szCs w:val="28"/>
        </w:rPr>
        <w:t>следующей</w:t>
      </w:r>
      <w:r w:rsidR="009471E3">
        <w:rPr>
          <w:sz w:val="28"/>
          <w:szCs w:val="28"/>
        </w:rPr>
        <w:t xml:space="preserve"> редакции:</w:t>
      </w:r>
    </w:p>
    <w:p w:rsidR="009471E3" w:rsidRDefault="009471E3" w:rsidP="009471E3">
      <w:pPr>
        <w:pStyle w:val="ConsPlusNormal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A86E79">
        <w:rPr>
          <w:rFonts w:ascii="Times New Roman" w:hAnsi="Times New Roman" w:cs="Times New Roman"/>
          <w:sz w:val="28"/>
          <w:szCs w:val="28"/>
        </w:rPr>
        <w:t xml:space="preserve">Обращение гражданина, обращение муниципального служащего, заявление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подается в подразделение</w:t>
      </w:r>
      <w:r w:rsidRPr="00A86E79">
        <w:rPr>
          <w:rFonts w:ascii="Times New Roman" w:hAnsi="Times New Roman" w:cs="Times New Roman"/>
          <w:sz w:val="28"/>
          <w:szCs w:val="28"/>
        </w:rPr>
        <w:t xml:space="preserve"> кадровой служб</w:t>
      </w:r>
      <w:r w:rsidR="004437B6">
        <w:rPr>
          <w:rFonts w:ascii="Times New Roman" w:hAnsi="Times New Roman" w:cs="Times New Roman"/>
          <w:sz w:val="28"/>
          <w:szCs w:val="28"/>
        </w:rPr>
        <w:t>ы</w:t>
      </w:r>
      <w:r w:rsidRPr="00A86E79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86E7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4437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регистрируется</w:t>
      </w:r>
      <w:r w:rsidRPr="00A86E79">
        <w:rPr>
          <w:rFonts w:ascii="Times New Roman" w:hAnsi="Times New Roman" w:cs="Times New Roman"/>
          <w:sz w:val="28"/>
          <w:szCs w:val="28"/>
        </w:rPr>
        <w:t xml:space="preserve"> в день его поступления.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71E3" w:rsidRDefault="0040525D" w:rsidP="009471E3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471E3">
        <w:rPr>
          <w:sz w:val="28"/>
          <w:szCs w:val="28"/>
        </w:rPr>
        <w:t xml:space="preserve">Пункт 4 Порядка изложить в </w:t>
      </w:r>
      <w:r w:rsidR="00F1224F">
        <w:rPr>
          <w:sz w:val="28"/>
          <w:szCs w:val="28"/>
        </w:rPr>
        <w:t>следующей</w:t>
      </w:r>
      <w:bookmarkStart w:id="1" w:name="_GoBack"/>
      <w:bookmarkEnd w:id="1"/>
      <w:r w:rsidR="009471E3">
        <w:rPr>
          <w:sz w:val="28"/>
          <w:szCs w:val="28"/>
        </w:rPr>
        <w:t xml:space="preserve"> редакции:</w:t>
      </w:r>
    </w:p>
    <w:p w:rsidR="00684E36" w:rsidRDefault="009471E3" w:rsidP="009471E3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9471E3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684E36">
        <w:rPr>
          <w:sz w:val="28"/>
          <w:szCs w:val="28"/>
        </w:rPr>
        <w:t>муниципальной</w:t>
      </w:r>
      <w:r w:rsidRPr="009471E3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684E36">
        <w:rPr>
          <w:sz w:val="28"/>
          <w:szCs w:val="28"/>
        </w:rPr>
        <w:t>муниципальной</w:t>
      </w:r>
      <w:r w:rsidRPr="009471E3">
        <w:rPr>
          <w:sz w:val="28"/>
          <w:szCs w:val="28"/>
        </w:rPr>
        <w:t xml:space="preserve"> службы, функции по </w:t>
      </w:r>
      <w:r w:rsidR="00684E36">
        <w:rPr>
          <w:sz w:val="28"/>
          <w:szCs w:val="28"/>
        </w:rPr>
        <w:t>муниципальному</w:t>
      </w:r>
      <w:r w:rsidRPr="009471E3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684E36" w:rsidRDefault="009471E3" w:rsidP="009471E3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471E3">
        <w:rPr>
          <w:sz w:val="28"/>
          <w:szCs w:val="28"/>
        </w:rPr>
        <w:t xml:space="preserve">В подразделении кадровой службы </w:t>
      </w:r>
      <w:r w:rsidR="00684E36">
        <w:rPr>
          <w:sz w:val="28"/>
          <w:szCs w:val="28"/>
        </w:rPr>
        <w:t>муниципального</w:t>
      </w:r>
      <w:r w:rsidRPr="009471E3">
        <w:rPr>
          <w:sz w:val="28"/>
          <w:szCs w:val="28"/>
        </w:rPr>
        <w:t xml:space="preserve">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 273-ФЗ. Должностные лица кадрового подразделения органа </w:t>
      </w:r>
      <w:r w:rsidR="00684E36">
        <w:rPr>
          <w:sz w:val="28"/>
          <w:szCs w:val="28"/>
        </w:rPr>
        <w:t xml:space="preserve">местного самоуправления Пожарского муниципального округа </w:t>
      </w:r>
      <w:r w:rsidRPr="009471E3">
        <w:rPr>
          <w:sz w:val="28"/>
          <w:szCs w:val="28"/>
        </w:rPr>
        <w:t xml:space="preserve">имеют право проводить собеседование с </w:t>
      </w:r>
      <w:r w:rsidR="00684E36">
        <w:rPr>
          <w:sz w:val="28"/>
          <w:szCs w:val="28"/>
        </w:rPr>
        <w:t>муниципальным</w:t>
      </w:r>
      <w:r w:rsidRPr="009471E3">
        <w:rPr>
          <w:sz w:val="28"/>
          <w:szCs w:val="28"/>
        </w:rPr>
        <w:t xml:space="preserve"> служащим, представившим обращение, получать от него письменные пояснения, а руководитель органа</w:t>
      </w:r>
      <w:r w:rsidR="00684E36">
        <w:rPr>
          <w:sz w:val="28"/>
          <w:szCs w:val="28"/>
        </w:rPr>
        <w:t xml:space="preserve"> местного самоуправления Пожарского муниципального округа</w:t>
      </w:r>
      <w:r w:rsidRPr="009471E3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Обращение, а также заключение и другие материалы в течение семи рабочих дней со дня поступления обращения представляются председателю комиссии по соблюдению требований к служебному поведению </w:t>
      </w:r>
      <w:r w:rsidR="00684E36">
        <w:rPr>
          <w:sz w:val="28"/>
          <w:szCs w:val="28"/>
        </w:rPr>
        <w:t>муниципальных</w:t>
      </w:r>
      <w:r w:rsidRPr="009471E3">
        <w:rPr>
          <w:sz w:val="28"/>
          <w:szCs w:val="28"/>
        </w:rPr>
        <w:t xml:space="preserve"> служащих и урегулированию конфликта интересов. </w:t>
      </w:r>
    </w:p>
    <w:p w:rsidR="00684E36" w:rsidRDefault="009471E3" w:rsidP="009471E3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471E3">
        <w:rPr>
          <w:sz w:val="28"/>
          <w:szCs w:val="28"/>
        </w:rPr>
        <w:t xml:space="preserve">В случае направления запросов обращение, а также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 </w:t>
      </w:r>
    </w:p>
    <w:p w:rsidR="00684E36" w:rsidRDefault="00684E36" w:rsidP="009471E3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9471E3" w:rsidRPr="009471E3" w:rsidRDefault="009471E3" w:rsidP="009471E3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471E3">
        <w:rPr>
          <w:sz w:val="28"/>
          <w:szCs w:val="28"/>
        </w:rPr>
        <w:lastRenderedPageBreak/>
        <w:t>При этом мотивированное заключение должно содержать: информацию, изложенную в обращении; информацию, полученную от государственных органов, органов местного самоуправления и заинтересованных организаций на основании запросов; мотивированный вывод по результатам предварительного рассмотрения обращения, а также рекомендации для принятия одного из решений в соответствии с пунктом 24 Положения, утвержденного Указом Президента Российской Федерации № 821, или иного решения.</w:t>
      </w:r>
      <w:r w:rsidR="00684E36">
        <w:rPr>
          <w:sz w:val="28"/>
          <w:szCs w:val="28"/>
        </w:rPr>
        <w:t>».</w:t>
      </w:r>
    </w:p>
    <w:p w:rsidR="0040525D" w:rsidRPr="003B21E0" w:rsidRDefault="0040525D" w:rsidP="0040525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21E0">
        <w:rPr>
          <w:sz w:val="28"/>
          <w:szCs w:val="28"/>
        </w:rPr>
        <w:t>. Настоящий нормативный правовой акт вступает в силу со дня его опубликования в газете «Победа».</w:t>
      </w:r>
    </w:p>
    <w:p w:rsidR="0040525D" w:rsidRDefault="0040525D" w:rsidP="00482AD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81A" w:rsidRDefault="0057581A" w:rsidP="00722713">
      <w:pPr>
        <w:ind w:right="-6" w:firstLine="709"/>
        <w:jc w:val="both"/>
        <w:rPr>
          <w:sz w:val="28"/>
          <w:szCs w:val="28"/>
        </w:rPr>
      </w:pPr>
    </w:p>
    <w:p w:rsidR="00482ADD" w:rsidRDefault="00482ADD" w:rsidP="00722713">
      <w:pPr>
        <w:ind w:right="-6" w:firstLine="709"/>
        <w:jc w:val="both"/>
        <w:rPr>
          <w:sz w:val="28"/>
          <w:szCs w:val="28"/>
        </w:rPr>
      </w:pPr>
    </w:p>
    <w:p w:rsidR="000D694C" w:rsidRPr="000D694C" w:rsidRDefault="000D694C" w:rsidP="00722713">
      <w:pPr>
        <w:ind w:right="-6"/>
        <w:jc w:val="both"/>
        <w:rPr>
          <w:sz w:val="10"/>
          <w:szCs w:val="10"/>
        </w:rPr>
      </w:pPr>
    </w:p>
    <w:p w:rsidR="00C95558" w:rsidRDefault="001029D0" w:rsidP="0072271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6817" w:rsidRPr="00095088">
        <w:rPr>
          <w:sz w:val="28"/>
          <w:szCs w:val="28"/>
        </w:rPr>
        <w:t>Пожарского муниципального</w:t>
      </w:r>
      <w:r w:rsidR="00D21715">
        <w:rPr>
          <w:sz w:val="28"/>
          <w:szCs w:val="28"/>
        </w:rPr>
        <w:t xml:space="preserve"> </w:t>
      </w:r>
      <w:r w:rsidR="000D694C">
        <w:rPr>
          <w:sz w:val="28"/>
          <w:szCs w:val="28"/>
        </w:rPr>
        <w:t>округа</w:t>
      </w:r>
      <w:r w:rsidR="00D2171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Козак</w:t>
      </w:r>
      <w:proofErr w:type="spellEnd"/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Pr="00D21715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482ADD" w:rsidRDefault="00482ADD" w:rsidP="00722713">
      <w:pPr>
        <w:ind w:right="-6"/>
        <w:jc w:val="both"/>
        <w:rPr>
          <w:sz w:val="28"/>
          <w:szCs w:val="28"/>
        </w:rPr>
      </w:pPr>
    </w:p>
    <w:p w:rsidR="00A86E79" w:rsidRDefault="00A86E79" w:rsidP="00A86E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E79" w:rsidSect="00482ADD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5435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17B8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D694C"/>
    <w:rsid w:val="000E041E"/>
    <w:rsid w:val="000E074A"/>
    <w:rsid w:val="000E2EC3"/>
    <w:rsid w:val="000E3BBA"/>
    <w:rsid w:val="000F0D62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071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2ED0"/>
    <w:rsid w:val="00143A48"/>
    <w:rsid w:val="00144D4D"/>
    <w:rsid w:val="001450B1"/>
    <w:rsid w:val="00147A53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96C41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5790C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2F72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276C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D7F3D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525D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37B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ADD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596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4E8D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37A4D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28B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A6A4F"/>
    <w:rsid w:val="005B2EA2"/>
    <w:rsid w:val="005B4A56"/>
    <w:rsid w:val="005B5B2B"/>
    <w:rsid w:val="005B661F"/>
    <w:rsid w:val="005B6667"/>
    <w:rsid w:val="005C0246"/>
    <w:rsid w:val="005C2DAA"/>
    <w:rsid w:val="005C5315"/>
    <w:rsid w:val="005C60F1"/>
    <w:rsid w:val="005C64AD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4E36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2F7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3E5F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2E9C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48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4B41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66734"/>
    <w:rsid w:val="008704D0"/>
    <w:rsid w:val="00871B34"/>
    <w:rsid w:val="0087520B"/>
    <w:rsid w:val="0087779E"/>
    <w:rsid w:val="008803AC"/>
    <w:rsid w:val="00880711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7472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1823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1E3"/>
    <w:rsid w:val="009477EF"/>
    <w:rsid w:val="00953E55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0932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86E79"/>
    <w:rsid w:val="00A922A1"/>
    <w:rsid w:val="00A95A68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1CF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55F1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26E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B57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1715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664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20F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24F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66F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221A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table" w:styleId="a7">
    <w:name w:val="Table Grid"/>
    <w:basedOn w:val="a1"/>
    <w:rsid w:val="00FA2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80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42DA-5B4D-4B9B-B3A9-0A45ACBF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4</cp:revision>
  <cp:lastPrinted>2025-05-27T06:11:00Z</cp:lastPrinted>
  <dcterms:created xsi:type="dcterms:W3CDTF">2025-05-19T22:28:00Z</dcterms:created>
  <dcterms:modified xsi:type="dcterms:W3CDTF">2025-05-27T06:12:00Z</dcterms:modified>
</cp:coreProperties>
</file>