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Default="00406322" w:rsidP="005F71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0E52C7" w:rsidRDefault="003903FA" w:rsidP="005F7187">
      <w:pPr>
        <w:jc w:val="center"/>
        <w:rPr>
          <w:sz w:val="10"/>
          <w:szCs w:val="10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856817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 w:rsidR="00226796">
        <w:rPr>
          <w:b/>
          <w:sz w:val="28"/>
          <w:szCs w:val="28"/>
        </w:rPr>
        <w:t>ОКРУГА</w:t>
      </w:r>
    </w:p>
    <w:p w:rsidR="003B2D23" w:rsidRPr="00095088" w:rsidRDefault="003B2D23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56817" w:rsidRPr="000E52C7" w:rsidRDefault="00856817" w:rsidP="00856817">
      <w:pPr>
        <w:rPr>
          <w:b/>
          <w:sz w:val="26"/>
          <w:szCs w:val="26"/>
        </w:rPr>
      </w:pPr>
    </w:p>
    <w:p w:rsidR="005050C9" w:rsidRDefault="001029D0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ПРАВОВОЙ АКТ </w:t>
      </w:r>
    </w:p>
    <w:p w:rsidR="001029D0" w:rsidRPr="00095088" w:rsidRDefault="001029D0" w:rsidP="00856817">
      <w:pPr>
        <w:jc w:val="center"/>
        <w:rPr>
          <w:b/>
          <w:sz w:val="28"/>
          <w:szCs w:val="28"/>
        </w:rPr>
      </w:pPr>
    </w:p>
    <w:p w:rsidR="00856817" w:rsidRPr="00095088" w:rsidRDefault="00D22AC4" w:rsidP="0085681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E32F4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7E32F4">
        <w:rPr>
          <w:sz w:val="28"/>
          <w:szCs w:val="28"/>
        </w:rPr>
        <w:t xml:space="preserve"> мая</w:t>
      </w:r>
      <w:r w:rsidR="006239D2">
        <w:rPr>
          <w:sz w:val="28"/>
          <w:szCs w:val="28"/>
        </w:rPr>
        <w:t xml:space="preserve"> 202</w:t>
      </w:r>
      <w:r w:rsidR="00F810C6">
        <w:rPr>
          <w:sz w:val="28"/>
          <w:szCs w:val="28"/>
        </w:rPr>
        <w:t>4</w:t>
      </w:r>
      <w:r w:rsidR="00171A85">
        <w:rPr>
          <w:sz w:val="28"/>
          <w:szCs w:val="28"/>
        </w:rPr>
        <w:t xml:space="preserve"> года</w:t>
      </w:r>
      <w:r w:rsidR="007E32F4">
        <w:rPr>
          <w:sz w:val="28"/>
          <w:szCs w:val="28"/>
        </w:rPr>
        <w:t xml:space="preserve">                        </w:t>
      </w:r>
      <w:proofErr w:type="spellStart"/>
      <w:r w:rsidR="00856817" w:rsidRPr="00095088">
        <w:rPr>
          <w:sz w:val="28"/>
          <w:szCs w:val="28"/>
        </w:rPr>
        <w:t>пгт</w:t>
      </w:r>
      <w:proofErr w:type="spellEnd"/>
      <w:r w:rsidR="007E32F4"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Лучегорск</w:t>
      </w:r>
      <w:proofErr w:type="spellEnd"/>
      <w:r w:rsidR="007E32F4">
        <w:rPr>
          <w:sz w:val="28"/>
          <w:szCs w:val="28"/>
        </w:rPr>
        <w:t xml:space="preserve">                               </w:t>
      </w:r>
      <w:r w:rsidR="004C5150" w:rsidRPr="00095088">
        <w:rPr>
          <w:sz w:val="28"/>
          <w:szCs w:val="28"/>
        </w:rPr>
        <w:t>№</w:t>
      </w:r>
      <w:r w:rsidR="007E32F4">
        <w:rPr>
          <w:sz w:val="28"/>
          <w:szCs w:val="28"/>
        </w:rPr>
        <w:t xml:space="preserve"> 234</w:t>
      </w:r>
      <w:r w:rsidR="001029D0">
        <w:rPr>
          <w:sz w:val="28"/>
          <w:szCs w:val="28"/>
        </w:rPr>
        <w:t>-НПА</w:t>
      </w:r>
    </w:p>
    <w:p w:rsidR="00856817" w:rsidRDefault="00856817" w:rsidP="001029D0">
      <w:pPr>
        <w:ind w:right="-185"/>
        <w:jc w:val="center"/>
        <w:rPr>
          <w:sz w:val="28"/>
          <w:szCs w:val="28"/>
        </w:rPr>
      </w:pPr>
    </w:p>
    <w:p w:rsidR="00B7081B" w:rsidRPr="00A10309" w:rsidRDefault="00090FCB" w:rsidP="007178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0309">
        <w:rPr>
          <w:b/>
          <w:sz w:val="28"/>
          <w:szCs w:val="28"/>
        </w:rPr>
        <w:t xml:space="preserve">Об утверждении </w:t>
      </w:r>
      <w:r w:rsidR="00215E3E" w:rsidRPr="00A10309">
        <w:rPr>
          <w:b/>
          <w:sz w:val="28"/>
          <w:szCs w:val="28"/>
        </w:rPr>
        <w:t xml:space="preserve">Правил </w:t>
      </w:r>
      <w:r w:rsidR="00A10309" w:rsidRPr="00A10309">
        <w:rPr>
          <w:b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Пожарского муниципального округа, и лицами, замещающими эти должности</w:t>
      </w:r>
    </w:p>
    <w:p w:rsidR="00717835" w:rsidRDefault="001029D0" w:rsidP="001029D0">
      <w:pPr>
        <w:tabs>
          <w:tab w:val="left" w:pos="0"/>
        </w:tabs>
        <w:spacing w:line="276" w:lineRule="auto"/>
        <w:jc w:val="both"/>
      </w:pPr>
      <w:r>
        <w:tab/>
      </w:r>
    </w:p>
    <w:p w:rsidR="00B00E3C" w:rsidRPr="00B00E3C" w:rsidRDefault="00B00E3C" w:rsidP="001029D0">
      <w:pPr>
        <w:tabs>
          <w:tab w:val="left" w:pos="0"/>
        </w:tabs>
        <w:spacing w:line="276" w:lineRule="auto"/>
        <w:jc w:val="both"/>
        <w:rPr>
          <w:sz w:val="10"/>
          <w:szCs w:val="10"/>
        </w:rPr>
      </w:pPr>
    </w:p>
    <w:p w:rsidR="00BD4401" w:rsidRPr="004755CE" w:rsidRDefault="001029D0" w:rsidP="00717835">
      <w:pPr>
        <w:tabs>
          <w:tab w:val="left" w:pos="0"/>
        </w:tabs>
        <w:spacing w:line="276" w:lineRule="auto"/>
        <w:jc w:val="center"/>
        <w:rPr>
          <w:sz w:val="26"/>
          <w:szCs w:val="26"/>
        </w:rPr>
      </w:pPr>
      <w:proofErr w:type="gramStart"/>
      <w:r w:rsidRPr="004755CE">
        <w:rPr>
          <w:sz w:val="26"/>
          <w:szCs w:val="26"/>
        </w:rPr>
        <w:t>Принят</w:t>
      </w:r>
      <w:proofErr w:type="gramEnd"/>
      <w:r w:rsidRPr="004755CE">
        <w:rPr>
          <w:sz w:val="26"/>
          <w:szCs w:val="26"/>
        </w:rPr>
        <w:t xml:space="preserve"> Думой Пожарского муниципального округа </w:t>
      </w:r>
      <w:r w:rsidR="007E32F4" w:rsidRPr="004755CE">
        <w:rPr>
          <w:sz w:val="26"/>
          <w:szCs w:val="26"/>
        </w:rPr>
        <w:t>«28» мая</w:t>
      </w:r>
      <w:r w:rsidRPr="004755CE">
        <w:rPr>
          <w:sz w:val="26"/>
          <w:szCs w:val="26"/>
        </w:rPr>
        <w:t xml:space="preserve"> 202</w:t>
      </w:r>
      <w:r w:rsidR="00F810C6" w:rsidRPr="004755CE">
        <w:rPr>
          <w:sz w:val="26"/>
          <w:szCs w:val="26"/>
        </w:rPr>
        <w:t>4</w:t>
      </w:r>
      <w:r w:rsidRPr="004755CE">
        <w:rPr>
          <w:sz w:val="26"/>
          <w:szCs w:val="26"/>
        </w:rPr>
        <w:t xml:space="preserve"> года</w:t>
      </w:r>
    </w:p>
    <w:p w:rsidR="00657B47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AB1D1A" w:rsidRPr="00E052BA" w:rsidRDefault="00E052BA" w:rsidP="00F810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E052BA">
        <w:rPr>
          <w:sz w:val="28"/>
          <w:szCs w:val="28"/>
        </w:rPr>
        <w:t xml:space="preserve">В соответствии с </w:t>
      </w:r>
      <w:hyperlink r:id="rId7">
        <w:r w:rsidRPr="00E052BA">
          <w:rPr>
            <w:sz w:val="28"/>
            <w:szCs w:val="28"/>
          </w:rPr>
          <w:t>частью 7.1 статьи 8</w:t>
        </w:r>
      </w:hyperlink>
      <w:r w:rsidRPr="00E052BA">
        <w:rPr>
          <w:sz w:val="28"/>
          <w:szCs w:val="28"/>
        </w:rPr>
        <w:t xml:space="preserve"> Федерального закона </w:t>
      </w:r>
      <w:r w:rsidR="00A10309" w:rsidRPr="00F810C6">
        <w:rPr>
          <w:sz w:val="28"/>
          <w:szCs w:val="28"/>
        </w:rPr>
        <w:t>от 25 декабря 2008 года № 273-ФЗ</w:t>
      </w:r>
      <w:r>
        <w:rPr>
          <w:sz w:val="28"/>
          <w:szCs w:val="28"/>
        </w:rPr>
        <w:t>«</w:t>
      </w:r>
      <w:r w:rsidRPr="00E052BA">
        <w:rPr>
          <w:sz w:val="28"/>
          <w:szCs w:val="28"/>
        </w:rPr>
        <w:t>О противодействии коррупции</w:t>
      </w:r>
      <w:r w:rsidR="00A10309">
        <w:rPr>
          <w:sz w:val="28"/>
          <w:szCs w:val="28"/>
        </w:rPr>
        <w:t>»</w:t>
      </w:r>
      <w:r w:rsidRPr="00E052BA">
        <w:rPr>
          <w:sz w:val="28"/>
          <w:szCs w:val="28"/>
        </w:rPr>
        <w:t xml:space="preserve">, </w:t>
      </w:r>
      <w:hyperlink r:id="rId8">
        <w:r w:rsidRPr="00E052BA">
          <w:rPr>
            <w:sz w:val="28"/>
            <w:szCs w:val="28"/>
          </w:rPr>
          <w:t>пунктом 2</w:t>
        </w:r>
      </w:hyperlink>
      <w:r w:rsidRPr="00E052BA">
        <w:rPr>
          <w:sz w:val="28"/>
          <w:szCs w:val="28"/>
        </w:rPr>
        <w:t xml:space="preserve"> Постановления Правительства Российской Федерации от 13 марта 2013 г</w:t>
      </w:r>
      <w:r w:rsidR="00A10309">
        <w:rPr>
          <w:sz w:val="28"/>
          <w:szCs w:val="28"/>
        </w:rPr>
        <w:t>ода№</w:t>
      </w:r>
      <w:r w:rsidRPr="00E052BA">
        <w:rPr>
          <w:sz w:val="28"/>
          <w:szCs w:val="28"/>
        </w:rPr>
        <w:t xml:space="preserve"> 207 </w:t>
      </w:r>
      <w:r w:rsidR="00A10309">
        <w:rPr>
          <w:sz w:val="28"/>
          <w:szCs w:val="28"/>
        </w:rPr>
        <w:t>«</w:t>
      </w:r>
      <w:r w:rsidRPr="00E052BA">
        <w:rPr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="00A10309">
        <w:rPr>
          <w:sz w:val="28"/>
          <w:szCs w:val="28"/>
        </w:rPr>
        <w:t>»</w:t>
      </w:r>
      <w:r w:rsidR="00AB1D1A" w:rsidRPr="00E052BA">
        <w:rPr>
          <w:sz w:val="28"/>
          <w:szCs w:val="28"/>
        </w:rPr>
        <w:t>,</w:t>
      </w:r>
      <w:hyperlink r:id="rId9">
        <w:r w:rsidR="00F810C6" w:rsidRPr="00E052BA">
          <w:rPr>
            <w:sz w:val="28"/>
            <w:szCs w:val="28"/>
          </w:rPr>
          <w:t>Уставом</w:t>
        </w:r>
      </w:hyperlink>
      <w:r w:rsidR="00F810C6" w:rsidRPr="00E052BA">
        <w:rPr>
          <w:sz w:val="28"/>
          <w:szCs w:val="28"/>
        </w:rPr>
        <w:t xml:space="preserve"> Пожарского муниципального округа</w:t>
      </w:r>
    </w:p>
    <w:p w:rsidR="009D3CDB" w:rsidRDefault="009D3CDB" w:rsidP="0046113B">
      <w:pPr>
        <w:spacing w:line="276" w:lineRule="auto"/>
        <w:ind w:right="-185" w:firstLine="709"/>
        <w:jc w:val="both"/>
        <w:rPr>
          <w:sz w:val="28"/>
          <w:szCs w:val="28"/>
        </w:rPr>
      </w:pPr>
    </w:p>
    <w:p w:rsidR="0046113B" w:rsidRPr="00A10309" w:rsidRDefault="00355E96" w:rsidP="007178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A10309">
        <w:rPr>
          <w:sz w:val="28"/>
          <w:szCs w:val="28"/>
        </w:rPr>
        <w:t xml:space="preserve">1. </w:t>
      </w:r>
      <w:r w:rsidR="0046113B" w:rsidRPr="00A10309">
        <w:rPr>
          <w:sz w:val="28"/>
          <w:szCs w:val="28"/>
        </w:rPr>
        <w:t xml:space="preserve">Утвердить </w:t>
      </w:r>
      <w:r w:rsidR="00AB1D1A" w:rsidRPr="00A10309">
        <w:rPr>
          <w:sz w:val="28"/>
          <w:szCs w:val="28"/>
        </w:rPr>
        <w:t>прилагаем</w:t>
      </w:r>
      <w:r w:rsidR="00A10309" w:rsidRPr="00A10309">
        <w:rPr>
          <w:sz w:val="28"/>
          <w:szCs w:val="28"/>
        </w:rPr>
        <w:t>ы</w:t>
      </w:r>
      <w:r w:rsidR="00AB1D1A" w:rsidRPr="00A10309">
        <w:rPr>
          <w:sz w:val="28"/>
          <w:szCs w:val="28"/>
        </w:rPr>
        <w:t xml:space="preserve">е </w:t>
      </w:r>
      <w:r w:rsidR="00A10309" w:rsidRPr="00A10309">
        <w:rPr>
          <w:sz w:val="28"/>
          <w:szCs w:val="28"/>
        </w:rPr>
        <w:t>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Пожарского муниципального округа, и лицами, замещающими эти должности</w:t>
      </w:r>
      <w:r w:rsidR="0046113B" w:rsidRPr="00A10309">
        <w:rPr>
          <w:sz w:val="28"/>
          <w:szCs w:val="28"/>
        </w:rPr>
        <w:t>.</w:t>
      </w:r>
    </w:p>
    <w:p w:rsidR="00AB1D1A" w:rsidRPr="00B00E3C" w:rsidRDefault="00AB1D1A" w:rsidP="00B00E3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E3C">
        <w:rPr>
          <w:rFonts w:ascii="Times New Roman" w:hAnsi="Times New Roman" w:cs="Times New Roman"/>
          <w:sz w:val="28"/>
          <w:szCs w:val="28"/>
        </w:rPr>
        <w:t>2. Признать утратившим сил нормативны</w:t>
      </w:r>
      <w:r w:rsidR="00B00E3C" w:rsidRPr="00B00E3C">
        <w:rPr>
          <w:rFonts w:ascii="Times New Roman" w:hAnsi="Times New Roman" w:cs="Times New Roman"/>
          <w:sz w:val="28"/>
          <w:szCs w:val="28"/>
        </w:rPr>
        <w:t>й</w:t>
      </w:r>
      <w:r w:rsidRPr="00B00E3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00E3C" w:rsidRPr="00B00E3C">
        <w:rPr>
          <w:rFonts w:ascii="Times New Roman" w:hAnsi="Times New Roman" w:cs="Times New Roman"/>
          <w:sz w:val="28"/>
          <w:szCs w:val="28"/>
        </w:rPr>
        <w:t>ой</w:t>
      </w:r>
      <w:r w:rsidRPr="00B00E3C">
        <w:rPr>
          <w:rFonts w:ascii="Times New Roman" w:hAnsi="Times New Roman" w:cs="Times New Roman"/>
          <w:sz w:val="28"/>
          <w:szCs w:val="28"/>
        </w:rPr>
        <w:t xml:space="preserve"> акт Думы Пожарского муниципального района Приморского краяот </w:t>
      </w:r>
      <w:r w:rsidR="00F810C6" w:rsidRPr="00B00E3C"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Pr="00B00E3C">
        <w:rPr>
          <w:rFonts w:ascii="Times New Roman" w:hAnsi="Times New Roman" w:cs="Times New Roman"/>
          <w:sz w:val="28"/>
          <w:szCs w:val="28"/>
        </w:rPr>
        <w:t>201</w:t>
      </w:r>
      <w:r w:rsidR="00F810C6" w:rsidRPr="00B00E3C">
        <w:rPr>
          <w:rFonts w:ascii="Times New Roman" w:hAnsi="Times New Roman" w:cs="Times New Roman"/>
          <w:sz w:val="28"/>
          <w:szCs w:val="28"/>
        </w:rPr>
        <w:t>3</w:t>
      </w:r>
      <w:r w:rsidRPr="00B00E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55CE">
        <w:rPr>
          <w:rFonts w:ascii="Times New Roman" w:hAnsi="Times New Roman" w:cs="Times New Roman"/>
          <w:sz w:val="28"/>
          <w:szCs w:val="28"/>
        </w:rPr>
        <w:t xml:space="preserve">  </w:t>
      </w:r>
      <w:r w:rsidRPr="00B00E3C">
        <w:rPr>
          <w:rFonts w:ascii="Times New Roman" w:hAnsi="Times New Roman" w:cs="Times New Roman"/>
          <w:sz w:val="28"/>
          <w:szCs w:val="28"/>
        </w:rPr>
        <w:t xml:space="preserve"> № 1</w:t>
      </w:r>
      <w:r w:rsidR="00B00E3C">
        <w:rPr>
          <w:rFonts w:ascii="Times New Roman" w:hAnsi="Times New Roman" w:cs="Times New Roman"/>
          <w:sz w:val="28"/>
          <w:szCs w:val="28"/>
        </w:rPr>
        <w:t>79</w:t>
      </w:r>
      <w:r w:rsidRPr="00B00E3C">
        <w:rPr>
          <w:rFonts w:ascii="Times New Roman" w:hAnsi="Times New Roman" w:cs="Times New Roman"/>
          <w:sz w:val="28"/>
          <w:szCs w:val="28"/>
        </w:rPr>
        <w:t xml:space="preserve">-НПА «Об утверждении </w:t>
      </w:r>
      <w:hyperlink w:anchor="P37">
        <w:r w:rsidR="00B00E3C" w:rsidRPr="00B00E3C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B00E3C" w:rsidRPr="00B00E3C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B00E3C">
        <w:rPr>
          <w:rFonts w:ascii="Times New Roman" w:hAnsi="Times New Roman" w:cs="Times New Roman"/>
          <w:sz w:val="28"/>
          <w:szCs w:val="28"/>
        </w:rPr>
        <w:t>».</w:t>
      </w:r>
    </w:p>
    <w:p w:rsidR="00393B1C" w:rsidRPr="00F810C6" w:rsidRDefault="00F810C6" w:rsidP="00393B1C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F810C6">
        <w:rPr>
          <w:sz w:val="28"/>
          <w:szCs w:val="28"/>
        </w:rPr>
        <w:t>3</w:t>
      </w:r>
      <w:r w:rsidR="00090FCB" w:rsidRPr="00F810C6">
        <w:rPr>
          <w:sz w:val="28"/>
          <w:szCs w:val="28"/>
        </w:rPr>
        <w:t xml:space="preserve">. </w:t>
      </w:r>
      <w:r w:rsidR="00393B1C" w:rsidRPr="00F810C6">
        <w:rPr>
          <w:sz w:val="28"/>
          <w:szCs w:val="28"/>
        </w:rPr>
        <w:t xml:space="preserve">Настоящий нормативный правовой акт вступает в силу со дня его официального опубликования </w:t>
      </w:r>
      <w:r w:rsidR="00D35027">
        <w:rPr>
          <w:sz w:val="28"/>
          <w:szCs w:val="28"/>
        </w:rPr>
        <w:t>в газете «Победа»</w:t>
      </w:r>
      <w:r w:rsidR="00393B1C" w:rsidRPr="00F810C6">
        <w:rPr>
          <w:sz w:val="28"/>
          <w:szCs w:val="28"/>
        </w:rPr>
        <w:t>.</w:t>
      </w:r>
    </w:p>
    <w:p w:rsidR="0046113B" w:rsidRDefault="0046113B" w:rsidP="00722713">
      <w:pPr>
        <w:ind w:right="-6" w:firstLine="709"/>
        <w:jc w:val="both"/>
        <w:rPr>
          <w:sz w:val="28"/>
          <w:szCs w:val="28"/>
        </w:rPr>
      </w:pPr>
    </w:p>
    <w:p w:rsidR="00717835" w:rsidRDefault="001029D0" w:rsidP="000E52C7">
      <w:pPr>
        <w:ind w:right="-6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6817" w:rsidRPr="00095088">
        <w:rPr>
          <w:sz w:val="28"/>
          <w:szCs w:val="28"/>
        </w:rPr>
        <w:t>Пожарского муниципального</w:t>
      </w:r>
      <w:r w:rsidR="00AD3A62">
        <w:rPr>
          <w:sz w:val="28"/>
          <w:szCs w:val="28"/>
        </w:rPr>
        <w:t xml:space="preserve"> </w:t>
      </w:r>
      <w:r w:rsidR="00F810C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  <w:r w:rsidR="00AD3A6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Козак</w:t>
      </w:r>
      <w:proofErr w:type="spellEnd"/>
    </w:p>
    <w:p w:rsidR="00CA4B51" w:rsidRDefault="00CA4B51" w:rsidP="00950E9D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E52C7" w:rsidRPr="000E52C7" w:rsidRDefault="000E52C7" w:rsidP="00AD3A62">
      <w:pPr>
        <w:pStyle w:val="ConsPlusTitle"/>
        <w:jc w:val="right"/>
        <w:rPr>
          <w:rFonts w:ascii="Times New Roman" w:hAnsi="Times New Roman" w:cs="Times New Roman"/>
          <w:sz w:val="16"/>
          <w:szCs w:val="16"/>
        </w:rPr>
      </w:pPr>
    </w:p>
    <w:p w:rsidR="00AD3A62" w:rsidRDefault="00AD3A62" w:rsidP="00AD3A62">
      <w:pPr>
        <w:pStyle w:val="5"/>
        <w:spacing w:before="0" w:after="0" w:line="257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к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AD3A62" w:rsidRDefault="00AD3A62" w:rsidP="00AD3A62">
      <w:pPr>
        <w:pStyle w:val="5"/>
        <w:spacing w:before="0" w:after="0" w:line="257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н</w:t>
      </w:r>
      <w:r w:rsidRPr="005175BA">
        <w:rPr>
          <w:rFonts w:ascii="Times New Roman" w:hAnsi="Times New Roman"/>
          <w:b w:val="0"/>
          <w:i w:val="0"/>
          <w:sz w:val="24"/>
          <w:szCs w:val="24"/>
        </w:rPr>
        <w:t>ормативн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ому </w:t>
      </w:r>
      <w:r w:rsidRPr="005175BA">
        <w:rPr>
          <w:rFonts w:ascii="Times New Roman" w:hAnsi="Times New Roman"/>
          <w:b w:val="0"/>
          <w:i w:val="0"/>
          <w:sz w:val="24"/>
          <w:szCs w:val="24"/>
        </w:rPr>
        <w:t xml:space="preserve"> правов</w:t>
      </w:r>
      <w:r>
        <w:rPr>
          <w:rFonts w:ascii="Times New Roman" w:hAnsi="Times New Roman"/>
          <w:b w:val="0"/>
          <w:i w:val="0"/>
          <w:sz w:val="24"/>
          <w:szCs w:val="24"/>
        </w:rPr>
        <w:t>ому</w:t>
      </w:r>
      <w:r w:rsidRPr="005175BA">
        <w:rPr>
          <w:rFonts w:ascii="Times New Roman" w:hAnsi="Times New Roman"/>
          <w:b w:val="0"/>
          <w:i w:val="0"/>
          <w:sz w:val="24"/>
          <w:szCs w:val="24"/>
        </w:rPr>
        <w:t xml:space="preserve"> акт</w:t>
      </w:r>
      <w:r>
        <w:rPr>
          <w:rFonts w:ascii="Times New Roman" w:hAnsi="Times New Roman"/>
          <w:b w:val="0"/>
          <w:i w:val="0"/>
          <w:sz w:val="24"/>
          <w:szCs w:val="24"/>
        </w:rPr>
        <w:t>у</w:t>
      </w:r>
      <w:r w:rsidRPr="005175BA">
        <w:rPr>
          <w:rFonts w:ascii="Times New Roman" w:hAnsi="Times New Roman"/>
          <w:b w:val="0"/>
          <w:i w:val="0"/>
          <w:sz w:val="24"/>
          <w:szCs w:val="24"/>
        </w:rPr>
        <w:t xml:space="preserve"> Думы </w:t>
      </w:r>
    </w:p>
    <w:p w:rsidR="00AD3A62" w:rsidRDefault="00AD3A62" w:rsidP="00AD3A62">
      <w:pPr>
        <w:pStyle w:val="5"/>
        <w:spacing w:before="0" w:after="0" w:line="257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5175BA">
        <w:rPr>
          <w:rFonts w:ascii="Times New Roman" w:hAnsi="Times New Roman"/>
          <w:b w:val="0"/>
          <w:i w:val="0"/>
          <w:sz w:val="24"/>
          <w:szCs w:val="24"/>
        </w:rPr>
        <w:t xml:space="preserve">Пожарского муниципального </w:t>
      </w:r>
      <w:r>
        <w:rPr>
          <w:rFonts w:ascii="Times New Roman" w:hAnsi="Times New Roman"/>
          <w:b w:val="0"/>
          <w:i w:val="0"/>
          <w:sz w:val="24"/>
          <w:szCs w:val="24"/>
        </w:rPr>
        <w:t>округа</w:t>
      </w:r>
    </w:p>
    <w:p w:rsidR="00AD3A62" w:rsidRDefault="00AD3A62" w:rsidP="00AD3A6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5175BA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>_________</w:t>
      </w:r>
      <w:r w:rsidRPr="005175BA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24</w:t>
      </w:r>
      <w:r w:rsidRPr="005175BA">
        <w:rPr>
          <w:rFonts w:ascii="Times New Roman" w:hAnsi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/>
          <w:b w:val="0"/>
          <w:sz w:val="24"/>
          <w:szCs w:val="24"/>
        </w:rPr>
        <w:t>___</w:t>
      </w:r>
      <w:proofErr w:type="gramStart"/>
      <w:r>
        <w:rPr>
          <w:rFonts w:ascii="Times New Roman" w:hAnsi="Times New Roman"/>
          <w:b w:val="0"/>
          <w:sz w:val="24"/>
          <w:szCs w:val="24"/>
        </w:rPr>
        <w:t>_</w:t>
      </w:r>
      <w:r w:rsidRPr="005175BA">
        <w:rPr>
          <w:rFonts w:ascii="Times New Roman" w:hAnsi="Times New Roman"/>
          <w:b w:val="0"/>
          <w:sz w:val="24"/>
          <w:szCs w:val="24"/>
        </w:rPr>
        <w:t>-</w:t>
      </w:r>
      <w:proofErr w:type="gramEnd"/>
      <w:r w:rsidRPr="005175BA">
        <w:rPr>
          <w:rFonts w:ascii="Times New Roman" w:hAnsi="Times New Roman"/>
          <w:b w:val="0"/>
          <w:sz w:val="24"/>
          <w:szCs w:val="24"/>
        </w:rPr>
        <w:t>НПА</w:t>
      </w:r>
    </w:p>
    <w:p w:rsidR="00AD3A62" w:rsidRDefault="00AD3A62" w:rsidP="00536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3A62" w:rsidRDefault="00AD3A62" w:rsidP="00536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63CD" w:rsidRPr="005363CD" w:rsidRDefault="005363CD" w:rsidP="00536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3CD">
        <w:rPr>
          <w:rFonts w:ascii="Times New Roman" w:hAnsi="Times New Roman" w:cs="Times New Roman"/>
          <w:sz w:val="28"/>
          <w:szCs w:val="28"/>
        </w:rPr>
        <w:t>ПРАВИЛА</w:t>
      </w:r>
    </w:p>
    <w:p w:rsidR="005363CD" w:rsidRPr="005363CD" w:rsidRDefault="005363CD" w:rsidP="00536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3CD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</w:t>
      </w:r>
    </w:p>
    <w:p w:rsidR="005363CD" w:rsidRPr="005363CD" w:rsidRDefault="005363CD" w:rsidP="00536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3CD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ИМУЩЕСТВЕННОГОХАРАКТЕРА, ПРЕДСТАВЛЯЕМЫХ ГРАЖДАНАМИ, ПРЕТЕНДУЮЩИМИНА ЗАМЕЩЕНИЕ ДОЛЖНОСТЕЙ РУКОВОДИТЕЛЕЙ МУНИЦИПАЛЬНЫХ</w:t>
      </w:r>
    </w:p>
    <w:p w:rsidR="005363CD" w:rsidRPr="005363CD" w:rsidRDefault="005363CD" w:rsidP="00536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3CD">
        <w:rPr>
          <w:rFonts w:ascii="Times New Roman" w:hAnsi="Times New Roman" w:cs="Times New Roman"/>
          <w:sz w:val="28"/>
          <w:szCs w:val="28"/>
        </w:rPr>
        <w:t>УЧРЕЖДЕНИЙ ПОЖАРСКОГО МУНИЦИПАЛЬНОГО ОКРУГА, И ЛИЦАМИ,ЗАМЕЩАЮЩИМИ ЭТИ ДОЛЖНОСТИ</w:t>
      </w:r>
    </w:p>
    <w:p w:rsidR="00717835" w:rsidRPr="00F810C6" w:rsidRDefault="00717835" w:rsidP="00536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E9D" w:rsidRPr="005363CD" w:rsidRDefault="00950E9D" w:rsidP="00536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63CD" w:rsidRPr="005363CD" w:rsidRDefault="005363CD" w:rsidP="005363CD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3CD">
        <w:rPr>
          <w:rFonts w:ascii="Times New Roman" w:hAnsi="Times New Roman" w:cs="Times New Roman"/>
          <w:sz w:val="28"/>
          <w:szCs w:val="28"/>
        </w:rPr>
        <w:t>1. Настоящие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Пожарского муниципального округа, и лицами, замещающими эти должности, устанавливают порядок осуществления проверки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по тексту – проверка).</w:t>
      </w:r>
    </w:p>
    <w:p w:rsidR="005363CD" w:rsidRPr="005363CD" w:rsidRDefault="005363CD" w:rsidP="005363CD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3CD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5363CD" w:rsidRPr="005363CD" w:rsidRDefault="005363CD" w:rsidP="005363CD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3CD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гражданина, претендующего на замещение должности руководителя муниципального учреждения Пожарского муниципального округа, и лица, замещающего должность руководителя муниципального учреждения Пожарского муниципального округа. Решение оформляется муниципальным правовым актом Пожарского муниципального округа.</w:t>
      </w:r>
    </w:p>
    <w:p w:rsidR="005363CD" w:rsidRPr="005363CD" w:rsidRDefault="005363CD" w:rsidP="005363CD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3CD">
        <w:rPr>
          <w:rFonts w:ascii="Times New Roman" w:hAnsi="Times New Roman" w:cs="Times New Roman"/>
          <w:sz w:val="28"/>
          <w:szCs w:val="28"/>
        </w:rPr>
        <w:t>3. Проверку осуществляют уполномоченные отраслевые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63CD">
        <w:rPr>
          <w:rFonts w:ascii="Times New Roman" w:hAnsi="Times New Roman" w:cs="Times New Roman"/>
          <w:sz w:val="28"/>
          <w:szCs w:val="28"/>
        </w:rPr>
        <w:t xml:space="preserve">функциональные органы администрации Пожарского муниципального </w:t>
      </w:r>
      <w:r w:rsidR="00EC3D0F">
        <w:rPr>
          <w:rFonts w:ascii="Times New Roman" w:hAnsi="Times New Roman" w:cs="Times New Roman"/>
          <w:sz w:val="28"/>
          <w:szCs w:val="28"/>
        </w:rPr>
        <w:t>округа</w:t>
      </w:r>
      <w:r w:rsidRPr="005363C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C3D0F">
        <w:rPr>
          <w:rFonts w:ascii="Times New Roman" w:hAnsi="Times New Roman" w:cs="Times New Roman"/>
          <w:sz w:val="28"/>
          <w:szCs w:val="28"/>
        </w:rPr>
        <w:t xml:space="preserve"> по тексту–</w:t>
      </w:r>
      <w:r w:rsidRPr="005363CD">
        <w:rPr>
          <w:rFonts w:ascii="Times New Roman" w:hAnsi="Times New Roman" w:cs="Times New Roman"/>
          <w:sz w:val="28"/>
          <w:szCs w:val="28"/>
        </w:rPr>
        <w:t xml:space="preserve"> уполномоченный орган), которым подведомственны муниципальные учреждения.</w:t>
      </w:r>
    </w:p>
    <w:p w:rsidR="005363CD" w:rsidRPr="00EC3D0F" w:rsidRDefault="005363CD" w:rsidP="00EC3D0F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D0F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C3D0F" w:rsidRPr="00EC3D0F" w:rsidRDefault="00EC3D0F" w:rsidP="00EC3D0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D0F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C3D0F" w:rsidRPr="00EC3D0F" w:rsidRDefault="00EC3D0F" w:rsidP="00EC3D0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D0F">
        <w:rPr>
          <w:rFonts w:ascii="Times New Roman" w:hAnsi="Times New Roman" w:cs="Times New Roman"/>
          <w:sz w:val="28"/>
          <w:szCs w:val="28"/>
        </w:rPr>
        <w:t>б) кадровыми службами органов местного самоуправления по профилактике коррупционных и иных правонарушений;</w:t>
      </w:r>
    </w:p>
    <w:p w:rsidR="00EC3D0F" w:rsidRPr="00EC3D0F" w:rsidRDefault="00EC3D0F" w:rsidP="00EC3D0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D0F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C3D0F" w:rsidRPr="00EC3D0F" w:rsidRDefault="00EC3D0F" w:rsidP="00EC3D0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D0F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855BD5" w:rsidRDefault="00855BD5" w:rsidP="00EC3D0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5BD5" w:rsidRDefault="00855BD5" w:rsidP="00EC3D0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D0F" w:rsidRPr="00EC3D0F" w:rsidRDefault="00EC3D0F" w:rsidP="00EC3D0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D0F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EC3D0F" w:rsidRPr="00EC3D0F" w:rsidRDefault="00EC3D0F" w:rsidP="00EC3D0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D0F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EC3D0F" w:rsidRPr="00187230" w:rsidRDefault="00EC3D0F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EC3D0F" w:rsidRPr="00187230" w:rsidRDefault="00EC3D0F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7. При осуществлении проверки уполномоченный орган вправе:</w:t>
      </w:r>
    </w:p>
    <w:p w:rsidR="00EC3D0F" w:rsidRPr="00187230" w:rsidRDefault="00EC3D0F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 Пожарского муниципального округа, а также с лицом, замещающим должность руководителя муниципального учреждения Пожарского муниципального округа;</w:t>
      </w:r>
    </w:p>
    <w:p w:rsidR="00EC3D0F" w:rsidRPr="00187230" w:rsidRDefault="00EC3D0F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муниципального учреждения </w:t>
      </w:r>
      <w:r w:rsidR="00187230" w:rsidRPr="00187230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187230">
        <w:rPr>
          <w:rFonts w:ascii="Times New Roman" w:hAnsi="Times New Roman" w:cs="Times New Roman"/>
          <w:sz w:val="28"/>
          <w:szCs w:val="28"/>
        </w:rPr>
        <w:t xml:space="preserve">, а также лицом, замещающим должность руководителя муниципального учреждения </w:t>
      </w:r>
      <w:r w:rsidR="00187230" w:rsidRPr="00187230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187230">
        <w:rPr>
          <w:rFonts w:ascii="Times New Roman" w:hAnsi="Times New Roman" w:cs="Times New Roman"/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материалы;</w:t>
      </w:r>
    </w:p>
    <w:p w:rsidR="00EC3D0F" w:rsidRPr="00187230" w:rsidRDefault="00EC3D0F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 xml:space="preserve">в) получать от гражданина, претендующего на замещение должности руководителя муниципального учреждения </w:t>
      </w:r>
      <w:r w:rsidR="00187230" w:rsidRPr="00187230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187230">
        <w:rPr>
          <w:rFonts w:ascii="Times New Roman" w:hAnsi="Times New Roman" w:cs="Times New Roman"/>
          <w:sz w:val="28"/>
          <w:szCs w:val="28"/>
        </w:rPr>
        <w:t xml:space="preserve">, а также от лица, замещающего должность руководителя муниципального учреждения </w:t>
      </w:r>
      <w:r w:rsidR="00187230" w:rsidRPr="00187230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187230">
        <w:rPr>
          <w:rFonts w:ascii="Times New Roman" w:hAnsi="Times New Roman" w:cs="Times New Roman"/>
          <w:sz w:val="28"/>
          <w:szCs w:val="28"/>
        </w:rPr>
        <w:t>,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EC3D0F" w:rsidRPr="00187230" w:rsidRDefault="00EC3D0F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7"/>
      <w:bookmarkEnd w:id="0"/>
      <w:r w:rsidRPr="00187230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(в том числе с использованием государственной информационной системы в области противодействия коррупции </w:t>
      </w:r>
      <w:r w:rsidR="00187230">
        <w:rPr>
          <w:rFonts w:ascii="Times New Roman" w:hAnsi="Times New Roman" w:cs="Times New Roman"/>
          <w:sz w:val="28"/>
          <w:szCs w:val="28"/>
        </w:rPr>
        <w:t>«</w:t>
      </w:r>
      <w:r w:rsidRPr="00187230">
        <w:rPr>
          <w:rFonts w:ascii="Times New Roman" w:hAnsi="Times New Roman" w:cs="Times New Roman"/>
          <w:sz w:val="28"/>
          <w:szCs w:val="28"/>
        </w:rPr>
        <w:t>Посейдон</w:t>
      </w:r>
      <w:r w:rsidR="00187230">
        <w:rPr>
          <w:rFonts w:ascii="Times New Roman" w:hAnsi="Times New Roman" w:cs="Times New Roman"/>
          <w:sz w:val="28"/>
          <w:szCs w:val="28"/>
        </w:rPr>
        <w:t>»</w:t>
      </w:r>
      <w:r w:rsidRPr="00187230">
        <w:rPr>
          <w:rFonts w:ascii="Times New Roman" w:hAnsi="Times New Roman" w:cs="Times New Roman"/>
          <w:sz w:val="28"/>
          <w:szCs w:val="28"/>
        </w:rPr>
        <w:t>) запросы в органы прокуратуры Российской Федерации, иные федеральные государственные органы,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 Российской Федерации, организации и общественные объединения (далее</w:t>
      </w:r>
      <w:r w:rsidR="00187230">
        <w:rPr>
          <w:rFonts w:ascii="Times New Roman" w:hAnsi="Times New Roman" w:cs="Times New Roman"/>
          <w:sz w:val="28"/>
          <w:szCs w:val="28"/>
        </w:rPr>
        <w:t xml:space="preserve"> по тексту – </w:t>
      </w:r>
      <w:r w:rsidRPr="00187230">
        <w:rPr>
          <w:rFonts w:ascii="Times New Roman" w:hAnsi="Times New Roman" w:cs="Times New Roman"/>
          <w:sz w:val="28"/>
          <w:szCs w:val="28"/>
        </w:rPr>
        <w:t xml:space="preserve">государственный орган или организация) (кроме запросов, касающихся осуществления </w:t>
      </w:r>
      <w:proofErr w:type="spellStart"/>
      <w:r w:rsidRPr="00187230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Pr="00187230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результатов, в кредитные организации, налоговые органы Российской Федерации, органы, осуществляющие государственный кадастровый учет и государственную регистрацию прав, и операторам информационных систем, в которых осуществляется выпуск цифровых финансовых активов) об имеющихся у них сведениях о доходах, об имуществе и обязательствах имущественного характера гражданина, претендующего на замещение должности руководителя муниципального учреждения </w:t>
      </w:r>
      <w:r w:rsidR="00187230" w:rsidRPr="00187230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187230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 или лица, замещающего должность руководителя муниципального учреждения </w:t>
      </w:r>
      <w:r w:rsidR="00187230" w:rsidRPr="00187230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187230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EC3D0F" w:rsidRPr="00187230" w:rsidRDefault="00EC3D0F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EC3D0F" w:rsidRPr="00187230" w:rsidRDefault="00EC3D0F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 xml:space="preserve">е) осуществлять анализ (в том числе с использованием государственной информационной системы в области противодействия коррупции </w:t>
      </w:r>
      <w:r w:rsidR="00187230">
        <w:rPr>
          <w:rFonts w:ascii="Times New Roman" w:hAnsi="Times New Roman" w:cs="Times New Roman"/>
          <w:sz w:val="28"/>
          <w:szCs w:val="28"/>
        </w:rPr>
        <w:t>«</w:t>
      </w:r>
      <w:r w:rsidRPr="00187230">
        <w:rPr>
          <w:rFonts w:ascii="Times New Roman" w:hAnsi="Times New Roman" w:cs="Times New Roman"/>
          <w:sz w:val="28"/>
          <w:szCs w:val="28"/>
        </w:rPr>
        <w:t>Посейдон</w:t>
      </w:r>
      <w:r w:rsidR="00187230">
        <w:rPr>
          <w:rFonts w:ascii="Times New Roman" w:hAnsi="Times New Roman" w:cs="Times New Roman"/>
          <w:sz w:val="28"/>
          <w:szCs w:val="28"/>
        </w:rPr>
        <w:t>»</w:t>
      </w:r>
      <w:r w:rsidRPr="00187230">
        <w:rPr>
          <w:rFonts w:ascii="Times New Roman" w:hAnsi="Times New Roman" w:cs="Times New Roman"/>
          <w:sz w:val="28"/>
          <w:szCs w:val="28"/>
        </w:rPr>
        <w:t xml:space="preserve">) сведений, представленных гражданином, претендующим на замещение </w:t>
      </w:r>
      <w:r w:rsidRPr="0018723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руководителя муниципального учреждения </w:t>
      </w:r>
      <w:r w:rsidR="00187230" w:rsidRPr="00187230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187230">
        <w:rPr>
          <w:rFonts w:ascii="Times New Roman" w:hAnsi="Times New Roman" w:cs="Times New Roman"/>
          <w:sz w:val="28"/>
          <w:szCs w:val="28"/>
        </w:rPr>
        <w:t xml:space="preserve">, или лицом, замещающим должность руководителя муниципального учреждения </w:t>
      </w:r>
      <w:r w:rsidR="00187230" w:rsidRPr="00187230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187230">
        <w:rPr>
          <w:rFonts w:ascii="Times New Roman" w:hAnsi="Times New Roman" w:cs="Times New Roman"/>
          <w:sz w:val="28"/>
          <w:szCs w:val="28"/>
        </w:rPr>
        <w:t>.</w:t>
      </w:r>
    </w:p>
    <w:p w:rsidR="00187230" w:rsidRPr="00187230" w:rsidRDefault="0058726A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87230" w:rsidRPr="00187230">
        <w:rPr>
          <w:rFonts w:ascii="Times New Roman" w:hAnsi="Times New Roman" w:cs="Times New Roman"/>
          <w:sz w:val="28"/>
          <w:szCs w:val="28"/>
        </w:rPr>
        <w:t xml:space="preserve">Запросы, касающиеся осуществления </w:t>
      </w:r>
      <w:proofErr w:type="spellStart"/>
      <w:r w:rsidR="00187230" w:rsidRPr="00187230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="00187230" w:rsidRPr="00187230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результатов, в кредитные организации, налоговые органы Российской Федерации, органы, осуществляющие государственный кадастровый учет и государственную регистрацию прав, и операторам информационных систем, в которых осуществляется выпуск цифровых финансовых активов, в отношении гражданина, претендующего на замещение должности руководителя муниципального учреждения </w:t>
      </w:r>
      <w:r w:rsidR="00187230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187230" w:rsidRPr="00187230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 или лица, замещающего должность руководителя муниципального учреждения </w:t>
      </w:r>
      <w:r w:rsidR="00187230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187230" w:rsidRPr="00187230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 направляются (в том числе с использованием государственной информационной системы в области противодействия коррупции </w:t>
      </w:r>
      <w:r w:rsidR="00187230">
        <w:rPr>
          <w:rFonts w:ascii="Times New Roman" w:hAnsi="Times New Roman" w:cs="Times New Roman"/>
          <w:sz w:val="28"/>
          <w:szCs w:val="28"/>
        </w:rPr>
        <w:t>«</w:t>
      </w:r>
      <w:r w:rsidR="00187230" w:rsidRPr="00187230">
        <w:rPr>
          <w:rFonts w:ascii="Times New Roman" w:hAnsi="Times New Roman" w:cs="Times New Roman"/>
          <w:sz w:val="28"/>
          <w:szCs w:val="28"/>
        </w:rPr>
        <w:t>Посейдон</w:t>
      </w:r>
      <w:r w:rsidR="00187230">
        <w:rPr>
          <w:rFonts w:ascii="Times New Roman" w:hAnsi="Times New Roman" w:cs="Times New Roman"/>
          <w:sz w:val="28"/>
          <w:szCs w:val="28"/>
        </w:rPr>
        <w:t>»</w:t>
      </w:r>
      <w:r w:rsidR="00187230" w:rsidRPr="00187230">
        <w:rPr>
          <w:rFonts w:ascii="Times New Roman" w:hAnsi="Times New Roman" w:cs="Times New Roman"/>
          <w:sz w:val="28"/>
          <w:szCs w:val="28"/>
        </w:rPr>
        <w:t xml:space="preserve">) в соответствии с законодательством Приморского края на основании обращения </w:t>
      </w:r>
      <w:r w:rsidR="00187230" w:rsidRPr="005363CD">
        <w:rPr>
          <w:rFonts w:ascii="Times New Roman" w:hAnsi="Times New Roman" w:cs="Times New Roman"/>
          <w:sz w:val="28"/>
          <w:szCs w:val="28"/>
        </w:rPr>
        <w:t>учредителя муниципального учреждения или лица, которому такие полномочия предоставлены учредителем</w:t>
      </w:r>
      <w:r w:rsidR="00187230" w:rsidRPr="00187230">
        <w:rPr>
          <w:rFonts w:ascii="Times New Roman" w:hAnsi="Times New Roman" w:cs="Times New Roman"/>
          <w:sz w:val="28"/>
          <w:szCs w:val="28"/>
        </w:rPr>
        <w:t xml:space="preserve"> (далее по тексту – обращение).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В обращении указывается: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нормативный правовой акт, на основании которого направляется обращение;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должность руководителя муниципального учреждения Пожарского муниципального округа, или лица, замещающего должность руководителя муниципального учреждения Пожарского муниципального округа,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содержание и объем сведений, подлежащих проверке;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объем необходимых для проверки сведений и предпочтительный срок их представления;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фамилия, инициалы и номер телефона исполнителя обращения;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К обращению могут прилагаться документы и (или) пояснения, представленные гражданином, претендующим на должность руководителя муниципального учреждения Пожарского муниципального округа, или лицом, замещающим должность руководителя муниципального учреждения Пожарского муниципального округа.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 xml:space="preserve">9. В запросе, предусмотренном </w:t>
      </w:r>
      <w:hyperlink w:anchor="P67">
        <w:r w:rsidRPr="0018723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87230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87230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187230">
        <w:rPr>
          <w:rFonts w:ascii="Times New Roman" w:hAnsi="Times New Roman" w:cs="Times New Roman"/>
          <w:sz w:val="28"/>
          <w:szCs w:val="28"/>
        </w:rPr>
        <w:t xml:space="preserve"> настоящих Правил, указывается: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нормативный правовой акт, на основании которого направляется запрос;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должность руководителя муниципального учреждения Пожарского муниципального округа, или лица, замещающего должность руководителя муниципального учреждения Пожарского муниципального округа, его супруги </w:t>
      </w:r>
      <w:r w:rsidRPr="00187230">
        <w:rPr>
          <w:rFonts w:ascii="Times New Roman" w:hAnsi="Times New Roman" w:cs="Times New Roman"/>
          <w:sz w:val="28"/>
          <w:szCs w:val="28"/>
        </w:rPr>
        <w:lastRenderedPageBreak/>
        <w:t>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содержание и объем сведений, подлежащих проверке;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срок представления запрашиваемых сведений;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фамилия, инициалы и номер телефона исполнителя запроса;</w:t>
      </w:r>
    </w:p>
    <w:p w:rsid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230"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187230" w:rsidRPr="0058726A" w:rsidRDefault="0058726A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87230" w:rsidRPr="0058726A">
        <w:rPr>
          <w:rFonts w:ascii="Times New Roman" w:hAnsi="Times New Roman" w:cs="Times New Roman"/>
          <w:sz w:val="28"/>
          <w:szCs w:val="28"/>
        </w:rPr>
        <w:t>. Учредитель муниципального учреждения или лицо, которому такие полномочия предоставлены учредителем, обеспечивает:</w:t>
      </w:r>
    </w:p>
    <w:p w:rsidR="00B24402" w:rsidRPr="0058726A" w:rsidRDefault="00B24402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26A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должность руководителя муниципального учреждения </w:t>
      </w:r>
      <w:r w:rsidR="0058726A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58726A">
        <w:rPr>
          <w:rFonts w:ascii="Times New Roman" w:hAnsi="Times New Roman" w:cs="Times New Roman"/>
          <w:sz w:val="28"/>
          <w:szCs w:val="28"/>
        </w:rPr>
        <w:t xml:space="preserve">, о начале в отношении его проверки </w:t>
      </w:r>
      <w:r w:rsidR="0058726A">
        <w:rPr>
          <w:rFonts w:ascii="Times New Roman" w:hAnsi="Times New Roman" w:cs="Times New Roman"/>
          <w:sz w:val="28"/>
          <w:szCs w:val="28"/>
        </w:rPr>
        <w:t>–</w:t>
      </w:r>
      <w:r w:rsidRPr="0058726A">
        <w:rPr>
          <w:rFonts w:ascii="Times New Roman" w:hAnsi="Times New Roman" w:cs="Times New Roman"/>
          <w:sz w:val="28"/>
          <w:szCs w:val="28"/>
        </w:rPr>
        <w:t xml:space="preserve"> в течение 2-х рабочих дней со дня принятия решения о начале проверки;</w:t>
      </w:r>
    </w:p>
    <w:p w:rsidR="00B24402" w:rsidRPr="0058726A" w:rsidRDefault="00B24402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26A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муниципального учреждения </w:t>
      </w:r>
      <w:r w:rsidR="0058726A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58726A">
        <w:rPr>
          <w:rFonts w:ascii="Times New Roman" w:hAnsi="Times New Roman" w:cs="Times New Roman"/>
          <w:sz w:val="28"/>
          <w:szCs w:val="28"/>
        </w:rPr>
        <w:t xml:space="preserve">, в случае его обращения, о том, какие предоставленные им сведения о доходах, об имуществе и обязательствах имущественного характера, указанные в </w:t>
      </w:r>
      <w:hyperlink w:anchor="P48">
        <w:r w:rsidRPr="0058726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8726A">
        <w:rPr>
          <w:rFonts w:ascii="Times New Roman" w:hAnsi="Times New Roman" w:cs="Times New Roman"/>
          <w:sz w:val="28"/>
          <w:szCs w:val="28"/>
        </w:rPr>
        <w:t xml:space="preserve"> настоящих Правил, подлежат проверке, </w:t>
      </w:r>
      <w:r w:rsidR="0058726A">
        <w:rPr>
          <w:rFonts w:ascii="Times New Roman" w:hAnsi="Times New Roman" w:cs="Times New Roman"/>
          <w:sz w:val="28"/>
          <w:szCs w:val="28"/>
        </w:rPr>
        <w:t xml:space="preserve">– </w:t>
      </w:r>
      <w:r w:rsidRPr="0058726A">
        <w:rPr>
          <w:rFonts w:ascii="Times New Roman" w:hAnsi="Times New Roman" w:cs="Times New Roman"/>
          <w:sz w:val="28"/>
          <w:szCs w:val="28"/>
        </w:rPr>
        <w:t>в течение 7 рабочих дней со дня обращения, а пр</w:t>
      </w:r>
      <w:r w:rsidR="0058726A">
        <w:rPr>
          <w:rFonts w:ascii="Times New Roman" w:hAnsi="Times New Roman" w:cs="Times New Roman"/>
          <w:sz w:val="28"/>
          <w:szCs w:val="28"/>
        </w:rPr>
        <w:t>и наличии уважительной причины –</w:t>
      </w:r>
      <w:r w:rsidRPr="0058726A">
        <w:rPr>
          <w:rFonts w:ascii="Times New Roman" w:hAnsi="Times New Roman" w:cs="Times New Roman"/>
          <w:sz w:val="28"/>
          <w:szCs w:val="28"/>
        </w:rPr>
        <w:t xml:space="preserve"> в срок, согласованный с указанным лицом.</w:t>
      </w:r>
    </w:p>
    <w:p w:rsidR="00B24402" w:rsidRPr="0058726A" w:rsidRDefault="0058726A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24402" w:rsidRPr="0058726A">
        <w:rPr>
          <w:rFonts w:ascii="Times New Roman" w:hAnsi="Times New Roman" w:cs="Times New Roman"/>
          <w:sz w:val="28"/>
          <w:szCs w:val="28"/>
        </w:rPr>
        <w:t>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B24402" w:rsidRPr="0058726A" w:rsidRDefault="0058726A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24402" w:rsidRPr="0058726A">
        <w:rPr>
          <w:rFonts w:ascii="Times New Roman" w:hAnsi="Times New Roman" w:cs="Times New Roman"/>
          <w:sz w:val="28"/>
          <w:szCs w:val="28"/>
        </w:rPr>
        <w:t xml:space="preserve">. Лицо, замещающее должность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B24402" w:rsidRPr="0058726A">
        <w:rPr>
          <w:rFonts w:ascii="Times New Roman" w:hAnsi="Times New Roman" w:cs="Times New Roman"/>
          <w:sz w:val="28"/>
          <w:szCs w:val="28"/>
        </w:rPr>
        <w:t>, вправе:</w:t>
      </w:r>
    </w:p>
    <w:p w:rsidR="00B24402" w:rsidRPr="0058726A" w:rsidRDefault="00B24402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26A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B24402" w:rsidRPr="0058726A" w:rsidRDefault="00B24402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26A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B24402" w:rsidRPr="0058726A" w:rsidRDefault="0058726A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24402" w:rsidRPr="0058726A">
        <w:rPr>
          <w:rFonts w:ascii="Times New Roman" w:hAnsi="Times New Roman" w:cs="Times New Roman"/>
          <w:sz w:val="28"/>
          <w:szCs w:val="28"/>
        </w:rPr>
        <w:t>. По результатам проверки учредитель муниципального учреждения принимает одно из следующих решений:</w:t>
      </w:r>
    </w:p>
    <w:p w:rsidR="00B24402" w:rsidRPr="0058726A" w:rsidRDefault="00B24402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26A">
        <w:rPr>
          <w:rFonts w:ascii="Times New Roman" w:hAnsi="Times New Roman" w:cs="Times New Roman"/>
          <w:sz w:val="28"/>
          <w:szCs w:val="28"/>
        </w:rPr>
        <w:t xml:space="preserve">а) назначение гражданина, претендующего на замещение должности руководителя муниципального учреждения </w:t>
      </w:r>
      <w:r w:rsidR="0058726A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58726A">
        <w:rPr>
          <w:rFonts w:ascii="Times New Roman" w:hAnsi="Times New Roman" w:cs="Times New Roman"/>
          <w:sz w:val="28"/>
          <w:szCs w:val="28"/>
        </w:rPr>
        <w:t xml:space="preserve">, на должность руководителя муниципального учреждения </w:t>
      </w:r>
      <w:r w:rsidR="0058726A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58726A">
        <w:rPr>
          <w:rFonts w:ascii="Times New Roman" w:hAnsi="Times New Roman" w:cs="Times New Roman"/>
          <w:sz w:val="28"/>
          <w:szCs w:val="28"/>
        </w:rPr>
        <w:t>;</w:t>
      </w:r>
    </w:p>
    <w:p w:rsidR="00B24402" w:rsidRPr="0058726A" w:rsidRDefault="00B24402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26A">
        <w:rPr>
          <w:rFonts w:ascii="Times New Roman" w:hAnsi="Times New Roman" w:cs="Times New Roman"/>
          <w:sz w:val="28"/>
          <w:szCs w:val="28"/>
        </w:rPr>
        <w:t xml:space="preserve">б) отказ гражданину, претендующему на замещение должности руководителя муниципального учреждения </w:t>
      </w:r>
      <w:r w:rsidR="0058726A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58726A">
        <w:rPr>
          <w:rFonts w:ascii="Times New Roman" w:hAnsi="Times New Roman" w:cs="Times New Roman"/>
          <w:sz w:val="28"/>
          <w:szCs w:val="28"/>
        </w:rPr>
        <w:t xml:space="preserve">, в назначении на должность руководителя муниципального учреждения </w:t>
      </w:r>
      <w:r w:rsidR="0058726A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58726A">
        <w:rPr>
          <w:rFonts w:ascii="Times New Roman" w:hAnsi="Times New Roman" w:cs="Times New Roman"/>
          <w:sz w:val="28"/>
          <w:szCs w:val="28"/>
        </w:rPr>
        <w:t>;</w:t>
      </w:r>
    </w:p>
    <w:p w:rsidR="00B24402" w:rsidRPr="0058726A" w:rsidRDefault="00B24402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26A">
        <w:rPr>
          <w:rFonts w:ascii="Times New Roman" w:hAnsi="Times New Roman" w:cs="Times New Roman"/>
          <w:sz w:val="28"/>
          <w:szCs w:val="28"/>
        </w:rPr>
        <w:t xml:space="preserve">в) применение к лицу, замещающему должность руководителя муниципального учреждения </w:t>
      </w:r>
      <w:r w:rsidR="0058726A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58726A">
        <w:rPr>
          <w:rFonts w:ascii="Times New Roman" w:hAnsi="Times New Roman" w:cs="Times New Roman"/>
          <w:sz w:val="28"/>
          <w:szCs w:val="28"/>
        </w:rPr>
        <w:t>, мер дисциплинарной ответственности.</w:t>
      </w:r>
    </w:p>
    <w:p w:rsidR="00B24402" w:rsidRPr="0058726A" w:rsidRDefault="0058726A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24402" w:rsidRPr="0058726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r:id="rId10">
        <w:r w:rsidR="00B24402" w:rsidRPr="0058726A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B24402" w:rsidRPr="005872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="00B24402" w:rsidRPr="0058726A">
          <w:rPr>
            <w:rFonts w:ascii="Times New Roman" w:hAnsi="Times New Roman" w:cs="Times New Roman"/>
            <w:sz w:val="28"/>
            <w:szCs w:val="28"/>
          </w:rPr>
          <w:t>2 статьи 13.5</w:t>
        </w:r>
      </w:hyperlink>
      <w:r w:rsidR="00B24402" w:rsidRPr="0058726A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24402" w:rsidRPr="0058726A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24402" w:rsidRPr="0058726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4402" w:rsidRPr="0058726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4402" w:rsidRPr="0058726A">
        <w:rPr>
          <w:rFonts w:ascii="Times New Roman" w:hAnsi="Times New Roman" w:cs="Times New Roman"/>
          <w:sz w:val="28"/>
          <w:szCs w:val="28"/>
        </w:rPr>
        <w:t xml:space="preserve">, доклад о невозможности привлечения лица, в отношении которого проводилась проверка, к ответственности за совершение коррупционного правонарушения, доклад о невозможности завершения проверки в отношении указанного проверяемого лица представляются лицу, принявшему решение о проведении проверки, не позднее дня, следующего за днем увольнения лица, замещающего должность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B24402" w:rsidRPr="0058726A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проводилась или проводится </w:t>
      </w:r>
      <w:r w:rsidR="00B24402" w:rsidRPr="0058726A">
        <w:rPr>
          <w:rFonts w:ascii="Times New Roman" w:hAnsi="Times New Roman" w:cs="Times New Roman"/>
          <w:sz w:val="28"/>
          <w:szCs w:val="28"/>
        </w:rPr>
        <w:lastRenderedPageBreak/>
        <w:t>проверка. В случае если этот день приходится на день, признаваемый в соответствии с законодательством Российской Федерации выходным или нерабочим праздничным днем, доклады, указанные в настоящем пункте, представляются не позднее следующего за ним рабочего дня.</w:t>
      </w:r>
    </w:p>
    <w:p w:rsidR="00B24402" w:rsidRPr="0058726A" w:rsidRDefault="0058726A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24402" w:rsidRPr="0058726A">
        <w:rPr>
          <w:rFonts w:ascii="Times New Roman" w:hAnsi="Times New Roman" w:cs="Times New Roman"/>
          <w:sz w:val="28"/>
          <w:szCs w:val="28"/>
        </w:rPr>
        <w:t xml:space="preserve">. В случаях, предусмотренных </w:t>
      </w:r>
      <w:hyperlink r:id="rId12">
        <w:r w:rsidR="00B24402" w:rsidRPr="0058726A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B24402" w:rsidRPr="005872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="00B24402" w:rsidRPr="0058726A">
          <w:rPr>
            <w:rFonts w:ascii="Times New Roman" w:hAnsi="Times New Roman" w:cs="Times New Roman"/>
            <w:sz w:val="28"/>
            <w:szCs w:val="28"/>
          </w:rPr>
          <w:t>2 статьи 13.5</w:t>
        </w:r>
      </w:hyperlink>
      <w:r w:rsidR="00B24402" w:rsidRPr="0058726A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24402" w:rsidRPr="0058726A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24402" w:rsidRPr="0058726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B24402" w:rsidRPr="0058726A">
        <w:rPr>
          <w:rFonts w:ascii="Times New Roman" w:hAnsi="Times New Roman" w:cs="Times New Roman"/>
          <w:sz w:val="28"/>
          <w:szCs w:val="28"/>
        </w:rPr>
        <w:t xml:space="preserve">, материалы, полученные после завершения проверки и в ходе ее осуществления, в трехдневный срок после увольнения лица, замещающего должность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B24402" w:rsidRPr="0058726A">
        <w:rPr>
          <w:rFonts w:ascii="Times New Roman" w:hAnsi="Times New Roman" w:cs="Times New Roman"/>
          <w:sz w:val="28"/>
          <w:szCs w:val="28"/>
        </w:rPr>
        <w:t>, направляются лицом, принявшим решение о проведении проверки, в органы прокуратуры Российской Федерации.</w:t>
      </w:r>
    </w:p>
    <w:p w:rsidR="00B24402" w:rsidRPr="0058726A" w:rsidRDefault="00B24402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26A">
        <w:rPr>
          <w:rFonts w:ascii="Times New Roman" w:hAnsi="Times New Roman" w:cs="Times New Roman"/>
          <w:sz w:val="28"/>
          <w:szCs w:val="28"/>
        </w:rPr>
        <w:t>1</w:t>
      </w:r>
      <w:r w:rsidR="0058726A">
        <w:rPr>
          <w:rFonts w:ascii="Times New Roman" w:hAnsi="Times New Roman" w:cs="Times New Roman"/>
          <w:sz w:val="28"/>
          <w:szCs w:val="28"/>
        </w:rPr>
        <w:t>6</w:t>
      </w:r>
      <w:r w:rsidRPr="0058726A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24402" w:rsidRPr="0058726A" w:rsidRDefault="00B24402" w:rsidP="005872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26A">
        <w:rPr>
          <w:rFonts w:ascii="Times New Roman" w:hAnsi="Times New Roman" w:cs="Times New Roman"/>
          <w:sz w:val="28"/>
          <w:szCs w:val="28"/>
        </w:rPr>
        <w:t>1</w:t>
      </w:r>
      <w:r w:rsidR="0058726A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58726A">
        <w:rPr>
          <w:rFonts w:ascii="Times New Roman" w:hAnsi="Times New Roman" w:cs="Times New Roman"/>
          <w:sz w:val="28"/>
          <w:szCs w:val="28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87230" w:rsidRPr="00187230" w:rsidRDefault="00187230" w:rsidP="0018723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2FA9" w:rsidRPr="00AA0811" w:rsidRDefault="00232FA9" w:rsidP="00AA081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2FA9" w:rsidRDefault="00232FA9" w:rsidP="00CA4B5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CF" w:rsidRDefault="00B36BCF" w:rsidP="00B36BC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B36BCF" w:rsidSect="000E52C7">
      <w:pgSz w:w="11906" w:h="16838"/>
      <w:pgMar w:top="28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17B3B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0F0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0E52C7"/>
    <w:rsid w:val="000F3691"/>
    <w:rsid w:val="00102853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87230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E6143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5E3E"/>
    <w:rsid w:val="00216397"/>
    <w:rsid w:val="00216AF3"/>
    <w:rsid w:val="00222EBA"/>
    <w:rsid w:val="00223EF0"/>
    <w:rsid w:val="00223F89"/>
    <w:rsid w:val="00224AEC"/>
    <w:rsid w:val="00226796"/>
    <w:rsid w:val="00227C58"/>
    <w:rsid w:val="00227D8A"/>
    <w:rsid w:val="002310DA"/>
    <w:rsid w:val="00231648"/>
    <w:rsid w:val="00232FA9"/>
    <w:rsid w:val="00236492"/>
    <w:rsid w:val="002429B2"/>
    <w:rsid w:val="00242C10"/>
    <w:rsid w:val="00243D74"/>
    <w:rsid w:val="00244583"/>
    <w:rsid w:val="00246954"/>
    <w:rsid w:val="00246B43"/>
    <w:rsid w:val="002506C7"/>
    <w:rsid w:val="002517B1"/>
    <w:rsid w:val="00251CA4"/>
    <w:rsid w:val="002607AA"/>
    <w:rsid w:val="00261298"/>
    <w:rsid w:val="00266C72"/>
    <w:rsid w:val="00274D78"/>
    <w:rsid w:val="00276BDE"/>
    <w:rsid w:val="00277E96"/>
    <w:rsid w:val="00282701"/>
    <w:rsid w:val="00283E96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16F23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3B1C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89D"/>
    <w:rsid w:val="0043298B"/>
    <w:rsid w:val="004333D7"/>
    <w:rsid w:val="00436850"/>
    <w:rsid w:val="00440456"/>
    <w:rsid w:val="004425B5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113B"/>
    <w:rsid w:val="00465D6D"/>
    <w:rsid w:val="004672D0"/>
    <w:rsid w:val="0046796E"/>
    <w:rsid w:val="004710CD"/>
    <w:rsid w:val="00472161"/>
    <w:rsid w:val="00472657"/>
    <w:rsid w:val="00473A07"/>
    <w:rsid w:val="00474010"/>
    <w:rsid w:val="00474594"/>
    <w:rsid w:val="004755CE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34D7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3CD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8726A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034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17835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32F4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1D4"/>
    <w:rsid w:val="00805721"/>
    <w:rsid w:val="00806870"/>
    <w:rsid w:val="008106C4"/>
    <w:rsid w:val="008110CF"/>
    <w:rsid w:val="008113D4"/>
    <w:rsid w:val="00811DDE"/>
    <w:rsid w:val="00814146"/>
    <w:rsid w:val="008169E0"/>
    <w:rsid w:val="00816A6E"/>
    <w:rsid w:val="00821B00"/>
    <w:rsid w:val="00822FF3"/>
    <w:rsid w:val="00827551"/>
    <w:rsid w:val="008304DD"/>
    <w:rsid w:val="00831FC4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5BD5"/>
    <w:rsid w:val="00856817"/>
    <w:rsid w:val="00856FA6"/>
    <w:rsid w:val="008617B9"/>
    <w:rsid w:val="00863C3D"/>
    <w:rsid w:val="00864E74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3953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10"/>
    <w:rsid w:val="0094414B"/>
    <w:rsid w:val="0094531A"/>
    <w:rsid w:val="009477EF"/>
    <w:rsid w:val="00950E9D"/>
    <w:rsid w:val="00960D33"/>
    <w:rsid w:val="00962C05"/>
    <w:rsid w:val="009636EC"/>
    <w:rsid w:val="00964D08"/>
    <w:rsid w:val="00965C82"/>
    <w:rsid w:val="009704B8"/>
    <w:rsid w:val="009729ED"/>
    <w:rsid w:val="0097419C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D4FD1"/>
    <w:rsid w:val="009E285A"/>
    <w:rsid w:val="009E300D"/>
    <w:rsid w:val="009E325F"/>
    <w:rsid w:val="009E3335"/>
    <w:rsid w:val="009E5686"/>
    <w:rsid w:val="009E63D0"/>
    <w:rsid w:val="009E7BBD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0309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811"/>
    <w:rsid w:val="00AA0C07"/>
    <w:rsid w:val="00AA2DE6"/>
    <w:rsid w:val="00AB1D1A"/>
    <w:rsid w:val="00AB4E75"/>
    <w:rsid w:val="00AC1689"/>
    <w:rsid w:val="00AC179D"/>
    <w:rsid w:val="00AC1896"/>
    <w:rsid w:val="00AD3A62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0E3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5FA1"/>
    <w:rsid w:val="00B16E07"/>
    <w:rsid w:val="00B20E67"/>
    <w:rsid w:val="00B24402"/>
    <w:rsid w:val="00B24A39"/>
    <w:rsid w:val="00B25246"/>
    <w:rsid w:val="00B25B83"/>
    <w:rsid w:val="00B30AF6"/>
    <w:rsid w:val="00B3419B"/>
    <w:rsid w:val="00B36124"/>
    <w:rsid w:val="00B36B37"/>
    <w:rsid w:val="00B36BCF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76C8"/>
    <w:rsid w:val="00BC1FEE"/>
    <w:rsid w:val="00BC4869"/>
    <w:rsid w:val="00BC4C75"/>
    <w:rsid w:val="00BC5206"/>
    <w:rsid w:val="00BC52A7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0913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B51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5D84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2A01"/>
    <w:rsid w:val="00D340F7"/>
    <w:rsid w:val="00D3502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2BA"/>
    <w:rsid w:val="00E05573"/>
    <w:rsid w:val="00E112C4"/>
    <w:rsid w:val="00E134EA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3D0F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340"/>
    <w:rsid w:val="00F810C6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7D8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paragraph" w:customStyle="1" w:styleId="formattext">
    <w:name w:val="formattext"/>
    <w:rsid w:val="00B36BCF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styleId="a7">
    <w:name w:val="Hyperlink"/>
    <w:uiPriority w:val="99"/>
    <w:semiHidden/>
    <w:unhideWhenUsed/>
    <w:rsid w:val="00B36BCF"/>
    <w:rPr>
      <w:color w:val="0000FF"/>
      <w:u w:val="single"/>
    </w:rPr>
  </w:style>
  <w:style w:type="paragraph" w:styleId="a8">
    <w:name w:val="No Spacing"/>
    <w:uiPriority w:val="1"/>
    <w:qFormat/>
    <w:rsid w:val="00B36BCF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0738&amp;dst=100006" TargetMode="External"/><Relationship Id="rId13" Type="http://schemas.openxmlformats.org/officeDocument/2006/relationships/hyperlink" Target="https://login.consultant.ru/link/?req=doc&amp;base=LAW&amp;n=464894&amp;dst=29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100124" TargetMode="External"/><Relationship Id="rId12" Type="http://schemas.openxmlformats.org/officeDocument/2006/relationships/hyperlink" Target="https://login.consultant.ru/link/?req=doc&amp;base=LAW&amp;n=464894&amp;dst=2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4894&amp;dst=2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894&amp;dst=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159716&amp;dst=1001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C2E1-DF93-49E4-BAE4-824BE930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8</cp:revision>
  <cp:lastPrinted>2024-05-22T04:29:00Z</cp:lastPrinted>
  <dcterms:created xsi:type="dcterms:W3CDTF">2024-05-22T07:26:00Z</dcterms:created>
  <dcterms:modified xsi:type="dcterms:W3CDTF">2024-05-29T00:09:00Z</dcterms:modified>
</cp:coreProperties>
</file>