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A3" w:rsidRDefault="00A360B0" w:rsidP="009B0AA3">
      <w:pPr>
        <w:jc w:val="center"/>
        <w:rPr>
          <w:b/>
          <w:sz w:val="26"/>
          <w:szCs w:val="26"/>
        </w:rPr>
      </w:pPr>
      <w:r w:rsidRPr="00A360B0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B0AA3" w:rsidRDefault="009B0AA3" w:rsidP="009B0AA3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B0AA3">
        <w:rPr>
          <w:noProof/>
          <w:sz w:val="26"/>
          <w:szCs w:val="26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9B0AA3" w:rsidRPr="00EB6D15" w:rsidRDefault="009B0AA3" w:rsidP="009B0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AA3" w:rsidRDefault="009B0AA3" w:rsidP="009B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Pr="00EB6D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B6D15">
        <w:rPr>
          <w:rFonts w:ascii="Times New Roman" w:hAnsi="Times New Roman" w:cs="Times New Roman"/>
          <w:sz w:val="28"/>
          <w:szCs w:val="28"/>
        </w:rPr>
        <w:t xml:space="preserve">2024 год                   </w:t>
      </w:r>
      <w:proofErr w:type="spellStart"/>
      <w:r w:rsidRPr="00EB6D1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B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5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EB6D15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5331C3">
        <w:rPr>
          <w:rFonts w:ascii="Times New Roman" w:hAnsi="Times New Roman" w:cs="Times New Roman"/>
          <w:sz w:val="28"/>
          <w:szCs w:val="28"/>
        </w:rPr>
        <w:t>222</w:t>
      </w:r>
      <w:r w:rsidRPr="00EB6D15">
        <w:rPr>
          <w:rFonts w:ascii="Times New Roman" w:hAnsi="Times New Roman" w:cs="Times New Roman"/>
          <w:sz w:val="28"/>
          <w:szCs w:val="28"/>
        </w:rPr>
        <w:t>-НПА</w:t>
      </w:r>
    </w:p>
    <w:p w:rsidR="009B0AA3" w:rsidRPr="00EB6D15" w:rsidRDefault="009B0AA3" w:rsidP="009B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1B1271" w:rsidRDefault="001B1271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B1271">
        <w:rPr>
          <w:rFonts w:ascii="Times New Roman" w:hAnsi="Times New Roman" w:cs="Times New Roman"/>
          <w:b/>
          <w:bCs/>
          <w:sz w:val="28"/>
          <w:szCs w:val="28"/>
        </w:rPr>
        <w:t xml:space="preserve"> порядке уведомления представителя нанимателя о фактах</w:t>
      </w:r>
    </w:p>
    <w:p w:rsidR="001B1271" w:rsidRPr="001B1271" w:rsidRDefault="001B1271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71">
        <w:rPr>
          <w:rFonts w:ascii="Times New Roman" w:hAnsi="Times New Roman" w:cs="Times New Roman"/>
          <w:b/>
          <w:bCs/>
          <w:sz w:val="28"/>
          <w:szCs w:val="28"/>
        </w:rPr>
        <w:t>обращения в целях склонения муниципальных служащих органов</w:t>
      </w:r>
    </w:p>
    <w:p w:rsidR="001B1271" w:rsidRPr="001B1271" w:rsidRDefault="001B1271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7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2A0F38">
        <w:rPr>
          <w:rFonts w:ascii="Times New Roman" w:hAnsi="Times New Roman" w:cs="Times New Roman"/>
          <w:b/>
          <w:bCs/>
          <w:sz w:val="28"/>
          <w:szCs w:val="28"/>
        </w:rPr>
        <w:t>Пожарского</w:t>
      </w:r>
      <w:r w:rsidRPr="001B12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1B1271" w:rsidRPr="001B1271" w:rsidRDefault="001B1271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71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AA3" w:rsidRPr="00EB6D15" w:rsidRDefault="009B0AA3" w:rsidP="009B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6D1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B6D15">
        <w:rPr>
          <w:rFonts w:ascii="Times New Roman" w:hAnsi="Times New Roman" w:cs="Times New Roman"/>
          <w:sz w:val="28"/>
          <w:szCs w:val="28"/>
        </w:rPr>
        <w:t xml:space="preserve"> Думой Пожарского муниципального округа «26»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B6D15">
        <w:rPr>
          <w:rFonts w:ascii="Times New Roman" w:hAnsi="Times New Roman" w:cs="Times New Roman"/>
          <w:sz w:val="28"/>
          <w:szCs w:val="28"/>
        </w:rPr>
        <w:t>2024 года</w:t>
      </w:r>
    </w:p>
    <w:p w:rsidR="009B0AA3" w:rsidRPr="00EB6D15" w:rsidRDefault="009B0AA3" w:rsidP="009B0A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B1271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1271" w:rsidRPr="002A0F38" w:rsidRDefault="001B1271" w:rsidP="005F0A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A0F38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2A0F3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2A0F38">
        <w:rPr>
          <w:rFonts w:ascii="Times New Roman" w:hAnsi="Times New Roman" w:cs="Times New Roman"/>
          <w:sz w:val="28"/>
          <w:szCs w:val="28"/>
        </w:rPr>
        <w:t>закона от 25 февраля 2008 № 273-ФЗ «О противодействии коррупции»</w:t>
      </w:r>
      <w:r w:rsidRPr="002A0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BD" w:rsidRDefault="005F0ABD" w:rsidP="005F0A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5F0A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7676B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A0F38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обращения в целях склонения муниципальных служащих органов местного самоуправления </w:t>
      </w:r>
      <w:r w:rsidR="002A0F38" w:rsidRPr="002A0F38">
        <w:rPr>
          <w:rFonts w:ascii="Times New Roman" w:hAnsi="Times New Roman" w:cs="Times New Roman"/>
          <w:sz w:val="28"/>
          <w:szCs w:val="28"/>
        </w:rPr>
        <w:t>Пожарского</w:t>
      </w:r>
      <w:r w:rsidRPr="002A0F38">
        <w:rPr>
          <w:rFonts w:ascii="Times New Roman" w:hAnsi="Times New Roman" w:cs="Times New Roman"/>
          <w:sz w:val="28"/>
          <w:szCs w:val="28"/>
        </w:rPr>
        <w:t xml:space="preserve"> муниципального округа к совершению коррупционных правонарушений (прилагается).</w:t>
      </w:r>
    </w:p>
    <w:p w:rsidR="001B1271" w:rsidRPr="002A0F38" w:rsidRDefault="002A0F38" w:rsidP="005F0A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271" w:rsidRPr="002A0F38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>ий нормативный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</w:t>
      </w:r>
      <w:r w:rsidR="001B1271" w:rsidRPr="002A0F38">
        <w:rPr>
          <w:rFonts w:ascii="Times New Roman" w:hAnsi="Times New Roman" w:cs="Times New Roman"/>
          <w:sz w:val="28"/>
          <w:szCs w:val="28"/>
        </w:rPr>
        <w:t xml:space="preserve"> вст</w:t>
      </w:r>
      <w:proofErr w:type="gramEnd"/>
      <w:r w:rsidR="001B1271" w:rsidRPr="002A0F38">
        <w:rPr>
          <w:rFonts w:ascii="Times New Roman" w:hAnsi="Times New Roman" w:cs="Times New Roman"/>
          <w:sz w:val="28"/>
          <w:szCs w:val="28"/>
        </w:rPr>
        <w:t xml:space="preserve">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B1271" w:rsidRPr="002A0F38">
        <w:rPr>
          <w:rFonts w:ascii="Times New Roman" w:hAnsi="Times New Roman" w:cs="Times New Roman"/>
          <w:sz w:val="28"/>
          <w:szCs w:val="28"/>
        </w:rPr>
        <w:t>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«Победа»</w:t>
      </w:r>
      <w:r w:rsidR="001B1271" w:rsidRPr="002A0F38">
        <w:rPr>
          <w:rFonts w:ascii="Times New Roman" w:hAnsi="Times New Roman" w:cs="Times New Roman"/>
          <w:sz w:val="28"/>
          <w:szCs w:val="28"/>
        </w:rPr>
        <w:t>.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F38" w:rsidRPr="002A0F38" w:rsidRDefault="002A0F38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2A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0F38" w:rsidRPr="002A0F38">
        <w:rPr>
          <w:rFonts w:ascii="Times New Roman" w:hAnsi="Times New Roman" w:cs="Times New Roman"/>
          <w:sz w:val="28"/>
          <w:szCs w:val="28"/>
        </w:rPr>
        <w:t>Пожарского</w:t>
      </w:r>
      <w:r w:rsidRPr="002A0F3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A0F38">
        <w:rPr>
          <w:rFonts w:ascii="Times New Roman" w:hAnsi="Times New Roman" w:cs="Times New Roman"/>
          <w:sz w:val="28"/>
          <w:szCs w:val="28"/>
        </w:rPr>
        <w:t xml:space="preserve">                                            В.М. </w:t>
      </w:r>
      <w:proofErr w:type="spellStart"/>
      <w:r w:rsidR="002A0F38">
        <w:rPr>
          <w:rFonts w:ascii="Times New Roman" w:hAnsi="Times New Roman" w:cs="Times New Roman"/>
          <w:sz w:val="28"/>
          <w:szCs w:val="28"/>
        </w:rPr>
        <w:t>Козак</w:t>
      </w:r>
      <w:proofErr w:type="spellEnd"/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F38" w:rsidRDefault="002A0F38" w:rsidP="001B12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A0F38" w:rsidRDefault="002A0F38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нормативному правовому акту 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Думы </w:t>
      </w:r>
      <w:r w:rsidR="002A0F38" w:rsidRPr="002A0F38">
        <w:rPr>
          <w:rFonts w:ascii="Times New Roman" w:hAnsi="Times New Roman" w:cs="Times New Roman"/>
          <w:sz w:val="28"/>
          <w:szCs w:val="28"/>
        </w:rPr>
        <w:t>Пожарского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1271" w:rsidRPr="002A0F38" w:rsidRDefault="005331C3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апреля 2024 года № 222</w:t>
      </w:r>
      <w:r w:rsidR="001B1271" w:rsidRPr="002A0F38">
        <w:rPr>
          <w:rFonts w:ascii="Times New Roman" w:hAnsi="Times New Roman" w:cs="Times New Roman"/>
          <w:sz w:val="28"/>
          <w:szCs w:val="28"/>
        </w:rPr>
        <w:t>-НПА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2A0F38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A0F38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1B1271" w:rsidRPr="002A0F38" w:rsidRDefault="002A0F38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F38">
        <w:rPr>
          <w:rFonts w:ascii="Times New Roman" w:hAnsi="Times New Roman" w:cs="Times New Roman"/>
          <w:b/>
          <w:bCs/>
          <w:sz w:val="28"/>
          <w:szCs w:val="28"/>
        </w:rPr>
        <w:t>уведомления представителя нанимателя о фактах обращения</w:t>
      </w:r>
    </w:p>
    <w:p w:rsidR="001B1271" w:rsidRPr="002A0F38" w:rsidRDefault="002A0F38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F38">
        <w:rPr>
          <w:rFonts w:ascii="Times New Roman" w:hAnsi="Times New Roman" w:cs="Times New Roman"/>
          <w:b/>
          <w:bCs/>
          <w:sz w:val="28"/>
          <w:szCs w:val="28"/>
        </w:rPr>
        <w:t>в целях склонения муниципальных служащих органов местного</w:t>
      </w:r>
    </w:p>
    <w:p w:rsidR="001B1271" w:rsidRPr="002A0F38" w:rsidRDefault="002A0F38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самоуправления П</w:t>
      </w:r>
      <w:r w:rsidRPr="002A0F38">
        <w:rPr>
          <w:rFonts w:ascii="Times New Roman" w:hAnsi="Times New Roman" w:cs="Times New Roman"/>
          <w:b/>
          <w:bCs/>
          <w:sz w:val="28"/>
          <w:szCs w:val="28"/>
        </w:rPr>
        <w:t>ожарского муниципального округа</w:t>
      </w:r>
    </w:p>
    <w:p w:rsidR="001B1271" w:rsidRPr="002A0F38" w:rsidRDefault="002A0F38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F38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0F3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6" w:history="1">
        <w:r w:rsidRPr="002A0F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A0F38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r w:rsidRPr="002A0F38">
        <w:rPr>
          <w:rFonts w:ascii="Times New Roman" w:hAnsi="Times New Roman" w:cs="Times New Roman"/>
          <w:sz w:val="28"/>
          <w:szCs w:val="28"/>
        </w:rPr>
        <w:t xml:space="preserve">2008 </w:t>
      </w:r>
      <w:r w:rsidR="002A0F38">
        <w:rPr>
          <w:rFonts w:ascii="Times New Roman" w:hAnsi="Times New Roman" w:cs="Times New Roman"/>
          <w:sz w:val="28"/>
          <w:szCs w:val="28"/>
        </w:rPr>
        <w:t>года № 273-ФЗ «О противодействии коррупции»</w:t>
      </w:r>
      <w:r w:rsidRPr="002A0F38">
        <w:rPr>
          <w:rFonts w:ascii="Times New Roman" w:hAnsi="Times New Roman" w:cs="Times New Roman"/>
          <w:sz w:val="28"/>
          <w:szCs w:val="28"/>
        </w:rPr>
        <w:t xml:space="preserve"> и определяет порядок письменного уведомления представителя нанимателя (работодателя) (далее - представитель нанимателя) о фактах обращения в целях склонения муниципальных служащих, замещающих должности в органах местного самоуправления </w:t>
      </w:r>
      <w:r w:rsidR="002A0F38" w:rsidRPr="002A0F38">
        <w:rPr>
          <w:rFonts w:ascii="Times New Roman" w:hAnsi="Times New Roman" w:cs="Times New Roman"/>
          <w:sz w:val="28"/>
          <w:szCs w:val="28"/>
        </w:rPr>
        <w:t>Пожарского</w:t>
      </w:r>
      <w:r w:rsidRPr="002A0F38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муниципальный служащий), к совершению коррупционных правонарушений (далее - уведомление), а также определяет перечень сведений, содержащихся</w:t>
      </w:r>
      <w:proofErr w:type="gramEnd"/>
      <w:r w:rsidRPr="002A0F38">
        <w:rPr>
          <w:rFonts w:ascii="Times New Roman" w:hAnsi="Times New Roman" w:cs="Times New Roman"/>
          <w:sz w:val="28"/>
          <w:szCs w:val="28"/>
        </w:rPr>
        <w:t xml:space="preserve"> в уведомлении, организацию проверки этих сведений и порядок регистрации уведомлений.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2. Муниципальный служащий осуществляет письменное уведомление представителя нанимателя в течение 3-х рабочих дней со дня, когда муниципальному служащему стало известно о факте обращения к нему в целях склонения его к совершению коррупционного правонарушения, по </w:t>
      </w:r>
      <w:hyperlink w:anchor="Par89" w:history="1">
        <w:r w:rsidRPr="00C65E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A0F38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вне места службы (командировка, отпуск, временная нетрудоспособность) он уведомляет представителя нанимателя о факте обращения к нему в целях склонения его к совершению коррупционного правонарушения любыми доступными средствами связи, а по прибытии к месту службы оформляет уведомление в письменной форме в течение 2-х дней со дня прибытия.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В уведомлении указываются </w:t>
      </w:r>
      <w:hyperlink w:anchor="Par154" w:history="1">
        <w:r w:rsidRPr="00C65E1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2A0F38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 К уведомлению прилагаются все имеющиеся у муниципального служащего материалы, подтверждающие факт обращения к нему в целях склонения его к совершению коррупционного правонарушения (далее - прилагаемые материалы).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3. Представитель нанимателя поручает подразделению кадровой службы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органа местного самоуправления </w:t>
      </w:r>
      <w:r w:rsidR="002A0F38" w:rsidRPr="002A0F38">
        <w:rPr>
          <w:rFonts w:ascii="Times New Roman" w:hAnsi="Times New Roman" w:cs="Times New Roman"/>
          <w:sz w:val="28"/>
          <w:szCs w:val="28"/>
        </w:rPr>
        <w:t>Пожарского</w:t>
      </w:r>
      <w:r w:rsidRPr="002A0F38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котором муниципальный служащий замещает </w:t>
      </w:r>
      <w:r w:rsidRPr="002A0F38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 (далее - кадровая служба), проверку сведений, содержащихся в уведомлении. Кадровая служба в день получения уведомления производит его регистрацию в журнале регистрации уведомлений, который ведется по </w:t>
      </w:r>
      <w:hyperlink w:anchor="Par186" w:history="1">
        <w:r w:rsidRPr="00C65E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A0F38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Порядку. Листы журнала регистрации уведомлений должны быть пронумерованы, прошнурованы и скреплены печатью органа местного самоуправления.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Ведение журнала регистрации уведомлений возлагается на уполномоченное должностное лицо кадровой службы (далее - должностное лицо кадровой службы).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4. Должностное лицо кадровой службы, принявшее уведомление, помимо его регистрации в журнале, обязано выдать муниципальному служащему, осуществившему письменное уведомление, под роспись талон-уведомление с указанием данных о лице, принявшем уведомление, дате и времени его принятия.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по </w:t>
      </w:r>
      <w:hyperlink w:anchor="Par239" w:history="1">
        <w:r w:rsidRPr="00C65E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A0F38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После заполнения корешок талона-уведомления остается у должностного лица кадровой службы, а талон-уведомление вручается муниципальному служащему, направившему уведомление.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5F0ABD" w:rsidRDefault="001B1271" w:rsidP="005F0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5. Конфиденциальность полученных сведений обеспечивается по поручению представителя нанимателя кадровой службой.</w:t>
      </w:r>
    </w:p>
    <w:p w:rsidR="007C194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6. Кадровая служба по поручению представителя нанимателя в течение 10 рабочих дней со дня получения уведомления осуществляет проверку сведений, содержащихся в уведомлении, прилагаемых материалов, проводит с муниципальным служащим собеседование, истребует дополнительные материалы. По окончании проверки кадровая служба в течение 2-х рабочих дней готовит письменное заключение, в котором указываются результаты проверки представленных сведений. Заключение кадровой службы, уведомление и прилагаемые к нему материалы в течение 1 рабочего дня направляются представителю нанимателя для принятия им в течение 10 рабочих дней решения о направлении или </w:t>
      </w:r>
      <w:proofErr w:type="spellStart"/>
      <w:r w:rsidRPr="002A0F38">
        <w:rPr>
          <w:rFonts w:ascii="Times New Roman" w:hAnsi="Times New Roman" w:cs="Times New Roman"/>
          <w:sz w:val="28"/>
          <w:szCs w:val="28"/>
        </w:rPr>
        <w:t>ненаправлении</w:t>
      </w:r>
      <w:proofErr w:type="spellEnd"/>
      <w:r w:rsidRPr="002A0F38">
        <w:rPr>
          <w:rFonts w:ascii="Times New Roman" w:hAnsi="Times New Roman" w:cs="Times New Roman"/>
          <w:sz w:val="28"/>
          <w:szCs w:val="28"/>
        </w:rPr>
        <w:t xml:space="preserve"> уведомления в правоохранительные органы.</w:t>
      </w:r>
    </w:p>
    <w:p w:rsidR="007C194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При принятии представителем нанимателя решения о направлении уведомления оно в течение 2 рабочих дней направляется в правоохранительные органы.</w:t>
      </w:r>
      <w:bookmarkStart w:id="1" w:name="Par57"/>
      <w:bookmarkEnd w:id="1"/>
    </w:p>
    <w:p w:rsidR="007C194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7.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</w:t>
      </w:r>
      <w:r w:rsidRPr="002A0F38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правонарушений, вправе уведомлять об этом представителя нанимателя согласно настоящему Порядку.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A0F38">
        <w:rPr>
          <w:rFonts w:ascii="Times New Roman" w:hAnsi="Times New Roman" w:cs="Times New Roman"/>
          <w:sz w:val="28"/>
          <w:szCs w:val="28"/>
        </w:rPr>
        <w:t>К муниципальному служащему, уведомившему представителя нанимателя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меры дисциплинарной ответственности применяются (в случае совершения этим муниципальным служащим в течение года после указанного уведомления дисциплинарного проступка) только по</w:t>
      </w:r>
      <w:proofErr w:type="gramEnd"/>
      <w:r w:rsidRPr="002A0F38">
        <w:rPr>
          <w:rFonts w:ascii="Times New Roman" w:hAnsi="Times New Roman" w:cs="Times New Roman"/>
          <w:sz w:val="28"/>
          <w:szCs w:val="28"/>
        </w:rPr>
        <w:t xml:space="preserve"> итогам рассмотрения вопроса </w:t>
      </w:r>
      <w:proofErr w:type="gramStart"/>
      <w:r w:rsidRPr="002A0F38">
        <w:rPr>
          <w:rFonts w:ascii="Times New Roman" w:hAnsi="Times New Roman" w:cs="Times New Roman"/>
          <w:sz w:val="28"/>
          <w:szCs w:val="28"/>
        </w:rPr>
        <w:t>о возможности привлечения его к дисциплинарной ответственности на заседании комиссии по соблюдению требований к служебному поведению</w:t>
      </w:r>
      <w:proofErr w:type="gramEnd"/>
      <w:r w:rsidRPr="002A0F38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самоуправления </w:t>
      </w:r>
      <w:r w:rsidR="002A0F38" w:rsidRPr="002A0F38">
        <w:rPr>
          <w:rFonts w:ascii="Times New Roman" w:hAnsi="Times New Roman" w:cs="Times New Roman"/>
          <w:sz w:val="28"/>
          <w:szCs w:val="28"/>
        </w:rPr>
        <w:t>Пожарского</w:t>
      </w:r>
      <w:r w:rsidRPr="002A0F38">
        <w:rPr>
          <w:rFonts w:ascii="Times New Roman" w:hAnsi="Times New Roman" w:cs="Times New Roman"/>
          <w:sz w:val="28"/>
          <w:szCs w:val="28"/>
        </w:rPr>
        <w:t xml:space="preserve"> муниципального округа и урегулированию конфликта интересов.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C65E14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948" w:rsidRDefault="007C1948" w:rsidP="00C65E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E14" w:rsidRDefault="001B1271" w:rsidP="007C19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к Порядку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уведомления представителя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нанимателя о фактах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органов местного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1B1271" w:rsidRPr="002A0F38" w:rsidRDefault="002A0F38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Пожарского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к совершению </w:t>
      </w:r>
      <w:proofErr w:type="gramStart"/>
      <w:r w:rsidRPr="002A0F38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Форма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2"/>
        <w:gridCol w:w="1814"/>
        <w:gridCol w:w="3194"/>
      </w:tblGrid>
      <w:tr w:rsidR="001B1271" w:rsidRPr="002A0F38">
        <w:tc>
          <w:tcPr>
            <w:tcW w:w="4062" w:type="dxa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gridSpan w:val="2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(должность представителя нанимателя)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(Ф.И.О. представителя нанимателя)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от 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(Ф.И.О., должность муниципального служащего)</w:t>
            </w:r>
          </w:p>
        </w:tc>
      </w:tr>
      <w:tr w:rsidR="001B1271" w:rsidRPr="002A0F38">
        <w:tc>
          <w:tcPr>
            <w:tcW w:w="9070" w:type="dxa"/>
            <w:gridSpan w:val="3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89"/>
            <w:bookmarkEnd w:id="2"/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о факте обращения в целях склонения муниципального служащего к совершению коррупционных правонарушений</w:t>
            </w:r>
          </w:p>
        </w:tc>
      </w:tr>
      <w:tr w:rsidR="001B1271" w:rsidRPr="002A0F38">
        <w:tc>
          <w:tcPr>
            <w:tcW w:w="9070" w:type="dxa"/>
            <w:gridSpan w:val="3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Сообщаю, что: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(описание обстоятельств, при которых стало известно о случаях</w:t>
            </w:r>
            <w:proofErr w:type="gramEnd"/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обращения к муниципальному служащему в связи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с исполнением им служебных обязанностей каких-либо лиц в целях склонения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его к совершению коррупционных правонарушений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(дата, время, другие условия)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(подробные сведения о коррупционных правонарушениях, которые</w:t>
            </w:r>
            <w:proofErr w:type="gramEnd"/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должен был бы совершить муниципальный служащий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по просьбе обратившихся лиц)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(все известные сведения о физическом (юридическом) лице,</w:t>
            </w:r>
            <w:proofErr w:type="gramEnd"/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склоняющем</w:t>
            </w:r>
            <w:proofErr w:type="gramEnd"/>
            <w:r w:rsidRPr="002A0F38">
              <w:rPr>
                <w:rFonts w:ascii="Times New Roman" w:hAnsi="Times New Roman" w:cs="Times New Roman"/>
                <w:sz w:val="28"/>
                <w:szCs w:val="28"/>
              </w:rPr>
              <w:t xml:space="preserve"> к коррупционному правонарушению)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(способ и обстоятельства склонения к коррупционному правонарушению</w:t>
            </w:r>
            <w:proofErr w:type="gramEnd"/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(подкуп, угроза, обман и т.д.), а также информация об отказе (согласии)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принять предложение лица о совершении коррупционного правонарушения)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271" w:rsidRPr="002A0F38">
        <w:tc>
          <w:tcPr>
            <w:tcW w:w="4062" w:type="dxa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Лицо, представившее уведомление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"__" _______________ 20___ г.</w:t>
            </w:r>
          </w:p>
        </w:tc>
        <w:tc>
          <w:tcPr>
            <w:tcW w:w="1814" w:type="dxa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4" w:type="dxa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B1271" w:rsidRPr="002A0F38">
        <w:tc>
          <w:tcPr>
            <w:tcW w:w="4062" w:type="dxa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5008" w:type="dxa"/>
            <w:gridSpan w:val="2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1B1271" w:rsidRPr="002A0F38">
        <w:tc>
          <w:tcPr>
            <w:tcW w:w="4062" w:type="dxa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5008" w:type="dxa"/>
            <w:gridSpan w:val="2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"________" ______________ 20______ г.</w:t>
            </w:r>
          </w:p>
        </w:tc>
      </w:tr>
      <w:tr w:rsidR="001B1271" w:rsidRPr="002A0F38">
        <w:tc>
          <w:tcPr>
            <w:tcW w:w="5876" w:type="dxa"/>
            <w:gridSpan w:val="2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(подпись лица, зарегистрировавшего уведомление)</w:t>
            </w:r>
          </w:p>
        </w:tc>
        <w:tc>
          <w:tcPr>
            <w:tcW w:w="3194" w:type="dxa"/>
          </w:tcPr>
          <w:p w:rsidR="001B1271" w:rsidRPr="002A0F38" w:rsidRDefault="0053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к Порядку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уведомления представителя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нанимателя о фактах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органов местного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1B1271" w:rsidRPr="002A0F38" w:rsidRDefault="002A0F38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Пожарского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к совершению </w:t>
      </w:r>
      <w:proofErr w:type="gramStart"/>
      <w:r w:rsidRPr="002A0F38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C65E14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54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A0F38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1B1271" w:rsidRPr="002A0F38" w:rsidRDefault="00C65E14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F38">
        <w:rPr>
          <w:rFonts w:ascii="Times New Roman" w:hAnsi="Times New Roman" w:cs="Times New Roman"/>
          <w:b/>
          <w:bCs/>
          <w:sz w:val="28"/>
          <w:szCs w:val="28"/>
        </w:rPr>
        <w:t>сведений, содержащихся в уведомлении представителя</w:t>
      </w:r>
    </w:p>
    <w:p w:rsidR="001B1271" w:rsidRPr="002A0F38" w:rsidRDefault="00C65E14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F38">
        <w:rPr>
          <w:rFonts w:ascii="Times New Roman" w:hAnsi="Times New Roman" w:cs="Times New Roman"/>
          <w:b/>
          <w:bCs/>
          <w:sz w:val="28"/>
          <w:szCs w:val="28"/>
        </w:rPr>
        <w:t>нанимателя о фактах обращения в целях склонения</w:t>
      </w:r>
    </w:p>
    <w:p w:rsidR="001B1271" w:rsidRPr="002A0F38" w:rsidRDefault="00C65E14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F38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органов местного самоуправления</w:t>
      </w:r>
    </w:p>
    <w:p w:rsidR="001B1271" w:rsidRPr="002A0F38" w:rsidRDefault="00C65E14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A0F38">
        <w:rPr>
          <w:rFonts w:ascii="Times New Roman" w:hAnsi="Times New Roman" w:cs="Times New Roman"/>
          <w:b/>
          <w:bCs/>
          <w:sz w:val="28"/>
          <w:szCs w:val="28"/>
        </w:rPr>
        <w:t>ожарского муниципального округа к совершению</w:t>
      </w:r>
    </w:p>
    <w:p w:rsidR="001B1271" w:rsidRPr="002A0F38" w:rsidRDefault="00C65E14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F38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1. Фамилия, имя, отчество, должность, место жительства и телефон лица, направившего уведомление.</w:t>
      </w:r>
    </w:p>
    <w:p w:rsidR="007C194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w:anchor="Par57" w:history="1">
        <w:r w:rsidRPr="00C65E14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2A0F38">
        <w:rPr>
          <w:rFonts w:ascii="Times New Roman" w:hAnsi="Times New Roman" w:cs="Times New Roman"/>
          <w:sz w:val="28"/>
          <w:szCs w:val="28"/>
        </w:rPr>
        <w:t xml:space="preserve"> Порядка уведомления представителя нанимателя о фактах обращения в целях склонения муниципальных служащих органов местного самоуправления </w:t>
      </w:r>
      <w:r w:rsidR="002A0F38" w:rsidRPr="002A0F38">
        <w:rPr>
          <w:rFonts w:ascii="Times New Roman" w:hAnsi="Times New Roman" w:cs="Times New Roman"/>
          <w:sz w:val="28"/>
          <w:szCs w:val="28"/>
        </w:rPr>
        <w:t>Пожарского</w:t>
      </w:r>
      <w:r w:rsidRPr="002A0F38">
        <w:rPr>
          <w:rFonts w:ascii="Times New Roman" w:hAnsi="Times New Roman" w:cs="Times New Roman"/>
          <w:sz w:val="28"/>
          <w:szCs w:val="28"/>
        </w:rPr>
        <w:t xml:space="preserve"> муниципального округа к совершению коррупционных правонарушений,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7C194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3. Подробные сведения о коррупционных правонарушениях, которые должен был бы совершить муниципальный служащий по просьбе обратившихся лиц.</w:t>
      </w:r>
    </w:p>
    <w:p w:rsidR="007C194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4. Все известные сведения о физическом (юридическом) лице, склоняющем к коррупционному правонарушению.</w:t>
      </w:r>
    </w:p>
    <w:p w:rsidR="001B1271" w:rsidRPr="002A0F38" w:rsidRDefault="001B1271" w:rsidP="007C1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5.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к Порядку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уведомления представителя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нанимателя о фактах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органов местного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1B1271" w:rsidRPr="002A0F38" w:rsidRDefault="002A0F38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Пожарского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к совершению </w:t>
      </w:r>
      <w:proofErr w:type="gramStart"/>
      <w:r w:rsidRPr="002A0F38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Форма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B1271" w:rsidRPr="002A0F38">
        <w:tc>
          <w:tcPr>
            <w:tcW w:w="9070" w:type="dxa"/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86"/>
            <w:bookmarkEnd w:id="4"/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Журнал регистрации уведомлений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о фактах обращения в целях склонения муниципальных служащих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5331C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самоуправления)</w:t>
            </w:r>
          </w:p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38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3"/>
        <w:gridCol w:w="1116"/>
        <w:gridCol w:w="1864"/>
        <w:gridCol w:w="737"/>
        <w:gridCol w:w="961"/>
        <w:gridCol w:w="1276"/>
        <w:gridCol w:w="1843"/>
      </w:tblGrid>
      <w:tr w:rsidR="001B1271" w:rsidRPr="002A0F38" w:rsidTr="005331C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1B1271" w:rsidRPr="002A0F38" w:rsidTr="005331C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C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5331C3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71" w:rsidRPr="002A0F38" w:rsidTr="00533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71" w:rsidRPr="002A0F38" w:rsidTr="00533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2A0F38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1C3" w:rsidRDefault="005331C3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31C3" w:rsidRDefault="005331C3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31C3" w:rsidRDefault="005331C3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31C3" w:rsidRDefault="005331C3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31C3" w:rsidRDefault="005331C3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к Порядку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уведомления представителя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нанимателя о фактах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органов местного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1B1271" w:rsidRPr="002A0F38" w:rsidRDefault="002A0F38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Пожарского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к совершению </w:t>
      </w:r>
      <w:proofErr w:type="gramStart"/>
      <w:r w:rsidRPr="002A0F38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>Форма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5"/>
        <w:gridCol w:w="4506"/>
      </w:tblGrid>
      <w:tr w:rsidR="001B1271" w:rsidRPr="002A0F38"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N __________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39"/>
            <w:bookmarkEnd w:id="5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N __________</w:t>
            </w:r>
          </w:p>
        </w:tc>
      </w:tr>
      <w:tr w:rsidR="001B1271" w:rsidRPr="002A0F38">
        <w:tc>
          <w:tcPr>
            <w:tcW w:w="4505" w:type="dxa"/>
            <w:tcBorders>
              <w:left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</w:t>
            </w:r>
          </w:p>
        </w:tc>
      </w:tr>
      <w:tr w:rsidR="001B1271" w:rsidRPr="002A0F38">
        <w:tc>
          <w:tcPr>
            <w:tcW w:w="4505" w:type="dxa"/>
            <w:tcBorders>
              <w:left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</w:tc>
      </w:tr>
      <w:tr w:rsidR="001B1271" w:rsidRPr="002A0F38">
        <w:tc>
          <w:tcPr>
            <w:tcW w:w="4505" w:type="dxa"/>
            <w:tcBorders>
              <w:left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(подпись и должность лица, принявшего уведомление)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(Ф.И.О., должность лица, принявшего уведомление)</w:t>
            </w:r>
          </w:p>
        </w:tc>
      </w:tr>
      <w:tr w:rsidR="001B1271" w:rsidRPr="002A0F38">
        <w:tc>
          <w:tcPr>
            <w:tcW w:w="4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"___" _______________ 20___ г.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"_____" час</w:t>
            </w:r>
            <w:proofErr w:type="gramStart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 xml:space="preserve"> "______" </w:t>
            </w:r>
            <w:proofErr w:type="gramStart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"___" _______________ 20___ г.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"___" _______________ 20___ г.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"_____" час</w:t>
            </w:r>
            <w:proofErr w:type="gramStart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 xml:space="preserve"> "______" </w:t>
            </w:r>
            <w:proofErr w:type="gramStart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  <w:p w:rsidR="001B1271" w:rsidRPr="00C65E14" w:rsidRDefault="001B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 (подпись муниципального служащего, принявшего уведомление)</w:t>
            </w:r>
          </w:p>
        </w:tc>
      </w:tr>
    </w:tbl>
    <w:p w:rsidR="001B1271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B1271" w:rsidSect="002A0F38">
      <w:pgSz w:w="11906" w:h="16838"/>
      <w:pgMar w:top="1440" w:right="1133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AD6"/>
    <w:rsid w:val="001B1271"/>
    <w:rsid w:val="002A0F38"/>
    <w:rsid w:val="003B576C"/>
    <w:rsid w:val="003F527C"/>
    <w:rsid w:val="004D2EDE"/>
    <w:rsid w:val="005331C3"/>
    <w:rsid w:val="005F0ABD"/>
    <w:rsid w:val="007676B8"/>
    <w:rsid w:val="007A6AD6"/>
    <w:rsid w:val="007C1948"/>
    <w:rsid w:val="008465F0"/>
    <w:rsid w:val="009B0AA3"/>
    <w:rsid w:val="00A360B0"/>
    <w:rsid w:val="00C6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64894&amp;dst=1000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2024-04-26T22:52:00Z</cp:lastPrinted>
  <dcterms:created xsi:type="dcterms:W3CDTF">2024-04-08T06:44:00Z</dcterms:created>
  <dcterms:modified xsi:type="dcterms:W3CDTF">2024-04-26T22:54:00Z</dcterms:modified>
</cp:coreProperties>
</file>