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51F" w:rsidRPr="00C565EE" w:rsidRDefault="00E304AA" w:rsidP="0023351F">
      <w:pPr>
        <w:jc w:val="right"/>
        <w:outlineLvl w:val="0"/>
        <w:rPr>
          <w:sz w:val="22"/>
          <w:szCs w:val="22"/>
          <w:highlight w:val="yellow"/>
        </w:rPr>
      </w:pPr>
      <w:r w:rsidRPr="00C565EE">
        <w:rPr>
          <w:noProof/>
          <w:sz w:val="20"/>
          <w:szCs w:val="28"/>
          <w:highlight w:val="yello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46355</wp:posOffset>
            </wp:positionV>
            <wp:extent cx="607695" cy="752475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51F" w:rsidRPr="00C565EE" w:rsidRDefault="0023351F" w:rsidP="0023351F">
      <w:pPr>
        <w:jc w:val="right"/>
        <w:outlineLvl w:val="0"/>
        <w:rPr>
          <w:sz w:val="22"/>
          <w:szCs w:val="22"/>
          <w:highlight w:val="yellow"/>
        </w:rPr>
      </w:pPr>
      <w:r w:rsidRPr="00C565EE">
        <w:rPr>
          <w:sz w:val="22"/>
          <w:szCs w:val="22"/>
          <w:highlight w:val="yellow"/>
        </w:rPr>
        <w:t xml:space="preserve"> </w:t>
      </w:r>
    </w:p>
    <w:p w:rsidR="0023351F" w:rsidRPr="00A73A1C" w:rsidRDefault="0023351F" w:rsidP="0023351F">
      <w:pPr>
        <w:tabs>
          <w:tab w:val="left" w:pos="8675"/>
        </w:tabs>
        <w:rPr>
          <w:sz w:val="20"/>
          <w:szCs w:val="28"/>
        </w:rPr>
      </w:pPr>
      <w:r w:rsidRPr="00A73A1C">
        <w:rPr>
          <w:sz w:val="20"/>
          <w:szCs w:val="28"/>
        </w:rPr>
        <w:t xml:space="preserve">                                                                                        </w:t>
      </w:r>
      <w:r w:rsidRPr="00A73A1C">
        <w:rPr>
          <w:sz w:val="20"/>
          <w:szCs w:val="28"/>
        </w:rPr>
        <w:tab/>
      </w:r>
    </w:p>
    <w:p w:rsidR="0023351F" w:rsidRPr="00A73A1C" w:rsidRDefault="0023351F" w:rsidP="0023351F">
      <w:pPr>
        <w:tabs>
          <w:tab w:val="left" w:pos="8675"/>
        </w:tabs>
        <w:rPr>
          <w:b/>
          <w:sz w:val="20"/>
          <w:szCs w:val="28"/>
        </w:rPr>
      </w:pPr>
    </w:p>
    <w:p w:rsidR="0023351F" w:rsidRPr="00A73A1C" w:rsidRDefault="0023351F" w:rsidP="0023351F">
      <w:pPr>
        <w:jc w:val="center"/>
        <w:rPr>
          <w:sz w:val="20"/>
          <w:szCs w:val="28"/>
        </w:rPr>
      </w:pPr>
    </w:p>
    <w:p w:rsidR="0023351F" w:rsidRPr="00A73A1C" w:rsidRDefault="0023351F" w:rsidP="0023351F">
      <w:pPr>
        <w:jc w:val="center"/>
        <w:rPr>
          <w:sz w:val="26"/>
          <w:szCs w:val="26"/>
        </w:rPr>
      </w:pPr>
      <w:r w:rsidRPr="00A73A1C"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23351F" w:rsidRPr="00A73A1C" w:rsidRDefault="0023351F" w:rsidP="0023351F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ПОЖАРСКОГО МУНИЦИПАЛЬНОГО </w:t>
      </w:r>
      <w:r w:rsidR="000B03EB" w:rsidRPr="00A73A1C">
        <w:rPr>
          <w:b/>
          <w:sz w:val="28"/>
          <w:szCs w:val="28"/>
        </w:rPr>
        <w:t>ОКРУГА</w:t>
      </w: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23351F" w:rsidRPr="00A73A1C" w:rsidRDefault="0023351F" w:rsidP="0023351F">
      <w:pPr>
        <w:jc w:val="center"/>
        <w:rPr>
          <w:b/>
          <w:sz w:val="28"/>
          <w:szCs w:val="28"/>
        </w:rPr>
      </w:pPr>
    </w:p>
    <w:p w:rsidR="0023351F" w:rsidRPr="00A73A1C" w:rsidRDefault="0023351F" w:rsidP="00B94BA5">
      <w:pPr>
        <w:jc w:val="both"/>
        <w:rPr>
          <w:sz w:val="28"/>
          <w:szCs w:val="28"/>
        </w:rPr>
      </w:pPr>
      <w:r w:rsidRPr="004C7085">
        <w:rPr>
          <w:sz w:val="28"/>
          <w:szCs w:val="28"/>
        </w:rPr>
        <w:t xml:space="preserve">от </w:t>
      </w:r>
      <w:r w:rsidR="000B03EB" w:rsidRPr="004C7085">
        <w:rPr>
          <w:sz w:val="28"/>
          <w:szCs w:val="28"/>
        </w:rPr>
        <w:t>«</w:t>
      </w:r>
      <w:r w:rsidR="00B94BA5">
        <w:rPr>
          <w:sz w:val="28"/>
          <w:szCs w:val="28"/>
          <w:u w:val="single"/>
        </w:rPr>
        <w:t>15</w:t>
      </w:r>
      <w:r w:rsidR="000B03EB" w:rsidRPr="004C7085">
        <w:rPr>
          <w:sz w:val="28"/>
          <w:szCs w:val="28"/>
        </w:rPr>
        <w:t xml:space="preserve">» </w:t>
      </w:r>
      <w:r w:rsidR="00B94BA5" w:rsidRPr="00B94BA5">
        <w:rPr>
          <w:sz w:val="28"/>
          <w:szCs w:val="28"/>
          <w:u w:val="single"/>
        </w:rPr>
        <w:t>декабря 2023 года</w:t>
      </w:r>
      <w:r w:rsidR="004C7085">
        <w:rPr>
          <w:sz w:val="28"/>
          <w:szCs w:val="28"/>
        </w:rPr>
        <w:t xml:space="preserve">   </w:t>
      </w:r>
      <w:r w:rsidR="00B94BA5">
        <w:rPr>
          <w:sz w:val="28"/>
          <w:szCs w:val="28"/>
        </w:rPr>
        <w:t xml:space="preserve">    </w:t>
      </w:r>
      <w:r w:rsidR="004C7085">
        <w:rPr>
          <w:sz w:val="28"/>
          <w:szCs w:val="28"/>
        </w:rPr>
        <w:t xml:space="preserve">       </w:t>
      </w:r>
      <w:proofErr w:type="spellStart"/>
      <w:r w:rsidRPr="00A73A1C">
        <w:rPr>
          <w:sz w:val="28"/>
          <w:szCs w:val="28"/>
        </w:rPr>
        <w:t>пгт</w:t>
      </w:r>
      <w:proofErr w:type="spellEnd"/>
      <w:r w:rsidRPr="00A73A1C">
        <w:rPr>
          <w:sz w:val="28"/>
          <w:szCs w:val="28"/>
        </w:rPr>
        <w:t xml:space="preserve"> </w:t>
      </w:r>
      <w:proofErr w:type="spellStart"/>
      <w:r w:rsidRPr="00A73A1C">
        <w:rPr>
          <w:sz w:val="28"/>
          <w:szCs w:val="28"/>
        </w:rPr>
        <w:t>Лучегорск</w:t>
      </w:r>
      <w:proofErr w:type="spellEnd"/>
      <w:r w:rsidRPr="00A73A1C">
        <w:rPr>
          <w:sz w:val="28"/>
          <w:szCs w:val="28"/>
        </w:rPr>
        <w:t xml:space="preserve">                        </w:t>
      </w:r>
      <w:r w:rsidR="004C7085">
        <w:rPr>
          <w:sz w:val="28"/>
          <w:szCs w:val="28"/>
        </w:rPr>
        <w:t xml:space="preserve">      </w:t>
      </w:r>
      <w:r w:rsidRPr="00A73A1C">
        <w:rPr>
          <w:sz w:val="28"/>
          <w:szCs w:val="28"/>
        </w:rPr>
        <w:t xml:space="preserve">№ </w:t>
      </w:r>
      <w:r w:rsidR="00B94BA5" w:rsidRPr="00B94BA5">
        <w:rPr>
          <w:sz w:val="28"/>
          <w:szCs w:val="28"/>
          <w:u w:val="single"/>
        </w:rPr>
        <w:t>187-НПА</w:t>
      </w:r>
    </w:p>
    <w:p w:rsidR="0023351F" w:rsidRPr="00A73A1C" w:rsidRDefault="0023351F" w:rsidP="0023351F">
      <w:pPr>
        <w:jc w:val="center"/>
        <w:rPr>
          <w:b/>
          <w:bCs/>
          <w:sz w:val="28"/>
          <w:szCs w:val="28"/>
        </w:rPr>
      </w:pPr>
    </w:p>
    <w:p w:rsidR="0023351F" w:rsidRPr="00C17DFD" w:rsidRDefault="003275E7" w:rsidP="0023351F">
      <w:pPr>
        <w:ind w:firstLine="709"/>
        <w:jc w:val="center"/>
        <w:rPr>
          <w:b/>
          <w:sz w:val="28"/>
          <w:szCs w:val="28"/>
        </w:rPr>
      </w:pPr>
      <w:bookmarkStart w:id="0" w:name="_Hlk129694983"/>
      <w:bookmarkStart w:id="1" w:name="_GoBack"/>
      <w:bookmarkEnd w:id="1"/>
      <w:r w:rsidRPr="00C17DFD">
        <w:rPr>
          <w:b/>
          <w:sz w:val="28"/>
          <w:szCs w:val="28"/>
        </w:rPr>
        <w:t xml:space="preserve">О </w:t>
      </w:r>
      <w:bookmarkStart w:id="2" w:name="_Hlk129694350"/>
      <w:r w:rsidRPr="00C17DFD">
        <w:rPr>
          <w:b/>
          <w:sz w:val="28"/>
          <w:szCs w:val="28"/>
        </w:rPr>
        <w:t>внесении изменений в нормативный правовой акт Думы Пожарского муниципального округа от 08 ноября 2022 года № 13-НПА «</w:t>
      </w:r>
      <w:r w:rsidR="0023351F" w:rsidRPr="00C17DFD">
        <w:rPr>
          <w:b/>
          <w:sz w:val="28"/>
          <w:szCs w:val="28"/>
        </w:rPr>
        <w:t xml:space="preserve">Об утверждении Положения о бюджетном процессе и межбюджетных отношениях в Пожарском муниципальном </w:t>
      </w:r>
      <w:r w:rsidR="000B03EB" w:rsidRPr="00C17DFD">
        <w:rPr>
          <w:b/>
          <w:sz w:val="28"/>
          <w:szCs w:val="28"/>
        </w:rPr>
        <w:t>округе</w:t>
      </w:r>
      <w:r w:rsidR="00155734" w:rsidRPr="00C17DFD">
        <w:rPr>
          <w:b/>
          <w:sz w:val="28"/>
          <w:szCs w:val="28"/>
        </w:rPr>
        <w:t xml:space="preserve"> Приморского края</w:t>
      </w:r>
      <w:r w:rsidRPr="00C17DFD">
        <w:rPr>
          <w:b/>
          <w:sz w:val="28"/>
          <w:szCs w:val="28"/>
        </w:rPr>
        <w:t>»</w:t>
      </w:r>
      <w:bookmarkEnd w:id="2"/>
    </w:p>
    <w:bookmarkEnd w:id="0"/>
    <w:p w:rsidR="0023351F" w:rsidRPr="00C17DFD" w:rsidRDefault="0023351F" w:rsidP="0023351F">
      <w:pPr>
        <w:spacing w:line="360" w:lineRule="auto"/>
        <w:jc w:val="both"/>
        <w:rPr>
          <w:sz w:val="28"/>
          <w:szCs w:val="28"/>
        </w:rPr>
      </w:pPr>
    </w:p>
    <w:p w:rsidR="0023351F" w:rsidRPr="00B94BA5" w:rsidRDefault="0023351F" w:rsidP="0023351F">
      <w:pPr>
        <w:spacing w:line="360" w:lineRule="auto"/>
        <w:jc w:val="center"/>
        <w:outlineLvl w:val="0"/>
        <w:rPr>
          <w:sz w:val="26"/>
          <w:szCs w:val="26"/>
          <w:u w:val="single"/>
        </w:rPr>
      </w:pPr>
      <w:r w:rsidRPr="00C17DFD">
        <w:rPr>
          <w:sz w:val="26"/>
          <w:szCs w:val="26"/>
        </w:rPr>
        <w:t xml:space="preserve">       Принят Думой Пожарского муниципального </w:t>
      </w:r>
      <w:r w:rsidR="000B03EB" w:rsidRPr="00C17DFD">
        <w:rPr>
          <w:sz w:val="26"/>
          <w:szCs w:val="26"/>
        </w:rPr>
        <w:t>округа</w:t>
      </w:r>
      <w:r w:rsidRPr="00C17DFD">
        <w:rPr>
          <w:sz w:val="26"/>
          <w:szCs w:val="26"/>
        </w:rPr>
        <w:t xml:space="preserve"> </w:t>
      </w:r>
      <w:r w:rsidR="00EE015B" w:rsidRPr="00C17DFD">
        <w:rPr>
          <w:sz w:val="26"/>
          <w:szCs w:val="26"/>
        </w:rPr>
        <w:t>«</w:t>
      </w:r>
      <w:r w:rsidR="00B94BA5" w:rsidRPr="00B94BA5">
        <w:rPr>
          <w:sz w:val="26"/>
          <w:szCs w:val="26"/>
          <w:u w:val="single"/>
        </w:rPr>
        <w:t>15</w:t>
      </w:r>
      <w:r w:rsidR="00EE015B" w:rsidRPr="00C17DFD">
        <w:rPr>
          <w:sz w:val="26"/>
          <w:szCs w:val="26"/>
        </w:rPr>
        <w:t xml:space="preserve">» </w:t>
      </w:r>
      <w:r w:rsidR="00B94BA5" w:rsidRPr="00B94BA5">
        <w:rPr>
          <w:sz w:val="26"/>
          <w:szCs w:val="26"/>
          <w:u w:val="single"/>
        </w:rPr>
        <w:t>декабря 2023 года</w:t>
      </w:r>
      <w:r w:rsidR="00EE015B" w:rsidRPr="00B94BA5">
        <w:rPr>
          <w:sz w:val="26"/>
          <w:szCs w:val="26"/>
          <w:u w:val="single"/>
        </w:rPr>
        <w:t xml:space="preserve">         </w:t>
      </w:r>
    </w:p>
    <w:p w:rsidR="0023351F" w:rsidRPr="00C17DFD" w:rsidRDefault="0023351F" w:rsidP="0023351F">
      <w:pPr>
        <w:jc w:val="center"/>
        <w:rPr>
          <w:b/>
          <w:sz w:val="28"/>
          <w:szCs w:val="28"/>
        </w:rPr>
      </w:pPr>
    </w:p>
    <w:p w:rsidR="0023351F" w:rsidRPr="00C17DFD" w:rsidRDefault="0023351F" w:rsidP="00297950">
      <w:pPr>
        <w:spacing w:line="360" w:lineRule="auto"/>
        <w:jc w:val="both"/>
        <w:rPr>
          <w:sz w:val="28"/>
          <w:szCs w:val="28"/>
        </w:rPr>
      </w:pPr>
      <w:r w:rsidRPr="00C17DFD">
        <w:rPr>
          <w:sz w:val="28"/>
          <w:szCs w:val="28"/>
        </w:rPr>
        <w:tab/>
      </w:r>
      <w:r w:rsidRPr="00C17DFD">
        <w:rPr>
          <w:spacing w:val="-5"/>
          <w:sz w:val="28"/>
          <w:szCs w:val="28"/>
        </w:rPr>
        <w:t xml:space="preserve">На основании </w:t>
      </w:r>
      <w:r w:rsidR="00471096" w:rsidRPr="00C17DFD">
        <w:rPr>
          <w:spacing w:val="-5"/>
          <w:sz w:val="28"/>
          <w:szCs w:val="28"/>
        </w:rPr>
        <w:t xml:space="preserve">Федерального закона от 06 октября 2003 года  № 131-ФЗ «Об общих принципах организации местного самоуправления в Российской Федерации», Закона Приморского края от 2 августа 2005 года № 271-КЗ «О бюджетном устройстве, бюджетном процессе и межбюджетных отношениях в Приморском крае», </w:t>
      </w:r>
      <w:r w:rsidRPr="00C17DFD">
        <w:rPr>
          <w:spacing w:val="-5"/>
          <w:sz w:val="28"/>
          <w:szCs w:val="28"/>
        </w:rPr>
        <w:t>Бюджетного кодекса Российской Федерации</w:t>
      </w:r>
    </w:p>
    <w:p w:rsidR="0023351F" w:rsidRPr="00C17DFD" w:rsidRDefault="0023351F" w:rsidP="00297950">
      <w:pPr>
        <w:spacing w:line="360" w:lineRule="auto"/>
        <w:jc w:val="both"/>
        <w:rPr>
          <w:sz w:val="28"/>
          <w:szCs w:val="28"/>
        </w:rPr>
      </w:pPr>
    </w:p>
    <w:p w:rsidR="0023351F" w:rsidRPr="00C17DFD" w:rsidRDefault="00BE1A17" w:rsidP="00D6509A">
      <w:pPr>
        <w:spacing w:line="360" w:lineRule="auto"/>
        <w:jc w:val="both"/>
        <w:rPr>
          <w:sz w:val="28"/>
          <w:szCs w:val="28"/>
        </w:rPr>
      </w:pPr>
      <w:r w:rsidRPr="00C17DFD">
        <w:rPr>
          <w:sz w:val="28"/>
          <w:szCs w:val="28"/>
        </w:rPr>
        <w:t xml:space="preserve">          </w:t>
      </w:r>
      <w:r w:rsidR="0023351F" w:rsidRPr="00C17DFD">
        <w:rPr>
          <w:sz w:val="28"/>
          <w:szCs w:val="28"/>
        </w:rPr>
        <w:t xml:space="preserve">1. </w:t>
      </w:r>
      <w:r w:rsidR="003275E7" w:rsidRPr="00C17DFD">
        <w:rPr>
          <w:sz w:val="28"/>
          <w:szCs w:val="28"/>
        </w:rPr>
        <w:t>Внести в нормативный правовой акт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  <w:r w:rsidR="0023351F" w:rsidRPr="00C17DFD">
        <w:rPr>
          <w:sz w:val="28"/>
          <w:szCs w:val="28"/>
        </w:rPr>
        <w:t xml:space="preserve"> </w:t>
      </w:r>
      <w:r w:rsidR="003275E7" w:rsidRPr="00C17DFD">
        <w:rPr>
          <w:sz w:val="28"/>
          <w:szCs w:val="28"/>
        </w:rPr>
        <w:t>следующие изменения:</w:t>
      </w:r>
    </w:p>
    <w:p w:rsidR="00711251" w:rsidRPr="00C17DFD" w:rsidRDefault="004B7893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083638" w:rsidRPr="00C17DFD">
        <w:rPr>
          <w:sz w:val="28"/>
          <w:szCs w:val="28"/>
        </w:rPr>
        <w:t>1</w:t>
      </w:r>
      <w:r w:rsidR="0023351F" w:rsidRPr="00C17DFD">
        <w:rPr>
          <w:sz w:val="28"/>
          <w:szCs w:val="28"/>
        </w:rPr>
        <w:t xml:space="preserve">. </w:t>
      </w:r>
      <w:r w:rsidR="008E1E1A">
        <w:rPr>
          <w:sz w:val="28"/>
          <w:szCs w:val="28"/>
        </w:rPr>
        <w:t>П</w:t>
      </w:r>
      <w:r w:rsidR="007E3C64" w:rsidRPr="00C17DFD">
        <w:rPr>
          <w:sz w:val="28"/>
          <w:szCs w:val="28"/>
        </w:rPr>
        <w:t>одпункт 2</w:t>
      </w:r>
      <w:r w:rsidR="007E3C64">
        <w:rPr>
          <w:sz w:val="28"/>
          <w:szCs w:val="28"/>
        </w:rPr>
        <w:t xml:space="preserve"> </w:t>
      </w:r>
      <w:r w:rsidR="00711251" w:rsidRPr="00C17DFD">
        <w:rPr>
          <w:sz w:val="28"/>
          <w:szCs w:val="28"/>
        </w:rPr>
        <w:t>п</w:t>
      </w:r>
      <w:r w:rsidRPr="00C17DFD">
        <w:rPr>
          <w:sz w:val="28"/>
          <w:szCs w:val="28"/>
        </w:rPr>
        <w:t>ункт</w:t>
      </w:r>
      <w:r w:rsidR="007E3C64">
        <w:rPr>
          <w:sz w:val="28"/>
          <w:szCs w:val="28"/>
        </w:rPr>
        <w:t>а</w:t>
      </w:r>
      <w:r w:rsidR="00711251" w:rsidRPr="00C17DFD">
        <w:rPr>
          <w:sz w:val="28"/>
          <w:szCs w:val="28"/>
        </w:rPr>
        <w:t xml:space="preserve"> 1 </w:t>
      </w:r>
      <w:r w:rsidR="008E1E1A">
        <w:rPr>
          <w:sz w:val="28"/>
          <w:szCs w:val="28"/>
        </w:rPr>
        <w:t>с</w:t>
      </w:r>
      <w:r w:rsidR="008E1E1A" w:rsidRPr="00C17DFD">
        <w:rPr>
          <w:sz w:val="28"/>
          <w:szCs w:val="28"/>
        </w:rPr>
        <w:t>тать</w:t>
      </w:r>
      <w:r w:rsidR="008E1E1A">
        <w:rPr>
          <w:sz w:val="28"/>
          <w:szCs w:val="28"/>
        </w:rPr>
        <w:t>и</w:t>
      </w:r>
      <w:r w:rsidR="008E1E1A" w:rsidRPr="00C17DFD">
        <w:rPr>
          <w:sz w:val="28"/>
          <w:szCs w:val="28"/>
        </w:rPr>
        <w:t xml:space="preserve"> 11 </w:t>
      </w:r>
      <w:r w:rsidR="001607DC" w:rsidRPr="00C17DFD">
        <w:rPr>
          <w:sz w:val="28"/>
          <w:szCs w:val="28"/>
        </w:rPr>
        <w:t>изложить в новой редакции:</w:t>
      </w:r>
      <w:r w:rsidR="00711251" w:rsidRPr="00C17DFD">
        <w:rPr>
          <w:sz w:val="28"/>
          <w:szCs w:val="28"/>
        </w:rPr>
        <w:t xml:space="preserve"> </w:t>
      </w:r>
    </w:p>
    <w:p w:rsidR="00711251" w:rsidRPr="00C17DFD" w:rsidRDefault="004B7893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«</w:t>
      </w:r>
      <w:r w:rsidR="001607DC" w:rsidRPr="00C17DFD">
        <w:rPr>
          <w:sz w:val="28"/>
          <w:szCs w:val="28"/>
        </w:rPr>
        <w:t xml:space="preserve">2) осуществляет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</w:t>
      </w:r>
      <w:r w:rsidR="001607DC" w:rsidRPr="00C17DFD">
        <w:rPr>
          <w:sz w:val="28"/>
          <w:szCs w:val="28"/>
        </w:rPr>
        <w:lastRenderedPageBreak/>
        <w:t>правом Евразийского экономического союза и законодательством Российской Федерации о таможенном регулировании);</w:t>
      </w:r>
      <w:r w:rsidRPr="00C17DFD">
        <w:rPr>
          <w:sz w:val="28"/>
          <w:szCs w:val="28"/>
        </w:rPr>
        <w:t>»</w:t>
      </w:r>
      <w:r w:rsidR="001607DC" w:rsidRPr="00C17DFD">
        <w:rPr>
          <w:sz w:val="28"/>
          <w:szCs w:val="28"/>
        </w:rPr>
        <w:t>;</w:t>
      </w:r>
      <w:r w:rsidR="00711251" w:rsidRPr="00C17DFD">
        <w:rPr>
          <w:sz w:val="28"/>
          <w:szCs w:val="28"/>
        </w:rPr>
        <w:t> </w:t>
      </w:r>
    </w:p>
    <w:p w:rsidR="001607DC" w:rsidRPr="00C17DFD" w:rsidRDefault="004B7893" w:rsidP="001607D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7E3C64">
        <w:rPr>
          <w:sz w:val="28"/>
          <w:szCs w:val="28"/>
        </w:rPr>
        <w:t>2</w:t>
      </w:r>
      <w:r w:rsidR="00083638" w:rsidRPr="00C17DFD">
        <w:rPr>
          <w:sz w:val="28"/>
          <w:szCs w:val="28"/>
        </w:rPr>
        <w:t>.</w:t>
      </w:r>
      <w:r w:rsidRPr="00C17DFD">
        <w:rPr>
          <w:sz w:val="28"/>
          <w:szCs w:val="28"/>
        </w:rPr>
        <w:t xml:space="preserve"> </w:t>
      </w:r>
      <w:bookmarkStart w:id="3" w:name="_Hlk150437049"/>
      <w:bookmarkStart w:id="4" w:name="_Hlk150435650"/>
      <w:r w:rsidR="008E1E1A">
        <w:rPr>
          <w:sz w:val="28"/>
          <w:szCs w:val="28"/>
        </w:rPr>
        <w:t>П</w:t>
      </w:r>
      <w:r w:rsidR="007E3C64" w:rsidRPr="00C17DFD">
        <w:rPr>
          <w:sz w:val="28"/>
          <w:szCs w:val="28"/>
        </w:rPr>
        <w:t>одпункт 1</w:t>
      </w:r>
      <w:r w:rsidR="007E3C64">
        <w:rPr>
          <w:sz w:val="28"/>
          <w:szCs w:val="28"/>
        </w:rPr>
        <w:t xml:space="preserve"> </w:t>
      </w:r>
      <w:r w:rsidR="001607DC" w:rsidRPr="00C17DFD">
        <w:rPr>
          <w:sz w:val="28"/>
          <w:szCs w:val="28"/>
        </w:rPr>
        <w:t>пункт</w:t>
      </w:r>
      <w:r w:rsidR="007E3C64">
        <w:rPr>
          <w:sz w:val="28"/>
          <w:szCs w:val="28"/>
        </w:rPr>
        <w:t>а</w:t>
      </w:r>
      <w:r w:rsidR="001607DC" w:rsidRPr="00C17DFD">
        <w:rPr>
          <w:sz w:val="28"/>
          <w:szCs w:val="28"/>
        </w:rPr>
        <w:t xml:space="preserve"> 2 </w:t>
      </w:r>
      <w:bookmarkEnd w:id="3"/>
      <w:r w:rsidR="008E1E1A">
        <w:rPr>
          <w:sz w:val="28"/>
          <w:szCs w:val="28"/>
        </w:rPr>
        <w:t>с</w:t>
      </w:r>
      <w:r w:rsidR="008E1E1A" w:rsidRPr="00C17DFD">
        <w:rPr>
          <w:sz w:val="28"/>
          <w:szCs w:val="28"/>
        </w:rPr>
        <w:t>тать</w:t>
      </w:r>
      <w:r w:rsidR="008E1E1A">
        <w:rPr>
          <w:sz w:val="28"/>
          <w:szCs w:val="28"/>
        </w:rPr>
        <w:t>и</w:t>
      </w:r>
      <w:r w:rsidR="008E1E1A" w:rsidRPr="00C17DFD">
        <w:rPr>
          <w:sz w:val="28"/>
          <w:szCs w:val="28"/>
        </w:rPr>
        <w:t xml:space="preserve"> 11 </w:t>
      </w:r>
      <w:r w:rsidR="001607DC" w:rsidRPr="00C17DFD">
        <w:rPr>
          <w:sz w:val="28"/>
          <w:szCs w:val="28"/>
        </w:rPr>
        <w:t>изложить в новой редакции</w:t>
      </w:r>
      <w:bookmarkEnd w:id="4"/>
      <w:r w:rsidR="001607DC" w:rsidRPr="00C17DFD">
        <w:rPr>
          <w:sz w:val="28"/>
          <w:szCs w:val="28"/>
        </w:rPr>
        <w:t xml:space="preserve">: </w:t>
      </w:r>
    </w:p>
    <w:p w:rsidR="004B7893" w:rsidRPr="005B310D" w:rsidRDefault="004B7893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«</w:t>
      </w:r>
      <w:r w:rsidR="001607DC" w:rsidRPr="00C17DFD">
        <w:rPr>
          <w:sz w:val="28"/>
          <w:szCs w:val="28"/>
        </w:rPr>
        <w:t xml:space="preserve">1) осуществляет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</w:t>
      </w:r>
      <w:r w:rsidR="001607DC" w:rsidRPr="005B310D">
        <w:rPr>
          <w:sz w:val="28"/>
          <w:szCs w:val="28"/>
        </w:rPr>
        <w:t>Федерации, операций, связанных с денежным залогом, предусмотренным правом Евразийского экономического союза и законодательством Российской Федерации о таможенном регулировании);</w:t>
      </w:r>
      <w:r w:rsidRPr="005B310D">
        <w:rPr>
          <w:sz w:val="28"/>
          <w:szCs w:val="28"/>
        </w:rPr>
        <w:t>»</w:t>
      </w:r>
      <w:r w:rsidR="001607DC" w:rsidRPr="005B310D">
        <w:rPr>
          <w:sz w:val="28"/>
          <w:szCs w:val="28"/>
        </w:rPr>
        <w:t>;</w:t>
      </w:r>
    </w:p>
    <w:p w:rsidR="00163D65" w:rsidRPr="005B310D" w:rsidRDefault="00163D65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B310D">
        <w:rPr>
          <w:sz w:val="28"/>
          <w:szCs w:val="28"/>
        </w:rPr>
        <w:t xml:space="preserve">1.3. Дополнить </w:t>
      </w:r>
      <w:r w:rsidR="005B3078" w:rsidRPr="005B310D">
        <w:rPr>
          <w:sz w:val="28"/>
          <w:szCs w:val="28"/>
        </w:rPr>
        <w:t>статьей 24.1. следующего содержания:</w:t>
      </w:r>
    </w:p>
    <w:p w:rsidR="005B3078" w:rsidRPr="005B310D" w:rsidRDefault="005B3078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B310D">
        <w:rPr>
          <w:sz w:val="28"/>
          <w:szCs w:val="28"/>
        </w:rPr>
        <w:t>«</w:t>
      </w:r>
      <w:r w:rsidRPr="005B310D">
        <w:rPr>
          <w:b/>
          <w:sz w:val="28"/>
          <w:szCs w:val="28"/>
        </w:rPr>
        <w:t>Статья 24.1. Унификация и стандартизация предоставления субсидий юридическим лицам, индивидуальным предпринимателям, физическим лицам - производителям товаров, работ, услуг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1. Информация о субсидиях юридическим лицам, индивидуальным предпринимателям, физическим лицам - производителям товаров, работ, услуг, включая гранты в форме субсидий, предоставляемых в соответствии с пунктами 1 и 7 статьи 78 Бюджетного кодекса Российской Федерации, пунктами 2 и 4 статьи 78.1 Бюджетного кодекса Российской Федерации, в том числе предусмотренных нормативным правовым актом о бюджете (нормативным правовым актом о внесении изменений в нормативный правовой акт о бюджете), размещается на едином портале бюджетной системы Российской Федерации в информационно-телекоммуникационной сети «Интернет» в соответствии с порядком размещения такой информации, установленным Министерством финансов Российской Федерации. 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2. Получатели субсидий, указанных в пункте 1 настоящей статьи, определяются: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1) в соответствии с федеральными законами, нормативным правовым актом о бюджете Пожарского муниципального округа, решениями главы Пожарского муниципального округа, решениями, принимаемыми </w:t>
      </w:r>
      <w:r w:rsidRPr="00F95D00">
        <w:rPr>
          <w:sz w:val="28"/>
          <w:szCs w:val="28"/>
        </w:rPr>
        <w:lastRenderedPageBreak/>
        <w:t>администрацией Пожарского муниципального округа в целях использования резервного фонда администрации Пожарского муниципального округа;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2) по результатам проведения отбора получателей субсидий.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3. Отбор получателей субсидий, указанных в пункте 1 настоящей статьи, осуществляется на конкурентной основе следующими способами: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1) запрос предложений - проведение отбора получателей субсидий исходя из соответствия участников отбора получателей субсидий категориям и (или) критериям и очередности поступления предложений (заявок) на участие в отборе получателей субсидий;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2) конкурс - проведение отбора получателей субсидий исходя из наилучших условий достижения результатов предоставления субсидий. </w:t>
      </w:r>
    </w:p>
    <w:p w:rsidR="00F95D00" w:rsidRPr="00F95D00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4. Отбор получателей субсидий, указанных в пункте 1 настоящей статьи, предоставляемых из бюджета Пожарского муниципального округа, осуществляется в соответствии с порядком, установленным Правительством Российской Федерации, за исключением случая, указанного в абзаце втором настоящего пункта. </w:t>
      </w:r>
    </w:p>
    <w:p w:rsidR="007A39C1" w:rsidRDefault="00F95D00" w:rsidP="00F95D0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 xml:space="preserve">В случае принятия администрацией Пожарского муниципального округа решения отбор получателей субсидий, указанных в пункте 1 настоящей статьи, предоставляемых из бюджета Пожарского муниципального округа, осуществляется в порядке, определенном нормативными правовыми актами администрации Пожарского муниципального округа, которые должны соответствовать общим требованиям, установленным Правительством Российской Федерации в соответствии с пунктом 3 статьи 78 Бюджетного кодекса Российской Федерации. </w:t>
      </w:r>
    </w:p>
    <w:p w:rsidR="005B310D" w:rsidRPr="005B310D" w:rsidRDefault="00F95D00" w:rsidP="00A1153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5D00">
        <w:rPr>
          <w:sz w:val="28"/>
          <w:szCs w:val="28"/>
        </w:rPr>
        <w:t>5. В случае, если информация о субсидиях и (или) получателях субсидий содержит сведения, составляющие государственную тайну, или является информацией ограниченного доступа, положения пункта 1 настоящей статьи не применяются.»</w:t>
      </w:r>
      <w:r w:rsidR="005B310D" w:rsidRPr="005B310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72396" w:rsidRPr="00C17DFD" w:rsidRDefault="00D51FE0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B310D">
        <w:rPr>
          <w:sz w:val="28"/>
          <w:szCs w:val="28"/>
        </w:rPr>
        <w:t>1.</w:t>
      </w:r>
      <w:r w:rsidR="00151EB1">
        <w:rPr>
          <w:sz w:val="28"/>
          <w:szCs w:val="28"/>
        </w:rPr>
        <w:t>4</w:t>
      </w:r>
      <w:r w:rsidR="00083638" w:rsidRPr="005B310D">
        <w:rPr>
          <w:sz w:val="28"/>
          <w:szCs w:val="28"/>
        </w:rPr>
        <w:t>.</w:t>
      </w:r>
      <w:r w:rsidRPr="005B310D">
        <w:rPr>
          <w:sz w:val="28"/>
          <w:szCs w:val="28"/>
        </w:rPr>
        <w:t xml:space="preserve"> </w:t>
      </w:r>
      <w:r w:rsidR="00DC57A3" w:rsidRPr="005B310D">
        <w:rPr>
          <w:sz w:val="28"/>
          <w:szCs w:val="28"/>
        </w:rPr>
        <w:t>В а</w:t>
      </w:r>
      <w:r w:rsidR="007E3C64" w:rsidRPr="005B310D">
        <w:rPr>
          <w:sz w:val="28"/>
          <w:szCs w:val="28"/>
        </w:rPr>
        <w:t>бзац</w:t>
      </w:r>
      <w:r w:rsidR="00DC57A3" w:rsidRPr="005B310D">
        <w:rPr>
          <w:sz w:val="28"/>
          <w:szCs w:val="28"/>
        </w:rPr>
        <w:t>е</w:t>
      </w:r>
      <w:r w:rsidR="007E3C64" w:rsidRPr="005B310D">
        <w:rPr>
          <w:sz w:val="28"/>
          <w:szCs w:val="28"/>
        </w:rPr>
        <w:t xml:space="preserve"> 3 </w:t>
      </w:r>
      <w:r w:rsidR="00711251" w:rsidRPr="005B310D">
        <w:rPr>
          <w:sz w:val="28"/>
          <w:szCs w:val="28"/>
        </w:rPr>
        <w:t>п</w:t>
      </w:r>
      <w:r w:rsidRPr="005B310D">
        <w:rPr>
          <w:sz w:val="28"/>
          <w:szCs w:val="28"/>
        </w:rPr>
        <w:t>ункт</w:t>
      </w:r>
      <w:r w:rsidR="007E3C64" w:rsidRPr="005B310D">
        <w:rPr>
          <w:sz w:val="28"/>
          <w:szCs w:val="28"/>
        </w:rPr>
        <w:t>а</w:t>
      </w:r>
      <w:r w:rsidR="00711251" w:rsidRPr="005B310D">
        <w:rPr>
          <w:sz w:val="28"/>
          <w:szCs w:val="28"/>
        </w:rPr>
        <w:t xml:space="preserve"> </w:t>
      </w:r>
      <w:r w:rsidR="0003195A" w:rsidRPr="005B310D">
        <w:rPr>
          <w:sz w:val="28"/>
          <w:szCs w:val="28"/>
        </w:rPr>
        <w:t xml:space="preserve">1 </w:t>
      </w:r>
      <w:r w:rsidR="008E1E1A" w:rsidRPr="005B310D">
        <w:rPr>
          <w:sz w:val="28"/>
          <w:szCs w:val="28"/>
        </w:rPr>
        <w:t xml:space="preserve">статьи 25 </w:t>
      </w:r>
      <w:r w:rsidR="00DC57A3" w:rsidRPr="005B310D">
        <w:rPr>
          <w:sz w:val="28"/>
          <w:szCs w:val="28"/>
        </w:rPr>
        <w:t>слова</w:t>
      </w:r>
      <w:r w:rsidR="0003195A" w:rsidRPr="005B310D">
        <w:rPr>
          <w:sz w:val="28"/>
          <w:szCs w:val="28"/>
        </w:rPr>
        <w:t>:</w:t>
      </w:r>
      <w:r w:rsidR="00DC57A3" w:rsidRPr="005B310D">
        <w:rPr>
          <w:sz w:val="28"/>
          <w:szCs w:val="28"/>
        </w:rPr>
        <w:t xml:space="preserve"> «и не может превышать 3% </w:t>
      </w:r>
      <w:r w:rsidR="00DC57A3" w:rsidRPr="00DC57A3">
        <w:rPr>
          <w:sz w:val="28"/>
          <w:szCs w:val="28"/>
        </w:rPr>
        <w:t>утвержденного решением о бюджете общего объема расходов.</w:t>
      </w:r>
      <w:r w:rsidR="00DC57A3">
        <w:rPr>
          <w:sz w:val="28"/>
          <w:szCs w:val="28"/>
        </w:rPr>
        <w:t>» исключить</w:t>
      </w:r>
      <w:r w:rsidR="0003195A" w:rsidRPr="00C17DFD">
        <w:rPr>
          <w:sz w:val="28"/>
          <w:szCs w:val="28"/>
        </w:rPr>
        <w:t>;</w:t>
      </w:r>
    </w:p>
    <w:p w:rsidR="00711251" w:rsidRDefault="00D51FE0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151EB1">
        <w:rPr>
          <w:sz w:val="28"/>
          <w:szCs w:val="28"/>
        </w:rPr>
        <w:t>5</w:t>
      </w:r>
      <w:r w:rsidR="00083638" w:rsidRPr="00C17DFD">
        <w:rPr>
          <w:sz w:val="28"/>
          <w:szCs w:val="28"/>
        </w:rPr>
        <w:t>.</w:t>
      </w:r>
      <w:r w:rsidRPr="00C17DFD">
        <w:rPr>
          <w:sz w:val="28"/>
          <w:szCs w:val="28"/>
        </w:rPr>
        <w:t xml:space="preserve"> </w:t>
      </w:r>
      <w:bookmarkStart w:id="5" w:name="_Hlk150436348"/>
      <w:r w:rsidR="00817A19">
        <w:rPr>
          <w:sz w:val="28"/>
          <w:szCs w:val="28"/>
        </w:rPr>
        <w:t>В а</w:t>
      </w:r>
      <w:r w:rsidR="007E3C64" w:rsidRPr="00C17DFD">
        <w:rPr>
          <w:sz w:val="28"/>
          <w:szCs w:val="28"/>
        </w:rPr>
        <w:t>бзац</w:t>
      </w:r>
      <w:r w:rsidR="00817A19">
        <w:rPr>
          <w:sz w:val="28"/>
          <w:szCs w:val="28"/>
        </w:rPr>
        <w:t>е</w:t>
      </w:r>
      <w:r w:rsidR="007E3C64" w:rsidRPr="00C17DFD">
        <w:rPr>
          <w:sz w:val="28"/>
          <w:szCs w:val="28"/>
        </w:rPr>
        <w:t xml:space="preserve"> </w:t>
      </w:r>
      <w:r w:rsidR="00817A19">
        <w:rPr>
          <w:sz w:val="28"/>
          <w:szCs w:val="28"/>
        </w:rPr>
        <w:t>1</w:t>
      </w:r>
      <w:r w:rsidR="007E3C64" w:rsidRPr="00C17DFD">
        <w:rPr>
          <w:sz w:val="28"/>
          <w:szCs w:val="28"/>
        </w:rPr>
        <w:t xml:space="preserve"> </w:t>
      </w:r>
      <w:r w:rsidR="00383139" w:rsidRPr="00C17DFD">
        <w:rPr>
          <w:sz w:val="28"/>
          <w:szCs w:val="28"/>
        </w:rPr>
        <w:t>пункт</w:t>
      </w:r>
      <w:r w:rsidR="007E3C64">
        <w:rPr>
          <w:sz w:val="28"/>
          <w:szCs w:val="28"/>
        </w:rPr>
        <w:t>а</w:t>
      </w:r>
      <w:r w:rsidR="00383139" w:rsidRPr="00C17DFD">
        <w:rPr>
          <w:sz w:val="28"/>
          <w:szCs w:val="28"/>
        </w:rPr>
        <w:t xml:space="preserve"> </w:t>
      </w:r>
      <w:r w:rsidR="00817A19">
        <w:rPr>
          <w:sz w:val="28"/>
          <w:szCs w:val="28"/>
        </w:rPr>
        <w:t>2</w:t>
      </w:r>
      <w:r w:rsidR="00383139" w:rsidRPr="00C17DFD">
        <w:rPr>
          <w:sz w:val="28"/>
          <w:szCs w:val="28"/>
        </w:rPr>
        <w:t xml:space="preserve"> </w:t>
      </w:r>
      <w:r w:rsidR="00817A19">
        <w:rPr>
          <w:sz w:val="28"/>
          <w:szCs w:val="28"/>
        </w:rPr>
        <w:t>с</w:t>
      </w:r>
      <w:r w:rsidR="00817A19" w:rsidRPr="00C17DFD">
        <w:rPr>
          <w:sz w:val="28"/>
          <w:szCs w:val="28"/>
        </w:rPr>
        <w:t>тать</w:t>
      </w:r>
      <w:r w:rsidR="00817A19">
        <w:rPr>
          <w:sz w:val="28"/>
          <w:szCs w:val="28"/>
        </w:rPr>
        <w:t>и</w:t>
      </w:r>
      <w:r w:rsidR="00817A19" w:rsidRPr="00C17DFD">
        <w:rPr>
          <w:sz w:val="28"/>
          <w:szCs w:val="28"/>
        </w:rPr>
        <w:t xml:space="preserve"> 28 </w:t>
      </w:r>
      <w:bookmarkEnd w:id="5"/>
      <w:r w:rsidR="00817A19">
        <w:rPr>
          <w:sz w:val="28"/>
          <w:szCs w:val="28"/>
        </w:rPr>
        <w:t>слова «</w:t>
      </w:r>
      <w:r w:rsidR="00817A19" w:rsidRPr="00817A19">
        <w:rPr>
          <w:sz w:val="28"/>
          <w:szCs w:val="28"/>
        </w:rPr>
        <w:t xml:space="preserve">утвердившим программу нормативным правовым актом администрации Пожарского муниципального </w:t>
      </w:r>
      <w:r w:rsidR="00817A19" w:rsidRPr="00817A19">
        <w:rPr>
          <w:sz w:val="28"/>
          <w:szCs w:val="28"/>
        </w:rPr>
        <w:lastRenderedPageBreak/>
        <w:t>округа.</w:t>
      </w:r>
      <w:r w:rsidR="00817A19">
        <w:rPr>
          <w:sz w:val="28"/>
          <w:szCs w:val="28"/>
        </w:rPr>
        <w:t>» заменить словами «</w:t>
      </w:r>
      <w:r w:rsidR="00817A19" w:rsidRPr="00817A19">
        <w:rPr>
          <w:sz w:val="28"/>
          <w:szCs w:val="28"/>
        </w:rPr>
        <w:t>перечнем и структурой муниципальных программ, определенными администрацией Пожарского муниципального округа.</w:t>
      </w:r>
      <w:r w:rsidR="00817A19">
        <w:rPr>
          <w:sz w:val="28"/>
          <w:szCs w:val="28"/>
        </w:rPr>
        <w:t>»;</w:t>
      </w:r>
    </w:p>
    <w:p w:rsidR="00817A19" w:rsidRPr="00C17DFD" w:rsidRDefault="00817A19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1EB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817A19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2</w:t>
      </w:r>
      <w:r w:rsidRPr="00817A19">
        <w:rPr>
          <w:sz w:val="28"/>
          <w:szCs w:val="28"/>
        </w:rPr>
        <w:t xml:space="preserve"> пункта 2 статьи 28 слова</w:t>
      </w:r>
      <w:r>
        <w:rPr>
          <w:sz w:val="28"/>
          <w:szCs w:val="28"/>
        </w:rPr>
        <w:t xml:space="preserve"> «</w:t>
      </w:r>
      <w:r w:rsidRPr="00817A19">
        <w:rPr>
          <w:sz w:val="28"/>
          <w:szCs w:val="28"/>
        </w:rPr>
        <w:t>в сроки, установленные</w:t>
      </w:r>
      <w:r>
        <w:rPr>
          <w:sz w:val="28"/>
          <w:szCs w:val="28"/>
        </w:rPr>
        <w:t>» заменить словами «</w:t>
      </w:r>
      <w:r w:rsidRPr="00817A19">
        <w:rPr>
          <w:sz w:val="28"/>
          <w:szCs w:val="28"/>
        </w:rPr>
        <w:t>в порядке и сроки, которые установлены</w:t>
      </w:r>
      <w:r>
        <w:rPr>
          <w:sz w:val="28"/>
          <w:szCs w:val="28"/>
        </w:rPr>
        <w:t>»;</w:t>
      </w:r>
    </w:p>
    <w:p w:rsidR="00711251" w:rsidRDefault="00D51FE0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151EB1">
        <w:rPr>
          <w:sz w:val="28"/>
          <w:szCs w:val="28"/>
        </w:rPr>
        <w:t>7</w:t>
      </w:r>
      <w:r w:rsidR="00083638" w:rsidRPr="00C17DFD">
        <w:rPr>
          <w:sz w:val="28"/>
          <w:szCs w:val="28"/>
        </w:rPr>
        <w:t>.</w:t>
      </w:r>
      <w:r w:rsidRPr="00C17DFD">
        <w:rPr>
          <w:sz w:val="28"/>
          <w:szCs w:val="28"/>
        </w:rPr>
        <w:t xml:space="preserve"> </w:t>
      </w:r>
      <w:bookmarkStart w:id="6" w:name="_Hlk152587256"/>
      <w:r w:rsidR="001E712C" w:rsidRPr="00C17DFD">
        <w:rPr>
          <w:sz w:val="28"/>
          <w:szCs w:val="28"/>
        </w:rPr>
        <w:t xml:space="preserve">В </w:t>
      </w:r>
      <w:r w:rsidR="007E3C64" w:rsidRPr="00C17DFD">
        <w:rPr>
          <w:sz w:val="28"/>
          <w:szCs w:val="28"/>
        </w:rPr>
        <w:t>абза</w:t>
      </w:r>
      <w:r w:rsidR="007E3C64">
        <w:rPr>
          <w:sz w:val="28"/>
          <w:szCs w:val="28"/>
        </w:rPr>
        <w:t>ц</w:t>
      </w:r>
      <w:r w:rsidR="0028599B">
        <w:rPr>
          <w:sz w:val="28"/>
          <w:szCs w:val="28"/>
        </w:rPr>
        <w:t>е</w:t>
      </w:r>
      <w:r w:rsidR="007E3C64" w:rsidRPr="00C17DFD">
        <w:rPr>
          <w:sz w:val="28"/>
          <w:szCs w:val="28"/>
        </w:rPr>
        <w:t xml:space="preserve"> 3</w:t>
      </w:r>
      <w:r w:rsidR="007E3C64">
        <w:rPr>
          <w:sz w:val="28"/>
          <w:szCs w:val="28"/>
        </w:rPr>
        <w:t xml:space="preserve"> </w:t>
      </w:r>
      <w:r w:rsidR="00464A6A" w:rsidRPr="00C17DFD">
        <w:rPr>
          <w:sz w:val="28"/>
          <w:szCs w:val="28"/>
        </w:rPr>
        <w:t>пункт</w:t>
      </w:r>
      <w:r w:rsidR="007E3C64">
        <w:rPr>
          <w:sz w:val="28"/>
          <w:szCs w:val="28"/>
        </w:rPr>
        <w:t>а</w:t>
      </w:r>
      <w:r w:rsidR="00464A6A" w:rsidRPr="00C17DFD">
        <w:rPr>
          <w:sz w:val="28"/>
          <w:szCs w:val="28"/>
        </w:rPr>
        <w:t xml:space="preserve"> 2 </w:t>
      </w:r>
      <w:r w:rsidR="00741D39" w:rsidRPr="00C17DFD">
        <w:rPr>
          <w:sz w:val="28"/>
          <w:szCs w:val="28"/>
        </w:rPr>
        <w:t>стать</w:t>
      </w:r>
      <w:r w:rsidR="00741D39">
        <w:rPr>
          <w:sz w:val="28"/>
          <w:szCs w:val="28"/>
        </w:rPr>
        <w:t>и</w:t>
      </w:r>
      <w:r w:rsidR="00741D39" w:rsidRPr="00C17DFD">
        <w:rPr>
          <w:sz w:val="28"/>
          <w:szCs w:val="28"/>
        </w:rPr>
        <w:t xml:space="preserve"> 28 </w:t>
      </w:r>
      <w:r w:rsidR="001E712C" w:rsidRPr="00C17DFD">
        <w:rPr>
          <w:sz w:val="28"/>
          <w:szCs w:val="28"/>
        </w:rPr>
        <w:t xml:space="preserve">слова </w:t>
      </w:r>
      <w:bookmarkEnd w:id="6"/>
      <w:r w:rsidR="001E712C" w:rsidRPr="00C17DFD">
        <w:rPr>
          <w:sz w:val="28"/>
          <w:szCs w:val="28"/>
        </w:rPr>
        <w:t>«не позднее трех месяцев со дня вступления его в силу.» заменить словами «не позднее 1 апреля текущего финансового года.»;</w:t>
      </w:r>
    </w:p>
    <w:p w:rsidR="00711251" w:rsidRDefault="00151BD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151EB1">
        <w:rPr>
          <w:sz w:val="28"/>
          <w:szCs w:val="28"/>
        </w:rPr>
        <w:t>8</w:t>
      </w:r>
      <w:r w:rsidR="00EF0986" w:rsidRPr="00C17DFD">
        <w:rPr>
          <w:sz w:val="28"/>
          <w:szCs w:val="28"/>
        </w:rPr>
        <w:t>.</w:t>
      </w:r>
      <w:r w:rsidRPr="00C17DFD">
        <w:rPr>
          <w:sz w:val="28"/>
          <w:szCs w:val="28"/>
        </w:rPr>
        <w:t xml:space="preserve"> </w:t>
      </w:r>
      <w:r w:rsidR="00711251" w:rsidRPr="00C17DFD">
        <w:rPr>
          <w:sz w:val="28"/>
          <w:szCs w:val="28"/>
        </w:rPr>
        <w:t>Ст</w:t>
      </w:r>
      <w:r w:rsidRPr="00C17DFD">
        <w:rPr>
          <w:sz w:val="28"/>
          <w:szCs w:val="28"/>
        </w:rPr>
        <w:t>ать</w:t>
      </w:r>
      <w:r w:rsidR="006C6145">
        <w:rPr>
          <w:sz w:val="28"/>
          <w:szCs w:val="28"/>
        </w:rPr>
        <w:t>ю</w:t>
      </w:r>
      <w:r w:rsidR="00711251" w:rsidRPr="00C17DFD">
        <w:rPr>
          <w:sz w:val="28"/>
          <w:szCs w:val="28"/>
        </w:rPr>
        <w:t xml:space="preserve"> </w:t>
      </w:r>
      <w:r w:rsidR="00A92D3B" w:rsidRPr="00C17DFD">
        <w:rPr>
          <w:sz w:val="28"/>
          <w:szCs w:val="28"/>
        </w:rPr>
        <w:t>29</w:t>
      </w:r>
      <w:r w:rsidR="00083638" w:rsidRPr="00C17DFD">
        <w:rPr>
          <w:sz w:val="28"/>
          <w:szCs w:val="28"/>
        </w:rPr>
        <w:t xml:space="preserve"> </w:t>
      </w:r>
      <w:r w:rsidR="00711251" w:rsidRPr="00C17DFD">
        <w:rPr>
          <w:sz w:val="28"/>
          <w:szCs w:val="28"/>
        </w:rPr>
        <w:t>признать утратив</w:t>
      </w:r>
      <w:r w:rsidR="00FC4D48" w:rsidRPr="00C17DFD">
        <w:rPr>
          <w:sz w:val="28"/>
          <w:szCs w:val="28"/>
        </w:rPr>
        <w:t>ш</w:t>
      </w:r>
      <w:r w:rsidR="00C50A60">
        <w:rPr>
          <w:sz w:val="28"/>
          <w:szCs w:val="28"/>
        </w:rPr>
        <w:t>ей</w:t>
      </w:r>
      <w:r w:rsidR="00711251" w:rsidRPr="00C17DFD">
        <w:rPr>
          <w:sz w:val="28"/>
          <w:szCs w:val="28"/>
        </w:rPr>
        <w:t xml:space="preserve"> силу</w:t>
      </w:r>
      <w:r w:rsidR="00083638" w:rsidRPr="00C17DFD">
        <w:rPr>
          <w:sz w:val="28"/>
          <w:szCs w:val="28"/>
        </w:rPr>
        <w:t>;</w:t>
      </w:r>
    </w:p>
    <w:p w:rsidR="006C6145" w:rsidRDefault="006C6145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1EB1">
        <w:rPr>
          <w:sz w:val="28"/>
          <w:szCs w:val="28"/>
        </w:rPr>
        <w:t>9</w:t>
      </w:r>
      <w:r>
        <w:rPr>
          <w:sz w:val="28"/>
          <w:szCs w:val="28"/>
        </w:rPr>
        <w:t>. В пункте 2 с</w:t>
      </w:r>
      <w:r w:rsidRPr="006C6145">
        <w:rPr>
          <w:sz w:val="28"/>
          <w:szCs w:val="28"/>
        </w:rPr>
        <w:t xml:space="preserve">татьи 34 </w:t>
      </w:r>
      <w:r>
        <w:rPr>
          <w:sz w:val="28"/>
          <w:szCs w:val="28"/>
        </w:rPr>
        <w:t>слова «</w:t>
      </w:r>
      <w:r w:rsidRPr="006C6145">
        <w:rPr>
          <w:sz w:val="28"/>
          <w:szCs w:val="28"/>
        </w:rPr>
        <w:t>установленных пунктами 3 и 4 настоящей статьи</w:t>
      </w:r>
      <w:r>
        <w:rPr>
          <w:sz w:val="28"/>
          <w:szCs w:val="28"/>
        </w:rPr>
        <w:t>» заменить словами «</w:t>
      </w:r>
      <w:r w:rsidRPr="006C6145">
        <w:rPr>
          <w:sz w:val="28"/>
          <w:szCs w:val="28"/>
        </w:rPr>
        <w:t>установленны</w:t>
      </w:r>
      <w:r>
        <w:rPr>
          <w:sz w:val="28"/>
          <w:szCs w:val="28"/>
        </w:rPr>
        <w:t>е</w:t>
      </w:r>
      <w:r w:rsidRPr="006C6145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6C6145">
        <w:rPr>
          <w:sz w:val="28"/>
          <w:szCs w:val="28"/>
        </w:rPr>
        <w:t xml:space="preserve"> 3 настоящей статьи</w:t>
      </w:r>
      <w:r>
        <w:rPr>
          <w:sz w:val="28"/>
          <w:szCs w:val="28"/>
        </w:rPr>
        <w:t>»</w:t>
      </w:r>
      <w:r w:rsidRPr="006C6145">
        <w:rPr>
          <w:sz w:val="28"/>
          <w:szCs w:val="28"/>
        </w:rPr>
        <w:t>;</w:t>
      </w:r>
    </w:p>
    <w:p w:rsidR="00AC04FC" w:rsidRPr="00C17DFD" w:rsidRDefault="00AC04FC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1EB1">
        <w:rPr>
          <w:sz w:val="28"/>
          <w:szCs w:val="28"/>
        </w:rPr>
        <w:t>10</w:t>
      </w:r>
      <w:r>
        <w:rPr>
          <w:sz w:val="28"/>
          <w:szCs w:val="28"/>
        </w:rPr>
        <w:t>. П</w:t>
      </w:r>
      <w:r w:rsidRPr="00AC04FC">
        <w:rPr>
          <w:sz w:val="28"/>
          <w:szCs w:val="28"/>
        </w:rPr>
        <w:t>унк</w:t>
      </w:r>
      <w:r>
        <w:rPr>
          <w:sz w:val="28"/>
          <w:szCs w:val="28"/>
        </w:rPr>
        <w:t>т</w:t>
      </w:r>
      <w:r w:rsidRPr="00AC04F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C04FC">
        <w:rPr>
          <w:sz w:val="28"/>
          <w:szCs w:val="28"/>
        </w:rPr>
        <w:t xml:space="preserve"> статьи 34</w:t>
      </w:r>
      <w:r>
        <w:rPr>
          <w:sz w:val="28"/>
          <w:szCs w:val="28"/>
        </w:rPr>
        <w:t xml:space="preserve"> исключить.</w:t>
      </w:r>
    </w:p>
    <w:p w:rsidR="00083638" w:rsidRPr="00C17DFD" w:rsidRDefault="00083638" w:rsidP="00A92D3B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AC04FC">
        <w:rPr>
          <w:sz w:val="28"/>
          <w:szCs w:val="28"/>
        </w:rPr>
        <w:t>1</w:t>
      </w:r>
      <w:r w:rsidR="00151EB1">
        <w:rPr>
          <w:sz w:val="28"/>
          <w:szCs w:val="28"/>
        </w:rPr>
        <w:t>1</w:t>
      </w:r>
      <w:r w:rsidRPr="00C17DFD">
        <w:rPr>
          <w:sz w:val="28"/>
          <w:szCs w:val="28"/>
        </w:rPr>
        <w:t>. В пункт</w:t>
      </w:r>
      <w:r w:rsidR="005B0B70">
        <w:rPr>
          <w:sz w:val="28"/>
          <w:szCs w:val="28"/>
        </w:rPr>
        <w:t>е</w:t>
      </w:r>
      <w:r w:rsidRPr="00C17DFD">
        <w:rPr>
          <w:sz w:val="28"/>
          <w:szCs w:val="28"/>
        </w:rPr>
        <w:t xml:space="preserve"> 1 </w:t>
      </w:r>
      <w:r w:rsidR="005B0B70" w:rsidRPr="00C17DFD">
        <w:rPr>
          <w:sz w:val="28"/>
          <w:szCs w:val="28"/>
        </w:rPr>
        <w:t>стать</w:t>
      </w:r>
      <w:r w:rsidR="005B0B70">
        <w:rPr>
          <w:sz w:val="28"/>
          <w:szCs w:val="28"/>
        </w:rPr>
        <w:t>и</w:t>
      </w:r>
      <w:r w:rsidR="005B0B70" w:rsidRPr="00C17DFD">
        <w:rPr>
          <w:sz w:val="28"/>
          <w:szCs w:val="28"/>
        </w:rPr>
        <w:t xml:space="preserve"> 40 </w:t>
      </w:r>
      <w:r w:rsidRPr="00C17DFD">
        <w:rPr>
          <w:sz w:val="28"/>
          <w:szCs w:val="28"/>
        </w:rPr>
        <w:t>слова «и их структурных элементов,» исключить;</w:t>
      </w:r>
    </w:p>
    <w:p w:rsidR="00325523" w:rsidRPr="00C17DFD" w:rsidRDefault="00FC4D48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AC04FC">
        <w:rPr>
          <w:sz w:val="28"/>
          <w:szCs w:val="28"/>
        </w:rPr>
        <w:t>1</w:t>
      </w:r>
      <w:r w:rsidR="00151EB1">
        <w:rPr>
          <w:sz w:val="28"/>
          <w:szCs w:val="28"/>
        </w:rPr>
        <w:t>2</w:t>
      </w:r>
      <w:r w:rsidR="00EF0986" w:rsidRPr="00C17DFD">
        <w:rPr>
          <w:sz w:val="28"/>
          <w:szCs w:val="28"/>
        </w:rPr>
        <w:t>.</w:t>
      </w:r>
      <w:r w:rsidRPr="00C17DFD">
        <w:rPr>
          <w:sz w:val="28"/>
          <w:szCs w:val="28"/>
        </w:rPr>
        <w:t xml:space="preserve"> </w:t>
      </w:r>
      <w:r w:rsidR="008542EE">
        <w:rPr>
          <w:sz w:val="28"/>
          <w:szCs w:val="28"/>
        </w:rPr>
        <w:t>Абзац 1 пункта 5 с</w:t>
      </w:r>
      <w:r w:rsidR="00325523" w:rsidRPr="00C17DFD">
        <w:rPr>
          <w:sz w:val="28"/>
          <w:szCs w:val="28"/>
        </w:rPr>
        <w:t>тать</w:t>
      </w:r>
      <w:r w:rsidR="008542EE">
        <w:rPr>
          <w:sz w:val="28"/>
          <w:szCs w:val="28"/>
        </w:rPr>
        <w:t>и</w:t>
      </w:r>
      <w:r w:rsidR="00325523" w:rsidRPr="00C17DFD">
        <w:rPr>
          <w:sz w:val="28"/>
          <w:szCs w:val="28"/>
        </w:rPr>
        <w:t xml:space="preserve"> 42 признать утратившей силу;</w:t>
      </w:r>
    </w:p>
    <w:p w:rsidR="00DA57A4" w:rsidRPr="00C17DFD" w:rsidRDefault="00DA57A4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</w:t>
      </w:r>
      <w:r w:rsidR="005837E1">
        <w:rPr>
          <w:sz w:val="28"/>
          <w:szCs w:val="28"/>
        </w:rPr>
        <w:t>1</w:t>
      </w:r>
      <w:r w:rsidR="00151EB1">
        <w:rPr>
          <w:sz w:val="28"/>
          <w:szCs w:val="28"/>
        </w:rPr>
        <w:t>3</w:t>
      </w:r>
      <w:r w:rsidRPr="00C17DFD">
        <w:rPr>
          <w:sz w:val="28"/>
          <w:szCs w:val="28"/>
        </w:rPr>
        <w:t xml:space="preserve">. </w:t>
      </w:r>
      <w:r w:rsidR="005837E1">
        <w:rPr>
          <w:sz w:val="28"/>
          <w:szCs w:val="28"/>
        </w:rPr>
        <w:t>П</w:t>
      </w:r>
      <w:r w:rsidR="0028599B" w:rsidRPr="00C17DFD">
        <w:rPr>
          <w:sz w:val="28"/>
          <w:szCs w:val="28"/>
        </w:rPr>
        <w:t xml:space="preserve">одпункты 1 и 2 </w:t>
      </w:r>
      <w:r w:rsidRPr="00C17DFD">
        <w:rPr>
          <w:sz w:val="28"/>
          <w:szCs w:val="28"/>
        </w:rPr>
        <w:t>пункт</w:t>
      </w:r>
      <w:r w:rsidR="0028599B">
        <w:rPr>
          <w:sz w:val="28"/>
          <w:szCs w:val="28"/>
        </w:rPr>
        <w:t>а</w:t>
      </w:r>
      <w:r w:rsidRPr="00C17DFD">
        <w:rPr>
          <w:sz w:val="28"/>
          <w:szCs w:val="28"/>
        </w:rPr>
        <w:t xml:space="preserve"> 2 </w:t>
      </w:r>
      <w:r w:rsidR="005837E1">
        <w:rPr>
          <w:sz w:val="28"/>
          <w:szCs w:val="28"/>
        </w:rPr>
        <w:t>с</w:t>
      </w:r>
      <w:r w:rsidR="005837E1" w:rsidRPr="00C17DFD">
        <w:rPr>
          <w:sz w:val="28"/>
          <w:szCs w:val="28"/>
        </w:rPr>
        <w:t>тать</w:t>
      </w:r>
      <w:r w:rsidR="005837E1">
        <w:rPr>
          <w:sz w:val="28"/>
          <w:szCs w:val="28"/>
        </w:rPr>
        <w:t>и</w:t>
      </w:r>
      <w:r w:rsidR="005837E1" w:rsidRPr="00C17DFD">
        <w:rPr>
          <w:sz w:val="28"/>
          <w:szCs w:val="28"/>
        </w:rPr>
        <w:t xml:space="preserve"> 44 </w:t>
      </w:r>
      <w:r w:rsidR="00160831">
        <w:rPr>
          <w:sz w:val="28"/>
          <w:szCs w:val="28"/>
        </w:rPr>
        <w:t>признать утратившими силу</w:t>
      </w:r>
      <w:r w:rsidRPr="00C17DFD">
        <w:rPr>
          <w:sz w:val="28"/>
          <w:szCs w:val="28"/>
        </w:rPr>
        <w:t>;</w:t>
      </w:r>
    </w:p>
    <w:p w:rsidR="008D5D00" w:rsidRDefault="00DA57A4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C17DFD">
        <w:rPr>
          <w:sz w:val="28"/>
          <w:szCs w:val="28"/>
        </w:rPr>
        <w:t>1.1</w:t>
      </w:r>
      <w:r w:rsidR="00151EB1">
        <w:rPr>
          <w:sz w:val="28"/>
          <w:szCs w:val="28"/>
        </w:rPr>
        <w:t>4</w:t>
      </w:r>
      <w:r w:rsidRPr="00C17DFD">
        <w:rPr>
          <w:sz w:val="28"/>
          <w:szCs w:val="28"/>
        </w:rPr>
        <w:t xml:space="preserve">. </w:t>
      </w:r>
      <w:r w:rsidR="008D5D00">
        <w:rPr>
          <w:sz w:val="28"/>
          <w:szCs w:val="28"/>
        </w:rPr>
        <w:t>Пункт 3 с</w:t>
      </w:r>
      <w:r w:rsidR="00555F38" w:rsidRPr="00555F38">
        <w:rPr>
          <w:sz w:val="28"/>
          <w:szCs w:val="28"/>
        </w:rPr>
        <w:t>тать</w:t>
      </w:r>
      <w:r w:rsidR="008D5D00">
        <w:rPr>
          <w:sz w:val="28"/>
          <w:szCs w:val="28"/>
        </w:rPr>
        <w:t>и</w:t>
      </w:r>
      <w:r w:rsidR="00555F38" w:rsidRPr="00555F38">
        <w:rPr>
          <w:sz w:val="28"/>
          <w:szCs w:val="28"/>
        </w:rPr>
        <w:t xml:space="preserve"> 61</w:t>
      </w:r>
      <w:r w:rsidR="00555F38">
        <w:rPr>
          <w:sz w:val="28"/>
          <w:szCs w:val="28"/>
        </w:rPr>
        <w:t xml:space="preserve"> </w:t>
      </w:r>
      <w:r w:rsidR="008D5D00" w:rsidRPr="008D5D00">
        <w:rPr>
          <w:sz w:val="28"/>
          <w:szCs w:val="28"/>
        </w:rPr>
        <w:t xml:space="preserve">изложить в новой редакции: </w:t>
      </w:r>
    </w:p>
    <w:p w:rsidR="00160831" w:rsidRPr="00160831" w:rsidRDefault="00555F38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555F38">
        <w:rPr>
          <w:sz w:val="28"/>
          <w:szCs w:val="28"/>
        </w:rPr>
        <w:t>«</w:t>
      </w:r>
      <w:r w:rsidR="00160831" w:rsidRPr="00160831">
        <w:rPr>
          <w:sz w:val="28"/>
          <w:szCs w:val="28"/>
        </w:rPr>
        <w:t>3. Получатель бюджетных средств принимает бюджетные обязательства и вносит изменения в ранее принятые бюджетные обязательства в пределах доведенных до него лимитов бюджетных обязательств.</w:t>
      </w:r>
    </w:p>
    <w:p w:rsidR="00160831" w:rsidRPr="00160831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>Получатель бюджетных средств принимает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160831" w:rsidRPr="00160831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>Получатель бюджетных средств принимает новые бюджетные обязательства в объеме, не превышающем разницы между доведенными до него соответствующими лимитами бюджетных обязательств и принятыми, но неисполненными бюджетными обязательствами</w:t>
      </w:r>
    </w:p>
    <w:p w:rsidR="00160831" w:rsidRPr="00160831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 xml:space="preserve">Получатель бюджетных средств заключает муниципальные контракты, иные договоры, предусматривающие исполнение обязательств по таким </w:t>
      </w:r>
      <w:r w:rsidRPr="00160831">
        <w:rPr>
          <w:sz w:val="28"/>
          <w:szCs w:val="28"/>
        </w:rPr>
        <w:lastRenderedPageBreak/>
        <w:t>муниципальным контрактам, иным договорам за пределами срока действия утвержденных лимитов бюджетных обязательств, в случаях, предусмотренных положениями Бюджетного кодекса Российской Федерации и иных федеральных законов, регулирующих бюджетные правоотношения. Указанные положения, установленные для заключения муниципальных контрактов, иных договоров, применяются также при внесении изменений в ранее заключенные муниципальные контракты, иные договоры.</w:t>
      </w:r>
    </w:p>
    <w:p w:rsidR="00F6206D" w:rsidRDefault="00160831" w:rsidP="00160831">
      <w:pPr>
        <w:spacing w:line="360" w:lineRule="auto"/>
        <w:ind w:firstLine="709"/>
        <w:jc w:val="both"/>
        <w:rPr>
          <w:sz w:val="28"/>
          <w:szCs w:val="28"/>
        </w:rPr>
      </w:pPr>
      <w:r w:rsidRPr="00160831">
        <w:rPr>
          <w:sz w:val="28"/>
          <w:szCs w:val="28"/>
        </w:rPr>
        <w:t>Получатель бюджетных средств подтверждает обязанность оплатить за счет средств бюджета муниципального округа денежные обязательства в соответствии с распоряжениями и иными документами, необходимыми для санкционирования их оплаты.</w:t>
      </w:r>
      <w:r w:rsidR="00555F38" w:rsidRPr="00555F38">
        <w:rPr>
          <w:sz w:val="28"/>
          <w:szCs w:val="28"/>
        </w:rPr>
        <w:t>»</w:t>
      </w:r>
      <w:r w:rsidR="003169EA">
        <w:rPr>
          <w:sz w:val="28"/>
          <w:szCs w:val="28"/>
        </w:rPr>
        <w:t>.</w:t>
      </w:r>
    </w:p>
    <w:p w:rsidR="00FA72ED" w:rsidRDefault="007A39C1" w:rsidP="00FA7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35FF9" w:rsidRPr="00035FF9">
        <w:rPr>
          <w:sz w:val="28"/>
          <w:szCs w:val="28"/>
        </w:rPr>
        <w:t>Настоящий нормативный правовой акт вступает в силу со дня его опубликования в газете «Победа»</w:t>
      </w:r>
      <w:r w:rsidR="00A11531">
        <w:rPr>
          <w:sz w:val="28"/>
          <w:szCs w:val="28"/>
        </w:rPr>
        <w:t>, за исключением пункта 1.3.</w:t>
      </w:r>
    </w:p>
    <w:p w:rsidR="00A11531" w:rsidRDefault="00A11531" w:rsidP="00FA7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Положения пункта 1.3. настоящего нормативного правового акта применяются с 01 января 2024 года.</w:t>
      </w:r>
    </w:p>
    <w:p w:rsidR="0023351F" w:rsidRPr="00A73A1C" w:rsidRDefault="0023351F" w:rsidP="00D6509A">
      <w:pPr>
        <w:spacing w:line="360" w:lineRule="auto"/>
        <w:ind w:firstLine="705"/>
        <w:jc w:val="both"/>
        <w:rPr>
          <w:sz w:val="28"/>
          <w:szCs w:val="28"/>
        </w:rPr>
      </w:pPr>
    </w:p>
    <w:p w:rsidR="001A623E" w:rsidRDefault="001A623E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3351F" w:rsidRDefault="0023351F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73A1C">
        <w:rPr>
          <w:sz w:val="28"/>
          <w:szCs w:val="28"/>
        </w:rPr>
        <w:t xml:space="preserve">Глава Пожарского муниципального </w:t>
      </w:r>
      <w:r w:rsidR="00A92D3B">
        <w:rPr>
          <w:sz w:val="28"/>
          <w:szCs w:val="28"/>
        </w:rPr>
        <w:t>округа</w:t>
      </w:r>
      <w:r w:rsidRPr="00A73A1C">
        <w:rPr>
          <w:sz w:val="28"/>
          <w:szCs w:val="28"/>
        </w:rPr>
        <w:t xml:space="preserve">                                </w:t>
      </w:r>
      <w:r w:rsidR="00F610B1" w:rsidRPr="00A73A1C">
        <w:rPr>
          <w:sz w:val="28"/>
          <w:szCs w:val="28"/>
        </w:rPr>
        <w:t xml:space="preserve">            В.М. Козак</w:t>
      </w:r>
    </w:p>
    <w:sectPr w:rsidR="0023351F" w:rsidSect="003169EA">
      <w:footerReference w:type="even" r:id="rId9"/>
      <w:footerReference w:type="default" r:id="rId10"/>
      <w:pgSz w:w="11906" w:h="16838" w:code="9"/>
      <w:pgMar w:top="567" w:right="851" w:bottom="284" w:left="1701" w:header="567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09D" w:rsidRDefault="00CA209D">
      <w:r>
        <w:separator/>
      </w:r>
    </w:p>
  </w:endnote>
  <w:endnote w:type="continuationSeparator" w:id="0">
    <w:p w:rsidR="00CA209D" w:rsidRDefault="00CA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0E" w:rsidRDefault="0001280E" w:rsidP="00CC14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280E" w:rsidRDefault="0001280E" w:rsidP="00DD14A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C7E" w:rsidRDefault="00692C7E">
    <w:pPr>
      <w:pStyle w:val="a5"/>
      <w:jc w:val="right"/>
    </w:pPr>
  </w:p>
  <w:p w:rsidR="00692C7E" w:rsidRDefault="00692C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09D" w:rsidRDefault="00CA209D">
      <w:r>
        <w:separator/>
      </w:r>
    </w:p>
  </w:footnote>
  <w:footnote w:type="continuationSeparator" w:id="0">
    <w:p w:rsidR="00CA209D" w:rsidRDefault="00CA2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D0228"/>
    <w:multiLevelType w:val="hybridMultilevel"/>
    <w:tmpl w:val="A8AEA0B0"/>
    <w:lvl w:ilvl="0" w:tplc="3A727C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AC6D40"/>
    <w:multiLevelType w:val="hybridMultilevel"/>
    <w:tmpl w:val="CE4EFB78"/>
    <w:lvl w:ilvl="0" w:tplc="F1BC75C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3335CA5"/>
    <w:multiLevelType w:val="hybridMultilevel"/>
    <w:tmpl w:val="B712B372"/>
    <w:lvl w:ilvl="0" w:tplc="ACD27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2B83F1D"/>
    <w:multiLevelType w:val="hybridMultilevel"/>
    <w:tmpl w:val="D654E89A"/>
    <w:lvl w:ilvl="0" w:tplc="6494E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4BD5583"/>
    <w:multiLevelType w:val="hybridMultilevel"/>
    <w:tmpl w:val="2F763FF8"/>
    <w:lvl w:ilvl="0" w:tplc="491871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8DC58BA"/>
    <w:multiLevelType w:val="hybridMultilevel"/>
    <w:tmpl w:val="DBDAC300"/>
    <w:lvl w:ilvl="0" w:tplc="2F7C14E4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A50BA"/>
    <w:multiLevelType w:val="hybridMultilevel"/>
    <w:tmpl w:val="01CE95A2"/>
    <w:lvl w:ilvl="0" w:tplc="15768DC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AB83DF4"/>
    <w:multiLevelType w:val="hybridMultilevel"/>
    <w:tmpl w:val="8DD255BC"/>
    <w:lvl w:ilvl="0" w:tplc="7AC8A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981"/>
    <w:rsid w:val="00001BA3"/>
    <w:rsid w:val="000029E0"/>
    <w:rsid w:val="0000303F"/>
    <w:rsid w:val="00003A34"/>
    <w:rsid w:val="00004ACD"/>
    <w:rsid w:val="00005671"/>
    <w:rsid w:val="00006A24"/>
    <w:rsid w:val="00006B8D"/>
    <w:rsid w:val="0001155E"/>
    <w:rsid w:val="0001280E"/>
    <w:rsid w:val="0001350C"/>
    <w:rsid w:val="00014836"/>
    <w:rsid w:val="00015210"/>
    <w:rsid w:val="00015D7A"/>
    <w:rsid w:val="000176B9"/>
    <w:rsid w:val="00022180"/>
    <w:rsid w:val="000227F9"/>
    <w:rsid w:val="00027750"/>
    <w:rsid w:val="00027E7A"/>
    <w:rsid w:val="00027F5F"/>
    <w:rsid w:val="00030883"/>
    <w:rsid w:val="0003195A"/>
    <w:rsid w:val="00032167"/>
    <w:rsid w:val="00032354"/>
    <w:rsid w:val="00032C9D"/>
    <w:rsid w:val="00034D4D"/>
    <w:rsid w:val="00035FF9"/>
    <w:rsid w:val="0003634C"/>
    <w:rsid w:val="000372A0"/>
    <w:rsid w:val="0004417A"/>
    <w:rsid w:val="00045156"/>
    <w:rsid w:val="00050803"/>
    <w:rsid w:val="000514D3"/>
    <w:rsid w:val="0005270D"/>
    <w:rsid w:val="00052CB2"/>
    <w:rsid w:val="00053841"/>
    <w:rsid w:val="00053C53"/>
    <w:rsid w:val="0005588A"/>
    <w:rsid w:val="000559D0"/>
    <w:rsid w:val="00055DDE"/>
    <w:rsid w:val="00057EE2"/>
    <w:rsid w:val="00057F7C"/>
    <w:rsid w:val="000610C7"/>
    <w:rsid w:val="00062086"/>
    <w:rsid w:val="00062307"/>
    <w:rsid w:val="000631EB"/>
    <w:rsid w:val="00064B62"/>
    <w:rsid w:val="00065336"/>
    <w:rsid w:val="000713BE"/>
    <w:rsid w:val="00072412"/>
    <w:rsid w:val="00072DF6"/>
    <w:rsid w:val="000746FE"/>
    <w:rsid w:val="00074C4C"/>
    <w:rsid w:val="000751BA"/>
    <w:rsid w:val="00077C86"/>
    <w:rsid w:val="000815AA"/>
    <w:rsid w:val="00083638"/>
    <w:rsid w:val="00084C04"/>
    <w:rsid w:val="00085B4B"/>
    <w:rsid w:val="00085EF7"/>
    <w:rsid w:val="00086105"/>
    <w:rsid w:val="00086A85"/>
    <w:rsid w:val="00087489"/>
    <w:rsid w:val="00087BBF"/>
    <w:rsid w:val="00087D18"/>
    <w:rsid w:val="00090952"/>
    <w:rsid w:val="00092710"/>
    <w:rsid w:val="00092C89"/>
    <w:rsid w:val="00095397"/>
    <w:rsid w:val="00095E88"/>
    <w:rsid w:val="000A056F"/>
    <w:rsid w:val="000A1FAE"/>
    <w:rsid w:val="000A299B"/>
    <w:rsid w:val="000A2DD3"/>
    <w:rsid w:val="000A2F54"/>
    <w:rsid w:val="000A3540"/>
    <w:rsid w:val="000A3BAD"/>
    <w:rsid w:val="000A4975"/>
    <w:rsid w:val="000A498F"/>
    <w:rsid w:val="000A599B"/>
    <w:rsid w:val="000A6D5A"/>
    <w:rsid w:val="000A7582"/>
    <w:rsid w:val="000A7808"/>
    <w:rsid w:val="000B03EB"/>
    <w:rsid w:val="000B051D"/>
    <w:rsid w:val="000B2356"/>
    <w:rsid w:val="000B2427"/>
    <w:rsid w:val="000B310A"/>
    <w:rsid w:val="000B39A4"/>
    <w:rsid w:val="000B3C7C"/>
    <w:rsid w:val="000B4ED8"/>
    <w:rsid w:val="000B7493"/>
    <w:rsid w:val="000C0766"/>
    <w:rsid w:val="000C152D"/>
    <w:rsid w:val="000C2AC0"/>
    <w:rsid w:val="000C2C81"/>
    <w:rsid w:val="000D05B3"/>
    <w:rsid w:val="000D06A0"/>
    <w:rsid w:val="000D2A86"/>
    <w:rsid w:val="000D2B4E"/>
    <w:rsid w:val="000D33A2"/>
    <w:rsid w:val="000D35DE"/>
    <w:rsid w:val="000D60D6"/>
    <w:rsid w:val="000E02AE"/>
    <w:rsid w:val="000E0F78"/>
    <w:rsid w:val="000E1805"/>
    <w:rsid w:val="000E2E1A"/>
    <w:rsid w:val="000E347B"/>
    <w:rsid w:val="000E36CA"/>
    <w:rsid w:val="000E38B3"/>
    <w:rsid w:val="000E49B6"/>
    <w:rsid w:val="000E4C7E"/>
    <w:rsid w:val="000E5309"/>
    <w:rsid w:val="000E550B"/>
    <w:rsid w:val="000E6EB8"/>
    <w:rsid w:val="000E713A"/>
    <w:rsid w:val="000E781F"/>
    <w:rsid w:val="000F3409"/>
    <w:rsid w:val="000F3A71"/>
    <w:rsid w:val="000F47B9"/>
    <w:rsid w:val="000F7F9B"/>
    <w:rsid w:val="00104D33"/>
    <w:rsid w:val="00104F8A"/>
    <w:rsid w:val="001057CD"/>
    <w:rsid w:val="00105915"/>
    <w:rsid w:val="00105EB5"/>
    <w:rsid w:val="001066D3"/>
    <w:rsid w:val="001100AC"/>
    <w:rsid w:val="0011594F"/>
    <w:rsid w:val="00116703"/>
    <w:rsid w:val="00120AAC"/>
    <w:rsid w:val="001230FF"/>
    <w:rsid w:val="00126B53"/>
    <w:rsid w:val="00127358"/>
    <w:rsid w:val="0013154A"/>
    <w:rsid w:val="00132807"/>
    <w:rsid w:val="00133553"/>
    <w:rsid w:val="00134B07"/>
    <w:rsid w:val="00135738"/>
    <w:rsid w:val="00135C7E"/>
    <w:rsid w:val="00135E7A"/>
    <w:rsid w:val="00136036"/>
    <w:rsid w:val="00137348"/>
    <w:rsid w:val="001405BB"/>
    <w:rsid w:val="0014099B"/>
    <w:rsid w:val="00140E7E"/>
    <w:rsid w:val="00142473"/>
    <w:rsid w:val="001427AF"/>
    <w:rsid w:val="00142D95"/>
    <w:rsid w:val="001436FF"/>
    <w:rsid w:val="00143856"/>
    <w:rsid w:val="00147EEF"/>
    <w:rsid w:val="00151BDB"/>
    <w:rsid w:val="00151EB1"/>
    <w:rsid w:val="00152266"/>
    <w:rsid w:val="00152F3C"/>
    <w:rsid w:val="0015399A"/>
    <w:rsid w:val="00153E37"/>
    <w:rsid w:val="00155734"/>
    <w:rsid w:val="00155782"/>
    <w:rsid w:val="00157F91"/>
    <w:rsid w:val="001607DC"/>
    <w:rsid w:val="00160831"/>
    <w:rsid w:val="00163017"/>
    <w:rsid w:val="00163C88"/>
    <w:rsid w:val="00163D65"/>
    <w:rsid w:val="001659A5"/>
    <w:rsid w:val="00165BFD"/>
    <w:rsid w:val="001660DF"/>
    <w:rsid w:val="0016714E"/>
    <w:rsid w:val="00170F88"/>
    <w:rsid w:val="00171046"/>
    <w:rsid w:val="0017201F"/>
    <w:rsid w:val="00172411"/>
    <w:rsid w:val="0017261C"/>
    <w:rsid w:val="00173504"/>
    <w:rsid w:val="0017378A"/>
    <w:rsid w:val="00176B79"/>
    <w:rsid w:val="001811EF"/>
    <w:rsid w:val="0018288A"/>
    <w:rsid w:val="00183387"/>
    <w:rsid w:val="00183CF9"/>
    <w:rsid w:val="00186053"/>
    <w:rsid w:val="00191314"/>
    <w:rsid w:val="00191796"/>
    <w:rsid w:val="00192444"/>
    <w:rsid w:val="0019306B"/>
    <w:rsid w:val="00193C15"/>
    <w:rsid w:val="00195EC8"/>
    <w:rsid w:val="001A0416"/>
    <w:rsid w:val="001A0A88"/>
    <w:rsid w:val="001A1695"/>
    <w:rsid w:val="001A2082"/>
    <w:rsid w:val="001A5793"/>
    <w:rsid w:val="001A5C30"/>
    <w:rsid w:val="001A623E"/>
    <w:rsid w:val="001A6FD1"/>
    <w:rsid w:val="001A7418"/>
    <w:rsid w:val="001B121E"/>
    <w:rsid w:val="001B34B0"/>
    <w:rsid w:val="001B36E8"/>
    <w:rsid w:val="001B427C"/>
    <w:rsid w:val="001B4C48"/>
    <w:rsid w:val="001B4D3F"/>
    <w:rsid w:val="001B6229"/>
    <w:rsid w:val="001B777A"/>
    <w:rsid w:val="001B7C3A"/>
    <w:rsid w:val="001C0108"/>
    <w:rsid w:val="001C14F2"/>
    <w:rsid w:val="001C3679"/>
    <w:rsid w:val="001C46D2"/>
    <w:rsid w:val="001C4B0F"/>
    <w:rsid w:val="001C4D7F"/>
    <w:rsid w:val="001C764B"/>
    <w:rsid w:val="001D0094"/>
    <w:rsid w:val="001D16E1"/>
    <w:rsid w:val="001D432D"/>
    <w:rsid w:val="001D4502"/>
    <w:rsid w:val="001D456B"/>
    <w:rsid w:val="001D6D49"/>
    <w:rsid w:val="001D76DE"/>
    <w:rsid w:val="001D7A01"/>
    <w:rsid w:val="001D7EC7"/>
    <w:rsid w:val="001E01FF"/>
    <w:rsid w:val="001E1296"/>
    <w:rsid w:val="001E1720"/>
    <w:rsid w:val="001E46E7"/>
    <w:rsid w:val="001E6A21"/>
    <w:rsid w:val="001E712C"/>
    <w:rsid w:val="001F038E"/>
    <w:rsid w:val="001F2AB2"/>
    <w:rsid w:val="001F2FC5"/>
    <w:rsid w:val="001F40F7"/>
    <w:rsid w:val="001F48AD"/>
    <w:rsid w:val="001F5245"/>
    <w:rsid w:val="001F5470"/>
    <w:rsid w:val="001F5748"/>
    <w:rsid w:val="001F69B0"/>
    <w:rsid w:val="001F79FD"/>
    <w:rsid w:val="001F7FC3"/>
    <w:rsid w:val="002001A4"/>
    <w:rsid w:val="002058C0"/>
    <w:rsid w:val="00206016"/>
    <w:rsid w:val="00207F4D"/>
    <w:rsid w:val="00210C2B"/>
    <w:rsid w:val="00210E2F"/>
    <w:rsid w:val="0021198A"/>
    <w:rsid w:val="00213CAA"/>
    <w:rsid w:val="00213DBC"/>
    <w:rsid w:val="00215868"/>
    <w:rsid w:val="00215DDA"/>
    <w:rsid w:val="0021606E"/>
    <w:rsid w:val="00217368"/>
    <w:rsid w:val="002209B3"/>
    <w:rsid w:val="0022171D"/>
    <w:rsid w:val="00222547"/>
    <w:rsid w:val="00223283"/>
    <w:rsid w:val="00225C94"/>
    <w:rsid w:val="00226F5D"/>
    <w:rsid w:val="002306FC"/>
    <w:rsid w:val="00231C09"/>
    <w:rsid w:val="002327D3"/>
    <w:rsid w:val="0023351F"/>
    <w:rsid w:val="00234A35"/>
    <w:rsid w:val="00234FD3"/>
    <w:rsid w:val="00236DB2"/>
    <w:rsid w:val="00240815"/>
    <w:rsid w:val="0024120D"/>
    <w:rsid w:val="002416C1"/>
    <w:rsid w:val="0024224F"/>
    <w:rsid w:val="00242358"/>
    <w:rsid w:val="00242779"/>
    <w:rsid w:val="002442B9"/>
    <w:rsid w:val="002454C0"/>
    <w:rsid w:val="002517C6"/>
    <w:rsid w:val="00251A2E"/>
    <w:rsid w:val="00251B5B"/>
    <w:rsid w:val="00255D9E"/>
    <w:rsid w:val="0025624F"/>
    <w:rsid w:val="00262071"/>
    <w:rsid w:val="00262904"/>
    <w:rsid w:val="00263728"/>
    <w:rsid w:val="00263DBD"/>
    <w:rsid w:val="00265731"/>
    <w:rsid w:val="002659E6"/>
    <w:rsid w:val="00266B50"/>
    <w:rsid w:val="00267BB3"/>
    <w:rsid w:val="00273A4C"/>
    <w:rsid w:val="00273D2F"/>
    <w:rsid w:val="00275DCB"/>
    <w:rsid w:val="00276824"/>
    <w:rsid w:val="00276EE7"/>
    <w:rsid w:val="00280DFC"/>
    <w:rsid w:val="00280EB1"/>
    <w:rsid w:val="00282496"/>
    <w:rsid w:val="002827DC"/>
    <w:rsid w:val="00282868"/>
    <w:rsid w:val="00282DB2"/>
    <w:rsid w:val="00284083"/>
    <w:rsid w:val="00284683"/>
    <w:rsid w:val="0028599B"/>
    <w:rsid w:val="00285B20"/>
    <w:rsid w:val="00286217"/>
    <w:rsid w:val="002869F1"/>
    <w:rsid w:val="00287EEC"/>
    <w:rsid w:val="0029004F"/>
    <w:rsid w:val="00290864"/>
    <w:rsid w:val="0029115C"/>
    <w:rsid w:val="0029129B"/>
    <w:rsid w:val="00292ACB"/>
    <w:rsid w:val="00292C9F"/>
    <w:rsid w:val="0029495A"/>
    <w:rsid w:val="00295457"/>
    <w:rsid w:val="002971AC"/>
    <w:rsid w:val="00297864"/>
    <w:rsid w:val="00297950"/>
    <w:rsid w:val="00297B4C"/>
    <w:rsid w:val="00297E2B"/>
    <w:rsid w:val="002A00BB"/>
    <w:rsid w:val="002A0837"/>
    <w:rsid w:val="002A30BB"/>
    <w:rsid w:val="002A30D0"/>
    <w:rsid w:val="002A3E04"/>
    <w:rsid w:val="002A480E"/>
    <w:rsid w:val="002A7CD8"/>
    <w:rsid w:val="002B0DB6"/>
    <w:rsid w:val="002B153D"/>
    <w:rsid w:val="002B4016"/>
    <w:rsid w:val="002B402F"/>
    <w:rsid w:val="002B49E0"/>
    <w:rsid w:val="002B4D4A"/>
    <w:rsid w:val="002B5AFF"/>
    <w:rsid w:val="002B5B39"/>
    <w:rsid w:val="002C12A1"/>
    <w:rsid w:val="002C12A7"/>
    <w:rsid w:val="002C2735"/>
    <w:rsid w:val="002C3AFC"/>
    <w:rsid w:val="002C3D50"/>
    <w:rsid w:val="002C48B4"/>
    <w:rsid w:val="002C6242"/>
    <w:rsid w:val="002C65BC"/>
    <w:rsid w:val="002D0B09"/>
    <w:rsid w:val="002D10FD"/>
    <w:rsid w:val="002D3FD7"/>
    <w:rsid w:val="002D45A4"/>
    <w:rsid w:val="002D560B"/>
    <w:rsid w:val="002D5F79"/>
    <w:rsid w:val="002D65A6"/>
    <w:rsid w:val="002E0D7E"/>
    <w:rsid w:val="002E3932"/>
    <w:rsid w:val="002E5B45"/>
    <w:rsid w:val="002E5ED5"/>
    <w:rsid w:val="002F487C"/>
    <w:rsid w:val="002F6166"/>
    <w:rsid w:val="0030053A"/>
    <w:rsid w:val="00302A11"/>
    <w:rsid w:val="0030512E"/>
    <w:rsid w:val="0030632D"/>
    <w:rsid w:val="003101F1"/>
    <w:rsid w:val="00310EBA"/>
    <w:rsid w:val="003155F4"/>
    <w:rsid w:val="00315D7C"/>
    <w:rsid w:val="003169EA"/>
    <w:rsid w:val="003177B2"/>
    <w:rsid w:val="00317FA6"/>
    <w:rsid w:val="003220BC"/>
    <w:rsid w:val="0032234D"/>
    <w:rsid w:val="00324BB6"/>
    <w:rsid w:val="00325523"/>
    <w:rsid w:val="003275E7"/>
    <w:rsid w:val="00327C1D"/>
    <w:rsid w:val="00331273"/>
    <w:rsid w:val="00332055"/>
    <w:rsid w:val="00332833"/>
    <w:rsid w:val="00333A08"/>
    <w:rsid w:val="0033529F"/>
    <w:rsid w:val="00337773"/>
    <w:rsid w:val="00341F34"/>
    <w:rsid w:val="003426F4"/>
    <w:rsid w:val="00342D41"/>
    <w:rsid w:val="00344240"/>
    <w:rsid w:val="00345954"/>
    <w:rsid w:val="00350298"/>
    <w:rsid w:val="003502E4"/>
    <w:rsid w:val="00351297"/>
    <w:rsid w:val="00351BED"/>
    <w:rsid w:val="0035630D"/>
    <w:rsid w:val="00356CEA"/>
    <w:rsid w:val="003574C7"/>
    <w:rsid w:val="00361E82"/>
    <w:rsid w:val="003632F2"/>
    <w:rsid w:val="00364660"/>
    <w:rsid w:val="003648A5"/>
    <w:rsid w:val="0036578B"/>
    <w:rsid w:val="003657D0"/>
    <w:rsid w:val="00366814"/>
    <w:rsid w:val="003705F4"/>
    <w:rsid w:val="003712D9"/>
    <w:rsid w:val="0037235E"/>
    <w:rsid w:val="00373835"/>
    <w:rsid w:val="003739F7"/>
    <w:rsid w:val="0037617B"/>
    <w:rsid w:val="00376400"/>
    <w:rsid w:val="003767C6"/>
    <w:rsid w:val="003776C5"/>
    <w:rsid w:val="003779AE"/>
    <w:rsid w:val="0038136B"/>
    <w:rsid w:val="00381502"/>
    <w:rsid w:val="00381A6A"/>
    <w:rsid w:val="00383139"/>
    <w:rsid w:val="003838D2"/>
    <w:rsid w:val="003841F8"/>
    <w:rsid w:val="003849E3"/>
    <w:rsid w:val="003854AD"/>
    <w:rsid w:val="003859D0"/>
    <w:rsid w:val="00386A55"/>
    <w:rsid w:val="00387BDB"/>
    <w:rsid w:val="00391F6D"/>
    <w:rsid w:val="0039309D"/>
    <w:rsid w:val="00393430"/>
    <w:rsid w:val="003A1B88"/>
    <w:rsid w:val="003A45F0"/>
    <w:rsid w:val="003A4CED"/>
    <w:rsid w:val="003A54F3"/>
    <w:rsid w:val="003A64EC"/>
    <w:rsid w:val="003A6EE5"/>
    <w:rsid w:val="003A72E5"/>
    <w:rsid w:val="003A777B"/>
    <w:rsid w:val="003B0007"/>
    <w:rsid w:val="003B14DE"/>
    <w:rsid w:val="003B274D"/>
    <w:rsid w:val="003B2B84"/>
    <w:rsid w:val="003B4853"/>
    <w:rsid w:val="003B63C0"/>
    <w:rsid w:val="003B65F5"/>
    <w:rsid w:val="003B6723"/>
    <w:rsid w:val="003B78C9"/>
    <w:rsid w:val="003C0CB8"/>
    <w:rsid w:val="003C2659"/>
    <w:rsid w:val="003C3A45"/>
    <w:rsid w:val="003C78C1"/>
    <w:rsid w:val="003C7CBA"/>
    <w:rsid w:val="003D0AE6"/>
    <w:rsid w:val="003D2484"/>
    <w:rsid w:val="003D45D9"/>
    <w:rsid w:val="003D4B4C"/>
    <w:rsid w:val="003D549B"/>
    <w:rsid w:val="003D5C7F"/>
    <w:rsid w:val="003D774A"/>
    <w:rsid w:val="003E00AF"/>
    <w:rsid w:val="003E0AB1"/>
    <w:rsid w:val="003E1E7E"/>
    <w:rsid w:val="003E1F47"/>
    <w:rsid w:val="003E3D17"/>
    <w:rsid w:val="003E5CBA"/>
    <w:rsid w:val="003E6801"/>
    <w:rsid w:val="003E72D5"/>
    <w:rsid w:val="003F181C"/>
    <w:rsid w:val="003F314C"/>
    <w:rsid w:val="003F3639"/>
    <w:rsid w:val="003F367B"/>
    <w:rsid w:val="003F4362"/>
    <w:rsid w:val="003F4D9E"/>
    <w:rsid w:val="003F61F5"/>
    <w:rsid w:val="003F73B3"/>
    <w:rsid w:val="003F78DE"/>
    <w:rsid w:val="00400FA5"/>
    <w:rsid w:val="00400FF2"/>
    <w:rsid w:val="0040113F"/>
    <w:rsid w:val="0040186A"/>
    <w:rsid w:val="00401F82"/>
    <w:rsid w:val="00403779"/>
    <w:rsid w:val="0040675F"/>
    <w:rsid w:val="00406E8E"/>
    <w:rsid w:val="00410963"/>
    <w:rsid w:val="0041192C"/>
    <w:rsid w:val="004120A8"/>
    <w:rsid w:val="0041218A"/>
    <w:rsid w:val="00412FB9"/>
    <w:rsid w:val="00413870"/>
    <w:rsid w:val="00417EE9"/>
    <w:rsid w:val="00421848"/>
    <w:rsid w:val="00421F11"/>
    <w:rsid w:val="0042245A"/>
    <w:rsid w:val="00426DE5"/>
    <w:rsid w:val="00427B1A"/>
    <w:rsid w:val="00427FE0"/>
    <w:rsid w:val="004311A9"/>
    <w:rsid w:val="004314AF"/>
    <w:rsid w:val="0043399B"/>
    <w:rsid w:val="0043482D"/>
    <w:rsid w:val="00434911"/>
    <w:rsid w:val="00437BAA"/>
    <w:rsid w:val="00441EAA"/>
    <w:rsid w:val="0044219D"/>
    <w:rsid w:val="00442847"/>
    <w:rsid w:val="00444652"/>
    <w:rsid w:val="00445248"/>
    <w:rsid w:val="004507A7"/>
    <w:rsid w:val="00450D12"/>
    <w:rsid w:val="0045235C"/>
    <w:rsid w:val="00452E97"/>
    <w:rsid w:val="004545D3"/>
    <w:rsid w:val="004549E3"/>
    <w:rsid w:val="00454A64"/>
    <w:rsid w:val="004556D1"/>
    <w:rsid w:val="00455F4C"/>
    <w:rsid w:val="00457205"/>
    <w:rsid w:val="00457B4A"/>
    <w:rsid w:val="00460874"/>
    <w:rsid w:val="00462795"/>
    <w:rsid w:val="0046395C"/>
    <w:rsid w:val="00463C14"/>
    <w:rsid w:val="00463DEC"/>
    <w:rsid w:val="00463E21"/>
    <w:rsid w:val="0046498D"/>
    <w:rsid w:val="00464A6A"/>
    <w:rsid w:val="004664C4"/>
    <w:rsid w:val="004671F0"/>
    <w:rsid w:val="00470A36"/>
    <w:rsid w:val="00471096"/>
    <w:rsid w:val="004710D7"/>
    <w:rsid w:val="00471C5E"/>
    <w:rsid w:val="004730B2"/>
    <w:rsid w:val="00473349"/>
    <w:rsid w:val="0047433F"/>
    <w:rsid w:val="00476058"/>
    <w:rsid w:val="004778F2"/>
    <w:rsid w:val="00477B58"/>
    <w:rsid w:val="00477C71"/>
    <w:rsid w:val="0048039F"/>
    <w:rsid w:val="00481FB0"/>
    <w:rsid w:val="004821CB"/>
    <w:rsid w:val="00482590"/>
    <w:rsid w:val="00482F18"/>
    <w:rsid w:val="00483457"/>
    <w:rsid w:val="00485381"/>
    <w:rsid w:val="00485F8A"/>
    <w:rsid w:val="00486682"/>
    <w:rsid w:val="00486A31"/>
    <w:rsid w:val="00487496"/>
    <w:rsid w:val="00491293"/>
    <w:rsid w:val="004918F4"/>
    <w:rsid w:val="00493F45"/>
    <w:rsid w:val="00494EA0"/>
    <w:rsid w:val="004A0F83"/>
    <w:rsid w:val="004A11C5"/>
    <w:rsid w:val="004A1452"/>
    <w:rsid w:val="004A38B6"/>
    <w:rsid w:val="004A6981"/>
    <w:rsid w:val="004A6AB4"/>
    <w:rsid w:val="004B07C5"/>
    <w:rsid w:val="004B1E03"/>
    <w:rsid w:val="004B237B"/>
    <w:rsid w:val="004B2977"/>
    <w:rsid w:val="004B482E"/>
    <w:rsid w:val="004B5F54"/>
    <w:rsid w:val="004B7514"/>
    <w:rsid w:val="004B7893"/>
    <w:rsid w:val="004C0381"/>
    <w:rsid w:val="004C1055"/>
    <w:rsid w:val="004C1C28"/>
    <w:rsid w:val="004C1E2A"/>
    <w:rsid w:val="004C3A5D"/>
    <w:rsid w:val="004C3BBD"/>
    <w:rsid w:val="004C4852"/>
    <w:rsid w:val="004C7085"/>
    <w:rsid w:val="004D0E56"/>
    <w:rsid w:val="004D138E"/>
    <w:rsid w:val="004D38C4"/>
    <w:rsid w:val="004D4556"/>
    <w:rsid w:val="004D512A"/>
    <w:rsid w:val="004D6940"/>
    <w:rsid w:val="004D72D5"/>
    <w:rsid w:val="004D780B"/>
    <w:rsid w:val="004E02CC"/>
    <w:rsid w:val="004E02E0"/>
    <w:rsid w:val="004E0C8D"/>
    <w:rsid w:val="004E193F"/>
    <w:rsid w:val="004E1B0B"/>
    <w:rsid w:val="004E42B3"/>
    <w:rsid w:val="004E473F"/>
    <w:rsid w:val="004E5420"/>
    <w:rsid w:val="004E6290"/>
    <w:rsid w:val="004F01E8"/>
    <w:rsid w:val="004F198A"/>
    <w:rsid w:val="004F345A"/>
    <w:rsid w:val="004F36CA"/>
    <w:rsid w:val="004F39A8"/>
    <w:rsid w:val="004F47F6"/>
    <w:rsid w:val="004F4D98"/>
    <w:rsid w:val="004F78A9"/>
    <w:rsid w:val="004F78D2"/>
    <w:rsid w:val="00500E31"/>
    <w:rsid w:val="00501248"/>
    <w:rsid w:val="005013B9"/>
    <w:rsid w:val="00502A20"/>
    <w:rsid w:val="0050370F"/>
    <w:rsid w:val="00504023"/>
    <w:rsid w:val="00504077"/>
    <w:rsid w:val="0050531C"/>
    <w:rsid w:val="005054CD"/>
    <w:rsid w:val="00506154"/>
    <w:rsid w:val="00506204"/>
    <w:rsid w:val="005070CD"/>
    <w:rsid w:val="00507D47"/>
    <w:rsid w:val="005102C6"/>
    <w:rsid w:val="00510DE2"/>
    <w:rsid w:val="0051563B"/>
    <w:rsid w:val="00517D87"/>
    <w:rsid w:val="00520933"/>
    <w:rsid w:val="005217BA"/>
    <w:rsid w:val="0052398F"/>
    <w:rsid w:val="00523DF9"/>
    <w:rsid w:val="00527390"/>
    <w:rsid w:val="00532103"/>
    <w:rsid w:val="0053252D"/>
    <w:rsid w:val="0053365D"/>
    <w:rsid w:val="00533746"/>
    <w:rsid w:val="005338D0"/>
    <w:rsid w:val="005346B3"/>
    <w:rsid w:val="005351D7"/>
    <w:rsid w:val="00535AFA"/>
    <w:rsid w:val="00537E88"/>
    <w:rsid w:val="00540047"/>
    <w:rsid w:val="00540B6F"/>
    <w:rsid w:val="00541464"/>
    <w:rsid w:val="0054183A"/>
    <w:rsid w:val="0054309A"/>
    <w:rsid w:val="0054314B"/>
    <w:rsid w:val="00543EBE"/>
    <w:rsid w:val="005440FA"/>
    <w:rsid w:val="00544BB2"/>
    <w:rsid w:val="00552396"/>
    <w:rsid w:val="0055267F"/>
    <w:rsid w:val="0055331D"/>
    <w:rsid w:val="00553571"/>
    <w:rsid w:val="00554912"/>
    <w:rsid w:val="00555F38"/>
    <w:rsid w:val="00561E66"/>
    <w:rsid w:val="00562DD9"/>
    <w:rsid w:val="00563430"/>
    <w:rsid w:val="005648AC"/>
    <w:rsid w:val="00565E2E"/>
    <w:rsid w:val="0056615E"/>
    <w:rsid w:val="00566191"/>
    <w:rsid w:val="005665B4"/>
    <w:rsid w:val="005676A0"/>
    <w:rsid w:val="00571543"/>
    <w:rsid w:val="00571EB0"/>
    <w:rsid w:val="005724C2"/>
    <w:rsid w:val="00575155"/>
    <w:rsid w:val="00576386"/>
    <w:rsid w:val="0057641D"/>
    <w:rsid w:val="00577AAC"/>
    <w:rsid w:val="00577B4C"/>
    <w:rsid w:val="005806A2"/>
    <w:rsid w:val="00580890"/>
    <w:rsid w:val="00581180"/>
    <w:rsid w:val="00581E7C"/>
    <w:rsid w:val="005835F2"/>
    <w:rsid w:val="005837E1"/>
    <w:rsid w:val="00584514"/>
    <w:rsid w:val="00590248"/>
    <w:rsid w:val="00594776"/>
    <w:rsid w:val="00595074"/>
    <w:rsid w:val="00596237"/>
    <w:rsid w:val="005A098A"/>
    <w:rsid w:val="005A2080"/>
    <w:rsid w:val="005A2678"/>
    <w:rsid w:val="005A31A9"/>
    <w:rsid w:val="005A4442"/>
    <w:rsid w:val="005A60EB"/>
    <w:rsid w:val="005A74D3"/>
    <w:rsid w:val="005B0B70"/>
    <w:rsid w:val="005B0E7F"/>
    <w:rsid w:val="005B1957"/>
    <w:rsid w:val="005B20FD"/>
    <w:rsid w:val="005B3078"/>
    <w:rsid w:val="005B310D"/>
    <w:rsid w:val="005B3691"/>
    <w:rsid w:val="005B4275"/>
    <w:rsid w:val="005B46EC"/>
    <w:rsid w:val="005B4784"/>
    <w:rsid w:val="005B56F7"/>
    <w:rsid w:val="005B61C8"/>
    <w:rsid w:val="005B6286"/>
    <w:rsid w:val="005B6726"/>
    <w:rsid w:val="005C1D44"/>
    <w:rsid w:val="005C3D84"/>
    <w:rsid w:val="005C63F3"/>
    <w:rsid w:val="005C6AA5"/>
    <w:rsid w:val="005C73D1"/>
    <w:rsid w:val="005D0225"/>
    <w:rsid w:val="005D0EC9"/>
    <w:rsid w:val="005D2138"/>
    <w:rsid w:val="005D2D32"/>
    <w:rsid w:val="005D321C"/>
    <w:rsid w:val="005D3906"/>
    <w:rsid w:val="005D4DD3"/>
    <w:rsid w:val="005D52A5"/>
    <w:rsid w:val="005D649A"/>
    <w:rsid w:val="005D6639"/>
    <w:rsid w:val="005D7C15"/>
    <w:rsid w:val="005E03A0"/>
    <w:rsid w:val="005E04DD"/>
    <w:rsid w:val="005E2791"/>
    <w:rsid w:val="005E52E7"/>
    <w:rsid w:val="005E54D1"/>
    <w:rsid w:val="005E78B1"/>
    <w:rsid w:val="005F1230"/>
    <w:rsid w:val="005F1329"/>
    <w:rsid w:val="005F195C"/>
    <w:rsid w:val="005F2BF8"/>
    <w:rsid w:val="005F54A0"/>
    <w:rsid w:val="005F584C"/>
    <w:rsid w:val="005F589B"/>
    <w:rsid w:val="005F6419"/>
    <w:rsid w:val="005F7D94"/>
    <w:rsid w:val="006014A7"/>
    <w:rsid w:val="006023DE"/>
    <w:rsid w:val="00604179"/>
    <w:rsid w:val="00604798"/>
    <w:rsid w:val="00605086"/>
    <w:rsid w:val="006063E7"/>
    <w:rsid w:val="00607486"/>
    <w:rsid w:val="006074C5"/>
    <w:rsid w:val="00607940"/>
    <w:rsid w:val="00610517"/>
    <w:rsid w:val="00610D07"/>
    <w:rsid w:val="00611A22"/>
    <w:rsid w:val="006123DA"/>
    <w:rsid w:val="00612E22"/>
    <w:rsid w:val="0061540C"/>
    <w:rsid w:val="00616F66"/>
    <w:rsid w:val="00617401"/>
    <w:rsid w:val="00617FAE"/>
    <w:rsid w:val="00620A7B"/>
    <w:rsid w:val="006230D5"/>
    <w:rsid w:val="006234B3"/>
    <w:rsid w:val="00623564"/>
    <w:rsid w:val="0062581E"/>
    <w:rsid w:val="00626BA7"/>
    <w:rsid w:val="00627079"/>
    <w:rsid w:val="00633181"/>
    <w:rsid w:val="0063423E"/>
    <w:rsid w:val="0063691C"/>
    <w:rsid w:val="006405B1"/>
    <w:rsid w:val="006423B8"/>
    <w:rsid w:val="00645826"/>
    <w:rsid w:val="00650EA1"/>
    <w:rsid w:val="006534C4"/>
    <w:rsid w:val="0065599F"/>
    <w:rsid w:val="006573DF"/>
    <w:rsid w:val="00657E1A"/>
    <w:rsid w:val="00657FA0"/>
    <w:rsid w:val="006603E1"/>
    <w:rsid w:val="006609CD"/>
    <w:rsid w:val="00663BF0"/>
    <w:rsid w:val="00664374"/>
    <w:rsid w:val="00664A49"/>
    <w:rsid w:val="00667E55"/>
    <w:rsid w:val="006715D6"/>
    <w:rsid w:val="006738B5"/>
    <w:rsid w:val="00676CCD"/>
    <w:rsid w:val="00677149"/>
    <w:rsid w:val="00677272"/>
    <w:rsid w:val="00682CC6"/>
    <w:rsid w:val="00683285"/>
    <w:rsid w:val="00683699"/>
    <w:rsid w:val="00683772"/>
    <w:rsid w:val="00684057"/>
    <w:rsid w:val="0068415A"/>
    <w:rsid w:val="00687E77"/>
    <w:rsid w:val="0069081C"/>
    <w:rsid w:val="0069252F"/>
    <w:rsid w:val="00692C7E"/>
    <w:rsid w:val="006974C4"/>
    <w:rsid w:val="00697F6A"/>
    <w:rsid w:val="006A0F15"/>
    <w:rsid w:val="006A1793"/>
    <w:rsid w:val="006A6773"/>
    <w:rsid w:val="006A7073"/>
    <w:rsid w:val="006A7881"/>
    <w:rsid w:val="006B37C0"/>
    <w:rsid w:val="006B4CB4"/>
    <w:rsid w:val="006B5176"/>
    <w:rsid w:val="006B51C3"/>
    <w:rsid w:val="006B5234"/>
    <w:rsid w:val="006B7003"/>
    <w:rsid w:val="006B74C2"/>
    <w:rsid w:val="006B77EA"/>
    <w:rsid w:val="006C02E7"/>
    <w:rsid w:val="006C038F"/>
    <w:rsid w:val="006C1012"/>
    <w:rsid w:val="006C111F"/>
    <w:rsid w:val="006C6145"/>
    <w:rsid w:val="006C65AA"/>
    <w:rsid w:val="006C70C5"/>
    <w:rsid w:val="006C712A"/>
    <w:rsid w:val="006C7C13"/>
    <w:rsid w:val="006D07FA"/>
    <w:rsid w:val="006D1181"/>
    <w:rsid w:val="006D2536"/>
    <w:rsid w:val="006D320D"/>
    <w:rsid w:val="006D5215"/>
    <w:rsid w:val="006D5941"/>
    <w:rsid w:val="006D5A33"/>
    <w:rsid w:val="006D623B"/>
    <w:rsid w:val="006D6565"/>
    <w:rsid w:val="006D65C7"/>
    <w:rsid w:val="006D65F2"/>
    <w:rsid w:val="006E3542"/>
    <w:rsid w:val="006E3A5D"/>
    <w:rsid w:val="006E3C21"/>
    <w:rsid w:val="006E419E"/>
    <w:rsid w:val="006E45A3"/>
    <w:rsid w:val="006E4B23"/>
    <w:rsid w:val="006F03F9"/>
    <w:rsid w:val="006F373F"/>
    <w:rsid w:val="006F546A"/>
    <w:rsid w:val="006F54B0"/>
    <w:rsid w:val="006F66E9"/>
    <w:rsid w:val="006F7355"/>
    <w:rsid w:val="00700309"/>
    <w:rsid w:val="00700369"/>
    <w:rsid w:val="00702899"/>
    <w:rsid w:val="00702CC0"/>
    <w:rsid w:val="00703979"/>
    <w:rsid w:val="00703A63"/>
    <w:rsid w:val="00705BD3"/>
    <w:rsid w:val="00707428"/>
    <w:rsid w:val="00707CCA"/>
    <w:rsid w:val="00711180"/>
    <w:rsid w:val="00711251"/>
    <w:rsid w:val="007120F3"/>
    <w:rsid w:val="00714FDC"/>
    <w:rsid w:val="007152F6"/>
    <w:rsid w:val="007167E7"/>
    <w:rsid w:val="00717151"/>
    <w:rsid w:val="00717248"/>
    <w:rsid w:val="0071791E"/>
    <w:rsid w:val="00717A4D"/>
    <w:rsid w:val="0072077E"/>
    <w:rsid w:val="00721668"/>
    <w:rsid w:val="00722A9F"/>
    <w:rsid w:val="00722AB3"/>
    <w:rsid w:val="00722C4A"/>
    <w:rsid w:val="00723ABA"/>
    <w:rsid w:val="0072618F"/>
    <w:rsid w:val="0073127D"/>
    <w:rsid w:val="00731ED2"/>
    <w:rsid w:val="007323F6"/>
    <w:rsid w:val="00734530"/>
    <w:rsid w:val="00734AFE"/>
    <w:rsid w:val="007352EE"/>
    <w:rsid w:val="00735443"/>
    <w:rsid w:val="00737541"/>
    <w:rsid w:val="00737BEA"/>
    <w:rsid w:val="00740084"/>
    <w:rsid w:val="00741D39"/>
    <w:rsid w:val="00743F44"/>
    <w:rsid w:val="007453AC"/>
    <w:rsid w:val="007501B3"/>
    <w:rsid w:val="00750C37"/>
    <w:rsid w:val="00751548"/>
    <w:rsid w:val="00753C10"/>
    <w:rsid w:val="00754A0C"/>
    <w:rsid w:val="00754C06"/>
    <w:rsid w:val="00755CBC"/>
    <w:rsid w:val="0075734B"/>
    <w:rsid w:val="00760041"/>
    <w:rsid w:val="00762CF4"/>
    <w:rsid w:val="00762E93"/>
    <w:rsid w:val="007638A5"/>
    <w:rsid w:val="00764E45"/>
    <w:rsid w:val="007650AA"/>
    <w:rsid w:val="00766870"/>
    <w:rsid w:val="00766BDD"/>
    <w:rsid w:val="00766FEB"/>
    <w:rsid w:val="007706C7"/>
    <w:rsid w:val="00771E8D"/>
    <w:rsid w:val="00772369"/>
    <w:rsid w:val="00773587"/>
    <w:rsid w:val="00774302"/>
    <w:rsid w:val="00774EA3"/>
    <w:rsid w:val="00776048"/>
    <w:rsid w:val="00777429"/>
    <w:rsid w:val="007810AE"/>
    <w:rsid w:val="007826A6"/>
    <w:rsid w:val="007842C5"/>
    <w:rsid w:val="00784BE5"/>
    <w:rsid w:val="00786863"/>
    <w:rsid w:val="007919B9"/>
    <w:rsid w:val="00795BA0"/>
    <w:rsid w:val="00796961"/>
    <w:rsid w:val="007A0590"/>
    <w:rsid w:val="007A0BF0"/>
    <w:rsid w:val="007A0CFF"/>
    <w:rsid w:val="007A15F6"/>
    <w:rsid w:val="007A1E4E"/>
    <w:rsid w:val="007A34C1"/>
    <w:rsid w:val="007A39C1"/>
    <w:rsid w:val="007A4C02"/>
    <w:rsid w:val="007A58C0"/>
    <w:rsid w:val="007B33D5"/>
    <w:rsid w:val="007B6DF0"/>
    <w:rsid w:val="007B6E4D"/>
    <w:rsid w:val="007C1734"/>
    <w:rsid w:val="007C3487"/>
    <w:rsid w:val="007C49EC"/>
    <w:rsid w:val="007D0C6D"/>
    <w:rsid w:val="007D3619"/>
    <w:rsid w:val="007D36A1"/>
    <w:rsid w:val="007D6218"/>
    <w:rsid w:val="007E0570"/>
    <w:rsid w:val="007E0D5C"/>
    <w:rsid w:val="007E0F60"/>
    <w:rsid w:val="007E15CE"/>
    <w:rsid w:val="007E3C64"/>
    <w:rsid w:val="007E7A99"/>
    <w:rsid w:val="007E7E75"/>
    <w:rsid w:val="007F0CF2"/>
    <w:rsid w:val="007F4797"/>
    <w:rsid w:val="007F5022"/>
    <w:rsid w:val="007F505B"/>
    <w:rsid w:val="007F7DE8"/>
    <w:rsid w:val="00800489"/>
    <w:rsid w:val="00802820"/>
    <w:rsid w:val="00802925"/>
    <w:rsid w:val="008029E5"/>
    <w:rsid w:val="00802FBD"/>
    <w:rsid w:val="00803E56"/>
    <w:rsid w:val="00805173"/>
    <w:rsid w:val="00812D67"/>
    <w:rsid w:val="00813723"/>
    <w:rsid w:val="008166EA"/>
    <w:rsid w:val="00816E00"/>
    <w:rsid w:val="00817168"/>
    <w:rsid w:val="00817A19"/>
    <w:rsid w:val="008203EC"/>
    <w:rsid w:val="008228C9"/>
    <w:rsid w:val="0082410F"/>
    <w:rsid w:val="00824925"/>
    <w:rsid w:val="008265AC"/>
    <w:rsid w:val="00826E74"/>
    <w:rsid w:val="008278E7"/>
    <w:rsid w:val="008306F6"/>
    <w:rsid w:val="0083070A"/>
    <w:rsid w:val="008307CE"/>
    <w:rsid w:val="00832380"/>
    <w:rsid w:val="00832645"/>
    <w:rsid w:val="00832700"/>
    <w:rsid w:val="00832D66"/>
    <w:rsid w:val="0083323F"/>
    <w:rsid w:val="00833A7E"/>
    <w:rsid w:val="00833E96"/>
    <w:rsid w:val="00833F16"/>
    <w:rsid w:val="00834B4D"/>
    <w:rsid w:val="00834DCA"/>
    <w:rsid w:val="00835463"/>
    <w:rsid w:val="00836843"/>
    <w:rsid w:val="00836F3B"/>
    <w:rsid w:val="00837A66"/>
    <w:rsid w:val="00841B53"/>
    <w:rsid w:val="00842C0C"/>
    <w:rsid w:val="008442A7"/>
    <w:rsid w:val="00850F45"/>
    <w:rsid w:val="00851C35"/>
    <w:rsid w:val="00852469"/>
    <w:rsid w:val="00853510"/>
    <w:rsid w:val="00853F2C"/>
    <w:rsid w:val="008542A2"/>
    <w:rsid w:val="008542EE"/>
    <w:rsid w:val="00854F55"/>
    <w:rsid w:val="00855259"/>
    <w:rsid w:val="008554A3"/>
    <w:rsid w:val="0086452B"/>
    <w:rsid w:val="00865730"/>
    <w:rsid w:val="00865CAC"/>
    <w:rsid w:val="00865F43"/>
    <w:rsid w:val="00866173"/>
    <w:rsid w:val="00866894"/>
    <w:rsid w:val="008678F0"/>
    <w:rsid w:val="00872396"/>
    <w:rsid w:val="008775AA"/>
    <w:rsid w:val="008800CA"/>
    <w:rsid w:val="00880666"/>
    <w:rsid w:val="0088105B"/>
    <w:rsid w:val="008835D3"/>
    <w:rsid w:val="008868DF"/>
    <w:rsid w:val="00887057"/>
    <w:rsid w:val="00887412"/>
    <w:rsid w:val="00890037"/>
    <w:rsid w:val="00890EF3"/>
    <w:rsid w:val="00890F59"/>
    <w:rsid w:val="008929AF"/>
    <w:rsid w:val="00894C38"/>
    <w:rsid w:val="00894CCE"/>
    <w:rsid w:val="00895FC5"/>
    <w:rsid w:val="008976E3"/>
    <w:rsid w:val="008A043D"/>
    <w:rsid w:val="008A05BA"/>
    <w:rsid w:val="008A1404"/>
    <w:rsid w:val="008A339A"/>
    <w:rsid w:val="008A4AE1"/>
    <w:rsid w:val="008A54E5"/>
    <w:rsid w:val="008A5665"/>
    <w:rsid w:val="008A5FCA"/>
    <w:rsid w:val="008B0BD8"/>
    <w:rsid w:val="008B1472"/>
    <w:rsid w:val="008B181A"/>
    <w:rsid w:val="008B2E89"/>
    <w:rsid w:val="008B6B65"/>
    <w:rsid w:val="008B6CA3"/>
    <w:rsid w:val="008B768F"/>
    <w:rsid w:val="008C0040"/>
    <w:rsid w:val="008C0AB9"/>
    <w:rsid w:val="008C18E7"/>
    <w:rsid w:val="008C258C"/>
    <w:rsid w:val="008C5672"/>
    <w:rsid w:val="008C5AD3"/>
    <w:rsid w:val="008C71B6"/>
    <w:rsid w:val="008D0679"/>
    <w:rsid w:val="008D0E32"/>
    <w:rsid w:val="008D171A"/>
    <w:rsid w:val="008D34D2"/>
    <w:rsid w:val="008D49FE"/>
    <w:rsid w:val="008D594F"/>
    <w:rsid w:val="008D5D00"/>
    <w:rsid w:val="008D5FD7"/>
    <w:rsid w:val="008D73DE"/>
    <w:rsid w:val="008E06CE"/>
    <w:rsid w:val="008E1E1A"/>
    <w:rsid w:val="008E6526"/>
    <w:rsid w:val="008E6BDA"/>
    <w:rsid w:val="008E756F"/>
    <w:rsid w:val="008F038A"/>
    <w:rsid w:val="008F2BC5"/>
    <w:rsid w:val="008F385D"/>
    <w:rsid w:val="008F3A02"/>
    <w:rsid w:val="008F6A91"/>
    <w:rsid w:val="008F6DD1"/>
    <w:rsid w:val="008F769D"/>
    <w:rsid w:val="008F7BD5"/>
    <w:rsid w:val="00901165"/>
    <w:rsid w:val="0090264B"/>
    <w:rsid w:val="00904CAF"/>
    <w:rsid w:val="00905089"/>
    <w:rsid w:val="00905719"/>
    <w:rsid w:val="00905F24"/>
    <w:rsid w:val="009060C2"/>
    <w:rsid w:val="00910F86"/>
    <w:rsid w:val="009120ED"/>
    <w:rsid w:val="009165F1"/>
    <w:rsid w:val="00917956"/>
    <w:rsid w:val="00917F17"/>
    <w:rsid w:val="00921060"/>
    <w:rsid w:val="0092171C"/>
    <w:rsid w:val="009217D0"/>
    <w:rsid w:val="009217D3"/>
    <w:rsid w:val="0092217E"/>
    <w:rsid w:val="009229CA"/>
    <w:rsid w:val="00924B20"/>
    <w:rsid w:val="009250F1"/>
    <w:rsid w:val="00927557"/>
    <w:rsid w:val="00930D5F"/>
    <w:rsid w:val="00931CC6"/>
    <w:rsid w:val="00931E03"/>
    <w:rsid w:val="00932F37"/>
    <w:rsid w:val="00933DB1"/>
    <w:rsid w:val="00933DD6"/>
    <w:rsid w:val="00936369"/>
    <w:rsid w:val="009363B9"/>
    <w:rsid w:val="00937543"/>
    <w:rsid w:val="00937CFA"/>
    <w:rsid w:val="0094187A"/>
    <w:rsid w:val="009427B6"/>
    <w:rsid w:val="0094296D"/>
    <w:rsid w:val="00942C0E"/>
    <w:rsid w:val="00943551"/>
    <w:rsid w:val="00944321"/>
    <w:rsid w:val="009443BE"/>
    <w:rsid w:val="0094557D"/>
    <w:rsid w:val="009464A8"/>
    <w:rsid w:val="00953ED3"/>
    <w:rsid w:val="009548F9"/>
    <w:rsid w:val="009549BC"/>
    <w:rsid w:val="00954BAF"/>
    <w:rsid w:val="00956134"/>
    <w:rsid w:val="00956D1C"/>
    <w:rsid w:val="00957376"/>
    <w:rsid w:val="00960281"/>
    <w:rsid w:val="00960423"/>
    <w:rsid w:val="009633B0"/>
    <w:rsid w:val="00964B54"/>
    <w:rsid w:val="009664C1"/>
    <w:rsid w:val="00966BB0"/>
    <w:rsid w:val="00967CAE"/>
    <w:rsid w:val="0097226C"/>
    <w:rsid w:val="00972C4B"/>
    <w:rsid w:val="00973118"/>
    <w:rsid w:val="009739E7"/>
    <w:rsid w:val="009748B2"/>
    <w:rsid w:val="009834B2"/>
    <w:rsid w:val="00984535"/>
    <w:rsid w:val="00985D74"/>
    <w:rsid w:val="00986C72"/>
    <w:rsid w:val="009876EC"/>
    <w:rsid w:val="009902BB"/>
    <w:rsid w:val="00992A75"/>
    <w:rsid w:val="00994C65"/>
    <w:rsid w:val="00994F99"/>
    <w:rsid w:val="00995572"/>
    <w:rsid w:val="0099571A"/>
    <w:rsid w:val="00996975"/>
    <w:rsid w:val="009977B6"/>
    <w:rsid w:val="00997DD7"/>
    <w:rsid w:val="009A0FF9"/>
    <w:rsid w:val="009A190C"/>
    <w:rsid w:val="009A31BE"/>
    <w:rsid w:val="009A6B31"/>
    <w:rsid w:val="009B0929"/>
    <w:rsid w:val="009B24F5"/>
    <w:rsid w:val="009B2AB5"/>
    <w:rsid w:val="009B33B5"/>
    <w:rsid w:val="009B3511"/>
    <w:rsid w:val="009B59B8"/>
    <w:rsid w:val="009B6C2C"/>
    <w:rsid w:val="009B6E9E"/>
    <w:rsid w:val="009C0580"/>
    <w:rsid w:val="009C14D4"/>
    <w:rsid w:val="009C3558"/>
    <w:rsid w:val="009C4139"/>
    <w:rsid w:val="009C5A31"/>
    <w:rsid w:val="009C6168"/>
    <w:rsid w:val="009C67E4"/>
    <w:rsid w:val="009C765E"/>
    <w:rsid w:val="009C7E5D"/>
    <w:rsid w:val="009C7FC0"/>
    <w:rsid w:val="009D05FA"/>
    <w:rsid w:val="009D0763"/>
    <w:rsid w:val="009D085F"/>
    <w:rsid w:val="009D2901"/>
    <w:rsid w:val="009D30E9"/>
    <w:rsid w:val="009D3F13"/>
    <w:rsid w:val="009D4042"/>
    <w:rsid w:val="009D56C8"/>
    <w:rsid w:val="009D6B05"/>
    <w:rsid w:val="009D6CDB"/>
    <w:rsid w:val="009D7E53"/>
    <w:rsid w:val="009E34E6"/>
    <w:rsid w:val="009E3B97"/>
    <w:rsid w:val="009E3F7F"/>
    <w:rsid w:val="009E5C82"/>
    <w:rsid w:val="009F35A5"/>
    <w:rsid w:val="009F3A78"/>
    <w:rsid w:val="009F4130"/>
    <w:rsid w:val="009F46D7"/>
    <w:rsid w:val="009F5444"/>
    <w:rsid w:val="00A01598"/>
    <w:rsid w:val="00A01DF5"/>
    <w:rsid w:val="00A026DF"/>
    <w:rsid w:val="00A02A02"/>
    <w:rsid w:val="00A039DA"/>
    <w:rsid w:val="00A045DE"/>
    <w:rsid w:val="00A05DE1"/>
    <w:rsid w:val="00A064AF"/>
    <w:rsid w:val="00A06790"/>
    <w:rsid w:val="00A07A41"/>
    <w:rsid w:val="00A110B8"/>
    <w:rsid w:val="00A11531"/>
    <w:rsid w:val="00A11AF2"/>
    <w:rsid w:val="00A12E4A"/>
    <w:rsid w:val="00A13041"/>
    <w:rsid w:val="00A14190"/>
    <w:rsid w:val="00A158C6"/>
    <w:rsid w:val="00A15B45"/>
    <w:rsid w:val="00A160AD"/>
    <w:rsid w:val="00A169D1"/>
    <w:rsid w:val="00A17D69"/>
    <w:rsid w:val="00A20624"/>
    <w:rsid w:val="00A20F06"/>
    <w:rsid w:val="00A21925"/>
    <w:rsid w:val="00A22A3E"/>
    <w:rsid w:val="00A23815"/>
    <w:rsid w:val="00A2434A"/>
    <w:rsid w:val="00A24615"/>
    <w:rsid w:val="00A2552C"/>
    <w:rsid w:val="00A3027F"/>
    <w:rsid w:val="00A31840"/>
    <w:rsid w:val="00A3344E"/>
    <w:rsid w:val="00A34114"/>
    <w:rsid w:val="00A3479C"/>
    <w:rsid w:val="00A372DF"/>
    <w:rsid w:val="00A376BD"/>
    <w:rsid w:val="00A37985"/>
    <w:rsid w:val="00A42D96"/>
    <w:rsid w:val="00A43C61"/>
    <w:rsid w:val="00A463FE"/>
    <w:rsid w:val="00A47C18"/>
    <w:rsid w:val="00A5012A"/>
    <w:rsid w:val="00A51F70"/>
    <w:rsid w:val="00A52966"/>
    <w:rsid w:val="00A5777E"/>
    <w:rsid w:val="00A642CF"/>
    <w:rsid w:val="00A64DB1"/>
    <w:rsid w:val="00A70027"/>
    <w:rsid w:val="00A72AAA"/>
    <w:rsid w:val="00A72EBE"/>
    <w:rsid w:val="00A73A1C"/>
    <w:rsid w:val="00A73DF1"/>
    <w:rsid w:val="00A75FBF"/>
    <w:rsid w:val="00A76102"/>
    <w:rsid w:val="00A76793"/>
    <w:rsid w:val="00A76D42"/>
    <w:rsid w:val="00A8278F"/>
    <w:rsid w:val="00A827B6"/>
    <w:rsid w:val="00A838E0"/>
    <w:rsid w:val="00A83917"/>
    <w:rsid w:val="00A8428D"/>
    <w:rsid w:val="00A84DB2"/>
    <w:rsid w:val="00A875AD"/>
    <w:rsid w:val="00A90472"/>
    <w:rsid w:val="00A918EF"/>
    <w:rsid w:val="00A92D3B"/>
    <w:rsid w:val="00A92EA6"/>
    <w:rsid w:val="00A944A6"/>
    <w:rsid w:val="00A96339"/>
    <w:rsid w:val="00A979D4"/>
    <w:rsid w:val="00A97E62"/>
    <w:rsid w:val="00AA013B"/>
    <w:rsid w:val="00AA183F"/>
    <w:rsid w:val="00AA37F6"/>
    <w:rsid w:val="00AA4BFD"/>
    <w:rsid w:val="00AA4C46"/>
    <w:rsid w:val="00AA5151"/>
    <w:rsid w:val="00AA5DDC"/>
    <w:rsid w:val="00AA6F7B"/>
    <w:rsid w:val="00AB17A4"/>
    <w:rsid w:val="00AB24F1"/>
    <w:rsid w:val="00AB5D24"/>
    <w:rsid w:val="00AB6C8C"/>
    <w:rsid w:val="00AB73DB"/>
    <w:rsid w:val="00AB7AFA"/>
    <w:rsid w:val="00AC04FC"/>
    <w:rsid w:val="00AC0A59"/>
    <w:rsid w:val="00AC123F"/>
    <w:rsid w:val="00AC44BB"/>
    <w:rsid w:val="00AC58BA"/>
    <w:rsid w:val="00AC596F"/>
    <w:rsid w:val="00AC6693"/>
    <w:rsid w:val="00AC7EAE"/>
    <w:rsid w:val="00AD040F"/>
    <w:rsid w:val="00AD24DC"/>
    <w:rsid w:val="00AD2869"/>
    <w:rsid w:val="00AD4671"/>
    <w:rsid w:val="00AE50F9"/>
    <w:rsid w:val="00AE617C"/>
    <w:rsid w:val="00AF0FA6"/>
    <w:rsid w:val="00AF282E"/>
    <w:rsid w:val="00AF309E"/>
    <w:rsid w:val="00AF322D"/>
    <w:rsid w:val="00AF42BE"/>
    <w:rsid w:val="00AF47E5"/>
    <w:rsid w:val="00AF6C58"/>
    <w:rsid w:val="00AF70A2"/>
    <w:rsid w:val="00B02C7C"/>
    <w:rsid w:val="00B0768F"/>
    <w:rsid w:val="00B0795B"/>
    <w:rsid w:val="00B07FDE"/>
    <w:rsid w:val="00B116B4"/>
    <w:rsid w:val="00B12C2B"/>
    <w:rsid w:val="00B12CF0"/>
    <w:rsid w:val="00B142B8"/>
    <w:rsid w:val="00B1478F"/>
    <w:rsid w:val="00B14AB3"/>
    <w:rsid w:val="00B1585A"/>
    <w:rsid w:val="00B15E67"/>
    <w:rsid w:val="00B1715A"/>
    <w:rsid w:val="00B17825"/>
    <w:rsid w:val="00B20C00"/>
    <w:rsid w:val="00B20C72"/>
    <w:rsid w:val="00B23B58"/>
    <w:rsid w:val="00B26488"/>
    <w:rsid w:val="00B26695"/>
    <w:rsid w:val="00B27F3A"/>
    <w:rsid w:val="00B3367E"/>
    <w:rsid w:val="00B3411C"/>
    <w:rsid w:val="00B34872"/>
    <w:rsid w:val="00B34AB9"/>
    <w:rsid w:val="00B34BE1"/>
    <w:rsid w:val="00B34EB7"/>
    <w:rsid w:val="00B34F65"/>
    <w:rsid w:val="00B36034"/>
    <w:rsid w:val="00B36453"/>
    <w:rsid w:val="00B3743A"/>
    <w:rsid w:val="00B37EB6"/>
    <w:rsid w:val="00B42024"/>
    <w:rsid w:val="00B42583"/>
    <w:rsid w:val="00B45413"/>
    <w:rsid w:val="00B45C65"/>
    <w:rsid w:val="00B45DE9"/>
    <w:rsid w:val="00B505E2"/>
    <w:rsid w:val="00B50F09"/>
    <w:rsid w:val="00B5159D"/>
    <w:rsid w:val="00B52422"/>
    <w:rsid w:val="00B559F7"/>
    <w:rsid w:val="00B56558"/>
    <w:rsid w:val="00B56D0B"/>
    <w:rsid w:val="00B61F31"/>
    <w:rsid w:val="00B6237F"/>
    <w:rsid w:val="00B6494E"/>
    <w:rsid w:val="00B649D7"/>
    <w:rsid w:val="00B660D7"/>
    <w:rsid w:val="00B66160"/>
    <w:rsid w:val="00B67F6B"/>
    <w:rsid w:val="00B70303"/>
    <w:rsid w:val="00B743DB"/>
    <w:rsid w:val="00B81AA4"/>
    <w:rsid w:val="00B828E2"/>
    <w:rsid w:val="00B82C62"/>
    <w:rsid w:val="00B8335C"/>
    <w:rsid w:val="00B84C1C"/>
    <w:rsid w:val="00B8678A"/>
    <w:rsid w:val="00B90057"/>
    <w:rsid w:val="00B925D1"/>
    <w:rsid w:val="00B92B06"/>
    <w:rsid w:val="00B93A52"/>
    <w:rsid w:val="00B949D1"/>
    <w:rsid w:val="00B94BA5"/>
    <w:rsid w:val="00B95ABC"/>
    <w:rsid w:val="00B96335"/>
    <w:rsid w:val="00B96C37"/>
    <w:rsid w:val="00B96C74"/>
    <w:rsid w:val="00B9722C"/>
    <w:rsid w:val="00BA089A"/>
    <w:rsid w:val="00BA2C21"/>
    <w:rsid w:val="00BA6AE5"/>
    <w:rsid w:val="00BB0382"/>
    <w:rsid w:val="00BB0B53"/>
    <w:rsid w:val="00BB3E91"/>
    <w:rsid w:val="00BB6CF0"/>
    <w:rsid w:val="00BB7B72"/>
    <w:rsid w:val="00BC1F03"/>
    <w:rsid w:val="00BC3CBA"/>
    <w:rsid w:val="00BC49DB"/>
    <w:rsid w:val="00BC5ADA"/>
    <w:rsid w:val="00BC6798"/>
    <w:rsid w:val="00BC7C8E"/>
    <w:rsid w:val="00BC7F46"/>
    <w:rsid w:val="00BD1F14"/>
    <w:rsid w:val="00BD213F"/>
    <w:rsid w:val="00BD216B"/>
    <w:rsid w:val="00BD2CA4"/>
    <w:rsid w:val="00BD394B"/>
    <w:rsid w:val="00BD3C1A"/>
    <w:rsid w:val="00BD443B"/>
    <w:rsid w:val="00BE02B5"/>
    <w:rsid w:val="00BE0CE3"/>
    <w:rsid w:val="00BE1A17"/>
    <w:rsid w:val="00BE2578"/>
    <w:rsid w:val="00BE3E44"/>
    <w:rsid w:val="00BE5650"/>
    <w:rsid w:val="00BE5ED8"/>
    <w:rsid w:val="00BE674E"/>
    <w:rsid w:val="00BE7BBC"/>
    <w:rsid w:val="00BF0ABB"/>
    <w:rsid w:val="00BF1546"/>
    <w:rsid w:val="00BF1C25"/>
    <w:rsid w:val="00BF3FCA"/>
    <w:rsid w:val="00BF5770"/>
    <w:rsid w:val="00BF6CC0"/>
    <w:rsid w:val="00BF7C40"/>
    <w:rsid w:val="00C00C1B"/>
    <w:rsid w:val="00C00FB2"/>
    <w:rsid w:val="00C02EF6"/>
    <w:rsid w:val="00C042AD"/>
    <w:rsid w:val="00C057DF"/>
    <w:rsid w:val="00C05BAE"/>
    <w:rsid w:val="00C062E3"/>
    <w:rsid w:val="00C12722"/>
    <w:rsid w:val="00C13510"/>
    <w:rsid w:val="00C14B94"/>
    <w:rsid w:val="00C16037"/>
    <w:rsid w:val="00C169F2"/>
    <w:rsid w:val="00C16B53"/>
    <w:rsid w:val="00C171F9"/>
    <w:rsid w:val="00C17C8C"/>
    <w:rsid w:val="00C17DFD"/>
    <w:rsid w:val="00C2213A"/>
    <w:rsid w:val="00C23CB9"/>
    <w:rsid w:val="00C24798"/>
    <w:rsid w:val="00C27166"/>
    <w:rsid w:val="00C27F07"/>
    <w:rsid w:val="00C30691"/>
    <w:rsid w:val="00C30A80"/>
    <w:rsid w:val="00C31F6F"/>
    <w:rsid w:val="00C400DC"/>
    <w:rsid w:val="00C418F6"/>
    <w:rsid w:val="00C41B14"/>
    <w:rsid w:val="00C41C41"/>
    <w:rsid w:val="00C42954"/>
    <w:rsid w:val="00C43058"/>
    <w:rsid w:val="00C4570A"/>
    <w:rsid w:val="00C467BD"/>
    <w:rsid w:val="00C47635"/>
    <w:rsid w:val="00C479F9"/>
    <w:rsid w:val="00C500D8"/>
    <w:rsid w:val="00C50236"/>
    <w:rsid w:val="00C503B6"/>
    <w:rsid w:val="00C505D8"/>
    <w:rsid w:val="00C50A60"/>
    <w:rsid w:val="00C5310D"/>
    <w:rsid w:val="00C53F7A"/>
    <w:rsid w:val="00C53FC3"/>
    <w:rsid w:val="00C5467A"/>
    <w:rsid w:val="00C565EE"/>
    <w:rsid w:val="00C614BE"/>
    <w:rsid w:val="00C61AEB"/>
    <w:rsid w:val="00C6224C"/>
    <w:rsid w:val="00C63475"/>
    <w:rsid w:val="00C65013"/>
    <w:rsid w:val="00C66612"/>
    <w:rsid w:val="00C70D66"/>
    <w:rsid w:val="00C710DA"/>
    <w:rsid w:val="00C71862"/>
    <w:rsid w:val="00C735A7"/>
    <w:rsid w:val="00C7619A"/>
    <w:rsid w:val="00C779D5"/>
    <w:rsid w:val="00C82840"/>
    <w:rsid w:val="00C828DC"/>
    <w:rsid w:val="00C83147"/>
    <w:rsid w:val="00C83A61"/>
    <w:rsid w:val="00C876FF"/>
    <w:rsid w:val="00C87873"/>
    <w:rsid w:val="00C90093"/>
    <w:rsid w:val="00C911DC"/>
    <w:rsid w:val="00C91C82"/>
    <w:rsid w:val="00C929AB"/>
    <w:rsid w:val="00C936F2"/>
    <w:rsid w:val="00C9453D"/>
    <w:rsid w:val="00C95978"/>
    <w:rsid w:val="00CA1D05"/>
    <w:rsid w:val="00CA209D"/>
    <w:rsid w:val="00CA2C72"/>
    <w:rsid w:val="00CA37D6"/>
    <w:rsid w:val="00CA776C"/>
    <w:rsid w:val="00CA7B23"/>
    <w:rsid w:val="00CB0736"/>
    <w:rsid w:val="00CB38FB"/>
    <w:rsid w:val="00CB58C3"/>
    <w:rsid w:val="00CB65B7"/>
    <w:rsid w:val="00CC128C"/>
    <w:rsid w:val="00CC14B1"/>
    <w:rsid w:val="00CC1869"/>
    <w:rsid w:val="00CC1F6D"/>
    <w:rsid w:val="00CC2881"/>
    <w:rsid w:val="00CC2BE1"/>
    <w:rsid w:val="00CC3B1A"/>
    <w:rsid w:val="00CC3FAE"/>
    <w:rsid w:val="00CC5371"/>
    <w:rsid w:val="00CC5EFE"/>
    <w:rsid w:val="00CC67AB"/>
    <w:rsid w:val="00CC7474"/>
    <w:rsid w:val="00CD1F2F"/>
    <w:rsid w:val="00CD20C8"/>
    <w:rsid w:val="00CD223F"/>
    <w:rsid w:val="00CD28AE"/>
    <w:rsid w:val="00CD481F"/>
    <w:rsid w:val="00CD485C"/>
    <w:rsid w:val="00CD5D7E"/>
    <w:rsid w:val="00CD6263"/>
    <w:rsid w:val="00CD7F8A"/>
    <w:rsid w:val="00CE309F"/>
    <w:rsid w:val="00CE5C49"/>
    <w:rsid w:val="00CE6F65"/>
    <w:rsid w:val="00CE7836"/>
    <w:rsid w:val="00CF0C27"/>
    <w:rsid w:val="00CF10FE"/>
    <w:rsid w:val="00CF1762"/>
    <w:rsid w:val="00CF4131"/>
    <w:rsid w:val="00CF429E"/>
    <w:rsid w:val="00CF58AD"/>
    <w:rsid w:val="00CF5B57"/>
    <w:rsid w:val="00CF5C86"/>
    <w:rsid w:val="00CF73D0"/>
    <w:rsid w:val="00D01FE9"/>
    <w:rsid w:val="00D02360"/>
    <w:rsid w:val="00D02533"/>
    <w:rsid w:val="00D03E3D"/>
    <w:rsid w:val="00D04A1B"/>
    <w:rsid w:val="00D066F7"/>
    <w:rsid w:val="00D0670C"/>
    <w:rsid w:val="00D06EFF"/>
    <w:rsid w:val="00D11027"/>
    <w:rsid w:val="00D1561F"/>
    <w:rsid w:val="00D175AC"/>
    <w:rsid w:val="00D17694"/>
    <w:rsid w:val="00D17925"/>
    <w:rsid w:val="00D179A0"/>
    <w:rsid w:val="00D21669"/>
    <w:rsid w:val="00D21972"/>
    <w:rsid w:val="00D22AB8"/>
    <w:rsid w:val="00D236E1"/>
    <w:rsid w:val="00D26EB0"/>
    <w:rsid w:val="00D270B0"/>
    <w:rsid w:val="00D30BBD"/>
    <w:rsid w:val="00D32A56"/>
    <w:rsid w:val="00D32FB7"/>
    <w:rsid w:val="00D331A8"/>
    <w:rsid w:val="00D34563"/>
    <w:rsid w:val="00D346EC"/>
    <w:rsid w:val="00D34B2F"/>
    <w:rsid w:val="00D34EDE"/>
    <w:rsid w:val="00D35AAB"/>
    <w:rsid w:val="00D37E04"/>
    <w:rsid w:val="00D404CC"/>
    <w:rsid w:val="00D40A49"/>
    <w:rsid w:val="00D40B5E"/>
    <w:rsid w:val="00D46884"/>
    <w:rsid w:val="00D47040"/>
    <w:rsid w:val="00D51231"/>
    <w:rsid w:val="00D51FE0"/>
    <w:rsid w:val="00D524C5"/>
    <w:rsid w:val="00D5413A"/>
    <w:rsid w:val="00D565C3"/>
    <w:rsid w:val="00D56767"/>
    <w:rsid w:val="00D56922"/>
    <w:rsid w:val="00D575D5"/>
    <w:rsid w:val="00D57C4C"/>
    <w:rsid w:val="00D60407"/>
    <w:rsid w:val="00D61B77"/>
    <w:rsid w:val="00D634D4"/>
    <w:rsid w:val="00D6490E"/>
    <w:rsid w:val="00D6509A"/>
    <w:rsid w:val="00D65166"/>
    <w:rsid w:val="00D65655"/>
    <w:rsid w:val="00D65827"/>
    <w:rsid w:val="00D66FF3"/>
    <w:rsid w:val="00D6791B"/>
    <w:rsid w:val="00D67E98"/>
    <w:rsid w:val="00D71002"/>
    <w:rsid w:val="00D73F9D"/>
    <w:rsid w:val="00D74812"/>
    <w:rsid w:val="00D7522E"/>
    <w:rsid w:val="00D771AC"/>
    <w:rsid w:val="00D8030E"/>
    <w:rsid w:val="00D804A5"/>
    <w:rsid w:val="00D80B4B"/>
    <w:rsid w:val="00D8191B"/>
    <w:rsid w:val="00D81D00"/>
    <w:rsid w:val="00D825CB"/>
    <w:rsid w:val="00D829DE"/>
    <w:rsid w:val="00D84102"/>
    <w:rsid w:val="00D8483D"/>
    <w:rsid w:val="00D84B76"/>
    <w:rsid w:val="00D85808"/>
    <w:rsid w:val="00D8669E"/>
    <w:rsid w:val="00D87C59"/>
    <w:rsid w:val="00D90A50"/>
    <w:rsid w:val="00D91764"/>
    <w:rsid w:val="00D93D45"/>
    <w:rsid w:val="00D94CF9"/>
    <w:rsid w:val="00D95D8F"/>
    <w:rsid w:val="00D96967"/>
    <w:rsid w:val="00DA1063"/>
    <w:rsid w:val="00DA1EE5"/>
    <w:rsid w:val="00DA57A4"/>
    <w:rsid w:val="00DA5B63"/>
    <w:rsid w:val="00DA5F5C"/>
    <w:rsid w:val="00DA6BD0"/>
    <w:rsid w:val="00DA6D96"/>
    <w:rsid w:val="00DA778F"/>
    <w:rsid w:val="00DA7C9A"/>
    <w:rsid w:val="00DB05AC"/>
    <w:rsid w:val="00DB076C"/>
    <w:rsid w:val="00DB0DF3"/>
    <w:rsid w:val="00DB23EE"/>
    <w:rsid w:val="00DB3D11"/>
    <w:rsid w:val="00DB6BCE"/>
    <w:rsid w:val="00DB739C"/>
    <w:rsid w:val="00DC00BF"/>
    <w:rsid w:val="00DC1236"/>
    <w:rsid w:val="00DC1505"/>
    <w:rsid w:val="00DC19E2"/>
    <w:rsid w:val="00DC1EC0"/>
    <w:rsid w:val="00DC357D"/>
    <w:rsid w:val="00DC4D6F"/>
    <w:rsid w:val="00DC5224"/>
    <w:rsid w:val="00DC57A3"/>
    <w:rsid w:val="00DC67C8"/>
    <w:rsid w:val="00DD0327"/>
    <w:rsid w:val="00DD0D06"/>
    <w:rsid w:val="00DD14A6"/>
    <w:rsid w:val="00DD1EBF"/>
    <w:rsid w:val="00DD290D"/>
    <w:rsid w:val="00DD7F6C"/>
    <w:rsid w:val="00DE22FB"/>
    <w:rsid w:val="00DE244C"/>
    <w:rsid w:val="00DE395B"/>
    <w:rsid w:val="00DF032C"/>
    <w:rsid w:val="00DF034F"/>
    <w:rsid w:val="00DF1F95"/>
    <w:rsid w:val="00DF229B"/>
    <w:rsid w:val="00DF3F0D"/>
    <w:rsid w:val="00DF49AC"/>
    <w:rsid w:val="00DF49D4"/>
    <w:rsid w:val="00DF59C0"/>
    <w:rsid w:val="00E00DCB"/>
    <w:rsid w:val="00E0121C"/>
    <w:rsid w:val="00E018FF"/>
    <w:rsid w:val="00E01BA8"/>
    <w:rsid w:val="00E03C2B"/>
    <w:rsid w:val="00E03ED2"/>
    <w:rsid w:val="00E04487"/>
    <w:rsid w:val="00E05328"/>
    <w:rsid w:val="00E0601F"/>
    <w:rsid w:val="00E06268"/>
    <w:rsid w:val="00E064A2"/>
    <w:rsid w:val="00E07390"/>
    <w:rsid w:val="00E1010A"/>
    <w:rsid w:val="00E11B29"/>
    <w:rsid w:val="00E12103"/>
    <w:rsid w:val="00E14A17"/>
    <w:rsid w:val="00E16464"/>
    <w:rsid w:val="00E22D70"/>
    <w:rsid w:val="00E239F1"/>
    <w:rsid w:val="00E2499E"/>
    <w:rsid w:val="00E24E2A"/>
    <w:rsid w:val="00E2539C"/>
    <w:rsid w:val="00E259DA"/>
    <w:rsid w:val="00E27040"/>
    <w:rsid w:val="00E304AA"/>
    <w:rsid w:val="00E310A7"/>
    <w:rsid w:val="00E342FC"/>
    <w:rsid w:val="00E34D66"/>
    <w:rsid w:val="00E35712"/>
    <w:rsid w:val="00E35DFA"/>
    <w:rsid w:val="00E37167"/>
    <w:rsid w:val="00E40969"/>
    <w:rsid w:val="00E4187E"/>
    <w:rsid w:val="00E422A3"/>
    <w:rsid w:val="00E443A3"/>
    <w:rsid w:val="00E454D5"/>
    <w:rsid w:val="00E46FDB"/>
    <w:rsid w:val="00E50DB8"/>
    <w:rsid w:val="00E516CD"/>
    <w:rsid w:val="00E52209"/>
    <w:rsid w:val="00E52344"/>
    <w:rsid w:val="00E52436"/>
    <w:rsid w:val="00E555D6"/>
    <w:rsid w:val="00E60469"/>
    <w:rsid w:val="00E61D12"/>
    <w:rsid w:val="00E654DD"/>
    <w:rsid w:val="00E662EB"/>
    <w:rsid w:val="00E66688"/>
    <w:rsid w:val="00E67AF7"/>
    <w:rsid w:val="00E7062F"/>
    <w:rsid w:val="00E71508"/>
    <w:rsid w:val="00E72895"/>
    <w:rsid w:val="00E73A47"/>
    <w:rsid w:val="00E73E7C"/>
    <w:rsid w:val="00E77D03"/>
    <w:rsid w:val="00E77D58"/>
    <w:rsid w:val="00E809E3"/>
    <w:rsid w:val="00E8164E"/>
    <w:rsid w:val="00E81D20"/>
    <w:rsid w:val="00E822B3"/>
    <w:rsid w:val="00E835B2"/>
    <w:rsid w:val="00E83C64"/>
    <w:rsid w:val="00E84390"/>
    <w:rsid w:val="00E8530C"/>
    <w:rsid w:val="00E9078E"/>
    <w:rsid w:val="00E91C00"/>
    <w:rsid w:val="00E92354"/>
    <w:rsid w:val="00E93664"/>
    <w:rsid w:val="00E936F0"/>
    <w:rsid w:val="00E939C4"/>
    <w:rsid w:val="00E93E99"/>
    <w:rsid w:val="00E9720F"/>
    <w:rsid w:val="00EA12DD"/>
    <w:rsid w:val="00EA2398"/>
    <w:rsid w:val="00EA3073"/>
    <w:rsid w:val="00EA597D"/>
    <w:rsid w:val="00EA7470"/>
    <w:rsid w:val="00EA758D"/>
    <w:rsid w:val="00EA7CD2"/>
    <w:rsid w:val="00EB1D98"/>
    <w:rsid w:val="00EB2593"/>
    <w:rsid w:val="00EB261A"/>
    <w:rsid w:val="00EB4020"/>
    <w:rsid w:val="00EB41A8"/>
    <w:rsid w:val="00EB43E7"/>
    <w:rsid w:val="00EB59AF"/>
    <w:rsid w:val="00EC0274"/>
    <w:rsid w:val="00EC122D"/>
    <w:rsid w:val="00EC1B1D"/>
    <w:rsid w:val="00EC208D"/>
    <w:rsid w:val="00EC24D1"/>
    <w:rsid w:val="00EC3977"/>
    <w:rsid w:val="00EC471F"/>
    <w:rsid w:val="00EC571E"/>
    <w:rsid w:val="00EC5DF3"/>
    <w:rsid w:val="00EC6250"/>
    <w:rsid w:val="00EC7E43"/>
    <w:rsid w:val="00ED0803"/>
    <w:rsid w:val="00ED0AFF"/>
    <w:rsid w:val="00ED0D3C"/>
    <w:rsid w:val="00ED1A53"/>
    <w:rsid w:val="00ED1AAD"/>
    <w:rsid w:val="00ED232D"/>
    <w:rsid w:val="00ED2593"/>
    <w:rsid w:val="00ED5297"/>
    <w:rsid w:val="00ED7A7D"/>
    <w:rsid w:val="00EE015B"/>
    <w:rsid w:val="00EE2056"/>
    <w:rsid w:val="00EE28F9"/>
    <w:rsid w:val="00EE325E"/>
    <w:rsid w:val="00EE36A5"/>
    <w:rsid w:val="00EE595E"/>
    <w:rsid w:val="00EE5A87"/>
    <w:rsid w:val="00EF0986"/>
    <w:rsid w:val="00EF0DBE"/>
    <w:rsid w:val="00EF25C7"/>
    <w:rsid w:val="00EF2E5D"/>
    <w:rsid w:val="00EF3310"/>
    <w:rsid w:val="00EF58F2"/>
    <w:rsid w:val="00EF590D"/>
    <w:rsid w:val="00EF5B87"/>
    <w:rsid w:val="00EF6C98"/>
    <w:rsid w:val="00EF6CA2"/>
    <w:rsid w:val="00F00AEA"/>
    <w:rsid w:val="00F00CDB"/>
    <w:rsid w:val="00F02606"/>
    <w:rsid w:val="00F0345E"/>
    <w:rsid w:val="00F040F7"/>
    <w:rsid w:val="00F0543F"/>
    <w:rsid w:val="00F12CFB"/>
    <w:rsid w:val="00F131A5"/>
    <w:rsid w:val="00F2047C"/>
    <w:rsid w:val="00F20D6D"/>
    <w:rsid w:val="00F210DA"/>
    <w:rsid w:val="00F26F20"/>
    <w:rsid w:val="00F276FA"/>
    <w:rsid w:val="00F30206"/>
    <w:rsid w:val="00F3065A"/>
    <w:rsid w:val="00F30948"/>
    <w:rsid w:val="00F313BC"/>
    <w:rsid w:val="00F323F9"/>
    <w:rsid w:val="00F32691"/>
    <w:rsid w:val="00F336EC"/>
    <w:rsid w:val="00F33C8D"/>
    <w:rsid w:val="00F36A25"/>
    <w:rsid w:val="00F46B16"/>
    <w:rsid w:val="00F472A8"/>
    <w:rsid w:val="00F479A6"/>
    <w:rsid w:val="00F47E38"/>
    <w:rsid w:val="00F47E42"/>
    <w:rsid w:val="00F564E2"/>
    <w:rsid w:val="00F610B1"/>
    <w:rsid w:val="00F61E64"/>
    <w:rsid w:val="00F6206D"/>
    <w:rsid w:val="00F633AA"/>
    <w:rsid w:val="00F6378A"/>
    <w:rsid w:val="00F676BE"/>
    <w:rsid w:val="00F67728"/>
    <w:rsid w:val="00F700D8"/>
    <w:rsid w:val="00F744E6"/>
    <w:rsid w:val="00F7576E"/>
    <w:rsid w:val="00F81FB6"/>
    <w:rsid w:val="00F830A2"/>
    <w:rsid w:val="00F830A8"/>
    <w:rsid w:val="00F83F13"/>
    <w:rsid w:val="00F8486A"/>
    <w:rsid w:val="00F84D83"/>
    <w:rsid w:val="00F85FD6"/>
    <w:rsid w:val="00F86071"/>
    <w:rsid w:val="00F90C0E"/>
    <w:rsid w:val="00F90D51"/>
    <w:rsid w:val="00F938E5"/>
    <w:rsid w:val="00F9592D"/>
    <w:rsid w:val="00F95D00"/>
    <w:rsid w:val="00F9727C"/>
    <w:rsid w:val="00FA06C8"/>
    <w:rsid w:val="00FA18A2"/>
    <w:rsid w:val="00FA4364"/>
    <w:rsid w:val="00FA5DAC"/>
    <w:rsid w:val="00FA72ED"/>
    <w:rsid w:val="00FA74FA"/>
    <w:rsid w:val="00FA75B5"/>
    <w:rsid w:val="00FA7717"/>
    <w:rsid w:val="00FB2254"/>
    <w:rsid w:val="00FB340A"/>
    <w:rsid w:val="00FB48FF"/>
    <w:rsid w:val="00FC00B3"/>
    <w:rsid w:val="00FC038D"/>
    <w:rsid w:val="00FC06BA"/>
    <w:rsid w:val="00FC105A"/>
    <w:rsid w:val="00FC38FC"/>
    <w:rsid w:val="00FC4D48"/>
    <w:rsid w:val="00FC5342"/>
    <w:rsid w:val="00FC5503"/>
    <w:rsid w:val="00FC6C75"/>
    <w:rsid w:val="00FC6DAF"/>
    <w:rsid w:val="00FD143E"/>
    <w:rsid w:val="00FD1E2F"/>
    <w:rsid w:val="00FD272B"/>
    <w:rsid w:val="00FD479A"/>
    <w:rsid w:val="00FD6102"/>
    <w:rsid w:val="00FD7BE9"/>
    <w:rsid w:val="00FD7F5C"/>
    <w:rsid w:val="00FE208C"/>
    <w:rsid w:val="00FE265C"/>
    <w:rsid w:val="00FE3153"/>
    <w:rsid w:val="00FE3C5E"/>
    <w:rsid w:val="00FE427E"/>
    <w:rsid w:val="00FE44AD"/>
    <w:rsid w:val="00FE6C6E"/>
    <w:rsid w:val="00FF3AB5"/>
    <w:rsid w:val="00FF521B"/>
    <w:rsid w:val="00FF6E14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BFB618"/>
  <w15:docId w15:val="{322EA3FE-3F33-4A9F-8B5B-FE62E07B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05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C5A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u">
    <w:name w:val="u"/>
    <w:basedOn w:val="a"/>
    <w:rsid w:val="00032167"/>
    <w:pPr>
      <w:spacing w:before="100" w:beforeAutospacing="1" w:after="100" w:afterAutospacing="1"/>
    </w:pPr>
  </w:style>
  <w:style w:type="character" w:styleId="a4">
    <w:name w:val="Hyperlink"/>
    <w:rsid w:val="00032167"/>
    <w:rPr>
      <w:color w:val="0000FF"/>
      <w:u w:val="single"/>
    </w:rPr>
  </w:style>
  <w:style w:type="paragraph" w:customStyle="1" w:styleId="up">
    <w:name w:val="up"/>
    <w:basedOn w:val="a"/>
    <w:rsid w:val="00032167"/>
    <w:pPr>
      <w:spacing w:before="100" w:beforeAutospacing="1" w:after="100" w:afterAutospacing="1"/>
    </w:pPr>
  </w:style>
  <w:style w:type="paragraph" w:customStyle="1" w:styleId="uni">
    <w:name w:val="uni"/>
    <w:basedOn w:val="a"/>
    <w:rsid w:val="00032167"/>
    <w:pPr>
      <w:spacing w:before="100" w:beforeAutospacing="1" w:after="100" w:afterAutospacing="1"/>
    </w:pPr>
  </w:style>
  <w:style w:type="paragraph" w:customStyle="1" w:styleId="unip">
    <w:name w:val="unip"/>
    <w:basedOn w:val="a"/>
    <w:rsid w:val="00032167"/>
    <w:pPr>
      <w:spacing w:before="100" w:beforeAutospacing="1" w:after="100" w:afterAutospacing="1"/>
    </w:pPr>
  </w:style>
  <w:style w:type="paragraph" w:customStyle="1" w:styleId="ConsNonformat">
    <w:name w:val="ConsNonformat"/>
    <w:rsid w:val="003739F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3739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justppt">
    <w:name w:val="justppt"/>
    <w:basedOn w:val="a"/>
    <w:rsid w:val="001405BB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DD14A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14A6"/>
  </w:style>
  <w:style w:type="paragraph" w:customStyle="1" w:styleId="a8">
    <w:name w:val="Стиль в законе"/>
    <w:basedOn w:val="a"/>
    <w:rsid w:val="00226F5D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customStyle="1" w:styleId="a9">
    <w:name w:val="Знак"/>
    <w:basedOn w:val="a"/>
    <w:rsid w:val="005D022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Indent 2"/>
    <w:basedOn w:val="a"/>
    <w:link w:val="20"/>
    <w:rsid w:val="001F2FC5"/>
    <w:pPr>
      <w:ind w:firstLine="426"/>
      <w:jc w:val="both"/>
    </w:pPr>
    <w:rPr>
      <w:szCs w:val="20"/>
    </w:rPr>
  </w:style>
  <w:style w:type="paragraph" w:styleId="aa">
    <w:name w:val="Balloon Text"/>
    <w:basedOn w:val="a"/>
    <w:link w:val="ab"/>
    <w:rsid w:val="008F7B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8F7BD5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nhideWhenUsed/>
    <w:rsid w:val="00F744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744E6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744E6"/>
    <w:rPr>
      <w:sz w:val="24"/>
      <w:szCs w:val="24"/>
    </w:rPr>
  </w:style>
  <w:style w:type="paragraph" w:styleId="ae">
    <w:name w:val="List Paragraph"/>
    <w:basedOn w:val="a"/>
    <w:uiPriority w:val="34"/>
    <w:qFormat/>
    <w:rsid w:val="005346B3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B02C7C"/>
    <w:rPr>
      <w:sz w:val="24"/>
    </w:rPr>
  </w:style>
  <w:style w:type="paragraph" w:styleId="af">
    <w:name w:val="Normal (Web)"/>
    <w:basedOn w:val="a"/>
    <w:uiPriority w:val="99"/>
    <w:unhideWhenUsed/>
    <w:rsid w:val="00B02C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7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47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67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70CB8-3D63-4E60-B60E-FEF44E99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1007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SPecialiST RePack</Company>
  <LinksUpToDate>false</LinksUpToDate>
  <CharactersWithSpaces>8548</CharactersWithSpaces>
  <SharedDoc>false</SharedDoc>
  <HLinks>
    <vt:vector size="96" baseType="variant">
      <vt:variant>
        <vt:i4>6815806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consultantplus://offline/ref=700858F4487CCCFFCB4B13ED1CDC6839AACF00BAD562053986AB6A00013D37D0C30C114FD9E72535YEL5D</vt:lpwstr>
      </vt:variant>
      <vt:variant>
        <vt:lpwstr/>
      </vt:variant>
      <vt:variant>
        <vt:i4>2359396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consultantplus://offline/ref=26C4A8AB5234CB0824264809421F041AB651E83D05D1E5F6C92EABE14A88E0A78C295B32430EgED7D</vt:lpwstr>
      </vt:variant>
      <vt:variant>
        <vt:lpwstr/>
      </vt:variant>
      <vt:variant>
        <vt:i4>2687038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http://www.consultant.ru/document/cons_s_28A0C71B5BBC2D4ABA14664E08C2A0BB801807F046FE2980230AAD875FFE9272/</vt:lpwstr>
      </vt:variant>
      <vt:variant>
        <vt:lpwstr/>
      </vt:variant>
      <vt:variant>
        <vt:i4>7667738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http://www.consultant.ru/popular/budget/56_1.html</vt:lpwstr>
      </vt:variant>
      <vt:variant>
        <vt:lpwstr>p77</vt:lpwstr>
      </vt:variant>
      <vt:variant>
        <vt:i4>2687032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consultantplus://offline/ref=8671C4F973E8B4DBA7CC2BFC5B5D8A4E4879CE3EC630763B55663547EAEF37115D31F880B48Df0O7C</vt:lpwstr>
      </vt:variant>
      <vt:variant>
        <vt:lpwstr/>
      </vt:variant>
      <vt:variant>
        <vt:i4>6881332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6488165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consultantplus://offline/ref=52DAE3CFB74DEF580505B023EC9CD95E6A237F34AC551B3CCE9EF6882AB96D80C8DC7F0AD6995467ZDG1D</vt:lpwstr>
      </vt:variant>
      <vt:variant>
        <vt:lpwstr/>
      </vt:variant>
      <vt:variant>
        <vt:i4>6881332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6815796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Par1686</vt:lpwstr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Par1724</vt:lpwstr>
      </vt:variant>
      <vt:variant>
        <vt:i4>6684731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consultantplus://offline/ref=90DD21C75241963AE058D4EE3BC501CBD7633436F60F28561136DF4C34D9A705639993D32987n2TBB</vt:lpwstr>
      </vt:variant>
      <vt:variant>
        <vt:lpwstr/>
      </vt:variant>
      <vt:variant>
        <vt:i4>6684771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consultantplus://offline/ref=90DD21C75241963AE058D4EE3BC501CBD7633436F60F28561136DF4C34D9A705639993D12F86n2TFB</vt:lpwstr>
      </vt:variant>
      <vt:variant>
        <vt:lpwstr/>
      </vt:variant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consultantplus://offline/ref=E32EC6211C532BF113C034F923A2AB3FE45E8324F6919E8AF0C7671003F82EB714E3570ADAF18E16YAO7E</vt:lpwstr>
      </vt:variant>
      <vt:variant>
        <vt:lpwstr/>
      </vt:variant>
      <vt:variant>
        <vt:i4>3997748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consultantplus://offline/ref=E32EC6211C532BF113C034F923A2AB3FE45E8324F6919E8AF0C7671003F82EB714E3570ADAF18E11YAO4E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user</dc:creator>
  <cp:keywords/>
  <cp:lastModifiedBy>Виталий Рева</cp:lastModifiedBy>
  <cp:revision>110</cp:revision>
  <cp:lastPrinted>2023-12-06T01:09:00Z</cp:lastPrinted>
  <dcterms:created xsi:type="dcterms:W3CDTF">2023-03-14T03:45:00Z</dcterms:created>
  <dcterms:modified xsi:type="dcterms:W3CDTF">2023-12-15T03:19:00Z</dcterms:modified>
</cp:coreProperties>
</file>