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554"/>
        <w:gridCol w:w="1134"/>
      </w:tblGrid>
      <w:tr w:rsidR="00555402" w:rsidRPr="00555402" w14:paraId="20726C84" w14:textId="77777777" w:rsidTr="00585CD0">
        <w:trPr>
          <w:trHeight w:val="1258"/>
        </w:trPr>
        <w:tc>
          <w:tcPr>
            <w:tcW w:w="9639" w:type="dxa"/>
            <w:gridSpan w:val="4"/>
            <w:shd w:val="clear" w:color="auto" w:fill="auto"/>
          </w:tcPr>
          <w:p w14:paraId="45407AF2" w14:textId="77777777" w:rsidR="00580C94" w:rsidRPr="00555402" w:rsidRDefault="00580C94" w:rsidP="009A58D8">
            <w:pPr>
              <w:jc w:val="right"/>
            </w:pPr>
            <w:r w:rsidRPr="0055540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5671AA6" wp14:editId="5F75FB4A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55402">
              <w:t xml:space="preserve">                                 </w:t>
            </w:r>
          </w:p>
          <w:p w14:paraId="55B96616" w14:textId="77777777" w:rsidR="00580C94" w:rsidRPr="00555402" w:rsidRDefault="00580C94" w:rsidP="009A58D8">
            <w:pPr>
              <w:jc w:val="right"/>
            </w:pPr>
            <w:r w:rsidRPr="00555402">
              <w:t xml:space="preserve">                                                                                                             </w:t>
            </w:r>
          </w:p>
          <w:p w14:paraId="448E4178" w14:textId="77777777" w:rsidR="00580C94" w:rsidRPr="00555402" w:rsidRDefault="00580C94" w:rsidP="009A58D8">
            <w:pPr>
              <w:jc w:val="right"/>
            </w:pPr>
          </w:p>
        </w:tc>
      </w:tr>
      <w:tr w:rsidR="00555402" w:rsidRPr="00555402" w14:paraId="123CC429" w14:textId="77777777" w:rsidTr="00585CD0">
        <w:tc>
          <w:tcPr>
            <w:tcW w:w="9639" w:type="dxa"/>
            <w:gridSpan w:val="4"/>
            <w:shd w:val="clear" w:color="auto" w:fill="auto"/>
          </w:tcPr>
          <w:p w14:paraId="60B9C836" w14:textId="77777777" w:rsidR="00580C94" w:rsidRPr="00555402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555402">
              <w:rPr>
                <w:b/>
                <w:bCs/>
                <w:sz w:val="32"/>
              </w:rPr>
              <w:t>АДМИНИСТРАЦИЯ</w:t>
            </w:r>
          </w:p>
          <w:p w14:paraId="5242ABAA" w14:textId="77777777" w:rsidR="00580C94" w:rsidRPr="00555402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555402">
              <w:rPr>
                <w:b/>
                <w:bCs/>
                <w:sz w:val="32"/>
              </w:rPr>
              <w:t>ПОЖАРСКОГО МУНИЦИПАЛЬНОГО ОКРУГА</w:t>
            </w:r>
          </w:p>
          <w:p w14:paraId="62C06FBF" w14:textId="77777777" w:rsidR="00580C94" w:rsidRPr="00555402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555402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25826E78" w14:textId="77777777" w:rsidR="00580C94" w:rsidRDefault="00580C94" w:rsidP="00B8359F">
            <w:pPr>
              <w:jc w:val="center"/>
              <w:rPr>
                <w:sz w:val="32"/>
                <w:szCs w:val="32"/>
              </w:rPr>
            </w:pPr>
          </w:p>
          <w:p w14:paraId="0B8BEE2C" w14:textId="62605AA6" w:rsidR="00B8359F" w:rsidRPr="00555402" w:rsidRDefault="00B8359F" w:rsidP="00B8359F">
            <w:pPr>
              <w:jc w:val="center"/>
              <w:rPr>
                <w:sz w:val="32"/>
                <w:szCs w:val="32"/>
              </w:rPr>
            </w:pPr>
          </w:p>
        </w:tc>
      </w:tr>
      <w:tr w:rsidR="00555402" w:rsidRPr="00555402" w14:paraId="5E230351" w14:textId="77777777" w:rsidTr="00585CD0">
        <w:tc>
          <w:tcPr>
            <w:tcW w:w="9639" w:type="dxa"/>
            <w:gridSpan w:val="4"/>
            <w:shd w:val="clear" w:color="auto" w:fill="auto"/>
          </w:tcPr>
          <w:p w14:paraId="403E18E2" w14:textId="77777777" w:rsidR="00580C94" w:rsidRPr="00555402" w:rsidRDefault="00580C94" w:rsidP="009A58D8">
            <w:pPr>
              <w:tabs>
                <w:tab w:val="left" w:pos="19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П О С Т А Н О В Л Е Н И Е</w:t>
            </w:r>
          </w:p>
          <w:p w14:paraId="294D7496" w14:textId="77777777" w:rsidR="00580C94" w:rsidRPr="00555402" w:rsidRDefault="00580C94" w:rsidP="009A58D8">
            <w:pPr>
              <w:jc w:val="center"/>
            </w:pPr>
          </w:p>
          <w:p w14:paraId="1B7E7A35" w14:textId="77777777" w:rsidR="00580C94" w:rsidRPr="00555402" w:rsidRDefault="00580C94" w:rsidP="009A58D8">
            <w:pPr>
              <w:jc w:val="center"/>
            </w:pPr>
          </w:p>
        </w:tc>
      </w:tr>
      <w:tr w:rsidR="00580C94" w:rsidRPr="00555402" w14:paraId="64498393" w14:textId="77777777" w:rsidTr="00585CD0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00431FE2" w14:textId="14DA8D9D" w:rsidR="00580C94" w:rsidRPr="00555402" w:rsidRDefault="00092E17" w:rsidP="009A58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 октября 2023 года</w:t>
            </w:r>
          </w:p>
        </w:tc>
        <w:tc>
          <w:tcPr>
            <w:tcW w:w="4135" w:type="dxa"/>
            <w:shd w:val="clear" w:color="auto" w:fill="auto"/>
          </w:tcPr>
          <w:p w14:paraId="2A2AD255" w14:textId="77777777" w:rsidR="00580C94" w:rsidRPr="00555402" w:rsidRDefault="00580C94" w:rsidP="009A58D8">
            <w:pPr>
              <w:jc w:val="center"/>
              <w:rPr>
                <w:sz w:val="21"/>
                <w:szCs w:val="21"/>
              </w:rPr>
            </w:pPr>
            <w:r w:rsidRPr="00555402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554" w:type="dxa"/>
            <w:shd w:val="clear" w:color="auto" w:fill="auto"/>
          </w:tcPr>
          <w:p w14:paraId="47D3C752" w14:textId="77777777" w:rsidR="00580C94" w:rsidRPr="00555402" w:rsidRDefault="00580C94" w:rsidP="009A58D8">
            <w:pPr>
              <w:jc w:val="right"/>
              <w:rPr>
                <w:szCs w:val="24"/>
              </w:rPr>
            </w:pPr>
            <w:r w:rsidRPr="00555402">
              <w:rPr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925EBF" w14:textId="427B0B9F" w:rsidR="00580C94" w:rsidRPr="00555402" w:rsidRDefault="00092E17" w:rsidP="009A58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1258-па</w:t>
            </w:r>
          </w:p>
        </w:tc>
      </w:tr>
    </w:tbl>
    <w:p w14:paraId="73499576" w14:textId="17D4B51B" w:rsidR="00580C94" w:rsidRDefault="00580C94" w:rsidP="00580C94">
      <w:pPr>
        <w:rPr>
          <w:sz w:val="26"/>
        </w:rPr>
      </w:pPr>
    </w:p>
    <w:p w14:paraId="56349989" w14:textId="77777777" w:rsidR="00B8359F" w:rsidRPr="00555402" w:rsidRDefault="00B8359F" w:rsidP="00580C94">
      <w:pPr>
        <w:rPr>
          <w:sz w:val="26"/>
        </w:rPr>
      </w:pPr>
    </w:p>
    <w:p w14:paraId="68F7C1C2" w14:textId="77777777" w:rsidR="00580C94" w:rsidRPr="00555402" w:rsidRDefault="00580C94" w:rsidP="00580C94">
      <w:pPr>
        <w:rPr>
          <w:sz w:val="26"/>
        </w:rPr>
      </w:pPr>
    </w:p>
    <w:p w14:paraId="509BBBEA" w14:textId="1D767345" w:rsidR="00580C94" w:rsidRPr="00555402" w:rsidRDefault="007B634B" w:rsidP="00555402">
      <w:pPr>
        <w:jc w:val="center"/>
        <w:rPr>
          <w:bCs/>
          <w:sz w:val="28"/>
          <w:szCs w:val="28"/>
        </w:rPr>
      </w:pPr>
      <w:bookmarkStart w:id="0" w:name="_Hlk149201014"/>
      <w:r w:rsidRPr="00555402">
        <w:rPr>
          <w:b/>
          <w:bCs/>
          <w:sz w:val="28"/>
          <w:szCs w:val="28"/>
        </w:rPr>
        <w:t>Об утверждении Порядка определения объема и условий предоставления субсидий из бюджета Пожарского</w:t>
      </w:r>
      <w:r w:rsidR="00555402">
        <w:rPr>
          <w:b/>
          <w:bCs/>
          <w:sz w:val="28"/>
          <w:szCs w:val="28"/>
        </w:rPr>
        <w:t xml:space="preserve"> </w:t>
      </w:r>
      <w:r w:rsidRPr="00555402">
        <w:rPr>
          <w:b/>
          <w:bCs/>
          <w:sz w:val="28"/>
          <w:szCs w:val="28"/>
        </w:rPr>
        <w:t xml:space="preserve">муниципального </w:t>
      </w:r>
      <w:r w:rsidR="00E46A23" w:rsidRPr="00555402">
        <w:rPr>
          <w:b/>
          <w:bCs/>
          <w:sz w:val="28"/>
          <w:szCs w:val="28"/>
        </w:rPr>
        <w:t>округа</w:t>
      </w:r>
      <w:r w:rsidRPr="00555402">
        <w:rPr>
          <w:b/>
          <w:bCs/>
          <w:sz w:val="28"/>
          <w:szCs w:val="28"/>
        </w:rPr>
        <w:t xml:space="preserve"> муниципальным </w:t>
      </w:r>
      <w:r w:rsidRPr="00555402">
        <w:rPr>
          <w:b/>
          <w:sz w:val="28"/>
          <w:szCs w:val="28"/>
        </w:rPr>
        <w:t>бюджетным и автономным учреждениям на иные цели, не связанные с финансовым обеспечением выполнения муниципального задания</w:t>
      </w:r>
    </w:p>
    <w:bookmarkEnd w:id="0"/>
    <w:p w14:paraId="0184E28B" w14:textId="18AC1A37" w:rsidR="00580C94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5EB9059" w14:textId="77777777" w:rsidR="00B8359F" w:rsidRPr="00555402" w:rsidRDefault="00B8359F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1F39C80" w14:textId="3F9E14E2" w:rsidR="00580C94" w:rsidRPr="00555402" w:rsidRDefault="00E46A23" w:rsidP="002326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</w:rPr>
        <w:t xml:space="preserve">В соответствие с абзацем вторым статьи 78.1 Бюджетного кодекса, </w:t>
      </w:r>
      <w:r w:rsidRPr="00555402">
        <w:rPr>
          <w:rFonts w:ascii="Times New Roman" w:hAnsi="Times New Roman" w:cs="Times New Roman"/>
          <w:sz w:val="28"/>
          <w:szCs w:val="28"/>
        </w:rPr>
        <w:t xml:space="preserve">Федеральным законом от 12 января 1996 года № 7-ФЗ «О некоммерческих организациях», </w:t>
      </w:r>
      <w:r w:rsidRPr="00555402">
        <w:rPr>
          <w:rFonts w:ascii="Times New Roman" w:hAnsi="Times New Roman" w:cs="Times New Roman"/>
          <w:sz w:val="28"/>
        </w:rPr>
        <w:t xml:space="preserve">на основании </w:t>
      </w:r>
      <w:hyperlink r:id="rId8" w:history="1">
        <w:r w:rsidRPr="00555402">
          <w:rPr>
            <w:rFonts w:ascii="Times New Roman" w:hAnsi="Times New Roman" w:cs="Times New Roman"/>
            <w:sz w:val="28"/>
          </w:rPr>
          <w:t>Устава</w:t>
        </w:r>
      </w:hyperlink>
      <w:r w:rsidRPr="00555402">
        <w:rPr>
          <w:rFonts w:ascii="Times New Roman" w:hAnsi="Times New Roman" w:cs="Times New Roman"/>
          <w:sz w:val="28"/>
        </w:rPr>
        <w:t xml:space="preserve"> Пожарского муниципального округа</w:t>
      </w:r>
      <w:r w:rsidR="00580C94" w:rsidRPr="00555402">
        <w:rPr>
          <w:rFonts w:ascii="Times New Roman" w:hAnsi="Times New Roman" w:cs="Times New Roman"/>
          <w:sz w:val="28"/>
          <w:szCs w:val="28"/>
        </w:rPr>
        <w:t xml:space="preserve">, </w:t>
      </w:r>
      <w:r w:rsidR="006D7AB6" w:rsidRPr="00555402">
        <w:rPr>
          <w:rFonts w:ascii="Times New Roman" w:hAnsi="Times New Roman" w:cs="Times New Roman"/>
          <w:sz w:val="28"/>
          <w:szCs w:val="28"/>
        </w:rPr>
        <w:t>а</w:t>
      </w:r>
      <w:r w:rsidR="00580C94" w:rsidRPr="00555402">
        <w:rPr>
          <w:rFonts w:ascii="Times New Roman" w:hAnsi="Times New Roman" w:cs="Times New Roman"/>
          <w:sz w:val="28"/>
          <w:szCs w:val="28"/>
        </w:rPr>
        <w:t>дминистрация Пожарского муниципального округа</w:t>
      </w:r>
      <w:r w:rsidR="00196536" w:rsidRPr="00555402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</w:p>
    <w:p w14:paraId="59C7C892" w14:textId="44F7DD7B" w:rsidR="00580C94" w:rsidRDefault="00580C94" w:rsidP="00B8359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73F88C33" w14:textId="77777777" w:rsidR="00B8359F" w:rsidRPr="00555402" w:rsidRDefault="00B8359F" w:rsidP="00B8359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606667D2" w14:textId="77777777" w:rsidR="00580C94" w:rsidRPr="00555402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3A9DAE0" w14:textId="77777777" w:rsidR="00580C94" w:rsidRPr="00555402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3E9952" w14:textId="77777777" w:rsidR="00580C94" w:rsidRPr="00555402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7B576FE" w14:textId="15A11379" w:rsidR="00E46A23" w:rsidRPr="00555402" w:rsidRDefault="00E46A23" w:rsidP="00427D2C">
      <w:pPr>
        <w:widowControl w:val="0"/>
        <w:numPr>
          <w:ilvl w:val="0"/>
          <w:numId w:val="2"/>
        </w:numPr>
        <w:tabs>
          <w:tab w:val="left" w:pos="1134"/>
        </w:tabs>
        <w:overflowPunct/>
        <w:spacing w:line="360" w:lineRule="auto"/>
        <w:ind w:left="0" w:firstLine="709"/>
        <w:jc w:val="both"/>
        <w:textAlignment w:val="auto"/>
        <w:outlineLvl w:val="0"/>
        <w:rPr>
          <w:sz w:val="28"/>
          <w:szCs w:val="28"/>
        </w:rPr>
      </w:pPr>
      <w:r w:rsidRPr="00555402">
        <w:rPr>
          <w:sz w:val="28"/>
          <w:szCs w:val="28"/>
        </w:rPr>
        <w:t xml:space="preserve">Утвердить </w:t>
      </w:r>
      <w:hyperlink r:id="rId9" w:anchor="P38" w:history="1">
        <w:r w:rsidRPr="00555402">
          <w:rPr>
            <w:rStyle w:val="ac"/>
            <w:color w:val="auto"/>
            <w:sz w:val="28"/>
            <w:szCs w:val="28"/>
            <w:u w:val="none"/>
          </w:rPr>
          <w:t>Порядок</w:t>
        </w:r>
      </w:hyperlink>
      <w:r w:rsidRPr="00555402">
        <w:rPr>
          <w:sz w:val="28"/>
          <w:szCs w:val="28"/>
        </w:rPr>
        <w:t xml:space="preserve"> определения объема и условий  предоставления субсидий из бюджета Пожарского муниципального округа муниципальным бюджетным и автономным учреждениям на иные цели, не связанные с финансовым обеспечением выполнения муниципального задания (далее – Порядок, муниципальные учреждения, субсидии на иные цели).</w:t>
      </w:r>
    </w:p>
    <w:p w14:paraId="17A2BA67" w14:textId="02B8E836" w:rsidR="00E46A23" w:rsidRPr="00555402" w:rsidRDefault="00E46A23" w:rsidP="00427D2C">
      <w:pPr>
        <w:widowControl w:val="0"/>
        <w:numPr>
          <w:ilvl w:val="0"/>
          <w:numId w:val="2"/>
        </w:numPr>
        <w:tabs>
          <w:tab w:val="left" w:pos="1134"/>
        </w:tabs>
        <w:overflowPunct/>
        <w:spacing w:line="360" w:lineRule="auto"/>
        <w:ind w:left="0" w:firstLine="709"/>
        <w:jc w:val="both"/>
        <w:textAlignment w:val="auto"/>
        <w:outlineLvl w:val="0"/>
        <w:rPr>
          <w:sz w:val="28"/>
          <w:szCs w:val="28"/>
        </w:rPr>
      </w:pPr>
      <w:r w:rsidRPr="00555402">
        <w:rPr>
          <w:rFonts w:eastAsia="Calibri"/>
          <w:sz w:val="28"/>
          <w:szCs w:val="28"/>
          <w:lang w:eastAsia="en-US"/>
        </w:rPr>
        <w:t>Отраслевым (функциональным) органам администрации Пожарского муниципального округа</w:t>
      </w:r>
      <w:r w:rsidRPr="00555402">
        <w:rPr>
          <w:sz w:val="28"/>
          <w:szCs w:val="28"/>
        </w:rPr>
        <w:t>, осуществляющим функции и полномочия учредителя в отношении муниципальных учреждений,</w:t>
      </w:r>
      <w:r w:rsidRPr="00555402">
        <w:rPr>
          <w:rFonts w:eastAsia="Calibri"/>
          <w:sz w:val="28"/>
          <w:szCs w:val="28"/>
          <w:lang w:eastAsia="en-US"/>
        </w:rPr>
        <w:t xml:space="preserve"> (далее - </w:t>
      </w:r>
      <w:r w:rsidRPr="00555402">
        <w:rPr>
          <w:rFonts w:eastAsia="Calibri"/>
          <w:sz w:val="28"/>
          <w:szCs w:val="28"/>
          <w:lang w:eastAsia="en-US"/>
        </w:rPr>
        <w:lastRenderedPageBreak/>
        <w:t>орган - учредитель)</w:t>
      </w:r>
      <w:r w:rsidRPr="00555402">
        <w:rPr>
          <w:sz w:val="28"/>
          <w:szCs w:val="28"/>
        </w:rPr>
        <w:t xml:space="preserve"> довести настоящий Порядок </w:t>
      </w:r>
      <w:r w:rsidR="0039191E">
        <w:rPr>
          <w:sz w:val="28"/>
          <w:szCs w:val="28"/>
        </w:rPr>
        <w:t>до подведомст</w:t>
      </w:r>
      <w:r w:rsidR="00895EA7">
        <w:rPr>
          <w:sz w:val="28"/>
          <w:szCs w:val="28"/>
        </w:rPr>
        <w:t>в</w:t>
      </w:r>
      <w:r w:rsidR="0039191E">
        <w:rPr>
          <w:sz w:val="28"/>
          <w:szCs w:val="28"/>
        </w:rPr>
        <w:t>енных учреждений</w:t>
      </w:r>
      <w:r w:rsidRPr="00555402">
        <w:rPr>
          <w:sz w:val="28"/>
          <w:szCs w:val="28"/>
        </w:rPr>
        <w:t>.</w:t>
      </w:r>
    </w:p>
    <w:p w14:paraId="58D5C9DF" w14:textId="6F4B12B5" w:rsidR="00E46A23" w:rsidRPr="00555402" w:rsidRDefault="00E46A23" w:rsidP="00427D2C">
      <w:pPr>
        <w:widowControl w:val="0"/>
        <w:tabs>
          <w:tab w:val="left" w:pos="851"/>
          <w:tab w:val="left" w:pos="1134"/>
        </w:tabs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555402">
        <w:rPr>
          <w:sz w:val="28"/>
          <w:szCs w:val="28"/>
        </w:rPr>
        <w:t xml:space="preserve">3. Признать утратившим силу постановление администрации Пожарского муниципального района Приморского края от 15 июля 2021 года № 378-па «Об утверждении Порядка определения объема и условий предоставления субсидий из бюджета Пожарского муниципального округа муниципальным бюджетным и автономным учреждениям на иные цели, не связанные с финансовым обеспечением выполнения муниципального задания».  </w:t>
      </w:r>
    </w:p>
    <w:p w14:paraId="248E34B8" w14:textId="77777777" w:rsidR="00E46A23" w:rsidRPr="00555402" w:rsidRDefault="00E46A23" w:rsidP="00427D2C">
      <w:pPr>
        <w:tabs>
          <w:tab w:val="left" w:pos="1134"/>
        </w:tabs>
        <w:spacing w:line="360" w:lineRule="auto"/>
        <w:ind w:firstLine="709"/>
        <w:jc w:val="both"/>
        <w:rPr>
          <w:spacing w:val="-1"/>
          <w:sz w:val="28"/>
          <w:szCs w:val="28"/>
        </w:rPr>
      </w:pPr>
      <w:r w:rsidRPr="00555402">
        <w:rPr>
          <w:sz w:val="28"/>
          <w:szCs w:val="28"/>
        </w:rPr>
        <w:t xml:space="preserve">4. </w:t>
      </w:r>
      <w:r w:rsidRPr="00555402">
        <w:rPr>
          <w:spacing w:val="-1"/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</w:t>
      </w:r>
      <w:bookmarkStart w:id="1" w:name="_Hlk141961156"/>
      <w:r w:rsidRPr="00555402">
        <w:rPr>
          <w:spacing w:val="-1"/>
          <w:sz w:val="28"/>
          <w:szCs w:val="28"/>
        </w:rPr>
        <w:t>администрации Пожарского муниципального округа Приморского края</w:t>
      </w:r>
      <w:bookmarkEnd w:id="1"/>
      <w:r w:rsidRPr="00555402">
        <w:rPr>
          <w:spacing w:val="-1"/>
          <w:sz w:val="28"/>
          <w:szCs w:val="28"/>
        </w:rPr>
        <w:t>.</w:t>
      </w:r>
    </w:p>
    <w:p w14:paraId="7E894404" w14:textId="40EF66CE" w:rsidR="00E46A23" w:rsidRPr="00555402" w:rsidRDefault="00E46A23" w:rsidP="00427D2C">
      <w:pPr>
        <w:tabs>
          <w:tab w:val="left" w:pos="1134"/>
        </w:tabs>
        <w:spacing w:line="360" w:lineRule="auto"/>
        <w:ind w:firstLine="709"/>
        <w:jc w:val="both"/>
        <w:rPr>
          <w:spacing w:val="-1"/>
          <w:sz w:val="28"/>
          <w:szCs w:val="28"/>
        </w:rPr>
      </w:pPr>
      <w:r w:rsidRPr="00555402">
        <w:rPr>
          <w:spacing w:val="-1"/>
          <w:sz w:val="28"/>
          <w:szCs w:val="28"/>
        </w:rPr>
        <w:t>5. Контроль за исполнением настоящего постановления оставляю за собой.</w:t>
      </w:r>
    </w:p>
    <w:p w14:paraId="77E364D8" w14:textId="73035119" w:rsidR="00E46A23" w:rsidRPr="00555402" w:rsidRDefault="00E46A23" w:rsidP="00427D2C">
      <w:pPr>
        <w:pStyle w:val="a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6. Настоящее постановление вступает в силу с момента его подписания. </w:t>
      </w:r>
    </w:p>
    <w:p w14:paraId="69A0AFF9" w14:textId="77777777" w:rsidR="00E46A23" w:rsidRPr="00555402" w:rsidRDefault="00E46A23" w:rsidP="00427D2C">
      <w:pPr>
        <w:pStyle w:val="aa"/>
        <w:spacing w:before="0" w:beforeAutospacing="0" w:after="0" w:afterAutospacing="0" w:line="360" w:lineRule="auto"/>
        <w:ind w:firstLine="539"/>
        <w:jc w:val="both"/>
        <w:rPr>
          <w:sz w:val="28"/>
          <w:szCs w:val="28"/>
        </w:rPr>
      </w:pPr>
    </w:p>
    <w:p w14:paraId="5D685481" w14:textId="548BC6E3" w:rsidR="0023260A" w:rsidRPr="00555402" w:rsidRDefault="0023260A" w:rsidP="00427D2C">
      <w:pPr>
        <w:spacing w:line="360" w:lineRule="auto"/>
        <w:ind w:firstLine="567"/>
        <w:jc w:val="both"/>
        <w:rPr>
          <w:sz w:val="28"/>
          <w:szCs w:val="28"/>
        </w:rPr>
      </w:pPr>
    </w:p>
    <w:p w14:paraId="4AE7EBEA" w14:textId="5D1652BC" w:rsidR="00580C94" w:rsidRPr="00555402" w:rsidRDefault="00E46A23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  <w:r w:rsidRPr="00555402">
        <w:rPr>
          <w:sz w:val="28"/>
          <w:szCs w:val="28"/>
        </w:rPr>
        <w:t>Г</w:t>
      </w:r>
      <w:r w:rsidR="00580C94" w:rsidRPr="00555402">
        <w:rPr>
          <w:sz w:val="28"/>
          <w:szCs w:val="28"/>
        </w:rPr>
        <w:t>лав</w:t>
      </w:r>
      <w:r w:rsidRPr="00555402">
        <w:rPr>
          <w:sz w:val="28"/>
          <w:szCs w:val="28"/>
        </w:rPr>
        <w:t>а</w:t>
      </w:r>
      <w:r w:rsidR="00580C94" w:rsidRPr="00555402">
        <w:rPr>
          <w:sz w:val="28"/>
          <w:szCs w:val="28"/>
        </w:rPr>
        <w:t xml:space="preserve"> Пожарского муниципального округа                       </w:t>
      </w:r>
      <w:r w:rsidRPr="00555402">
        <w:rPr>
          <w:sz w:val="28"/>
          <w:szCs w:val="28"/>
        </w:rPr>
        <w:t xml:space="preserve">   </w:t>
      </w:r>
      <w:r w:rsidR="00427D2C">
        <w:rPr>
          <w:sz w:val="28"/>
          <w:szCs w:val="28"/>
        </w:rPr>
        <w:t xml:space="preserve">  </w:t>
      </w:r>
      <w:r w:rsidRPr="00555402">
        <w:rPr>
          <w:sz w:val="28"/>
          <w:szCs w:val="28"/>
        </w:rPr>
        <w:t xml:space="preserve">        </w:t>
      </w:r>
      <w:r w:rsidR="00580C94" w:rsidRPr="00555402">
        <w:rPr>
          <w:sz w:val="28"/>
          <w:szCs w:val="28"/>
        </w:rPr>
        <w:t xml:space="preserve">   </w:t>
      </w:r>
      <w:r w:rsidR="00540127" w:rsidRPr="00555402">
        <w:rPr>
          <w:sz w:val="28"/>
          <w:szCs w:val="28"/>
        </w:rPr>
        <w:t xml:space="preserve"> </w:t>
      </w:r>
      <w:r w:rsidRPr="00555402">
        <w:rPr>
          <w:sz w:val="28"/>
          <w:szCs w:val="28"/>
        </w:rPr>
        <w:t>В.М. Козак</w:t>
      </w:r>
    </w:p>
    <w:p w14:paraId="3E525E87" w14:textId="30DD94E0" w:rsidR="00580C94" w:rsidRPr="00555402" w:rsidRDefault="00E46A23" w:rsidP="00580C9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5540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0137CF" w14:textId="77777777" w:rsidR="00580C94" w:rsidRPr="00555402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EC6E713" w14:textId="77777777" w:rsidR="00580C94" w:rsidRPr="00555402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F9BACE0" w14:textId="77777777" w:rsidR="00580C94" w:rsidRPr="00555402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243F992" w14:textId="77777777" w:rsidR="00580C94" w:rsidRPr="00555402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4CA3AF8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1D450946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7C817959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0E195102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7C456EFF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0EC03276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7E5C9C39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41E24239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201366F1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2360E40C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5719788D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07328B0C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6D4FE3D3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2CE4145C" w14:textId="77777777" w:rsidR="00580C94" w:rsidRPr="00555402" w:rsidRDefault="00580C94" w:rsidP="00580C94">
      <w:pPr>
        <w:rPr>
          <w:bCs/>
          <w:sz w:val="28"/>
          <w:szCs w:val="28"/>
        </w:rPr>
      </w:pPr>
    </w:p>
    <w:p w14:paraId="44EDC6E4" w14:textId="77777777" w:rsidR="00412217" w:rsidRPr="00555402" w:rsidRDefault="00412217" w:rsidP="00580C94">
      <w:pPr>
        <w:rPr>
          <w:bCs/>
          <w:sz w:val="28"/>
          <w:szCs w:val="28"/>
        </w:rPr>
      </w:pPr>
    </w:p>
    <w:p w14:paraId="411181DD" w14:textId="77777777" w:rsidR="00412217" w:rsidRPr="00555402" w:rsidRDefault="00412217" w:rsidP="00580C94">
      <w:pPr>
        <w:rPr>
          <w:bCs/>
          <w:sz w:val="28"/>
          <w:szCs w:val="28"/>
        </w:rPr>
      </w:pPr>
    </w:p>
    <w:p w14:paraId="2F87679C" w14:textId="4F3AC46F" w:rsidR="00AD68D5" w:rsidRPr="00555402" w:rsidRDefault="00E46A23" w:rsidP="00AD68D5">
      <w:pPr>
        <w:pStyle w:val="a7"/>
        <w:jc w:val="right"/>
        <w:rPr>
          <w:lang w:eastAsia="ru-RU"/>
        </w:rPr>
      </w:pPr>
      <w:r w:rsidRPr="00555402">
        <w:rPr>
          <w:lang w:eastAsia="ru-RU"/>
        </w:rPr>
        <w:t>УТВЕРЖДЕН</w:t>
      </w:r>
    </w:p>
    <w:p w14:paraId="63A3B672" w14:textId="225C0090" w:rsidR="00AD68D5" w:rsidRPr="00555402" w:rsidRDefault="00AD68D5" w:rsidP="00AD68D5">
      <w:pPr>
        <w:pStyle w:val="a7"/>
        <w:jc w:val="right"/>
        <w:rPr>
          <w:lang w:eastAsia="ru-RU"/>
        </w:rPr>
      </w:pPr>
      <w:r w:rsidRPr="00555402">
        <w:rPr>
          <w:lang w:eastAsia="ru-RU"/>
        </w:rPr>
        <w:t xml:space="preserve">                                                                                           постановлени</w:t>
      </w:r>
      <w:r w:rsidR="00E46A23" w:rsidRPr="00555402">
        <w:rPr>
          <w:lang w:eastAsia="ru-RU"/>
        </w:rPr>
        <w:t>ем</w:t>
      </w:r>
      <w:r w:rsidRPr="00555402">
        <w:rPr>
          <w:lang w:eastAsia="ru-RU"/>
        </w:rPr>
        <w:t xml:space="preserve"> администрации Пожарского муниципального </w:t>
      </w:r>
    </w:p>
    <w:p w14:paraId="78F2C7C0" w14:textId="54E70B81" w:rsidR="00AD68D5" w:rsidRPr="00555402" w:rsidRDefault="00AD68D5" w:rsidP="00AD68D5">
      <w:pPr>
        <w:pStyle w:val="a7"/>
        <w:jc w:val="right"/>
        <w:rPr>
          <w:lang w:eastAsia="ru-RU"/>
        </w:rPr>
      </w:pPr>
      <w:r w:rsidRPr="00555402">
        <w:rPr>
          <w:lang w:eastAsia="ru-RU"/>
        </w:rPr>
        <w:t>округа Приморского края</w:t>
      </w:r>
    </w:p>
    <w:p w14:paraId="14E60CC2" w14:textId="0216C48D" w:rsidR="00AD68D5" w:rsidRPr="00555402" w:rsidRDefault="00AD68D5" w:rsidP="00AD68D5">
      <w:pPr>
        <w:pStyle w:val="a7"/>
        <w:jc w:val="right"/>
        <w:rPr>
          <w:lang w:eastAsia="ru-RU"/>
        </w:rPr>
      </w:pPr>
      <w:r w:rsidRPr="00555402">
        <w:rPr>
          <w:lang w:eastAsia="ru-RU"/>
        </w:rPr>
        <w:t xml:space="preserve">от </w:t>
      </w:r>
      <w:r w:rsidR="00092E17">
        <w:rPr>
          <w:lang w:eastAsia="ru-RU"/>
        </w:rPr>
        <w:t>26.10.2023 № 1258-па</w:t>
      </w:r>
      <w:r w:rsidRPr="00555402">
        <w:rPr>
          <w:lang w:eastAsia="ru-RU"/>
        </w:rPr>
        <w:t xml:space="preserve"> </w:t>
      </w:r>
    </w:p>
    <w:p w14:paraId="506A3A41" w14:textId="77777777" w:rsidR="00580C94" w:rsidRPr="00555402" w:rsidRDefault="00580C94" w:rsidP="00580C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94A0E20" w14:textId="3E8E5C78" w:rsidR="00AD68D5" w:rsidRPr="00555402" w:rsidRDefault="00AD68D5" w:rsidP="00E46A23">
      <w:pPr>
        <w:pStyle w:val="a7"/>
        <w:jc w:val="right"/>
        <w:rPr>
          <w:lang w:eastAsia="ru-RU"/>
        </w:rPr>
      </w:pPr>
      <w:r w:rsidRPr="00555402">
        <w:rPr>
          <w:lang w:eastAsia="ru-RU"/>
        </w:rPr>
        <w:t xml:space="preserve">                                                                                     </w:t>
      </w:r>
      <w:bookmarkStart w:id="2" w:name="_Hlk147591698"/>
    </w:p>
    <w:bookmarkEnd w:id="2"/>
    <w:p w14:paraId="2308E58E" w14:textId="7F1B3D3D" w:rsidR="00E46A23" w:rsidRPr="00555402" w:rsidRDefault="00E46A23" w:rsidP="00E46A23">
      <w:pPr>
        <w:jc w:val="center"/>
        <w:rPr>
          <w:b/>
          <w:bCs/>
          <w:sz w:val="28"/>
          <w:szCs w:val="28"/>
        </w:rPr>
      </w:pPr>
      <w:r w:rsidRPr="00555402">
        <w:rPr>
          <w:b/>
          <w:bCs/>
          <w:sz w:val="28"/>
          <w:szCs w:val="28"/>
        </w:rPr>
        <w:t xml:space="preserve">Порядок </w:t>
      </w:r>
      <w:r w:rsidRPr="00555402">
        <w:rPr>
          <w:b/>
          <w:bCs/>
          <w:sz w:val="28"/>
          <w:szCs w:val="28"/>
        </w:rPr>
        <w:br/>
        <w:t xml:space="preserve">определения объема и условий предоставления субсидий из бюджета Пожарского муниципального округа муниципальным </w:t>
      </w:r>
      <w:r w:rsidRPr="00555402">
        <w:rPr>
          <w:b/>
          <w:sz w:val="28"/>
          <w:szCs w:val="28"/>
        </w:rPr>
        <w:t>бюджетным и автономным учреждениям на иные цели, не связанные с финансовым обеспечением выполнения муниципального задания</w:t>
      </w:r>
    </w:p>
    <w:p w14:paraId="275B50B4" w14:textId="77777777" w:rsidR="00E46A23" w:rsidRPr="00F24BFC" w:rsidRDefault="00E46A23" w:rsidP="00E46A23">
      <w:pPr>
        <w:jc w:val="center"/>
        <w:rPr>
          <w:b/>
          <w:bCs/>
          <w:sz w:val="28"/>
          <w:szCs w:val="28"/>
        </w:rPr>
      </w:pPr>
    </w:p>
    <w:p w14:paraId="7533D43E" w14:textId="5D0EB9C8" w:rsidR="00E46A23" w:rsidRPr="00555402" w:rsidRDefault="00E46A23" w:rsidP="00F24BFC">
      <w:pPr>
        <w:pStyle w:val="ConsPlusNormal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определения объема и условия предоставления субсидий из бюджета Пожарского муниципального </w:t>
      </w:r>
      <w:r w:rsidR="00E82BF5" w:rsidRPr="00555402">
        <w:rPr>
          <w:rFonts w:ascii="Times New Roman" w:hAnsi="Times New Roman" w:cs="Times New Roman"/>
          <w:sz w:val="28"/>
          <w:szCs w:val="28"/>
        </w:rPr>
        <w:t>округа</w:t>
      </w:r>
      <w:r w:rsidRPr="0055540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4862BB" w:rsidRPr="00555402">
        <w:rPr>
          <w:rFonts w:ascii="Times New Roman" w:hAnsi="Times New Roman" w:cs="Times New Roman"/>
          <w:sz w:val="28"/>
          <w:szCs w:val="28"/>
        </w:rPr>
        <w:t xml:space="preserve"> </w:t>
      </w:r>
      <w:r w:rsidRPr="00555402">
        <w:rPr>
          <w:rFonts w:ascii="Times New Roman" w:hAnsi="Times New Roman" w:cs="Times New Roman"/>
          <w:sz w:val="28"/>
          <w:szCs w:val="28"/>
        </w:rPr>
        <w:t>бюджета</w:t>
      </w:r>
      <w:r w:rsidR="00E82BF5" w:rsidRPr="0055540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55402">
        <w:rPr>
          <w:rFonts w:ascii="Times New Roman" w:hAnsi="Times New Roman" w:cs="Times New Roman"/>
          <w:sz w:val="28"/>
          <w:szCs w:val="28"/>
        </w:rPr>
        <w:t>) муниципальным бюджетным и автономным учреждениям (далее - муниципальные учреждения) на иные цели, не связанные с финансовым обеспечением выполнения муниципального задания (далее – субсидия).</w:t>
      </w:r>
    </w:p>
    <w:p w14:paraId="606239F8" w14:textId="4F80FAD2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2. Субсидии предоставляются в целях обеспечения расходов, не относящихся к нормативным затратам на оказание муниципальных услуг (выполнение работ) и к нормативным затратам на содержание имущества муниципальных учреждений, определенным в порядке, установленном администрацией</w:t>
      </w:r>
      <w:r w:rsidRPr="00555402">
        <w:rPr>
          <w:sz w:val="28"/>
          <w:szCs w:val="28"/>
        </w:rPr>
        <w:t xml:space="preserve"> Пожарского муниципального </w:t>
      </w:r>
      <w:r w:rsidR="00E82BF5" w:rsidRPr="00555402">
        <w:rPr>
          <w:sz w:val="28"/>
          <w:szCs w:val="28"/>
        </w:rPr>
        <w:t>округа</w:t>
      </w:r>
      <w:r w:rsidRPr="00555402">
        <w:rPr>
          <w:rFonts w:eastAsia="Calibri"/>
          <w:sz w:val="28"/>
          <w:szCs w:val="28"/>
          <w:lang w:eastAsia="en-US"/>
        </w:rPr>
        <w:t>.</w:t>
      </w:r>
    </w:p>
    <w:p w14:paraId="3356CB37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3. Субсидии могут быть направлены на:</w:t>
      </w:r>
    </w:p>
    <w:p w14:paraId="23BEDAF1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приобретение особо ценного и другого движимого имущества (основные средства);</w:t>
      </w:r>
    </w:p>
    <w:p w14:paraId="6BE220D8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 xml:space="preserve"> </w:t>
      </w:r>
      <w:r w:rsidRPr="00555402">
        <w:rPr>
          <w:rFonts w:eastAsia="Calibri"/>
          <w:sz w:val="28"/>
          <w:szCs w:val="28"/>
          <w:lang w:eastAsia="en-US"/>
        </w:rPr>
        <w:tab/>
        <w:t>осуществление расходов на погашение кредиторской задолженности муниципальных учреждений, в том числе находящихся в стадии ликвидации;</w:t>
      </w:r>
    </w:p>
    <w:p w14:paraId="5D1301BE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проведение мероприятий, в рамках муниципальных (государственных) программ, грантов, не включаемые в муниципальное задание;</w:t>
      </w:r>
    </w:p>
    <w:p w14:paraId="3D36B8DB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проведение капитального ремонта, текущего ремонта в рамках мероприятий муниципальных (государственных) программ,</w:t>
      </w:r>
      <w:r w:rsidRPr="00555402">
        <w:rPr>
          <w:sz w:val="28"/>
          <w:szCs w:val="28"/>
        </w:rPr>
        <w:t xml:space="preserve"> не включаемые в субсидии на возмещение нормативных затрат на оказание муниципальных услуг (выполнение работ) в соответствии с муниципальным заданием</w:t>
      </w:r>
      <w:r w:rsidRPr="00555402">
        <w:rPr>
          <w:rFonts w:eastAsia="Calibri"/>
          <w:sz w:val="28"/>
          <w:szCs w:val="28"/>
          <w:lang w:eastAsia="en-US"/>
        </w:rPr>
        <w:t xml:space="preserve">; </w:t>
      </w:r>
    </w:p>
    <w:p w14:paraId="775E736F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иные расходы, не относящиеся к публичным обязательствам перед физическим лицом, подлежащим исполнению в денежной форме, к </w:t>
      </w:r>
      <w:r w:rsidRPr="00555402">
        <w:rPr>
          <w:sz w:val="28"/>
          <w:szCs w:val="28"/>
        </w:rPr>
        <w:lastRenderedPageBreak/>
        <w:t>бюджетным инвестициям и не включаемые в субсидии на возмещение нормативных затрат на оказание муниципальных услуг (выполнение работ) в соответствии с муниципальным заданием.</w:t>
      </w:r>
    </w:p>
    <w:p w14:paraId="7D7F6D45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55402">
        <w:rPr>
          <w:rFonts w:ascii="Times New Roman" w:hAnsi="Times New Roman" w:cs="Times New Roman"/>
          <w:sz w:val="28"/>
          <w:szCs w:val="28"/>
        </w:rPr>
        <w:t>В случае если субсидии предоставляются в целях реализации регионального проекта, обеспечивающего достижение целей, показателей и результатов федерального проекта, входящего в состав соответствующего национального проекта (программы) цели предоставления субсидии должны соответствовать целям соответствующего проекта (программы).</w:t>
      </w:r>
    </w:p>
    <w:p w14:paraId="1C8FEB53" w14:textId="01194E0F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Субсидии предоставляются муниципальным учреждениям в пределах бюджетных ассигнований, предусмотренных нормативным правовым актом Думы </w:t>
      </w:r>
      <w:r w:rsidRPr="00555402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4862BB" w:rsidRPr="00555402">
        <w:rPr>
          <w:rFonts w:ascii="Times New Roman" w:hAnsi="Times New Roman" w:cs="Times New Roman"/>
          <w:sz w:val="28"/>
          <w:szCs w:val="28"/>
        </w:rPr>
        <w:t>округа</w:t>
      </w:r>
      <w:r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бюджете</w:t>
      </w:r>
      <w:r w:rsidR="004862BB"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</w:t>
      </w:r>
      <w:r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соответствующий финансовый год и плановый период, и лимитов бюджетных обязательств, доведенных в установленном порядке органам - учредителям как главным распорядителям средств бюджета</w:t>
      </w:r>
      <w:r w:rsidR="004862BB"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</w:t>
      </w:r>
      <w:r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указанные цели.</w:t>
      </w:r>
    </w:p>
    <w:p w14:paraId="5843A159" w14:textId="6A670BF3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5. Для получения субсидий </w:t>
      </w:r>
      <w:r w:rsidRPr="00555402">
        <w:rPr>
          <w:rFonts w:eastAsia="Calibri"/>
          <w:sz w:val="28"/>
          <w:szCs w:val="28"/>
          <w:lang w:eastAsia="en-US"/>
        </w:rPr>
        <w:t>главный распорядитель средств</w:t>
      </w:r>
      <w:r w:rsidRPr="00555402">
        <w:rPr>
          <w:sz w:val="28"/>
          <w:szCs w:val="28"/>
        </w:rPr>
        <w:t xml:space="preserve"> предоставляет в финансовое управление</w:t>
      </w:r>
      <w:r w:rsidR="000B46AC" w:rsidRPr="00555402">
        <w:rPr>
          <w:sz w:val="28"/>
          <w:szCs w:val="28"/>
        </w:rPr>
        <w:t xml:space="preserve"> администрации Пожарского муниципального округа (далее – финансовое управление)</w:t>
      </w:r>
      <w:r w:rsidRPr="00555402">
        <w:rPr>
          <w:sz w:val="28"/>
          <w:szCs w:val="28"/>
        </w:rPr>
        <w:t xml:space="preserve"> заявку на получение субсидии с приложением следующих документов:</w:t>
      </w:r>
    </w:p>
    <w:p w14:paraId="3591B723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пояснительную записку, содержащую обоснование необходимости предоставления бюджетных средств на цели, установленные перечнем целей,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14:paraId="322B9175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капитального ремонта, реставрации;</w:t>
      </w:r>
    </w:p>
    <w:p w14:paraId="4C7803E1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14:paraId="3339A86E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lastRenderedPageBreak/>
        <w:t>информацию о планируемом к приобретению имуществе, в случае если целью предоставления субсидии является приобретение имущества (основные средства);</w:t>
      </w:r>
    </w:p>
    <w:p w14:paraId="45FF47B2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>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14:paraId="6D6E594B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 xml:space="preserve">иную информацию в зависимости от цели предоставления субсидии, по решению органа – учредителя. </w:t>
      </w:r>
    </w:p>
    <w:p w14:paraId="3D648616" w14:textId="77777777" w:rsidR="00E46A23" w:rsidRPr="00555402" w:rsidRDefault="00E46A23" w:rsidP="00F24BFC">
      <w:pPr>
        <w:pStyle w:val="a6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5402">
        <w:rPr>
          <w:rFonts w:eastAsia="Calibri"/>
          <w:sz w:val="28"/>
          <w:szCs w:val="28"/>
          <w:lang w:eastAsia="en-US"/>
        </w:rPr>
        <w:t xml:space="preserve">Сроки предоставления документов для получения субсидий, форму заявки на получение субсидии, сроки рассмотрения предоставленных учреждением документов и принятия решения о предоставлении или об отказе в предоставлении субсидии </w:t>
      </w:r>
      <w:r w:rsidRPr="00555402">
        <w:rPr>
          <w:sz w:val="28"/>
          <w:szCs w:val="28"/>
        </w:rPr>
        <w:t xml:space="preserve">устанавливает орган-учредитель. </w:t>
      </w:r>
    </w:p>
    <w:p w14:paraId="5478CCF0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При необходимости орган - учредитель может установить требования к документам для получения субсидии и запрашивать дополнительные сведения.</w:t>
      </w:r>
    </w:p>
    <w:p w14:paraId="395AEFF3" w14:textId="77777777" w:rsidR="00E46A23" w:rsidRPr="00555402" w:rsidRDefault="00E46A23" w:rsidP="00F24BFC">
      <w:pPr>
        <w:pStyle w:val="ConsPlusNormal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Орган - учредитель устанавливает для каждой субсидии, включенной в перечень целей:</w:t>
      </w:r>
    </w:p>
    <w:p w14:paraId="70B4122B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критерии и порядок отбора получателей субсидий, имеющих право на получение субсидий, в случае предоставления субсидии по итогам конкурсного отбора;</w:t>
      </w:r>
    </w:p>
    <w:p w14:paraId="4729F41B" w14:textId="4CEE00AD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sz w:val="28"/>
          <w:szCs w:val="28"/>
        </w:rPr>
        <w:t xml:space="preserve">размер субсидии и (или) порядок расчета размера субсидии </w:t>
      </w:r>
      <w:r w:rsidRPr="00555402">
        <w:rPr>
          <w:rFonts w:eastAsia="Calibri"/>
          <w:sz w:val="28"/>
          <w:szCs w:val="28"/>
          <w:lang w:eastAsia="en-US"/>
        </w:rPr>
        <w:t>с указанием информации, обосновывающей ее размер (формулы расчета и порядок их применения и (или) иную информацию исходя из целей предоставления субсидии), и источник ее получения, за исключением случаев, когда размер субсидии определен нормативным правовым актом о бюджете</w:t>
      </w:r>
      <w:r w:rsidR="004862BB" w:rsidRPr="00555402">
        <w:rPr>
          <w:rFonts w:eastAsia="Calibri"/>
          <w:sz w:val="28"/>
          <w:szCs w:val="28"/>
          <w:lang w:eastAsia="en-US"/>
        </w:rPr>
        <w:t xml:space="preserve"> округа</w:t>
      </w:r>
      <w:r w:rsidRPr="00555402">
        <w:rPr>
          <w:rFonts w:eastAsia="Calibri"/>
          <w:sz w:val="28"/>
          <w:szCs w:val="28"/>
          <w:lang w:eastAsia="en-US"/>
        </w:rPr>
        <w:t>, решениями Президента Российской Федерации, Правительства Российской Федерации, Правительств</w:t>
      </w:r>
      <w:r w:rsidR="004862BB" w:rsidRPr="00555402">
        <w:rPr>
          <w:rFonts w:eastAsia="Calibri"/>
          <w:sz w:val="28"/>
          <w:szCs w:val="28"/>
          <w:lang w:eastAsia="en-US"/>
        </w:rPr>
        <w:t>а</w:t>
      </w:r>
      <w:r w:rsidRPr="00555402">
        <w:rPr>
          <w:rFonts w:eastAsia="Calibri"/>
          <w:sz w:val="28"/>
          <w:szCs w:val="28"/>
          <w:lang w:eastAsia="en-US"/>
        </w:rPr>
        <w:t xml:space="preserve"> Приморского края;</w:t>
      </w:r>
    </w:p>
    <w:p w14:paraId="2F868CA5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rFonts w:eastAsia="Calibri"/>
          <w:sz w:val="28"/>
          <w:szCs w:val="28"/>
          <w:lang w:eastAsia="en-US"/>
        </w:rPr>
        <w:t xml:space="preserve">результаты предоставления субсидии, которые должны быть конкретными, измеримыми и соответствовать результатам федеральных или региональных проектов (в случае если субсидия предоставляется в целях реализации такого проекта), и показатели, необходимые для достижения результатов предоставления субсидии, включая показатели в части </w:t>
      </w:r>
      <w:r w:rsidRPr="00555402">
        <w:rPr>
          <w:rFonts w:eastAsia="Calibri"/>
          <w:sz w:val="28"/>
          <w:szCs w:val="28"/>
          <w:lang w:eastAsia="en-US"/>
        </w:rPr>
        <w:lastRenderedPageBreak/>
        <w:t>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14:paraId="57CE71CD" w14:textId="49E05D92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5402">
        <w:rPr>
          <w:sz w:val="28"/>
          <w:szCs w:val="28"/>
        </w:rPr>
        <w:t xml:space="preserve">порядок расчета размера субсидии </w:t>
      </w:r>
      <w:r w:rsidRPr="00555402">
        <w:rPr>
          <w:rFonts w:eastAsia="Calibri"/>
          <w:sz w:val="28"/>
          <w:szCs w:val="28"/>
          <w:lang w:eastAsia="en-US"/>
        </w:rPr>
        <w:t>(формулы расчета и порядок их применения</w:t>
      </w:r>
      <w:r w:rsidRPr="00555402">
        <w:rPr>
          <w:sz w:val="28"/>
          <w:szCs w:val="28"/>
        </w:rPr>
        <w:t xml:space="preserve">), подлежащей возврату при недостижении значений результатов предоставления субсидии. </w:t>
      </w:r>
    </w:p>
    <w:p w14:paraId="25F0B9D7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 7. Основания для отказа в предоставлении субсидии являются:</w:t>
      </w:r>
    </w:p>
    <w:p w14:paraId="1F1623F5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учреждением документов требованиям, определенным в соответствии с </w:t>
      </w:r>
      <w:hyperlink r:id="rId10" w:anchor="P48" w:history="1">
        <w:r w:rsidRPr="00555402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</w:t>
        </w:r>
      </w:hyperlink>
      <w:r w:rsidRPr="00555402">
        <w:rPr>
          <w:rFonts w:ascii="Times New Roman" w:hAnsi="Times New Roman" w:cs="Times New Roman"/>
          <w:sz w:val="28"/>
          <w:szCs w:val="28"/>
        </w:rPr>
        <w:t xml:space="preserve">  (при их установлении), или непредставление (представление не в полном объеме) указанных документов;</w:t>
      </w:r>
    </w:p>
    <w:p w14:paraId="2F6E1FFB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недостоверность информации, содержащейся в документах, представленных учреждением;</w:t>
      </w:r>
    </w:p>
    <w:p w14:paraId="2ECDBFF1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rFonts w:eastAsia="Calibri"/>
          <w:sz w:val="28"/>
          <w:szCs w:val="28"/>
          <w:lang w:eastAsia="en-US"/>
        </w:rPr>
        <w:t xml:space="preserve">представление документов, определенных </w:t>
      </w:r>
      <w:hyperlink r:id="rId11" w:history="1">
        <w:r w:rsidRPr="00555402">
          <w:rPr>
            <w:rStyle w:val="ac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Pr="00555402">
        <w:rPr>
          <w:rFonts w:eastAsia="Calibri"/>
          <w:sz w:val="28"/>
          <w:szCs w:val="28"/>
          <w:lang w:eastAsia="en-US"/>
        </w:rPr>
        <w:t xml:space="preserve"> настоящего Порядка, по истечении срока, установленного органом - учредителем;</w:t>
      </w:r>
    </w:p>
    <w:p w14:paraId="26495FA3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иные основания, установленные органом - учредителем.</w:t>
      </w:r>
    </w:p>
    <w:p w14:paraId="67E6B6F2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8. При принятии органом - учредителем решения об отказе в предоставлении субсидии в учреждение в течении пяти рабочих дней со дня принятия такого решения направляется информация об отказе в предоставлении субсидии с указанием основания для отказа.</w:t>
      </w:r>
    </w:p>
    <w:p w14:paraId="19054DBD" w14:textId="600CD139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9. Условием предоставления субсидии муниципальному учреждению является соглашение о предоставлении субсидии между органом-учредителем и муниципальным учреждением, заключаемое в соответствии с типовой формой, утвержденной настоящим постановлением (Приложение 1) (далее – Соглашение), не позднее 5 рабочих дней очередного финансового года согласно </w:t>
      </w:r>
      <w:r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>лимитов бюджетных обязательств, доведенных органам - учредителям как главным распорядителям средств бюджета</w:t>
      </w:r>
      <w:r w:rsidR="004862BB"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</w:t>
      </w:r>
      <w:r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указанные цели.</w:t>
      </w:r>
    </w:p>
    <w:p w14:paraId="7B840DBE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Условием заключения Соглашения является принятие органом – учредителем положительного решения о предоставлении субсидии, информация о котором направляется муниципальному учреждению в течении пяти рабочих дней со дня принятия такого решения.</w:t>
      </w:r>
    </w:p>
    <w:p w14:paraId="14103A2C" w14:textId="632F9266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Соглашение о порядке и условиях предоставления субсидии должно </w:t>
      </w:r>
      <w:r w:rsidRPr="00555402">
        <w:rPr>
          <w:rFonts w:ascii="Times New Roman" w:hAnsi="Times New Roman" w:cs="Times New Roman"/>
          <w:sz w:val="28"/>
          <w:szCs w:val="28"/>
        </w:rPr>
        <w:lastRenderedPageBreak/>
        <w:t xml:space="preserve">быть заключено после утверждения бюджета </w:t>
      </w:r>
      <w:r w:rsidR="000B46AC" w:rsidRPr="00555402">
        <w:rPr>
          <w:rFonts w:ascii="Times New Roman" w:hAnsi="Times New Roman" w:cs="Times New Roman"/>
          <w:sz w:val="28"/>
          <w:szCs w:val="28"/>
        </w:rPr>
        <w:t>округа</w:t>
      </w:r>
      <w:r w:rsidRPr="0055540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14:paraId="4D945F1C" w14:textId="691BA18D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10. В случае изменения объема субсидии и (или) значения результата предоставления субсидии</w:t>
      </w:r>
      <w:r w:rsidR="000B46AC" w:rsidRPr="00555402">
        <w:rPr>
          <w:rFonts w:ascii="Times New Roman" w:hAnsi="Times New Roman" w:cs="Times New Roman"/>
          <w:sz w:val="28"/>
          <w:szCs w:val="28"/>
        </w:rPr>
        <w:t>,</w:t>
      </w:r>
      <w:r w:rsidRPr="00555402">
        <w:rPr>
          <w:rFonts w:ascii="Times New Roman" w:hAnsi="Times New Roman" w:cs="Times New Roman"/>
          <w:sz w:val="28"/>
          <w:szCs w:val="28"/>
        </w:rPr>
        <w:t xml:space="preserve"> Соглашение подлежит изменению путем заключения дополнительного Соглашения.</w:t>
      </w:r>
    </w:p>
    <w:p w14:paraId="501186B1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Объем субсидии подлежит изменению в случае:</w:t>
      </w:r>
    </w:p>
    <w:p w14:paraId="4B69261E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увеличения (уменьшения) органу - учредителю ранее доведенных лимитов бюджетных обязательств на предоставление субсидии;</w:t>
      </w:r>
    </w:p>
    <w:p w14:paraId="1BE8235E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изменения (увеличения, уменьшения) потребности муниципального учреждения в субсидии;</w:t>
      </w:r>
    </w:p>
    <w:p w14:paraId="33A19827" w14:textId="3A4EDE3B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 выявления дополнительной потребности учреждения в финансировании расходов на иные цели при наличии соответствующих ассигнований в бюджете </w:t>
      </w:r>
      <w:r w:rsidR="000B46AC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>;</w:t>
      </w:r>
    </w:p>
    <w:p w14:paraId="5956E330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ab/>
        <w:t xml:space="preserve"> выявления необходимости перераспределения объемов субсидии между учреждениями;</w:t>
      </w:r>
    </w:p>
    <w:p w14:paraId="75568C2A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ab/>
        <w:t xml:space="preserve"> выявления невозможности осуществления расходов на предусмотренные цели в полном объеме;</w:t>
      </w:r>
    </w:p>
    <w:p w14:paraId="144C1E66" w14:textId="77777777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ab/>
        <w:t>выявления возможной и фактической экономии средств субсидий на иные цели.</w:t>
      </w:r>
    </w:p>
    <w:p w14:paraId="4736DB56" w14:textId="79C727C2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11. Перечисление субсидии учреждению осуществляется главным распорядителем бюджетных средств на лицевой счет учреждения, открытого в установленном порядке, в Управлени</w:t>
      </w:r>
      <w:r w:rsidR="000B46AC" w:rsidRPr="00555402">
        <w:rPr>
          <w:sz w:val="28"/>
          <w:szCs w:val="28"/>
        </w:rPr>
        <w:t>и</w:t>
      </w:r>
      <w:r w:rsidRPr="00555402">
        <w:rPr>
          <w:sz w:val="28"/>
          <w:szCs w:val="28"/>
        </w:rPr>
        <w:t xml:space="preserve"> Федерального казначейства по Приморскому краю.</w:t>
      </w:r>
    </w:p>
    <w:p w14:paraId="1E89597F" w14:textId="7CA1349A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  Для перечисления субсидии главный распорядитель представляет в финансовое управление заявку на перечисление денежных средств установленного образца и сведения, утвержденные приказом финансового управления от </w:t>
      </w:r>
      <w:r w:rsidR="0061064B" w:rsidRPr="00555402">
        <w:rPr>
          <w:sz w:val="28"/>
          <w:szCs w:val="28"/>
        </w:rPr>
        <w:t>14.12.2022</w:t>
      </w:r>
      <w:r w:rsidRPr="00555402">
        <w:rPr>
          <w:sz w:val="28"/>
          <w:szCs w:val="28"/>
        </w:rPr>
        <w:t xml:space="preserve"> года № </w:t>
      </w:r>
      <w:r w:rsidR="0061064B" w:rsidRPr="00555402">
        <w:rPr>
          <w:sz w:val="28"/>
          <w:szCs w:val="28"/>
        </w:rPr>
        <w:t>13</w:t>
      </w:r>
      <w:r w:rsidRPr="00555402">
        <w:rPr>
          <w:sz w:val="28"/>
          <w:szCs w:val="28"/>
        </w:rPr>
        <w:t>-од</w:t>
      </w:r>
      <w:r w:rsidR="0061064B" w:rsidRPr="00555402">
        <w:rPr>
          <w:sz w:val="28"/>
          <w:szCs w:val="28"/>
        </w:rPr>
        <w:t xml:space="preserve"> «Об утверждении Порядка санкционирования расходов муниципальных бюджетных и автономных учреждений Пожарского муниципального округа,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Федерации»</w:t>
      </w:r>
      <w:r w:rsidRPr="00555402">
        <w:rPr>
          <w:sz w:val="28"/>
          <w:szCs w:val="28"/>
        </w:rPr>
        <w:t xml:space="preserve">, для санкционирования расходов субсидии </w:t>
      </w:r>
      <w:r w:rsidRPr="00555402">
        <w:rPr>
          <w:sz w:val="28"/>
          <w:szCs w:val="28"/>
        </w:rPr>
        <w:lastRenderedPageBreak/>
        <w:t xml:space="preserve">на иные цели со всеми необходимыми подтверждающими документами, соответствующими целям расходования. </w:t>
      </w:r>
    </w:p>
    <w:p w14:paraId="163B1C27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12. Субсидии предоставляются муниципальным учреждениям в соответствии с графиком перечисления субсидии, являющимся неотъемлемой частью Соглашения.</w:t>
      </w:r>
    </w:p>
    <w:p w14:paraId="74B3D4CA" w14:textId="51D50D0A" w:rsidR="00E46A23" w:rsidRPr="00555402" w:rsidRDefault="00E46A23" w:rsidP="00F24BFC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Информация об объеме и сроках перечисления субсидий учитывается органом - учредителем при формировании прогноза кассовых выплат из бюджета</w:t>
      </w:r>
      <w:r w:rsidR="0061064B" w:rsidRPr="00555402">
        <w:rPr>
          <w:sz w:val="28"/>
          <w:szCs w:val="28"/>
        </w:rPr>
        <w:t xml:space="preserve"> округа</w:t>
      </w:r>
      <w:r w:rsidRPr="00555402">
        <w:rPr>
          <w:sz w:val="28"/>
          <w:szCs w:val="28"/>
        </w:rPr>
        <w:t>, необходимых для составления в установленном порядке кассового плана исполнения бюджета</w:t>
      </w:r>
      <w:r w:rsidR="0061064B" w:rsidRPr="00555402">
        <w:rPr>
          <w:sz w:val="28"/>
          <w:szCs w:val="28"/>
        </w:rPr>
        <w:t xml:space="preserve"> округа</w:t>
      </w:r>
      <w:r w:rsidRPr="00555402">
        <w:rPr>
          <w:sz w:val="28"/>
          <w:szCs w:val="28"/>
        </w:rPr>
        <w:t>.</w:t>
      </w:r>
    </w:p>
    <w:p w14:paraId="31F7344F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13. Учреждения представляют органу - учредителю отчеты о расходах, источником финансового обеспечения которых является субсидия.  Орган - учредитель вправе устанавливать в Соглашении дополнительные формы отчетности и сроки их представления (форма отчета</w:t>
      </w:r>
      <w:r w:rsidRPr="00555402">
        <w:rPr>
          <w:sz w:val="28"/>
          <w:szCs w:val="28"/>
        </w:rPr>
        <w:t xml:space="preserve">, </w:t>
      </w:r>
      <w:r w:rsidRPr="00555402">
        <w:rPr>
          <w:rFonts w:ascii="Times New Roman" w:hAnsi="Times New Roman" w:cs="Times New Roman"/>
          <w:sz w:val="28"/>
          <w:szCs w:val="28"/>
        </w:rPr>
        <w:t>согласно Приложению 1 к Соглашению).</w:t>
      </w:r>
    </w:p>
    <w:p w14:paraId="739E75F7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14. Субсидии носят целевой характер и не могут быть использованы на цели, не предусмотренные Соглашением.</w:t>
      </w:r>
    </w:p>
    <w:p w14:paraId="21207892" w14:textId="7562128B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15. Не использованные по состоянию на 1 января очередного финансового года остатки субсидий, предоставленных муниципальным учреждениям, подлежат возврату в местный бюджет в порядке и в сроки, установленные финансовым управлением.</w:t>
      </w:r>
    </w:p>
    <w:p w14:paraId="75BE4BFB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16. В соответствии с решением органа-учредителя о наличии потребности в остатках субсидий, не использованных в отчетном финансовом году, средства в объеме, не превышающем остаток, указанный в пункте 15 настоящего порядка, могут быть возвращены в текущем финансовом году учреждениям, которым они были ранее предоставлены, для финансового обеспечения расходов, соответствующих тем же целям предоставления указанных субсидий.</w:t>
      </w:r>
    </w:p>
    <w:p w14:paraId="2075DF4F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Принятие органом-учредителем решения о наличии потребности в указанных в пункте 15 настоящего Порядка остатках субсидий, не использованных в отчетном финансовом году, осуществляется не позднее 30 рабочих дней со дня поступления указанных средств в местный бюджет. </w:t>
      </w:r>
    </w:p>
    <w:p w14:paraId="6504AEBE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Для принятия органом - учредителем решения о возврате остатка </w:t>
      </w:r>
      <w:r w:rsidRPr="00555402">
        <w:rPr>
          <w:rFonts w:ascii="Times New Roman" w:hAnsi="Times New Roman" w:cs="Times New Roman"/>
          <w:sz w:val="28"/>
          <w:szCs w:val="28"/>
        </w:rPr>
        <w:lastRenderedPageBreak/>
        <w:t xml:space="preserve">субсидии учреждение представляет информацию о наличии у него неисполненных обязательств, источником финансового обеспечения которых являются не использованные на 1 января очередного финансового года остатки субсидий и (или) средства от возврата ранее произведенных учреждениями выплат, а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лицам). </w:t>
      </w:r>
    </w:p>
    <w:p w14:paraId="7FB08F14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17. Проверку соблюдения целей и условий предоставления субсидий осуществляют орган - учредитель и орган муниципального внутреннего финансового контроля. </w:t>
      </w:r>
    </w:p>
    <w:p w14:paraId="336DED39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18. В случае установления по итогам проверок, проведенных органом-учредителем, фактов нарушения целей и условий предоставления субсидии, орган – учредитель имеет право приостановить предоставление субсидии до устранения указанных нарушений. Орган – учредитель </w:t>
      </w:r>
      <w:r w:rsidRPr="00555402">
        <w:rPr>
          <w:rFonts w:ascii="Times New Roman" w:eastAsia="Calibri" w:hAnsi="Times New Roman" w:cs="Times New Roman"/>
          <w:sz w:val="28"/>
          <w:szCs w:val="28"/>
          <w:lang w:eastAsia="en-US"/>
        </w:rPr>
        <w:t>информирует муниципальное учреждение в письменной форме в течение трех рабочих дней со дня установления фактов нарушений целей и условий предоставления субсидии о причинах приостановления перечисления субсидии и сроках для устранения нарушений.</w:t>
      </w:r>
    </w:p>
    <w:p w14:paraId="1B328065" w14:textId="2B22A3A6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При не устранении нарушений соответствующие средства подлежат возврату в бюджет</w:t>
      </w:r>
      <w:r w:rsidR="00A13CB0" w:rsidRPr="0055540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55402">
        <w:rPr>
          <w:rFonts w:ascii="Times New Roman" w:hAnsi="Times New Roman" w:cs="Times New Roman"/>
          <w:sz w:val="28"/>
          <w:szCs w:val="28"/>
        </w:rPr>
        <w:t>:</w:t>
      </w:r>
    </w:p>
    <w:p w14:paraId="7B74709D" w14:textId="77777777" w:rsidR="00E46A23" w:rsidRPr="00555402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>на основании требования органа – учредителя - в течение 10 календарных дней со дня получения требования;</w:t>
      </w:r>
    </w:p>
    <w:p w14:paraId="3D1133A4" w14:textId="77777777" w:rsidR="00E46A23" w:rsidRPr="007264C6" w:rsidRDefault="00E46A23" w:rsidP="00F24BFC">
      <w:pPr>
        <w:pStyle w:val="ConsPlusNormal"/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402">
        <w:rPr>
          <w:rFonts w:ascii="Times New Roman" w:hAnsi="Times New Roman" w:cs="Times New Roman"/>
          <w:sz w:val="28"/>
          <w:szCs w:val="28"/>
        </w:rPr>
        <w:t xml:space="preserve">на основании представления и (или) предписания органа внутреннего муниципального финансового контроля - в сроки, установленные в соответствии с бюджетным </w:t>
      </w:r>
      <w:r w:rsidRPr="007264C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14:paraId="30906975" w14:textId="0CCF0630" w:rsidR="00F24BFC" w:rsidRDefault="00F24BFC" w:rsidP="00E46A23">
      <w:pPr>
        <w:pStyle w:val="ConsPlusNormal"/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14:paraId="7D2D2292" w14:textId="1179B930" w:rsidR="007264C6" w:rsidRDefault="007264C6" w:rsidP="00E46A23">
      <w:pPr>
        <w:pStyle w:val="ConsPlusNormal"/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1B419BD4" w14:textId="77777777" w:rsidR="007264C6" w:rsidRPr="007264C6" w:rsidRDefault="007264C6" w:rsidP="00E46A23">
      <w:pPr>
        <w:pStyle w:val="ConsPlusNormal"/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14:paraId="0E4F045E" w14:textId="52AC0107" w:rsidR="00F24BFC" w:rsidRDefault="00F24BFC" w:rsidP="00E46A23">
      <w:pPr>
        <w:pStyle w:val="ConsPlusNormal"/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14:paraId="2BB04854" w14:textId="24D38FBD" w:rsidR="007264C6" w:rsidRDefault="007264C6" w:rsidP="00E46A23">
      <w:pPr>
        <w:pStyle w:val="ConsPlusNormal"/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14:paraId="633E1B9A" w14:textId="77777777" w:rsidR="007264C6" w:rsidRDefault="007264C6" w:rsidP="00E46A23">
      <w:pPr>
        <w:pStyle w:val="ConsPlusNormal"/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14:paraId="7C5AAD4B" w14:textId="77777777" w:rsidR="00F24BFC" w:rsidRPr="00555402" w:rsidRDefault="00F24BFC" w:rsidP="00E46A23">
      <w:pPr>
        <w:pStyle w:val="ConsPlusNormal"/>
        <w:spacing w:line="36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8"/>
        <w:gridCol w:w="4680"/>
      </w:tblGrid>
      <w:tr w:rsidR="00E46A23" w:rsidRPr="00555402" w14:paraId="7119AF39" w14:textId="77777777" w:rsidTr="00241D88">
        <w:tc>
          <w:tcPr>
            <w:tcW w:w="4968" w:type="dxa"/>
            <w:shd w:val="clear" w:color="auto" w:fill="auto"/>
          </w:tcPr>
          <w:p w14:paraId="7838AD46" w14:textId="77777777" w:rsidR="00E46A23" w:rsidRPr="00555402" w:rsidRDefault="00E46A23" w:rsidP="00241D88">
            <w:pPr>
              <w:widowControl w:val="0"/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lastRenderedPageBreak/>
              <w:tab/>
            </w:r>
            <w:r w:rsidRPr="00555402">
              <w:rPr>
                <w:sz w:val="28"/>
                <w:szCs w:val="28"/>
              </w:rPr>
              <w:tab/>
            </w:r>
            <w:r w:rsidRPr="00555402">
              <w:rPr>
                <w:sz w:val="28"/>
                <w:szCs w:val="28"/>
              </w:rPr>
              <w:tab/>
            </w:r>
            <w:r w:rsidRPr="00555402">
              <w:rPr>
                <w:sz w:val="28"/>
                <w:szCs w:val="28"/>
              </w:rPr>
              <w:tab/>
            </w:r>
            <w:r w:rsidRPr="00555402">
              <w:rPr>
                <w:sz w:val="28"/>
                <w:szCs w:val="28"/>
              </w:rPr>
              <w:tab/>
            </w:r>
            <w:r w:rsidRPr="00555402">
              <w:rPr>
                <w:sz w:val="28"/>
                <w:szCs w:val="28"/>
              </w:rPr>
              <w:tab/>
            </w:r>
            <w:r w:rsidRPr="00555402">
              <w:rPr>
                <w:sz w:val="28"/>
                <w:szCs w:val="28"/>
              </w:rPr>
              <w:tab/>
            </w:r>
            <w:r w:rsidRPr="00555402">
              <w:rPr>
                <w:sz w:val="28"/>
                <w:szCs w:val="28"/>
              </w:rPr>
              <w:tab/>
            </w:r>
          </w:p>
          <w:p w14:paraId="315C4CBE" w14:textId="77777777" w:rsidR="00E46A23" w:rsidRPr="00555402" w:rsidRDefault="00E46A23" w:rsidP="00241D88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3CF8E7AB" w14:textId="77777777" w:rsidR="00E46A23" w:rsidRPr="00555402" w:rsidRDefault="00E46A23" w:rsidP="00241D88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33DC7260" w14:textId="77777777" w:rsidR="00E46A23" w:rsidRPr="00555402" w:rsidRDefault="00E46A23" w:rsidP="00241D88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14:paraId="2B1C8BE4" w14:textId="77777777" w:rsidR="00E46A23" w:rsidRPr="00555402" w:rsidRDefault="00E46A23" w:rsidP="00241D88">
            <w:pPr>
              <w:widowControl w:val="0"/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Приложение 1</w:t>
            </w:r>
          </w:p>
          <w:p w14:paraId="012F7A75" w14:textId="77777777" w:rsidR="00E46A23" w:rsidRPr="00555402" w:rsidRDefault="00E46A23" w:rsidP="00241D88">
            <w:pPr>
              <w:widowControl w:val="0"/>
              <w:jc w:val="center"/>
              <w:rPr>
                <w:szCs w:val="24"/>
              </w:rPr>
            </w:pPr>
          </w:p>
          <w:p w14:paraId="157978B4" w14:textId="28CCC698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 xml:space="preserve">к Порядку определения объема и условий предоставления субсидий из бюджета Пожарского муниципального </w:t>
            </w:r>
            <w:r w:rsidR="00A13CB0" w:rsidRPr="00555402">
              <w:rPr>
                <w:szCs w:val="24"/>
              </w:rPr>
              <w:t>округа</w:t>
            </w:r>
          </w:p>
          <w:p w14:paraId="70184C95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муниципальным бюджетным и автономным учреждениям на иные цели,</w:t>
            </w:r>
          </w:p>
          <w:p w14:paraId="6F3EE880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не связанные с финансовым обеспечением</w:t>
            </w:r>
          </w:p>
          <w:p w14:paraId="5B6A5C2D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выполнения муниципального задания,</w:t>
            </w:r>
          </w:p>
          <w:p w14:paraId="1A5F16EC" w14:textId="3DB30E1D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 xml:space="preserve"> утвержденного постановлением администрации Пожарского муниципального </w:t>
            </w:r>
            <w:r w:rsidR="00A13CB0" w:rsidRPr="00555402">
              <w:rPr>
                <w:szCs w:val="24"/>
              </w:rPr>
              <w:t>округа</w:t>
            </w:r>
            <w:r w:rsidRPr="00555402">
              <w:rPr>
                <w:szCs w:val="24"/>
              </w:rPr>
              <w:t xml:space="preserve"> Приморского края</w:t>
            </w:r>
          </w:p>
          <w:p w14:paraId="25DD8451" w14:textId="3E29DF6F" w:rsidR="00092E17" w:rsidRPr="00555402" w:rsidRDefault="00092E17" w:rsidP="00092E17">
            <w:pPr>
              <w:pStyle w:val="a7"/>
              <w:jc w:val="center"/>
              <w:rPr>
                <w:lang w:eastAsia="ru-RU"/>
              </w:rPr>
            </w:pPr>
            <w:r w:rsidRPr="00555402">
              <w:rPr>
                <w:lang w:eastAsia="ru-RU"/>
              </w:rPr>
              <w:t xml:space="preserve">от </w:t>
            </w:r>
            <w:r>
              <w:rPr>
                <w:lang w:eastAsia="ru-RU"/>
              </w:rPr>
              <w:t>26.10.2023 № 1258-па</w:t>
            </w:r>
          </w:p>
          <w:p w14:paraId="4CFF16C7" w14:textId="589577DD" w:rsidR="004743A5" w:rsidRPr="00555402" w:rsidRDefault="004743A5" w:rsidP="00241D88">
            <w:pPr>
              <w:widowControl w:val="0"/>
              <w:jc w:val="center"/>
              <w:rPr>
                <w:szCs w:val="24"/>
                <w:u w:val="single"/>
              </w:rPr>
            </w:pPr>
          </w:p>
        </w:tc>
      </w:tr>
    </w:tbl>
    <w:p w14:paraId="79A85C48" w14:textId="77777777" w:rsidR="00E46A23" w:rsidRPr="00555402" w:rsidRDefault="00E46A23" w:rsidP="00E46A23">
      <w:pPr>
        <w:rPr>
          <w:b/>
          <w:sz w:val="28"/>
          <w:szCs w:val="28"/>
        </w:rPr>
      </w:pPr>
    </w:p>
    <w:p w14:paraId="4AE92BCB" w14:textId="77777777" w:rsidR="00E46A23" w:rsidRPr="00555402" w:rsidRDefault="00E46A23" w:rsidP="00E46A23">
      <w:pPr>
        <w:jc w:val="center"/>
        <w:rPr>
          <w:b/>
          <w:sz w:val="28"/>
          <w:szCs w:val="28"/>
        </w:rPr>
      </w:pPr>
      <w:r w:rsidRPr="00555402">
        <w:rPr>
          <w:b/>
          <w:sz w:val="28"/>
          <w:szCs w:val="28"/>
        </w:rPr>
        <w:t>ФОРМА СОГЛАШЕНИЯ</w:t>
      </w:r>
    </w:p>
    <w:p w14:paraId="6E41F6DD" w14:textId="77777777" w:rsidR="00E46A23" w:rsidRPr="00555402" w:rsidRDefault="00E46A23" w:rsidP="00E46A23">
      <w:pPr>
        <w:jc w:val="center"/>
        <w:rPr>
          <w:sz w:val="28"/>
          <w:szCs w:val="28"/>
        </w:rPr>
      </w:pPr>
    </w:p>
    <w:p w14:paraId="73A8809B" w14:textId="77777777" w:rsidR="00E46A23" w:rsidRPr="00555402" w:rsidRDefault="00E46A23" w:rsidP="00E46A23">
      <w:pPr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о предоставлении субсидии на иные цели</w:t>
      </w:r>
    </w:p>
    <w:p w14:paraId="225AB21F" w14:textId="77777777" w:rsidR="00E46A23" w:rsidRPr="00555402" w:rsidRDefault="00E46A23" w:rsidP="00E46A23">
      <w:pPr>
        <w:rPr>
          <w:sz w:val="28"/>
          <w:szCs w:val="28"/>
        </w:rPr>
      </w:pPr>
    </w:p>
    <w:p w14:paraId="0C7013D3" w14:textId="38060FC0" w:rsidR="00E46A23" w:rsidRPr="00555402" w:rsidRDefault="00E46A23" w:rsidP="00E46A23">
      <w:pPr>
        <w:rPr>
          <w:sz w:val="28"/>
          <w:szCs w:val="28"/>
        </w:rPr>
      </w:pPr>
      <w:proofErr w:type="spellStart"/>
      <w:r w:rsidRPr="00555402">
        <w:rPr>
          <w:sz w:val="28"/>
          <w:szCs w:val="28"/>
        </w:rPr>
        <w:t>пгт</w:t>
      </w:r>
      <w:proofErr w:type="spellEnd"/>
      <w:r w:rsidRPr="00555402">
        <w:rPr>
          <w:sz w:val="28"/>
          <w:szCs w:val="28"/>
        </w:rPr>
        <w:t xml:space="preserve"> </w:t>
      </w:r>
      <w:proofErr w:type="spellStart"/>
      <w:r w:rsidRPr="00555402">
        <w:rPr>
          <w:sz w:val="28"/>
          <w:szCs w:val="28"/>
        </w:rPr>
        <w:t>Лучегорск</w:t>
      </w:r>
      <w:proofErr w:type="spellEnd"/>
      <w:r w:rsidRPr="00555402">
        <w:rPr>
          <w:sz w:val="28"/>
          <w:szCs w:val="28"/>
        </w:rPr>
        <w:t xml:space="preserve">                                                       </w:t>
      </w:r>
      <w:r w:rsidR="004743A5">
        <w:rPr>
          <w:sz w:val="28"/>
          <w:szCs w:val="28"/>
        </w:rPr>
        <w:t xml:space="preserve">   </w:t>
      </w:r>
      <w:r w:rsidRPr="00555402">
        <w:rPr>
          <w:sz w:val="28"/>
          <w:szCs w:val="28"/>
        </w:rPr>
        <w:t xml:space="preserve">   </w:t>
      </w:r>
      <w:proofErr w:type="gramStart"/>
      <w:r w:rsidRPr="00555402">
        <w:rPr>
          <w:sz w:val="28"/>
          <w:szCs w:val="28"/>
        </w:rPr>
        <w:t xml:space="preserve">   «</w:t>
      </w:r>
      <w:proofErr w:type="gramEnd"/>
      <w:r w:rsidRPr="00555402">
        <w:rPr>
          <w:sz w:val="28"/>
          <w:szCs w:val="28"/>
        </w:rPr>
        <w:t>__»__________  20</w:t>
      </w:r>
      <w:r w:rsidR="004743A5">
        <w:rPr>
          <w:sz w:val="28"/>
          <w:szCs w:val="28"/>
        </w:rPr>
        <w:t xml:space="preserve"> ___</w:t>
      </w:r>
      <w:r w:rsidRPr="00555402">
        <w:rPr>
          <w:sz w:val="28"/>
          <w:szCs w:val="28"/>
        </w:rPr>
        <w:t>г.</w:t>
      </w:r>
    </w:p>
    <w:p w14:paraId="42B540D9" w14:textId="77777777" w:rsidR="00E46A23" w:rsidRPr="00555402" w:rsidRDefault="00E46A23" w:rsidP="00E46A23">
      <w:pPr>
        <w:rPr>
          <w:sz w:val="28"/>
          <w:szCs w:val="28"/>
        </w:rPr>
      </w:pPr>
    </w:p>
    <w:p w14:paraId="3E858B57" w14:textId="23F1B739" w:rsidR="00E46A23" w:rsidRPr="00555402" w:rsidRDefault="00E46A23" w:rsidP="00E46A23">
      <w:pPr>
        <w:jc w:val="center"/>
        <w:rPr>
          <w:sz w:val="28"/>
          <w:szCs w:val="28"/>
          <w:u w:val="single"/>
        </w:rPr>
      </w:pPr>
      <w:r w:rsidRPr="00555402">
        <w:rPr>
          <w:sz w:val="28"/>
          <w:szCs w:val="28"/>
          <w:u w:val="single"/>
        </w:rPr>
        <w:t>_________________________________________________________________</w:t>
      </w:r>
    </w:p>
    <w:p w14:paraId="243F5F86" w14:textId="50829129" w:rsidR="00E46A23" w:rsidRPr="00555402" w:rsidRDefault="00E46A23" w:rsidP="00E46A23">
      <w:pPr>
        <w:jc w:val="center"/>
        <w:rPr>
          <w:sz w:val="20"/>
        </w:rPr>
      </w:pPr>
      <w:r w:rsidRPr="00555402">
        <w:rPr>
          <w:sz w:val="20"/>
        </w:rPr>
        <w:t>(</w:t>
      </w:r>
      <w:proofErr w:type="gramStart"/>
      <w:r w:rsidRPr="00555402">
        <w:rPr>
          <w:sz w:val="20"/>
        </w:rPr>
        <w:t>наименование  орган</w:t>
      </w:r>
      <w:proofErr w:type="gramEnd"/>
      <w:r w:rsidRPr="00555402">
        <w:rPr>
          <w:sz w:val="20"/>
        </w:rPr>
        <w:t xml:space="preserve">-учредитель  администрации Пожарского муниципального </w:t>
      </w:r>
      <w:r w:rsidR="00A13CB0" w:rsidRPr="00555402">
        <w:rPr>
          <w:sz w:val="20"/>
        </w:rPr>
        <w:t>округа</w:t>
      </w:r>
      <w:r w:rsidRPr="00555402">
        <w:rPr>
          <w:sz w:val="20"/>
        </w:rPr>
        <w:t xml:space="preserve"> Приморского края, в ведении которого находится муниципальное бюджетное и автономное учреждение)</w:t>
      </w:r>
    </w:p>
    <w:p w14:paraId="2E406622" w14:textId="77777777" w:rsidR="00E46A23" w:rsidRPr="00555402" w:rsidRDefault="00E46A23" w:rsidP="00E46A23">
      <w:pPr>
        <w:rPr>
          <w:sz w:val="28"/>
          <w:szCs w:val="28"/>
        </w:rPr>
      </w:pPr>
      <w:r w:rsidRPr="00555402">
        <w:rPr>
          <w:sz w:val="28"/>
          <w:szCs w:val="28"/>
        </w:rPr>
        <w:t xml:space="preserve">в лице </w:t>
      </w:r>
    </w:p>
    <w:p w14:paraId="779AE0A5" w14:textId="77777777" w:rsidR="00E46A23" w:rsidRPr="00555402" w:rsidRDefault="00E46A23" w:rsidP="00E46A23">
      <w:pPr>
        <w:rPr>
          <w:sz w:val="28"/>
          <w:szCs w:val="28"/>
        </w:rPr>
      </w:pPr>
      <w:r w:rsidRPr="004743A5">
        <w:rPr>
          <w:sz w:val="28"/>
          <w:szCs w:val="28"/>
        </w:rPr>
        <w:t>_________________________________________________</w:t>
      </w:r>
      <w:r w:rsidRPr="00555402">
        <w:rPr>
          <w:sz w:val="28"/>
          <w:szCs w:val="28"/>
        </w:rPr>
        <w:t>_________________</w:t>
      </w:r>
    </w:p>
    <w:p w14:paraId="0BA8FFEC" w14:textId="77777777" w:rsidR="00E46A23" w:rsidRPr="00555402" w:rsidRDefault="00E46A23" w:rsidP="00E46A23">
      <w:pPr>
        <w:jc w:val="center"/>
        <w:rPr>
          <w:sz w:val="20"/>
        </w:rPr>
      </w:pPr>
      <w:r w:rsidRPr="00555402">
        <w:rPr>
          <w:sz w:val="20"/>
        </w:rPr>
        <w:t>(Ф.И.О.)</w:t>
      </w:r>
    </w:p>
    <w:p w14:paraId="6D6EBC73" w14:textId="77777777" w:rsidR="00E46A23" w:rsidRPr="00555402" w:rsidRDefault="00E46A23" w:rsidP="00E46A23">
      <w:pPr>
        <w:rPr>
          <w:sz w:val="28"/>
          <w:szCs w:val="28"/>
        </w:rPr>
      </w:pPr>
      <w:r w:rsidRPr="00555402">
        <w:rPr>
          <w:sz w:val="28"/>
          <w:szCs w:val="28"/>
        </w:rPr>
        <w:t>действующего на основании</w:t>
      </w:r>
    </w:p>
    <w:p w14:paraId="4C407F10" w14:textId="77777777" w:rsidR="00E46A23" w:rsidRPr="00555402" w:rsidRDefault="00E46A23" w:rsidP="00E46A23">
      <w:pPr>
        <w:jc w:val="center"/>
        <w:rPr>
          <w:sz w:val="28"/>
          <w:szCs w:val="28"/>
          <w:u w:val="single"/>
        </w:rPr>
      </w:pPr>
      <w:r w:rsidRPr="00555402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6157693E" w14:textId="77777777" w:rsidR="00E46A23" w:rsidRPr="00555402" w:rsidRDefault="00E46A23" w:rsidP="00E46A23">
      <w:pPr>
        <w:jc w:val="center"/>
        <w:rPr>
          <w:sz w:val="20"/>
        </w:rPr>
      </w:pPr>
      <w:r w:rsidRPr="00555402">
        <w:rPr>
          <w:sz w:val="20"/>
        </w:rPr>
        <w:t>(наименование, дата, номер нормативного правового акта)</w:t>
      </w:r>
    </w:p>
    <w:p w14:paraId="716D66F5" w14:textId="77777777" w:rsidR="00E46A23" w:rsidRPr="00555402" w:rsidRDefault="00E46A23" w:rsidP="00E46A23">
      <w:pPr>
        <w:spacing w:line="264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с одной стороны, и муниципальное бюджетное и (или) автономное учреждение (далее – Учреждение)</w:t>
      </w:r>
    </w:p>
    <w:p w14:paraId="0D13B360" w14:textId="77777777" w:rsidR="00E46A23" w:rsidRPr="00555402" w:rsidRDefault="00E46A23" w:rsidP="00E46A23">
      <w:pPr>
        <w:rPr>
          <w:sz w:val="28"/>
          <w:szCs w:val="28"/>
        </w:rPr>
      </w:pPr>
      <w:r w:rsidRPr="00555402">
        <w:rPr>
          <w:sz w:val="28"/>
          <w:szCs w:val="28"/>
        </w:rPr>
        <w:t>__________________________________________________________________</w:t>
      </w:r>
    </w:p>
    <w:p w14:paraId="47D532C8" w14:textId="77777777" w:rsidR="00E46A23" w:rsidRPr="00555402" w:rsidRDefault="00E46A23" w:rsidP="00E46A23">
      <w:pPr>
        <w:jc w:val="center"/>
        <w:rPr>
          <w:sz w:val="20"/>
        </w:rPr>
      </w:pPr>
      <w:r w:rsidRPr="00555402">
        <w:rPr>
          <w:sz w:val="20"/>
        </w:rPr>
        <w:t>(наименование муниципального бюджетного и автономного учреждения)</w:t>
      </w:r>
    </w:p>
    <w:p w14:paraId="5909F261" w14:textId="77777777" w:rsidR="00E46A23" w:rsidRPr="00555402" w:rsidRDefault="00E46A23" w:rsidP="00E46A23">
      <w:pPr>
        <w:pBdr>
          <w:bottom w:val="single" w:sz="12" w:space="1" w:color="auto"/>
        </w:pBdr>
        <w:spacing w:line="264" w:lineRule="auto"/>
        <w:rPr>
          <w:sz w:val="28"/>
          <w:szCs w:val="28"/>
        </w:rPr>
      </w:pPr>
      <w:r w:rsidRPr="00555402">
        <w:rPr>
          <w:sz w:val="28"/>
          <w:szCs w:val="28"/>
        </w:rPr>
        <w:t>в лице руководителя, действующего на основании</w:t>
      </w:r>
    </w:p>
    <w:p w14:paraId="6DA45744" w14:textId="77777777" w:rsidR="00E46A23" w:rsidRPr="00555402" w:rsidRDefault="00E46A23" w:rsidP="00E46A23">
      <w:pPr>
        <w:pBdr>
          <w:bottom w:val="single" w:sz="12" w:space="1" w:color="auto"/>
        </w:pBdr>
        <w:spacing w:line="264" w:lineRule="auto"/>
        <w:rPr>
          <w:sz w:val="28"/>
          <w:szCs w:val="28"/>
        </w:rPr>
      </w:pPr>
    </w:p>
    <w:p w14:paraId="54B4B859" w14:textId="77777777" w:rsidR="00E46A23" w:rsidRPr="00555402" w:rsidRDefault="00E46A23" w:rsidP="00E46A23">
      <w:pPr>
        <w:rPr>
          <w:sz w:val="28"/>
          <w:szCs w:val="28"/>
        </w:rPr>
      </w:pPr>
      <w:r w:rsidRPr="00555402">
        <w:rPr>
          <w:sz w:val="28"/>
          <w:szCs w:val="28"/>
        </w:rPr>
        <w:t xml:space="preserve">                                </w:t>
      </w:r>
      <w:r w:rsidRPr="00555402">
        <w:rPr>
          <w:sz w:val="20"/>
        </w:rPr>
        <w:t>(наименование, дата, номер правового акта)</w:t>
      </w:r>
    </w:p>
    <w:p w14:paraId="341116DC" w14:textId="23365462" w:rsidR="00E46A23" w:rsidRPr="00555402" w:rsidRDefault="00E46A23" w:rsidP="00E46A23">
      <w:pPr>
        <w:spacing w:line="264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с другой стороны, именуемые в дальнейшем Сторонами, в соответствии с Бюджетным кодексом Российской Федерации, постановления администрации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 от_________20__г. №______заключили настоящее Соглашение о нижеследующем.</w:t>
      </w:r>
    </w:p>
    <w:p w14:paraId="0EA6B850" w14:textId="77777777" w:rsidR="00E46A23" w:rsidRPr="00555402" w:rsidRDefault="00E46A23" w:rsidP="00E46A23">
      <w:pPr>
        <w:jc w:val="center"/>
        <w:rPr>
          <w:sz w:val="28"/>
          <w:szCs w:val="28"/>
        </w:rPr>
      </w:pPr>
    </w:p>
    <w:p w14:paraId="2CF985FE" w14:textId="77777777" w:rsidR="00E46A23" w:rsidRPr="00555402" w:rsidRDefault="00E46A23" w:rsidP="00E46A23">
      <w:pPr>
        <w:widowControl w:val="0"/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1. Предмет Соглашения</w:t>
      </w:r>
    </w:p>
    <w:p w14:paraId="4B2A92F1" w14:textId="5B9707F3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1.1. Предметом настоящего Соглашения является определение порядка и условий предоставления органом-учредителем администрации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, субсидии бюджетному и автономному учреждению из бюджета </w:t>
      </w:r>
      <w:r w:rsidR="00A13CB0" w:rsidRPr="00555402">
        <w:rPr>
          <w:sz w:val="28"/>
          <w:szCs w:val="28"/>
        </w:rPr>
        <w:t xml:space="preserve">округа </w:t>
      </w:r>
      <w:r w:rsidRPr="00555402">
        <w:rPr>
          <w:sz w:val="28"/>
          <w:szCs w:val="28"/>
        </w:rPr>
        <w:t>на иные цели (далее соответственно – Субсидия).</w:t>
      </w:r>
    </w:p>
    <w:p w14:paraId="3B540F7A" w14:textId="77777777" w:rsidR="00E46A23" w:rsidRPr="00555402" w:rsidRDefault="00E46A23" w:rsidP="00E46A23">
      <w:pPr>
        <w:widowControl w:val="0"/>
        <w:spacing w:line="264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__________________________________________________________________</w:t>
      </w:r>
      <w:proofErr w:type="gramStart"/>
      <w:r w:rsidRPr="00555402">
        <w:rPr>
          <w:sz w:val="22"/>
          <w:szCs w:val="22"/>
        </w:rPr>
        <w:t xml:space="preserve">   (</w:t>
      </w:r>
      <w:proofErr w:type="gramEnd"/>
      <w:r w:rsidRPr="00555402">
        <w:rPr>
          <w:sz w:val="22"/>
          <w:szCs w:val="22"/>
        </w:rPr>
        <w:t>указывается цель использования субсидии, муниципальная и (или) государственная программа)</w:t>
      </w:r>
    </w:p>
    <w:p w14:paraId="507B3F62" w14:textId="77777777" w:rsidR="007264C6" w:rsidRDefault="007264C6" w:rsidP="00E46A23">
      <w:pPr>
        <w:widowControl w:val="0"/>
        <w:jc w:val="center"/>
        <w:rPr>
          <w:sz w:val="28"/>
          <w:szCs w:val="28"/>
        </w:rPr>
      </w:pPr>
    </w:p>
    <w:p w14:paraId="2B00A44E" w14:textId="77777777" w:rsidR="007264C6" w:rsidRDefault="007264C6" w:rsidP="00E46A23">
      <w:pPr>
        <w:widowControl w:val="0"/>
        <w:jc w:val="center"/>
        <w:rPr>
          <w:sz w:val="28"/>
          <w:szCs w:val="28"/>
        </w:rPr>
      </w:pPr>
    </w:p>
    <w:p w14:paraId="69223BD5" w14:textId="4BD0F981" w:rsidR="00E46A23" w:rsidRPr="00555402" w:rsidRDefault="00E46A23" w:rsidP="00E46A23">
      <w:pPr>
        <w:widowControl w:val="0"/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2. Права и обязанности Сторон</w:t>
      </w:r>
    </w:p>
    <w:p w14:paraId="7916D6B5" w14:textId="1668A8A6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2.1. Орган-учредитель администрации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 обязуется:</w:t>
      </w:r>
    </w:p>
    <w:p w14:paraId="7C37D0FE" w14:textId="1EA8F2E3" w:rsidR="00E46A23" w:rsidRPr="00555402" w:rsidRDefault="00E46A23" w:rsidP="00E46A23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2.1.1. Определять размер Субсидии исходя из предельного объема бюджетных ассигнований главному распорядителю бюджетных средств, предусмотренных нормативным правовым актом о бюджете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 на очередной 20___год по коду БК _________ в сумме _____     (__________________) рублей;</w:t>
      </w:r>
    </w:p>
    <w:p w14:paraId="04598834" w14:textId="77777777" w:rsidR="00E46A23" w:rsidRPr="00555402" w:rsidRDefault="00E46A23" w:rsidP="00E46A23">
      <w:pPr>
        <w:widowControl w:val="0"/>
        <w:shd w:val="clear" w:color="auto" w:fill="FFFFFF"/>
        <w:ind w:firstLine="709"/>
        <w:jc w:val="both"/>
        <w:rPr>
          <w:szCs w:val="24"/>
        </w:rPr>
      </w:pPr>
      <w:r w:rsidRPr="00555402">
        <w:rPr>
          <w:sz w:val="28"/>
          <w:szCs w:val="28"/>
        </w:rPr>
        <w:t xml:space="preserve">                      </w:t>
      </w:r>
      <w:r w:rsidRPr="00555402">
        <w:rPr>
          <w:szCs w:val="24"/>
        </w:rPr>
        <w:t xml:space="preserve">(код </w:t>
      </w:r>
      <w:proofErr w:type="gramStart"/>
      <w:r w:rsidRPr="00555402">
        <w:rPr>
          <w:szCs w:val="24"/>
        </w:rPr>
        <w:t xml:space="preserve">БК)   </w:t>
      </w:r>
      <w:proofErr w:type="gramEnd"/>
      <w:r w:rsidRPr="00555402">
        <w:rPr>
          <w:szCs w:val="24"/>
        </w:rPr>
        <w:t xml:space="preserve">                                            (сумма прописью)         </w:t>
      </w:r>
    </w:p>
    <w:p w14:paraId="79CAE3F7" w14:textId="77777777" w:rsidR="00E46A23" w:rsidRPr="00555402" w:rsidRDefault="00E46A23" w:rsidP="00E46A23">
      <w:pPr>
        <w:widowControl w:val="0"/>
        <w:shd w:val="clear" w:color="auto" w:fill="FFFFFF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по коду БК ____________ в сумме _____  </w:t>
      </w:r>
      <w:proofErr w:type="gramStart"/>
      <w:r w:rsidRPr="00555402">
        <w:rPr>
          <w:sz w:val="28"/>
          <w:szCs w:val="28"/>
        </w:rPr>
        <w:t xml:space="preserve">   (</w:t>
      </w:r>
      <w:proofErr w:type="gramEnd"/>
      <w:r w:rsidRPr="00555402">
        <w:rPr>
          <w:sz w:val="28"/>
          <w:szCs w:val="28"/>
        </w:rPr>
        <w:t>__________________) рублей.</w:t>
      </w:r>
      <w:r w:rsidRPr="00555402">
        <w:rPr>
          <w:sz w:val="28"/>
          <w:szCs w:val="28"/>
          <w:vertAlign w:val="superscript"/>
        </w:rPr>
        <w:footnoteReference w:id="1"/>
      </w:r>
    </w:p>
    <w:p w14:paraId="779879F5" w14:textId="77777777" w:rsidR="00E46A23" w:rsidRPr="00555402" w:rsidRDefault="00E46A23" w:rsidP="00E46A23">
      <w:pPr>
        <w:widowControl w:val="0"/>
        <w:shd w:val="clear" w:color="auto" w:fill="FFFFFF"/>
        <w:ind w:firstLine="567"/>
        <w:jc w:val="both"/>
        <w:rPr>
          <w:szCs w:val="24"/>
        </w:rPr>
      </w:pPr>
      <w:r w:rsidRPr="00555402">
        <w:rPr>
          <w:sz w:val="28"/>
          <w:szCs w:val="28"/>
        </w:rPr>
        <w:t xml:space="preserve">                      </w:t>
      </w:r>
      <w:r w:rsidRPr="00555402">
        <w:rPr>
          <w:szCs w:val="24"/>
        </w:rPr>
        <w:t xml:space="preserve">(код </w:t>
      </w:r>
      <w:proofErr w:type="gramStart"/>
      <w:r w:rsidRPr="00555402">
        <w:rPr>
          <w:szCs w:val="24"/>
        </w:rPr>
        <w:t xml:space="preserve">БК)   </w:t>
      </w:r>
      <w:proofErr w:type="gramEnd"/>
      <w:r w:rsidRPr="00555402">
        <w:rPr>
          <w:szCs w:val="24"/>
        </w:rPr>
        <w:t xml:space="preserve">                                            (сумма прописью)   </w:t>
      </w:r>
    </w:p>
    <w:p w14:paraId="2F8B9654" w14:textId="496DE3B4" w:rsidR="00E46A23" w:rsidRPr="00555402" w:rsidRDefault="00E46A23" w:rsidP="00E46A23">
      <w:pPr>
        <w:widowControl w:val="0"/>
        <w:spacing w:line="264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и плановый период 20___ и 20___ годов.</w:t>
      </w:r>
    </w:p>
    <w:p w14:paraId="1912E4C4" w14:textId="77777777" w:rsidR="00E46A23" w:rsidRPr="00555402" w:rsidRDefault="00E46A23" w:rsidP="00E46A23">
      <w:pPr>
        <w:widowControl w:val="0"/>
        <w:shd w:val="clear" w:color="auto" w:fill="FFFFFF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по коду БК _________ в сумме _____  </w:t>
      </w:r>
      <w:proofErr w:type="gramStart"/>
      <w:r w:rsidRPr="00555402">
        <w:rPr>
          <w:sz w:val="28"/>
          <w:szCs w:val="28"/>
        </w:rPr>
        <w:t xml:space="preserve">   (</w:t>
      </w:r>
      <w:proofErr w:type="gramEnd"/>
      <w:r w:rsidRPr="00555402">
        <w:rPr>
          <w:sz w:val="28"/>
          <w:szCs w:val="28"/>
        </w:rPr>
        <w:t>__________________) рублей;</w:t>
      </w:r>
    </w:p>
    <w:p w14:paraId="04DEFB4A" w14:textId="77777777" w:rsidR="00E46A23" w:rsidRPr="00555402" w:rsidRDefault="00E46A23" w:rsidP="00E46A23">
      <w:pPr>
        <w:widowControl w:val="0"/>
        <w:shd w:val="clear" w:color="auto" w:fill="FFFFFF"/>
        <w:ind w:firstLine="709"/>
        <w:jc w:val="both"/>
        <w:rPr>
          <w:szCs w:val="24"/>
        </w:rPr>
      </w:pPr>
      <w:r w:rsidRPr="00555402">
        <w:rPr>
          <w:sz w:val="28"/>
          <w:szCs w:val="28"/>
        </w:rPr>
        <w:t xml:space="preserve">                      </w:t>
      </w:r>
      <w:r w:rsidRPr="00555402">
        <w:rPr>
          <w:szCs w:val="24"/>
        </w:rPr>
        <w:t xml:space="preserve">(код </w:t>
      </w:r>
      <w:proofErr w:type="gramStart"/>
      <w:r w:rsidRPr="00555402">
        <w:rPr>
          <w:szCs w:val="24"/>
        </w:rPr>
        <w:t xml:space="preserve">БК)   </w:t>
      </w:r>
      <w:proofErr w:type="gramEnd"/>
      <w:r w:rsidRPr="00555402">
        <w:rPr>
          <w:szCs w:val="24"/>
        </w:rPr>
        <w:t xml:space="preserve">                                            (сумма прописью)         </w:t>
      </w:r>
    </w:p>
    <w:p w14:paraId="795AEF51" w14:textId="77777777" w:rsidR="00E46A23" w:rsidRPr="00555402" w:rsidRDefault="00E46A23" w:rsidP="00E46A23">
      <w:pPr>
        <w:widowControl w:val="0"/>
        <w:shd w:val="clear" w:color="auto" w:fill="FFFFFF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по коду БК __________ в сумме _____  </w:t>
      </w:r>
      <w:proofErr w:type="gramStart"/>
      <w:r w:rsidRPr="00555402">
        <w:rPr>
          <w:sz w:val="28"/>
          <w:szCs w:val="28"/>
        </w:rPr>
        <w:t xml:space="preserve">   (</w:t>
      </w:r>
      <w:proofErr w:type="gramEnd"/>
      <w:r w:rsidRPr="00555402">
        <w:rPr>
          <w:sz w:val="28"/>
          <w:szCs w:val="28"/>
        </w:rPr>
        <w:t>__________________) рублей.</w:t>
      </w:r>
      <w:r w:rsidRPr="00555402">
        <w:rPr>
          <w:sz w:val="28"/>
          <w:szCs w:val="28"/>
          <w:vertAlign w:val="superscript"/>
        </w:rPr>
        <w:footnoteReference w:id="2"/>
      </w:r>
    </w:p>
    <w:p w14:paraId="309BE16D" w14:textId="77777777" w:rsidR="00E46A23" w:rsidRPr="00555402" w:rsidRDefault="00E46A23" w:rsidP="00E46A23">
      <w:pPr>
        <w:widowControl w:val="0"/>
        <w:shd w:val="clear" w:color="auto" w:fill="FFFFFF"/>
        <w:ind w:firstLine="567"/>
        <w:jc w:val="both"/>
        <w:rPr>
          <w:szCs w:val="24"/>
        </w:rPr>
      </w:pPr>
      <w:r w:rsidRPr="00555402">
        <w:rPr>
          <w:sz w:val="28"/>
          <w:szCs w:val="28"/>
        </w:rPr>
        <w:t xml:space="preserve">                      </w:t>
      </w:r>
      <w:r w:rsidRPr="00555402">
        <w:rPr>
          <w:szCs w:val="24"/>
        </w:rPr>
        <w:t xml:space="preserve">(код </w:t>
      </w:r>
      <w:proofErr w:type="gramStart"/>
      <w:r w:rsidRPr="00555402">
        <w:rPr>
          <w:szCs w:val="24"/>
        </w:rPr>
        <w:t xml:space="preserve">БК)   </w:t>
      </w:r>
      <w:proofErr w:type="gramEnd"/>
      <w:r w:rsidRPr="00555402">
        <w:rPr>
          <w:szCs w:val="24"/>
        </w:rPr>
        <w:t xml:space="preserve">                                            (сумма прописью)   </w:t>
      </w:r>
    </w:p>
    <w:p w14:paraId="6723D4C2" w14:textId="77777777" w:rsidR="00E46A23" w:rsidRPr="00555402" w:rsidRDefault="00E46A23" w:rsidP="00E46A23">
      <w:pPr>
        <w:widowControl w:val="0"/>
        <w:spacing w:line="264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__________________________________________________________________</w:t>
      </w:r>
    </w:p>
    <w:p w14:paraId="64A5FF39" w14:textId="77777777" w:rsidR="00E46A23" w:rsidRPr="00555402" w:rsidRDefault="00E46A23" w:rsidP="00E46A23">
      <w:pPr>
        <w:widowControl w:val="0"/>
        <w:spacing w:line="264" w:lineRule="auto"/>
        <w:ind w:firstLine="709"/>
        <w:jc w:val="center"/>
        <w:rPr>
          <w:sz w:val="22"/>
          <w:szCs w:val="22"/>
        </w:rPr>
      </w:pPr>
      <w:r w:rsidRPr="00555402">
        <w:rPr>
          <w:sz w:val="22"/>
          <w:szCs w:val="22"/>
        </w:rPr>
        <w:t>(указывается размер субсидии цифрами на текущий финансовый год и плановый период)</w:t>
      </w:r>
    </w:p>
    <w:p w14:paraId="4F3D2B5C" w14:textId="48F8F4C8" w:rsidR="00E46A23" w:rsidRPr="00555402" w:rsidRDefault="00E46A23" w:rsidP="00E46A23">
      <w:pPr>
        <w:widowControl w:val="0"/>
        <w:spacing w:line="264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ab/>
        <w:t xml:space="preserve">2.1.2. Предоставлять Субсидию муниципальному учреждению согласно </w:t>
      </w:r>
      <w:r w:rsidRPr="00555402">
        <w:rPr>
          <w:rFonts w:eastAsia="Calibri"/>
          <w:sz w:val="28"/>
          <w:szCs w:val="28"/>
          <w:lang w:eastAsia="en-US"/>
        </w:rPr>
        <w:t>лимитов бюджетных обязательств, доведенных органу - учредителю как главному распорядителю средств бюджета</w:t>
      </w:r>
      <w:r w:rsidR="00A13CB0" w:rsidRPr="00555402">
        <w:rPr>
          <w:rFonts w:eastAsia="Calibri"/>
          <w:sz w:val="28"/>
          <w:szCs w:val="28"/>
          <w:lang w:eastAsia="en-US"/>
        </w:rPr>
        <w:t xml:space="preserve"> округа</w:t>
      </w:r>
      <w:r w:rsidRPr="00555402">
        <w:rPr>
          <w:rFonts w:eastAsia="Calibri"/>
          <w:sz w:val="28"/>
          <w:szCs w:val="28"/>
          <w:lang w:eastAsia="en-US"/>
        </w:rPr>
        <w:t xml:space="preserve"> на </w:t>
      </w:r>
      <w:r w:rsidRPr="00555402">
        <w:rPr>
          <w:sz w:val="28"/>
          <w:szCs w:val="28"/>
        </w:rPr>
        <w:t>очередной 20___год финансовый год и плановый период 20___ и 20___ годов.</w:t>
      </w:r>
      <w:r w:rsidRPr="00555402">
        <w:rPr>
          <w:sz w:val="28"/>
          <w:szCs w:val="28"/>
        </w:rPr>
        <w:br/>
        <w:t>не позднее 15 рабочих дней после поступления заявки от главного распорядителя средств бюджета</w:t>
      </w:r>
      <w:r w:rsidR="00A13CB0" w:rsidRPr="00555402">
        <w:rPr>
          <w:sz w:val="28"/>
          <w:szCs w:val="28"/>
        </w:rPr>
        <w:t xml:space="preserve"> округа</w:t>
      </w:r>
      <w:r w:rsidRPr="00555402">
        <w:rPr>
          <w:sz w:val="28"/>
          <w:szCs w:val="28"/>
        </w:rPr>
        <w:t xml:space="preserve"> на цели</w:t>
      </w:r>
      <w:r w:rsidR="00A13CB0" w:rsidRPr="00555402">
        <w:rPr>
          <w:sz w:val="28"/>
          <w:szCs w:val="28"/>
        </w:rPr>
        <w:t>,</w:t>
      </w:r>
      <w:r w:rsidRPr="00555402">
        <w:rPr>
          <w:sz w:val="28"/>
          <w:szCs w:val="28"/>
        </w:rPr>
        <w:t xml:space="preserve"> указанные в разделе 1 настоящего Соглашения</w:t>
      </w:r>
      <w:r w:rsidRPr="00555402">
        <w:rPr>
          <w:sz w:val="28"/>
          <w:szCs w:val="28"/>
        </w:rPr>
        <w:tab/>
        <w:t>________________________________________________________</w:t>
      </w:r>
    </w:p>
    <w:p w14:paraId="78B559B6" w14:textId="77777777" w:rsidR="00E46A23" w:rsidRPr="00555402" w:rsidRDefault="00E46A23" w:rsidP="00E46A23">
      <w:pPr>
        <w:widowControl w:val="0"/>
        <w:spacing w:line="264" w:lineRule="auto"/>
        <w:jc w:val="center"/>
        <w:rPr>
          <w:sz w:val="20"/>
        </w:rPr>
      </w:pPr>
      <w:r w:rsidRPr="00555402">
        <w:rPr>
          <w:sz w:val="20"/>
        </w:rPr>
        <w:t>(наименование муниципального бюджетного и автономного учреждения)</w:t>
      </w:r>
    </w:p>
    <w:p w14:paraId="603F8D88" w14:textId="77777777" w:rsidR="00E46A23" w:rsidRPr="00555402" w:rsidRDefault="00E46A23" w:rsidP="00E46A23">
      <w:pPr>
        <w:widowControl w:val="0"/>
        <w:spacing w:line="264" w:lineRule="auto"/>
        <w:jc w:val="center"/>
        <w:rPr>
          <w:sz w:val="28"/>
          <w:szCs w:val="28"/>
        </w:rPr>
      </w:pPr>
      <w:r w:rsidRPr="00555402">
        <w:rPr>
          <w:sz w:val="20"/>
        </w:rPr>
        <w:t>_____________________________________________________________________________________________</w:t>
      </w:r>
    </w:p>
    <w:p w14:paraId="01258256" w14:textId="77777777" w:rsidR="00E46A23" w:rsidRPr="00555402" w:rsidRDefault="00E46A23" w:rsidP="00E46A23">
      <w:pPr>
        <w:widowControl w:val="0"/>
        <w:spacing w:before="120" w:line="264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в размерах и в соответствии с запланированным графиком перечисления Субсидии, согласно Приложению № 2 к настоящему Соглашению.</w:t>
      </w:r>
    </w:p>
    <w:p w14:paraId="1705CE40" w14:textId="2DBF1266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2.1.3. Не уменьшать утвержденный размер Субсидии без соответствующего изменения объема бюджетных ассигнований, предусмотренных в бюджете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. </w:t>
      </w:r>
    </w:p>
    <w:p w14:paraId="54C618C9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2.1.4. Рассматривать предложения Учреждения по вопросам, связанным с исполнением настоящего Соглашения, и сообщать о результатах их </w:t>
      </w:r>
      <w:r w:rsidRPr="00555402">
        <w:rPr>
          <w:sz w:val="28"/>
          <w:szCs w:val="28"/>
        </w:rPr>
        <w:lastRenderedPageBreak/>
        <w:t>рассмотрения в течение одного месяца со дня поступления указанных предложений.</w:t>
      </w:r>
    </w:p>
    <w:p w14:paraId="4EB1AA74" w14:textId="7F2AE1A2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2.2. Орган-учредитель администрации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 вправе:</w:t>
      </w:r>
    </w:p>
    <w:p w14:paraId="10E4F49E" w14:textId="53EE9DD4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2.2.1. Изменять размер предоставляемой в соответствии с настоящим соглашением Субсидии в случаях, указанных в пункте 10 постановления администрации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 от ________ № _______:</w:t>
      </w:r>
    </w:p>
    <w:p w14:paraId="3A890806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2.2.2. Прекращать предоставление Субсидии в следующих случаях:</w:t>
      </w:r>
    </w:p>
    <w:p w14:paraId="3605919E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при принятии решения о ликвидации Учреждения;</w:t>
      </w:r>
    </w:p>
    <w:p w14:paraId="0EB02029" w14:textId="0429C17C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при непредоставлении соответствующих расчетов в потребности Субсидии;</w:t>
      </w:r>
    </w:p>
    <w:p w14:paraId="15CE7C7F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Орган - учредитель вправе устанавливать дополнительные формы отчетности и сроки их представления. </w:t>
      </w:r>
    </w:p>
    <w:p w14:paraId="2D8ABF12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2.3. Учреждение обязуется:</w:t>
      </w:r>
    </w:p>
    <w:p w14:paraId="3ED0F273" w14:textId="6954CD5F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2.3.1. Осуществлять использование Субсидии в соответствии с Порядком определения объема и условий предоставления субсидий из бюджета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 бюджетным и автономным учреждениям на иные цели, не связанные с финансовым обеспечением выполнения муниципального задания, утвержденным постановлением администрации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rPr>
          <w:sz w:val="28"/>
          <w:szCs w:val="28"/>
        </w:rPr>
        <w:t xml:space="preserve"> от _________ № ______:</w:t>
      </w:r>
    </w:p>
    <w:p w14:paraId="70F2089B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 2.3.2. Своевременно информировать </w:t>
      </w:r>
      <w:r w:rsidRPr="00555402">
        <w:rPr>
          <w:rFonts w:eastAsia="Calibri"/>
          <w:sz w:val="28"/>
          <w:szCs w:val="28"/>
          <w:lang w:eastAsia="en-US"/>
        </w:rPr>
        <w:t>орган- учредитель</w:t>
      </w:r>
      <w:r w:rsidRPr="00555402">
        <w:rPr>
          <w:sz w:val="28"/>
          <w:szCs w:val="28"/>
        </w:rPr>
        <w:t xml:space="preserve"> об изменении потребности учреждения в финансировании расходов на иные цели;</w:t>
      </w:r>
    </w:p>
    <w:p w14:paraId="1041128E" w14:textId="77777777" w:rsidR="00E46A23" w:rsidRPr="00555402" w:rsidRDefault="00E46A23" w:rsidP="00E46A23">
      <w:pPr>
        <w:widowControl w:val="0"/>
        <w:spacing w:line="264" w:lineRule="auto"/>
        <w:ind w:right="-186" w:firstLine="540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   2.3.3. Предоставлять</w:t>
      </w:r>
      <w:r w:rsidRPr="00555402">
        <w:rPr>
          <w:sz w:val="28"/>
          <w:szCs w:val="28"/>
        </w:rPr>
        <w:tab/>
        <w:t>отчет об использовании Субсидии на иные цели за 1 полугодие до 15 числа месяца следующего за отчетным кварталом, за отчетный финансовый год – не позднее 10 марта года, следующего за отчетным (отчет согласно Приложению № 1 к Соглашению).</w:t>
      </w:r>
    </w:p>
    <w:p w14:paraId="2B7188F6" w14:textId="77777777" w:rsidR="00E46A23" w:rsidRPr="00555402" w:rsidRDefault="00E46A23" w:rsidP="00E46A23">
      <w:pPr>
        <w:widowControl w:val="0"/>
        <w:spacing w:line="264" w:lineRule="auto"/>
        <w:ind w:firstLine="709"/>
        <w:jc w:val="center"/>
        <w:rPr>
          <w:sz w:val="28"/>
          <w:szCs w:val="28"/>
        </w:rPr>
      </w:pPr>
    </w:p>
    <w:p w14:paraId="3DA001C3" w14:textId="77777777" w:rsidR="00E46A23" w:rsidRPr="00555402" w:rsidRDefault="00E46A23" w:rsidP="00E46A23">
      <w:pPr>
        <w:widowControl w:val="0"/>
        <w:spacing w:line="264" w:lineRule="auto"/>
        <w:ind w:firstLine="709"/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3. Ответственность сторон</w:t>
      </w:r>
    </w:p>
    <w:p w14:paraId="77099F74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14:paraId="47371FF3" w14:textId="77777777" w:rsidR="00E46A23" w:rsidRPr="00555402" w:rsidRDefault="00E46A23" w:rsidP="00E46A23">
      <w:pPr>
        <w:widowControl w:val="0"/>
        <w:jc w:val="both"/>
        <w:rPr>
          <w:sz w:val="28"/>
          <w:szCs w:val="28"/>
        </w:rPr>
      </w:pPr>
    </w:p>
    <w:p w14:paraId="28D17C07" w14:textId="77777777" w:rsidR="00E46A23" w:rsidRPr="00555402" w:rsidRDefault="00E46A23" w:rsidP="00E46A23">
      <w:pPr>
        <w:widowControl w:val="0"/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4. Срок действия Соглашения</w:t>
      </w:r>
    </w:p>
    <w:p w14:paraId="37C5919C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  <w:u w:val="single"/>
        </w:rPr>
      </w:pPr>
      <w:r w:rsidRPr="00555402">
        <w:rPr>
          <w:sz w:val="28"/>
          <w:szCs w:val="28"/>
        </w:rPr>
        <w:t xml:space="preserve">Настоящее Соглашение вступает в силу со дня его подписания обеими Сторонами и действует в течение трех лет </w:t>
      </w:r>
      <w:r w:rsidRPr="00555402">
        <w:rPr>
          <w:sz w:val="28"/>
          <w:szCs w:val="28"/>
          <w:u w:val="single"/>
        </w:rPr>
        <w:t>20_ _год, 20      год, 20     год.</w:t>
      </w:r>
    </w:p>
    <w:p w14:paraId="316FF12E" w14:textId="77777777" w:rsidR="00E46A23" w:rsidRPr="00555402" w:rsidRDefault="00E46A23" w:rsidP="00E46A23">
      <w:pPr>
        <w:widowControl w:val="0"/>
        <w:jc w:val="both"/>
        <w:rPr>
          <w:sz w:val="20"/>
        </w:rPr>
      </w:pPr>
      <w:r w:rsidRPr="00555402">
        <w:rPr>
          <w:sz w:val="20"/>
        </w:rPr>
        <w:t xml:space="preserve">                                                                               (указывается текущий финансовый год и плановый период)</w:t>
      </w:r>
    </w:p>
    <w:p w14:paraId="2E842D94" w14:textId="77777777" w:rsidR="00E46A23" w:rsidRPr="00555402" w:rsidRDefault="00E46A23" w:rsidP="00E46A23">
      <w:pPr>
        <w:widowControl w:val="0"/>
        <w:jc w:val="center"/>
        <w:rPr>
          <w:sz w:val="32"/>
          <w:szCs w:val="32"/>
        </w:rPr>
      </w:pPr>
    </w:p>
    <w:p w14:paraId="1FD565A1" w14:textId="77777777" w:rsidR="00E46A23" w:rsidRPr="00555402" w:rsidRDefault="00E46A23" w:rsidP="00E46A23">
      <w:pPr>
        <w:widowControl w:val="0"/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5. Заключительные положения</w:t>
      </w:r>
    </w:p>
    <w:p w14:paraId="53C28C3F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14:paraId="698B3436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14:paraId="1C5EE7F7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 xml:space="preserve">5.3. Споры между Сторонами решаются путем переговоров или в </w:t>
      </w:r>
      <w:r w:rsidRPr="00555402">
        <w:rPr>
          <w:sz w:val="28"/>
          <w:szCs w:val="28"/>
        </w:rPr>
        <w:lastRenderedPageBreak/>
        <w:t>судебном порядке в соответствии с законодательством Российской Федерации.</w:t>
      </w:r>
    </w:p>
    <w:p w14:paraId="7FF5BB3B" w14:textId="77777777" w:rsidR="00E46A23" w:rsidRPr="00555402" w:rsidRDefault="00E46A23" w:rsidP="00E46A23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555402">
        <w:rPr>
          <w:sz w:val="28"/>
          <w:szCs w:val="28"/>
        </w:rPr>
        <w:t>5.4. Настоящее Соглашение составлено в двух экземплярах, имеющих одинаковую юридическую силу.</w:t>
      </w:r>
    </w:p>
    <w:p w14:paraId="111CB1BC" w14:textId="77777777" w:rsidR="00E46A23" w:rsidRPr="00555402" w:rsidRDefault="00E46A23" w:rsidP="00E46A23">
      <w:pPr>
        <w:jc w:val="center"/>
        <w:rPr>
          <w:sz w:val="28"/>
          <w:szCs w:val="28"/>
        </w:rPr>
      </w:pPr>
    </w:p>
    <w:p w14:paraId="14DB30F9" w14:textId="77777777" w:rsidR="00E46A23" w:rsidRPr="00555402" w:rsidRDefault="00E46A23" w:rsidP="00E46A23">
      <w:pPr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6. Платежные реквизиты Сторон</w:t>
      </w:r>
    </w:p>
    <w:p w14:paraId="37F2725C" w14:textId="77777777" w:rsidR="00E46A23" w:rsidRPr="00555402" w:rsidRDefault="00E46A23" w:rsidP="00E46A23">
      <w:pPr>
        <w:jc w:val="center"/>
        <w:rPr>
          <w:sz w:val="32"/>
          <w:szCs w:val="3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4860"/>
      </w:tblGrid>
      <w:tr w:rsidR="00E46A23" w:rsidRPr="00555402" w14:paraId="01B93005" w14:textId="77777777" w:rsidTr="00241D88">
        <w:tc>
          <w:tcPr>
            <w:tcW w:w="4968" w:type="dxa"/>
            <w:shd w:val="clear" w:color="auto" w:fill="auto"/>
          </w:tcPr>
          <w:p w14:paraId="6B1A0C36" w14:textId="4985F54F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 xml:space="preserve">Орган-учредитель администрации Пожарского муниципального </w:t>
            </w:r>
            <w:r w:rsidR="00A13CB0" w:rsidRPr="00555402">
              <w:rPr>
                <w:sz w:val="28"/>
                <w:szCs w:val="28"/>
              </w:rPr>
              <w:t>округа</w:t>
            </w:r>
            <w:r w:rsidRPr="00555402">
              <w:rPr>
                <w:sz w:val="28"/>
                <w:szCs w:val="28"/>
              </w:rPr>
              <w:t>:</w:t>
            </w:r>
          </w:p>
          <w:p w14:paraId="615356D2" w14:textId="5B103276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 xml:space="preserve">Место нахождения: </w:t>
            </w:r>
          </w:p>
          <w:p w14:paraId="0CFCAFF8" w14:textId="77777777" w:rsidR="00A13CB0" w:rsidRPr="00555402" w:rsidRDefault="00A13CB0" w:rsidP="00A13CB0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 xml:space="preserve">ИНН                           КПП </w:t>
            </w:r>
          </w:p>
          <w:p w14:paraId="5536A302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Банковские реквизиты:</w:t>
            </w:r>
          </w:p>
          <w:p w14:paraId="6ECF7BFA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 xml:space="preserve">ОКАТО </w:t>
            </w:r>
          </w:p>
          <w:p w14:paraId="28D41265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</w:p>
          <w:p w14:paraId="6AD267CF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 xml:space="preserve">______________   </w:t>
            </w:r>
          </w:p>
          <w:p w14:paraId="24E5561B" w14:textId="77777777" w:rsidR="00E46A23" w:rsidRPr="00555402" w:rsidRDefault="00E46A23" w:rsidP="00241D88">
            <w:pPr>
              <w:jc w:val="both"/>
              <w:rPr>
                <w:sz w:val="20"/>
              </w:rPr>
            </w:pPr>
            <w:r w:rsidRPr="00555402">
              <w:rPr>
                <w:sz w:val="20"/>
              </w:rPr>
              <w:t>(подпись, Ф.И.О. руководителя Отраслевого органа)</w:t>
            </w:r>
          </w:p>
          <w:p w14:paraId="0D24FE7D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</w:p>
          <w:p w14:paraId="5F43A91F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М.П.</w:t>
            </w:r>
          </w:p>
          <w:p w14:paraId="41BBEE71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14:paraId="61B73945" w14:textId="14BC27C6" w:rsidR="00E46A23" w:rsidRPr="00555402" w:rsidRDefault="00E82BF5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У</w:t>
            </w:r>
            <w:r w:rsidR="00E46A23" w:rsidRPr="00555402">
              <w:rPr>
                <w:sz w:val="28"/>
                <w:szCs w:val="28"/>
              </w:rPr>
              <w:t>чреждение:</w:t>
            </w:r>
          </w:p>
          <w:p w14:paraId="7F2A381E" w14:textId="77777777" w:rsidR="00A13CB0" w:rsidRPr="00555402" w:rsidRDefault="00A13CB0" w:rsidP="00241D88">
            <w:pPr>
              <w:jc w:val="both"/>
              <w:rPr>
                <w:sz w:val="28"/>
                <w:szCs w:val="28"/>
              </w:rPr>
            </w:pPr>
          </w:p>
          <w:p w14:paraId="5E9D4A2A" w14:textId="424F8190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 xml:space="preserve">Место нахождения: </w:t>
            </w:r>
          </w:p>
          <w:p w14:paraId="53330419" w14:textId="0D1C9A67" w:rsidR="00E46A23" w:rsidRPr="00555402" w:rsidRDefault="00A13CB0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ИНН                           КПП</w:t>
            </w:r>
          </w:p>
          <w:p w14:paraId="673120ED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Банковские реквизиты:</w:t>
            </w:r>
          </w:p>
          <w:p w14:paraId="62C908E0" w14:textId="394E0F44" w:rsidR="00E46A23" w:rsidRPr="00555402" w:rsidRDefault="00A13CB0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ОКАТО</w:t>
            </w:r>
          </w:p>
          <w:p w14:paraId="22520383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</w:p>
          <w:p w14:paraId="3F5D7488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________________________________</w:t>
            </w:r>
          </w:p>
          <w:p w14:paraId="7F4C6B3B" w14:textId="77777777" w:rsidR="00E46A23" w:rsidRPr="00555402" w:rsidRDefault="00E46A23" w:rsidP="00241D88">
            <w:pPr>
              <w:jc w:val="both"/>
              <w:rPr>
                <w:sz w:val="20"/>
              </w:rPr>
            </w:pPr>
            <w:r w:rsidRPr="00555402">
              <w:rPr>
                <w:sz w:val="20"/>
              </w:rPr>
              <w:t>(подпись, Ф.И.О. руководителя Учреждения)</w:t>
            </w:r>
          </w:p>
          <w:p w14:paraId="31BAB0DE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М.П.</w:t>
            </w:r>
          </w:p>
          <w:p w14:paraId="622006FE" w14:textId="77777777" w:rsidR="00E46A23" w:rsidRPr="00555402" w:rsidRDefault="00E46A23" w:rsidP="00241D88">
            <w:pPr>
              <w:jc w:val="both"/>
              <w:rPr>
                <w:sz w:val="28"/>
                <w:szCs w:val="28"/>
              </w:rPr>
            </w:pPr>
          </w:p>
        </w:tc>
      </w:tr>
    </w:tbl>
    <w:p w14:paraId="3873D8F4" w14:textId="77777777" w:rsidR="00E46A23" w:rsidRPr="00555402" w:rsidRDefault="00E46A23" w:rsidP="00E46A23">
      <w:pPr>
        <w:pStyle w:val="2"/>
        <w:spacing w:after="0" w:line="240" w:lineRule="auto"/>
        <w:ind w:firstLine="709"/>
        <w:jc w:val="both"/>
      </w:pPr>
    </w:p>
    <w:p w14:paraId="4F56D7C4" w14:textId="5DDEBE21" w:rsidR="00E46A23" w:rsidRPr="00555402" w:rsidRDefault="00E46A23" w:rsidP="00E46A2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55402">
        <w:t>&lt;*&gt;</w:t>
      </w:r>
      <w:r w:rsidRPr="00555402">
        <w:rPr>
          <w:sz w:val="28"/>
          <w:szCs w:val="28"/>
        </w:rPr>
        <w:t xml:space="preserve"> Орган-учредитель администрации Пожарского муниципального </w:t>
      </w:r>
      <w:r w:rsidR="00A13CB0" w:rsidRPr="00555402">
        <w:rPr>
          <w:sz w:val="28"/>
          <w:szCs w:val="28"/>
        </w:rPr>
        <w:t>округа</w:t>
      </w:r>
      <w:r w:rsidRPr="00555402">
        <w:t xml:space="preserve"> </w:t>
      </w:r>
      <w:r w:rsidRPr="00555402">
        <w:rPr>
          <w:sz w:val="28"/>
          <w:szCs w:val="28"/>
        </w:rPr>
        <w:t>вправе изменять и дополнять примерную форму соглашения с учетом отраслевых особенностей.</w:t>
      </w:r>
    </w:p>
    <w:p w14:paraId="51A063DA" w14:textId="77777777" w:rsidR="00E46A23" w:rsidRPr="00555402" w:rsidRDefault="00E46A23" w:rsidP="00E46A23">
      <w:pPr>
        <w:rPr>
          <w:sz w:val="16"/>
          <w:szCs w:val="16"/>
        </w:rPr>
      </w:pPr>
    </w:p>
    <w:p w14:paraId="11238062" w14:textId="77777777" w:rsidR="00E46A23" w:rsidRPr="00555402" w:rsidRDefault="00E46A23" w:rsidP="00E46A23">
      <w:pPr>
        <w:rPr>
          <w:szCs w:val="24"/>
        </w:rPr>
      </w:pPr>
    </w:p>
    <w:p w14:paraId="1A00EF71" w14:textId="77777777" w:rsidR="00E46A23" w:rsidRPr="00555402" w:rsidRDefault="00E46A23" w:rsidP="00E46A23">
      <w:pPr>
        <w:spacing w:line="360" w:lineRule="auto"/>
        <w:jc w:val="both"/>
        <w:rPr>
          <w:sz w:val="28"/>
          <w:szCs w:val="28"/>
        </w:rPr>
      </w:pP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  <w:r w:rsidRPr="00555402">
        <w:rPr>
          <w:sz w:val="28"/>
          <w:szCs w:val="28"/>
        </w:rPr>
        <w:tab/>
      </w:r>
    </w:p>
    <w:p w14:paraId="30EE929A" w14:textId="77777777" w:rsidR="00E46A23" w:rsidRPr="00555402" w:rsidRDefault="00E46A23" w:rsidP="00E46A23">
      <w:pPr>
        <w:spacing w:line="360" w:lineRule="auto"/>
        <w:jc w:val="both"/>
        <w:rPr>
          <w:sz w:val="28"/>
          <w:szCs w:val="28"/>
        </w:rPr>
      </w:pPr>
    </w:p>
    <w:p w14:paraId="4B7ADB89" w14:textId="77777777" w:rsidR="00E46A23" w:rsidRPr="00555402" w:rsidRDefault="00E46A23" w:rsidP="00E46A23">
      <w:pPr>
        <w:spacing w:line="360" w:lineRule="auto"/>
        <w:jc w:val="both"/>
        <w:rPr>
          <w:sz w:val="28"/>
          <w:szCs w:val="28"/>
        </w:rPr>
      </w:pPr>
    </w:p>
    <w:p w14:paraId="4344FC73" w14:textId="77777777" w:rsidR="00E46A23" w:rsidRPr="00555402" w:rsidRDefault="00E46A23" w:rsidP="00E46A23">
      <w:pPr>
        <w:spacing w:line="360" w:lineRule="auto"/>
        <w:jc w:val="both"/>
        <w:rPr>
          <w:sz w:val="28"/>
          <w:szCs w:val="28"/>
        </w:rPr>
      </w:pPr>
    </w:p>
    <w:p w14:paraId="48958DE9" w14:textId="77777777" w:rsidR="00E46A23" w:rsidRPr="00555402" w:rsidRDefault="00E46A23" w:rsidP="00E46A23">
      <w:pPr>
        <w:spacing w:line="360" w:lineRule="auto"/>
        <w:jc w:val="both"/>
        <w:rPr>
          <w:sz w:val="28"/>
          <w:szCs w:val="28"/>
        </w:rPr>
      </w:pPr>
    </w:p>
    <w:p w14:paraId="7E86B152" w14:textId="77777777" w:rsidR="00A13CB0" w:rsidRPr="00555402" w:rsidRDefault="00A13CB0" w:rsidP="00E46A23">
      <w:pPr>
        <w:spacing w:line="360" w:lineRule="auto"/>
        <w:jc w:val="both"/>
        <w:rPr>
          <w:sz w:val="28"/>
          <w:szCs w:val="28"/>
        </w:rPr>
      </w:pPr>
    </w:p>
    <w:p w14:paraId="0A1F719D" w14:textId="77777777" w:rsidR="00A13CB0" w:rsidRPr="00555402" w:rsidRDefault="00A13CB0" w:rsidP="00E46A23">
      <w:pPr>
        <w:spacing w:line="360" w:lineRule="auto"/>
        <w:jc w:val="both"/>
        <w:rPr>
          <w:sz w:val="28"/>
          <w:szCs w:val="28"/>
        </w:rPr>
      </w:pPr>
    </w:p>
    <w:p w14:paraId="4EBD6CE0" w14:textId="11D3747A" w:rsidR="00A13CB0" w:rsidRDefault="00A13CB0" w:rsidP="00E46A23">
      <w:pPr>
        <w:spacing w:line="360" w:lineRule="auto"/>
        <w:jc w:val="both"/>
        <w:rPr>
          <w:sz w:val="28"/>
          <w:szCs w:val="28"/>
        </w:rPr>
      </w:pPr>
    </w:p>
    <w:p w14:paraId="78281B4C" w14:textId="35AC2E8B" w:rsidR="004743A5" w:rsidRDefault="004743A5" w:rsidP="00E46A23">
      <w:pPr>
        <w:spacing w:line="360" w:lineRule="auto"/>
        <w:jc w:val="both"/>
        <w:rPr>
          <w:sz w:val="28"/>
          <w:szCs w:val="28"/>
        </w:rPr>
      </w:pPr>
    </w:p>
    <w:p w14:paraId="29824EC2" w14:textId="07142E2A" w:rsidR="004743A5" w:rsidRDefault="004743A5" w:rsidP="00E46A23">
      <w:pPr>
        <w:spacing w:line="360" w:lineRule="auto"/>
        <w:jc w:val="both"/>
        <w:rPr>
          <w:sz w:val="28"/>
          <w:szCs w:val="28"/>
        </w:rPr>
      </w:pPr>
    </w:p>
    <w:p w14:paraId="2C3BB1E3" w14:textId="092426E3" w:rsidR="004743A5" w:rsidRDefault="004743A5" w:rsidP="00E46A23">
      <w:pPr>
        <w:spacing w:line="360" w:lineRule="auto"/>
        <w:jc w:val="both"/>
        <w:rPr>
          <w:sz w:val="28"/>
          <w:szCs w:val="28"/>
        </w:rPr>
      </w:pPr>
    </w:p>
    <w:p w14:paraId="4AF488A3" w14:textId="1485AFAC" w:rsidR="004743A5" w:rsidRDefault="004743A5" w:rsidP="00E46A23">
      <w:pPr>
        <w:spacing w:line="360" w:lineRule="auto"/>
        <w:jc w:val="both"/>
        <w:rPr>
          <w:sz w:val="28"/>
          <w:szCs w:val="28"/>
        </w:rPr>
      </w:pPr>
    </w:p>
    <w:p w14:paraId="67B11713" w14:textId="77777777" w:rsidR="00602977" w:rsidRPr="00555402" w:rsidRDefault="00602977" w:rsidP="00E46A23">
      <w:pPr>
        <w:spacing w:line="360" w:lineRule="auto"/>
        <w:jc w:val="both"/>
        <w:rPr>
          <w:sz w:val="28"/>
          <w:szCs w:val="28"/>
        </w:rPr>
      </w:pPr>
    </w:p>
    <w:p w14:paraId="1F07721E" w14:textId="676D6E27" w:rsidR="00A13CB0" w:rsidRDefault="00A13CB0" w:rsidP="00E46A23">
      <w:pPr>
        <w:spacing w:line="360" w:lineRule="auto"/>
        <w:jc w:val="both"/>
        <w:rPr>
          <w:sz w:val="28"/>
          <w:szCs w:val="28"/>
        </w:rPr>
      </w:pPr>
    </w:p>
    <w:p w14:paraId="6C27BD49" w14:textId="77777777" w:rsidR="00092E17" w:rsidRPr="00555402" w:rsidRDefault="00092E17" w:rsidP="00E46A23">
      <w:pPr>
        <w:spacing w:line="360" w:lineRule="auto"/>
        <w:jc w:val="both"/>
        <w:rPr>
          <w:sz w:val="28"/>
          <w:szCs w:val="28"/>
        </w:rPr>
      </w:pPr>
      <w:bookmarkStart w:id="3" w:name="_GoBack"/>
      <w:bookmarkEnd w:id="3"/>
    </w:p>
    <w:p w14:paraId="0EF7F43F" w14:textId="77777777" w:rsidR="00E82BF5" w:rsidRPr="00555402" w:rsidRDefault="00E82BF5" w:rsidP="00E46A23">
      <w:pPr>
        <w:spacing w:line="360" w:lineRule="auto"/>
        <w:jc w:val="both"/>
        <w:rPr>
          <w:sz w:val="28"/>
          <w:szCs w:val="28"/>
        </w:rPr>
      </w:pPr>
    </w:p>
    <w:p w14:paraId="08E7DFE3" w14:textId="77777777" w:rsidR="00E46A23" w:rsidRPr="00555402" w:rsidRDefault="00E46A23" w:rsidP="00E46A23">
      <w:pPr>
        <w:spacing w:line="360" w:lineRule="auto"/>
        <w:ind w:left="6521"/>
        <w:jc w:val="center"/>
        <w:rPr>
          <w:szCs w:val="24"/>
        </w:rPr>
      </w:pPr>
      <w:r w:rsidRPr="00555402">
        <w:rPr>
          <w:szCs w:val="24"/>
        </w:rPr>
        <w:lastRenderedPageBreak/>
        <w:t>Приложение № 1</w:t>
      </w:r>
    </w:p>
    <w:p w14:paraId="4284C80E" w14:textId="77777777" w:rsidR="00E46A23" w:rsidRPr="00555402" w:rsidRDefault="00E46A23" w:rsidP="00E46A23">
      <w:pPr>
        <w:ind w:left="6521"/>
        <w:jc w:val="center"/>
        <w:rPr>
          <w:szCs w:val="24"/>
        </w:rPr>
      </w:pPr>
      <w:r w:rsidRPr="00555402">
        <w:rPr>
          <w:szCs w:val="24"/>
        </w:rPr>
        <w:t>к форме Соглашения о</w:t>
      </w:r>
    </w:p>
    <w:p w14:paraId="7AFB8A96" w14:textId="77777777" w:rsidR="00E46A23" w:rsidRPr="00555402" w:rsidRDefault="00E46A23" w:rsidP="00E46A23">
      <w:pPr>
        <w:ind w:left="6521"/>
        <w:jc w:val="center"/>
        <w:rPr>
          <w:szCs w:val="24"/>
        </w:rPr>
      </w:pPr>
      <w:r w:rsidRPr="00555402">
        <w:rPr>
          <w:szCs w:val="24"/>
        </w:rPr>
        <w:t>предоставлении субсидии</w:t>
      </w:r>
    </w:p>
    <w:p w14:paraId="1F00A3F7" w14:textId="77777777" w:rsidR="00E46A23" w:rsidRPr="00555402" w:rsidRDefault="00E46A23" w:rsidP="00E46A23">
      <w:pPr>
        <w:ind w:left="6521"/>
        <w:jc w:val="center"/>
        <w:rPr>
          <w:szCs w:val="24"/>
        </w:rPr>
      </w:pPr>
      <w:r w:rsidRPr="00555402">
        <w:rPr>
          <w:szCs w:val="24"/>
        </w:rPr>
        <w:t>на иные цели</w:t>
      </w:r>
    </w:p>
    <w:p w14:paraId="769EFDCA" w14:textId="77777777" w:rsidR="00E46A23" w:rsidRPr="00555402" w:rsidRDefault="00E46A23" w:rsidP="00E46A23">
      <w:pPr>
        <w:jc w:val="right"/>
        <w:rPr>
          <w:szCs w:val="24"/>
        </w:rPr>
      </w:pPr>
    </w:p>
    <w:p w14:paraId="4C7B1E07" w14:textId="77777777" w:rsidR="00E46A23" w:rsidRPr="00555402" w:rsidRDefault="00E46A23" w:rsidP="00E46A23">
      <w:pPr>
        <w:jc w:val="right"/>
        <w:rPr>
          <w:szCs w:val="24"/>
        </w:rPr>
      </w:pPr>
      <w:r w:rsidRPr="00555402">
        <w:rPr>
          <w:szCs w:val="24"/>
        </w:rPr>
        <w:t xml:space="preserve">СОГЛАСОВАНО: </w:t>
      </w:r>
    </w:p>
    <w:p w14:paraId="2A3BBEE6" w14:textId="77777777" w:rsidR="00E46A23" w:rsidRPr="00555402" w:rsidRDefault="00E46A23" w:rsidP="00E46A23">
      <w:pPr>
        <w:jc w:val="right"/>
        <w:rPr>
          <w:szCs w:val="24"/>
        </w:rPr>
      </w:pPr>
    </w:p>
    <w:p w14:paraId="5117348D" w14:textId="77777777" w:rsidR="00E46A23" w:rsidRPr="00555402" w:rsidRDefault="00E46A23" w:rsidP="00E46A23">
      <w:pPr>
        <w:jc w:val="right"/>
        <w:rPr>
          <w:szCs w:val="24"/>
        </w:rPr>
      </w:pPr>
      <w:r w:rsidRPr="00555402">
        <w:rPr>
          <w:szCs w:val="24"/>
        </w:rPr>
        <w:t>______________________________________</w:t>
      </w:r>
    </w:p>
    <w:p w14:paraId="0247EB81" w14:textId="77777777" w:rsidR="00E46A23" w:rsidRPr="00555402" w:rsidRDefault="00E46A23" w:rsidP="00E46A23">
      <w:pPr>
        <w:jc w:val="right"/>
        <w:rPr>
          <w:szCs w:val="24"/>
        </w:rPr>
      </w:pPr>
      <w:r w:rsidRPr="00555402">
        <w:rPr>
          <w:szCs w:val="24"/>
        </w:rPr>
        <w:t>(должность лица, утверждающего документ)</w:t>
      </w:r>
    </w:p>
    <w:p w14:paraId="1C226505" w14:textId="77777777" w:rsidR="00E46A23" w:rsidRPr="00555402" w:rsidRDefault="00E46A23" w:rsidP="00E46A23">
      <w:pPr>
        <w:jc w:val="right"/>
        <w:rPr>
          <w:szCs w:val="24"/>
        </w:rPr>
      </w:pPr>
    </w:p>
    <w:p w14:paraId="6E8A2A49" w14:textId="77777777" w:rsidR="00E46A23" w:rsidRPr="00555402" w:rsidRDefault="00E46A23" w:rsidP="00E46A23">
      <w:pPr>
        <w:jc w:val="right"/>
        <w:rPr>
          <w:szCs w:val="24"/>
        </w:rPr>
      </w:pPr>
      <w:r w:rsidRPr="00555402">
        <w:rPr>
          <w:szCs w:val="24"/>
        </w:rPr>
        <w:t>______________________________________</w:t>
      </w:r>
    </w:p>
    <w:p w14:paraId="45852F93" w14:textId="77777777" w:rsidR="00E46A23" w:rsidRPr="00555402" w:rsidRDefault="00E46A23" w:rsidP="00E46A23">
      <w:pPr>
        <w:jc w:val="right"/>
        <w:rPr>
          <w:szCs w:val="24"/>
        </w:rPr>
      </w:pPr>
      <w:r w:rsidRPr="00555402">
        <w:rPr>
          <w:szCs w:val="24"/>
        </w:rPr>
        <w:t>(</w:t>
      </w:r>
      <w:proofErr w:type="gramStart"/>
      <w:r w:rsidRPr="00555402">
        <w:rPr>
          <w:szCs w:val="24"/>
        </w:rPr>
        <w:t xml:space="preserve">подпись)   </w:t>
      </w:r>
      <w:proofErr w:type="gramEnd"/>
      <w:r w:rsidRPr="00555402">
        <w:rPr>
          <w:szCs w:val="24"/>
        </w:rPr>
        <w:t xml:space="preserve">      (расшифровка подписи)</w:t>
      </w:r>
    </w:p>
    <w:p w14:paraId="217EFA63" w14:textId="77777777" w:rsidR="00E46A23" w:rsidRPr="00555402" w:rsidRDefault="00E46A23" w:rsidP="00E46A23">
      <w:pPr>
        <w:jc w:val="right"/>
        <w:rPr>
          <w:szCs w:val="24"/>
        </w:rPr>
      </w:pPr>
      <w:r w:rsidRPr="00555402">
        <w:rPr>
          <w:szCs w:val="24"/>
        </w:rPr>
        <w:t>______________________________</w:t>
      </w:r>
    </w:p>
    <w:p w14:paraId="1F587598" w14:textId="77777777" w:rsidR="00E46A23" w:rsidRPr="00555402" w:rsidRDefault="00E46A23" w:rsidP="00E46A23">
      <w:pPr>
        <w:jc w:val="right"/>
        <w:rPr>
          <w:szCs w:val="24"/>
        </w:rPr>
      </w:pPr>
      <w:r w:rsidRPr="00555402">
        <w:rPr>
          <w:szCs w:val="24"/>
        </w:rPr>
        <w:t>(дата)</w:t>
      </w:r>
    </w:p>
    <w:p w14:paraId="1FA40297" w14:textId="77777777" w:rsidR="00E46A23" w:rsidRPr="00555402" w:rsidRDefault="00E46A23" w:rsidP="00E46A23">
      <w:pPr>
        <w:jc w:val="right"/>
        <w:rPr>
          <w:b/>
          <w:szCs w:val="24"/>
        </w:rPr>
      </w:pPr>
    </w:p>
    <w:p w14:paraId="7204216F" w14:textId="77777777" w:rsidR="00E46A23" w:rsidRPr="00555402" w:rsidRDefault="00E46A23" w:rsidP="00E46A23">
      <w:pPr>
        <w:jc w:val="center"/>
        <w:rPr>
          <w:b/>
          <w:szCs w:val="24"/>
        </w:rPr>
      </w:pPr>
      <w:r w:rsidRPr="00555402">
        <w:rPr>
          <w:b/>
          <w:szCs w:val="24"/>
        </w:rPr>
        <w:t>ОТЧЕТ</w:t>
      </w:r>
    </w:p>
    <w:p w14:paraId="2383A393" w14:textId="77777777" w:rsidR="00E46A23" w:rsidRPr="00555402" w:rsidRDefault="00E46A23" w:rsidP="00E46A23">
      <w:pPr>
        <w:tabs>
          <w:tab w:val="left" w:pos="1440"/>
        </w:tabs>
        <w:ind w:left="1440" w:hanging="1440"/>
        <w:jc w:val="center"/>
        <w:rPr>
          <w:b/>
          <w:szCs w:val="24"/>
        </w:rPr>
      </w:pPr>
      <w:r w:rsidRPr="00555402">
        <w:rPr>
          <w:b/>
          <w:szCs w:val="24"/>
        </w:rPr>
        <w:t>об использовании субсидии на иные цели</w:t>
      </w:r>
    </w:p>
    <w:p w14:paraId="0C2708CF" w14:textId="77777777" w:rsidR="00E46A23" w:rsidRPr="00555402" w:rsidRDefault="00E46A23" w:rsidP="00E46A23">
      <w:pPr>
        <w:rPr>
          <w:b/>
          <w:szCs w:val="24"/>
        </w:rPr>
      </w:pPr>
      <w:r w:rsidRPr="00555402">
        <w:rPr>
          <w:b/>
          <w:szCs w:val="24"/>
        </w:rPr>
        <w:t xml:space="preserve">                         _________________________________________________</w:t>
      </w:r>
    </w:p>
    <w:p w14:paraId="5089AED6" w14:textId="77777777" w:rsidR="00E46A23" w:rsidRPr="00555402" w:rsidRDefault="00E46A23" w:rsidP="00E46A23">
      <w:pPr>
        <w:rPr>
          <w:szCs w:val="24"/>
        </w:rPr>
      </w:pPr>
      <w:r w:rsidRPr="00555402">
        <w:rPr>
          <w:szCs w:val="24"/>
        </w:rPr>
        <w:t xml:space="preserve">                                                 (наименование учреждения)</w:t>
      </w:r>
    </w:p>
    <w:p w14:paraId="4D052614" w14:textId="77777777" w:rsidR="00E46A23" w:rsidRPr="00555402" w:rsidRDefault="00E46A23" w:rsidP="00E46A23">
      <w:pPr>
        <w:rPr>
          <w:szCs w:val="24"/>
        </w:rPr>
      </w:pPr>
    </w:p>
    <w:p w14:paraId="59929B0A" w14:textId="77777777" w:rsidR="00E46A23" w:rsidRPr="00555402" w:rsidRDefault="00E46A23" w:rsidP="00E46A23">
      <w:pPr>
        <w:jc w:val="center"/>
        <w:rPr>
          <w:szCs w:val="24"/>
        </w:rPr>
      </w:pPr>
      <w:r w:rsidRPr="00555402">
        <w:rPr>
          <w:szCs w:val="24"/>
        </w:rPr>
        <w:t>за _________________________20____ год</w:t>
      </w:r>
    </w:p>
    <w:p w14:paraId="6852BD4D" w14:textId="77777777" w:rsidR="00E46A23" w:rsidRPr="00555402" w:rsidRDefault="00E46A23" w:rsidP="00E46A23">
      <w:pPr>
        <w:jc w:val="center"/>
        <w:rPr>
          <w:szCs w:val="24"/>
        </w:rPr>
      </w:pPr>
    </w:p>
    <w:p w14:paraId="493517AD" w14:textId="77777777" w:rsidR="00E46A23" w:rsidRPr="00555402" w:rsidRDefault="00E46A23" w:rsidP="00E46A2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1943"/>
        <w:gridCol w:w="1556"/>
        <w:gridCol w:w="1710"/>
        <w:gridCol w:w="1640"/>
        <w:gridCol w:w="1710"/>
      </w:tblGrid>
      <w:tr w:rsidR="00555402" w:rsidRPr="00555402" w14:paraId="385C3774" w14:textId="77777777" w:rsidTr="00241D88">
        <w:tc>
          <w:tcPr>
            <w:tcW w:w="828" w:type="dxa"/>
            <w:shd w:val="clear" w:color="auto" w:fill="auto"/>
          </w:tcPr>
          <w:p w14:paraId="14DA267C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№ п/п</w:t>
            </w:r>
          </w:p>
        </w:tc>
        <w:tc>
          <w:tcPr>
            <w:tcW w:w="1980" w:type="dxa"/>
            <w:shd w:val="clear" w:color="auto" w:fill="auto"/>
          </w:tcPr>
          <w:p w14:paraId="10032656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Цель</w:t>
            </w:r>
          </w:p>
          <w:p w14:paraId="63E26910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использования субсидии</w:t>
            </w:r>
          </w:p>
        </w:tc>
        <w:tc>
          <w:tcPr>
            <w:tcW w:w="1620" w:type="dxa"/>
            <w:shd w:val="clear" w:color="auto" w:fill="auto"/>
          </w:tcPr>
          <w:p w14:paraId="7FE57103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 xml:space="preserve">План за </w:t>
            </w:r>
          </w:p>
          <w:p w14:paraId="202D7701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отчетный период (руб.)</w:t>
            </w:r>
          </w:p>
        </w:tc>
        <w:tc>
          <w:tcPr>
            <w:tcW w:w="1800" w:type="dxa"/>
            <w:shd w:val="clear" w:color="auto" w:fill="auto"/>
          </w:tcPr>
          <w:p w14:paraId="0B3B1F08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Факт за отчетный период (руб.)</w:t>
            </w:r>
          </w:p>
        </w:tc>
        <w:tc>
          <w:tcPr>
            <w:tcW w:w="1620" w:type="dxa"/>
            <w:shd w:val="clear" w:color="auto" w:fill="auto"/>
          </w:tcPr>
          <w:p w14:paraId="76223C30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План нарастающим итогом с начала года (руб.)</w:t>
            </w:r>
          </w:p>
        </w:tc>
        <w:tc>
          <w:tcPr>
            <w:tcW w:w="1722" w:type="dxa"/>
            <w:shd w:val="clear" w:color="auto" w:fill="auto"/>
          </w:tcPr>
          <w:p w14:paraId="1A6BE5D1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Факт нарастающим итогом с начала года (руб.)</w:t>
            </w:r>
          </w:p>
        </w:tc>
      </w:tr>
      <w:tr w:rsidR="00555402" w:rsidRPr="00555402" w14:paraId="3BA5E1C7" w14:textId="77777777" w:rsidTr="00241D88">
        <w:tc>
          <w:tcPr>
            <w:tcW w:w="828" w:type="dxa"/>
            <w:shd w:val="clear" w:color="auto" w:fill="auto"/>
          </w:tcPr>
          <w:p w14:paraId="44C81D47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4C181937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538C2673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2ABF0F4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9479F0D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5</w:t>
            </w:r>
          </w:p>
        </w:tc>
        <w:tc>
          <w:tcPr>
            <w:tcW w:w="1722" w:type="dxa"/>
            <w:shd w:val="clear" w:color="auto" w:fill="auto"/>
          </w:tcPr>
          <w:p w14:paraId="2BAD8A78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6</w:t>
            </w:r>
          </w:p>
        </w:tc>
      </w:tr>
      <w:tr w:rsidR="00555402" w:rsidRPr="00555402" w14:paraId="3B02D3F0" w14:textId="77777777" w:rsidTr="00241D88">
        <w:tc>
          <w:tcPr>
            <w:tcW w:w="828" w:type="dxa"/>
            <w:shd w:val="clear" w:color="auto" w:fill="auto"/>
          </w:tcPr>
          <w:p w14:paraId="65D3745F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7C243B9F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5103E2C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2B2DD7C1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8BAE2AE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722" w:type="dxa"/>
            <w:shd w:val="clear" w:color="auto" w:fill="auto"/>
          </w:tcPr>
          <w:p w14:paraId="5496DF56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</w:tr>
      <w:tr w:rsidR="00555402" w:rsidRPr="00555402" w14:paraId="326C197D" w14:textId="77777777" w:rsidTr="00241D88">
        <w:tc>
          <w:tcPr>
            <w:tcW w:w="828" w:type="dxa"/>
            <w:shd w:val="clear" w:color="auto" w:fill="auto"/>
          </w:tcPr>
          <w:p w14:paraId="76897507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25B7B64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A9969E4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A80435E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5A54A6F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722" w:type="dxa"/>
            <w:shd w:val="clear" w:color="auto" w:fill="auto"/>
          </w:tcPr>
          <w:p w14:paraId="212563A3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</w:tr>
      <w:tr w:rsidR="00555402" w:rsidRPr="00555402" w14:paraId="19B6CB74" w14:textId="77777777" w:rsidTr="00241D88">
        <w:tc>
          <w:tcPr>
            <w:tcW w:w="828" w:type="dxa"/>
            <w:shd w:val="clear" w:color="auto" w:fill="auto"/>
          </w:tcPr>
          <w:p w14:paraId="781AAFDE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2D9C139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6D67EFF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DD2EDEE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FFE8F84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722" w:type="dxa"/>
            <w:shd w:val="clear" w:color="auto" w:fill="auto"/>
          </w:tcPr>
          <w:p w14:paraId="53D47C71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</w:tr>
      <w:tr w:rsidR="00427D2C" w:rsidRPr="00555402" w14:paraId="65EAE3CC" w14:textId="77777777" w:rsidTr="00241D88">
        <w:tc>
          <w:tcPr>
            <w:tcW w:w="828" w:type="dxa"/>
            <w:shd w:val="clear" w:color="auto" w:fill="auto"/>
          </w:tcPr>
          <w:p w14:paraId="14A7D0CC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501E9AB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Итого:</w:t>
            </w:r>
          </w:p>
        </w:tc>
        <w:tc>
          <w:tcPr>
            <w:tcW w:w="1620" w:type="dxa"/>
            <w:shd w:val="clear" w:color="auto" w:fill="auto"/>
          </w:tcPr>
          <w:p w14:paraId="356E0A81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995D858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4998DDF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  <w:tc>
          <w:tcPr>
            <w:tcW w:w="1722" w:type="dxa"/>
            <w:shd w:val="clear" w:color="auto" w:fill="auto"/>
          </w:tcPr>
          <w:p w14:paraId="71E47F0C" w14:textId="77777777" w:rsidR="00E46A23" w:rsidRPr="00555402" w:rsidRDefault="00E46A23" w:rsidP="00241D88">
            <w:pPr>
              <w:jc w:val="center"/>
              <w:rPr>
                <w:szCs w:val="24"/>
              </w:rPr>
            </w:pPr>
          </w:p>
        </w:tc>
      </w:tr>
    </w:tbl>
    <w:p w14:paraId="7F31ED6F" w14:textId="77777777" w:rsidR="00E46A23" w:rsidRPr="00555402" w:rsidRDefault="00E46A23" w:rsidP="00E46A23">
      <w:pPr>
        <w:jc w:val="center"/>
        <w:rPr>
          <w:szCs w:val="24"/>
        </w:rPr>
      </w:pPr>
    </w:p>
    <w:p w14:paraId="396EC3D8" w14:textId="77777777" w:rsidR="00E46A23" w:rsidRPr="00555402" w:rsidRDefault="00E46A23" w:rsidP="00E46A23">
      <w:pPr>
        <w:rPr>
          <w:szCs w:val="24"/>
        </w:rPr>
      </w:pPr>
    </w:p>
    <w:p w14:paraId="695C0D82" w14:textId="77777777" w:rsidR="00E46A23" w:rsidRPr="00555402" w:rsidRDefault="00E46A23" w:rsidP="00E46A23">
      <w:pPr>
        <w:rPr>
          <w:szCs w:val="24"/>
        </w:rPr>
      </w:pPr>
      <w:r w:rsidRPr="00555402">
        <w:rPr>
          <w:szCs w:val="24"/>
        </w:rPr>
        <w:t>___________________________                                          _______________</w:t>
      </w:r>
    </w:p>
    <w:p w14:paraId="0B7F1E7A" w14:textId="77777777" w:rsidR="00E46A23" w:rsidRPr="00555402" w:rsidRDefault="00E46A23" w:rsidP="00E46A23">
      <w:pPr>
        <w:rPr>
          <w:szCs w:val="24"/>
        </w:rPr>
      </w:pPr>
      <w:r w:rsidRPr="00555402">
        <w:rPr>
          <w:szCs w:val="24"/>
        </w:rPr>
        <w:t xml:space="preserve">(руководитель </w:t>
      </w:r>
      <w:proofErr w:type="gramStart"/>
      <w:r w:rsidRPr="00555402">
        <w:rPr>
          <w:szCs w:val="24"/>
        </w:rPr>
        <w:t xml:space="preserve">учреждения)   </w:t>
      </w:r>
      <w:proofErr w:type="gramEnd"/>
      <w:r w:rsidRPr="00555402">
        <w:rPr>
          <w:szCs w:val="24"/>
        </w:rPr>
        <w:t xml:space="preserve">                                              (расшифровка подписи)</w:t>
      </w:r>
    </w:p>
    <w:p w14:paraId="26C0F787" w14:textId="77777777" w:rsidR="00E46A23" w:rsidRPr="00555402" w:rsidRDefault="00E46A23" w:rsidP="00E46A23">
      <w:pPr>
        <w:rPr>
          <w:szCs w:val="24"/>
        </w:rPr>
      </w:pPr>
    </w:p>
    <w:p w14:paraId="53E4BB47" w14:textId="77777777" w:rsidR="00E46A23" w:rsidRPr="00555402" w:rsidRDefault="00E46A23" w:rsidP="00E46A23">
      <w:pPr>
        <w:rPr>
          <w:szCs w:val="24"/>
        </w:rPr>
      </w:pPr>
    </w:p>
    <w:p w14:paraId="08F16657" w14:textId="77777777" w:rsidR="00E46A23" w:rsidRPr="00555402" w:rsidRDefault="00E46A23" w:rsidP="00E46A23">
      <w:pPr>
        <w:rPr>
          <w:szCs w:val="24"/>
        </w:rPr>
      </w:pPr>
      <w:r w:rsidRPr="00555402">
        <w:rPr>
          <w:szCs w:val="24"/>
        </w:rPr>
        <w:t>М.П.</w:t>
      </w:r>
    </w:p>
    <w:p w14:paraId="2FEFDF63" w14:textId="77777777" w:rsidR="00E46A23" w:rsidRPr="00555402" w:rsidRDefault="00E46A23" w:rsidP="00E46A23">
      <w:pPr>
        <w:rPr>
          <w:szCs w:val="24"/>
        </w:rPr>
      </w:pPr>
      <w:r w:rsidRPr="00555402">
        <w:rPr>
          <w:szCs w:val="24"/>
        </w:rPr>
        <w:t xml:space="preserve"> «_____» ___________ 20____ года</w:t>
      </w:r>
    </w:p>
    <w:p w14:paraId="2059B341" w14:textId="77777777" w:rsidR="00E46A23" w:rsidRPr="00555402" w:rsidRDefault="00E46A23" w:rsidP="00E46A23">
      <w:pPr>
        <w:rPr>
          <w:szCs w:val="24"/>
        </w:rPr>
      </w:pPr>
    </w:p>
    <w:p w14:paraId="2C3E99BC" w14:textId="77777777" w:rsidR="00E46A23" w:rsidRPr="00555402" w:rsidRDefault="00E46A23" w:rsidP="00E46A23">
      <w:pPr>
        <w:rPr>
          <w:szCs w:val="24"/>
        </w:rPr>
      </w:pPr>
      <w:r w:rsidRPr="00555402">
        <w:rPr>
          <w:szCs w:val="24"/>
        </w:rPr>
        <w:t>______________________________                                        ___________________</w:t>
      </w:r>
    </w:p>
    <w:p w14:paraId="789C81F5" w14:textId="77777777" w:rsidR="00E46A23" w:rsidRPr="00555402" w:rsidRDefault="00E46A23" w:rsidP="00E46A23">
      <w:pPr>
        <w:rPr>
          <w:szCs w:val="24"/>
        </w:rPr>
      </w:pPr>
      <w:r w:rsidRPr="00555402">
        <w:rPr>
          <w:szCs w:val="24"/>
        </w:rPr>
        <w:t xml:space="preserve">(главный </w:t>
      </w:r>
      <w:proofErr w:type="gramStart"/>
      <w:r w:rsidRPr="00555402">
        <w:rPr>
          <w:szCs w:val="24"/>
        </w:rPr>
        <w:t xml:space="preserve">бухгалтер)   </w:t>
      </w:r>
      <w:proofErr w:type="gramEnd"/>
      <w:r w:rsidRPr="00555402">
        <w:rPr>
          <w:szCs w:val="24"/>
        </w:rPr>
        <w:t xml:space="preserve">                                                            (расшифровка подписи)</w:t>
      </w:r>
    </w:p>
    <w:p w14:paraId="27328AD8" w14:textId="77777777" w:rsidR="00E46A23" w:rsidRPr="00555402" w:rsidRDefault="00E46A23" w:rsidP="00E46A23">
      <w:pPr>
        <w:rPr>
          <w:szCs w:val="24"/>
        </w:rPr>
      </w:pPr>
    </w:p>
    <w:p w14:paraId="5905373D" w14:textId="77777777" w:rsidR="00E46A23" w:rsidRPr="00555402" w:rsidRDefault="00E46A23" w:rsidP="00E46A23">
      <w:pPr>
        <w:rPr>
          <w:szCs w:val="24"/>
        </w:rPr>
      </w:pPr>
    </w:p>
    <w:p w14:paraId="382516E5" w14:textId="77777777" w:rsidR="00E46A23" w:rsidRPr="00555402" w:rsidRDefault="00E46A23" w:rsidP="00E46A23">
      <w:pPr>
        <w:rPr>
          <w:szCs w:val="24"/>
        </w:rPr>
      </w:pPr>
    </w:p>
    <w:p w14:paraId="01EC3313" w14:textId="77777777" w:rsidR="00E46A23" w:rsidRPr="00555402" w:rsidRDefault="00E46A23" w:rsidP="00E46A23">
      <w:pPr>
        <w:rPr>
          <w:szCs w:val="24"/>
        </w:rPr>
      </w:pPr>
    </w:p>
    <w:p w14:paraId="5D70183F" w14:textId="77777777" w:rsidR="00E46A23" w:rsidRPr="00555402" w:rsidRDefault="00E46A23" w:rsidP="00E46A23">
      <w:pPr>
        <w:rPr>
          <w:szCs w:val="24"/>
        </w:rPr>
      </w:pPr>
    </w:p>
    <w:p w14:paraId="305F1982" w14:textId="77777777" w:rsidR="00E46A23" w:rsidRPr="00555402" w:rsidRDefault="00E46A23" w:rsidP="00E46A23">
      <w:pPr>
        <w:rPr>
          <w:szCs w:val="24"/>
        </w:rPr>
      </w:pPr>
    </w:p>
    <w:p w14:paraId="4B625AEE" w14:textId="77777777" w:rsidR="00E46A23" w:rsidRPr="00555402" w:rsidRDefault="00E46A23" w:rsidP="00E46A23">
      <w:pPr>
        <w:rPr>
          <w:szCs w:val="24"/>
        </w:rPr>
      </w:pPr>
    </w:p>
    <w:p w14:paraId="174739F9" w14:textId="77777777" w:rsidR="00E46A23" w:rsidRPr="00555402" w:rsidRDefault="00E46A23" w:rsidP="00E46A23">
      <w:pPr>
        <w:rPr>
          <w:szCs w:val="24"/>
        </w:rPr>
      </w:pPr>
    </w:p>
    <w:p w14:paraId="2287D34F" w14:textId="77777777" w:rsidR="00E46A23" w:rsidRPr="00555402" w:rsidRDefault="00E46A23" w:rsidP="00E46A23">
      <w:pPr>
        <w:rPr>
          <w:szCs w:val="24"/>
        </w:rPr>
      </w:pPr>
    </w:p>
    <w:p w14:paraId="4FC24CF9" w14:textId="77777777" w:rsidR="00E46A23" w:rsidRPr="00555402" w:rsidRDefault="00E46A23" w:rsidP="00E46A23">
      <w:pPr>
        <w:rPr>
          <w:szCs w:val="24"/>
        </w:rPr>
      </w:pPr>
    </w:p>
    <w:p w14:paraId="6C0FCD0A" w14:textId="77777777" w:rsidR="00E46A23" w:rsidRPr="00555402" w:rsidRDefault="00E46A23" w:rsidP="00E46A23">
      <w:pPr>
        <w:rPr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4860"/>
      </w:tblGrid>
      <w:tr w:rsidR="00E46A23" w:rsidRPr="00555402" w14:paraId="6BA7B43A" w14:textId="77777777" w:rsidTr="00241D88">
        <w:tc>
          <w:tcPr>
            <w:tcW w:w="4968" w:type="dxa"/>
            <w:shd w:val="clear" w:color="auto" w:fill="auto"/>
          </w:tcPr>
          <w:p w14:paraId="3539D7A5" w14:textId="77777777" w:rsidR="00E46A23" w:rsidRPr="00555402" w:rsidRDefault="00E46A23" w:rsidP="00241D88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071294B6" w14:textId="77777777" w:rsidR="00E46A23" w:rsidRPr="00555402" w:rsidRDefault="00E46A23" w:rsidP="00241D88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EDFAD55" w14:textId="77777777" w:rsidR="00E46A23" w:rsidRPr="00555402" w:rsidRDefault="00E46A23" w:rsidP="00241D88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14:paraId="16097DF5" w14:textId="77777777" w:rsidR="00E46A23" w:rsidRPr="00555402" w:rsidRDefault="00E46A23" w:rsidP="00241D88">
            <w:pPr>
              <w:widowControl w:val="0"/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Приложение № 2</w:t>
            </w:r>
          </w:p>
          <w:p w14:paraId="0531DF06" w14:textId="77777777" w:rsidR="00E46A23" w:rsidRPr="00555402" w:rsidRDefault="00E46A23" w:rsidP="00241D88">
            <w:pPr>
              <w:widowControl w:val="0"/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 xml:space="preserve">к форме Соглашения </w:t>
            </w:r>
          </w:p>
          <w:p w14:paraId="65459370" w14:textId="77777777" w:rsidR="00E46A23" w:rsidRPr="00555402" w:rsidRDefault="00E46A23" w:rsidP="00241D88">
            <w:pPr>
              <w:widowControl w:val="0"/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 xml:space="preserve">о предоставлении субсидии </w:t>
            </w:r>
          </w:p>
          <w:p w14:paraId="39361A9C" w14:textId="77777777" w:rsidR="00E46A23" w:rsidRPr="00555402" w:rsidRDefault="00E46A23" w:rsidP="00241D88">
            <w:pPr>
              <w:widowControl w:val="0"/>
              <w:jc w:val="center"/>
              <w:rPr>
                <w:szCs w:val="24"/>
              </w:rPr>
            </w:pPr>
            <w:r w:rsidRPr="00555402">
              <w:rPr>
                <w:szCs w:val="24"/>
              </w:rPr>
              <w:t>на иные цели</w:t>
            </w:r>
          </w:p>
        </w:tc>
      </w:tr>
    </w:tbl>
    <w:p w14:paraId="1BBA01F2" w14:textId="77777777" w:rsidR="00E46A23" w:rsidRPr="00555402" w:rsidRDefault="00E46A23" w:rsidP="00E46A23">
      <w:pPr>
        <w:rPr>
          <w:sz w:val="28"/>
          <w:szCs w:val="28"/>
        </w:rPr>
      </w:pPr>
    </w:p>
    <w:p w14:paraId="49E9518B" w14:textId="77777777" w:rsidR="00E46A23" w:rsidRPr="00555402" w:rsidRDefault="00E46A23" w:rsidP="00E46A23">
      <w:pPr>
        <w:jc w:val="center"/>
        <w:rPr>
          <w:b/>
          <w:sz w:val="28"/>
          <w:szCs w:val="28"/>
        </w:rPr>
      </w:pPr>
    </w:p>
    <w:p w14:paraId="16EA16EB" w14:textId="77777777" w:rsidR="00E46A23" w:rsidRPr="00555402" w:rsidRDefault="00E46A23" w:rsidP="00E46A23">
      <w:pPr>
        <w:jc w:val="center"/>
        <w:rPr>
          <w:b/>
          <w:sz w:val="28"/>
          <w:szCs w:val="28"/>
        </w:rPr>
      </w:pPr>
      <w:r w:rsidRPr="00555402">
        <w:rPr>
          <w:b/>
          <w:sz w:val="28"/>
          <w:szCs w:val="28"/>
        </w:rPr>
        <w:t>ГРАФИК</w:t>
      </w:r>
    </w:p>
    <w:p w14:paraId="2D7DEB8C" w14:textId="77777777" w:rsidR="00E46A23" w:rsidRPr="00555402" w:rsidRDefault="00E46A23" w:rsidP="00E46A23">
      <w:pPr>
        <w:rPr>
          <w:sz w:val="28"/>
          <w:szCs w:val="28"/>
        </w:rPr>
      </w:pPr>
    </w:p>
    <w:p w14:paraId="52C219D9" w14:textId="179C41BC" w:rsidR="00E46A23" w:rsidRPr="00555402" w:rsidRDefault="00E46A23" w:rsidP="00E46A23">
      <w:pPr>
        <w:jc w:val="center"/>
        <w:rPr>
          <w:sz w:val="28"/>
          <w:szCs w:val="28"/>
        </w:rPr>
      </w:pPr>
      <w:r w:rsidRPr="00555402">
        <w:rPr>
          <w:sz w:val="28"/>
          <w:szCs w:val="28"/>
        </w:rPr>
        <w:t>перечисления субсидии на иные цели</w:t>
      </w:r>
    </w:p>
    <w:p w14:paraId="7B667850" w14:textId="77777777" w:rsidR="00E46A23" w:rsidRPr="00555402" w:rsidRDefault="00E46A23" w:rsidP="00E46A2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5"/>
        <w:gridCol w:w="4479"/>
      </w:tblGrid>
      <w:tr w:rsidR="00555402" w:rsidRPr="00555402" w14:paraId="2BD38F84" w14:textId="77777777" w:rsidTr="00241D88">
        <w:tc>
          <w:tcPr>
            <w:tcW w:w="4926" w:type="dxa"/>
            <w:shd w:val="clear" w:color="auto" w:fill="auto"/>
            <w:vAlign w:val="center"/>
          </w:tcPr>
          <w:p w14:paraId="25229724" w14:textId="77777777" w:rsidR="00E46A23" w:rsidRPr="00555402" w:rsidRDefault="00E46A23" w:rsidP="00241D88">
            <w:pPr>
              <w:jc w:val="center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Срок перечисления субсидии</w:t>
            </w:r>
          </w:p>
        </w:tc>
        <w:tc>
          <w:tcPr>
            <w:tcW w:w="4542" w:type="dxa"/>
            <w:shd w:val="clear" w:color="auto" w:fill="auto"/>
            <w:vAlign w:val="center"/>
          </w:tcPr>
          <w:p w14:paraId="3B0D0024" w14:textId="77777777" w:rsidR="00E46A23" w:rsidRPr="00555402" w:rsidRDefault="00E46A23" w:rsidP="00241D88">
            <w:pPr>
              <w:spacing w:before="40"/>
              <w:jc w:val="center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 xml:space="preserve">Размер субсидии, </w:t>
            </w:r>
          </w:p>
          <w:p w14:paraId="7CCB4A87" w14:textId="77777777" w:rsidR="00E46A23" w:rsidRPr="00555402" w:rsidRDefault="00E46A23" w:rsidP="00241D88">
            <w:pPr>
              <w:jc w:val="center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всего</w:t>
            </w:r>
          </w:p>
          <w:p w14:paraId="1DF71B00" w14:textId="77777777" w:rsidR="00E46A23" w:rsidRPr="00555402" w:rsidRDefault="00E46A23" w:rsidP="00241D88">
            <w:pPr>
              <w:spacing w:after="40"/>
              <w:jc w:val="center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в рублях</w:t>
            </w:r>
          </w:p>
        </w:tc>
      </w:tr>
      <w:tr w:rsidR="00555402" w:rsidRPr="00555402" w14:paraId="6FAA9B56" w14:textId="77777777" w:rsidTr="00241D88">
        <w:tc>
          <w:tcPr>
            <w:tcW w:w="4926" w:type="dxa"/>
            <w:shd w:val="clear" w:color="auto" w:fill="auto"/>
          </w:tcPr>
          <w:p w14:paraId="6E357D7D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январь</w:t>
            </w:r>
          </w:p>
        </w:tc>
        <w:tc>
          <w:tcPr>
            <w:tcW w:w="4542" w:type="dxa"/>
            <w:shd w:val="clear" w:color="auto" w:fill="auto"/>
          </w:tcPr>
          <w:p w14:paraId="151C09A4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7A4C910D" w14:textId="77777777" w:rsidTr="00241D88">
        <w:tc>
          <w:tcPr>
            <w:tcW w:w="4926" w:type="dxa"/>
            <w:shd w:val="clear" w:color="auto" w:fill="auto"/>
          </w:tcPr>
          <w:p w14:paraId="7F162C5F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февраль</w:t>
            </w:r>
          </w:p>
        </w:tc>
        <w:tc>
          <w:tcPr>
            <w:tcW w:w="4542" w:type="dxa"/>
            <w:shd w:val="clear" w:color="auto" w:fill="auto"/>
          </w:tcPr>
          <w:p w14:paraId="10B13BB7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35A8F3CE" w14:textId="77777777" w:rsidTr="00241D88">
        <w:tc>
          <w:tcPr>
            <w:tcW w:w="4926" w:type="dxa"/>
            <w:shd w:val="clear" w:color="auto" w:fill="auto"/>
          </w:tcPr>
          <w:p w14:paraId="66659B0D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март</w:t>
            </w:r>
          </w:p>
        </w:tc>
        <w:tc>
          <w:tcPr>
            <w:tcW w:w="4542" w:type="dxa"/>
            <w:shd w:val="clear" w:color="auto" w:fill="auto"/>
          </w:tcPr>
          <w:p w14:paraId="62FA4153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5643C13C" w14:textId="77777777" w:rsidTr="00241D88">
        <w:tc>
          <w:tcPr>
            <w:tcW w:w="4926" w:type="dxa"/>
            <w:shd w:val="clear" w:color="auto" w:fill="auto"/>
          </w:tcPr>
          <w:p w14:paraId="2D9DF9D5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апрель</w:t>
            </w:r>
          </w:p>
        </w:tc>
        <w:tc>
          <w:tcPr>
            <w:tcW w:w="4542" w:type="dxa"/>
            <w:shd w:val="clear" w:color="auto" w:fill="auto"/>
          </w:tcPr>
          <w:p w14:paraId="20862B9C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45D25177" w14:textId="77777777" w:rsidTr="00241D88">
        <w:tc>
          <w:tcPr>
            <w:tcW w:w="4926" w:type="dxa"/>
            <w:shd w:val="clear" w:color="auto" w:fill="auto"/>
          </w:tcPr>
          <w:p w14:paraId="0058F22B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май</w:t>
            </w:r>
          </w:p>
        </w:tc>
        <w:tc>
          <w:tcPr>
            <w:tcW w:w="4542" w:type="dxa"/>
            <w:shd w:val="clear" w:color="auto" w:fill="auto"/>
          </w:tcPr>
          <w:p w14:paraId="6F4F0727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0CC8EF01" w14:textId="77777777" w:rsidTr="00241D88">
        <w:tc>
          <w:tcPr>
            <w:tcW w:w="4926" w:type="dxa"/>
            <w:shd w:val="clear" w:color="auto" w:fill="auto"/>
          </w:tcPr>
          <w:p w14:paraId="308C127B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июнь</w:t>
            </w:r>
          </w:p>
        </w:tc>
        <w:tc>
          <w:tcPr>
            <w:tcW w:w="4542" w:type="dxa"/>
            <w:shd w:val="clear" w:color="auto" w:fill="auto"/>
          </w:tcPr>
          <w:p w14:paraId="08ADC0C5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26C9B5A5" w14:textId="77777777" w:rsidTr="00241D88">
        <w:tc>
          <w:tcPr>
            <w:tcW w:w="4926" w:type="dxa"/>
            <w:shd w:val="clear" w:color="auto" w:fill="auto"/>
          </w:tcPr>
          <w:p w14:paraId="1385BE00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июль</w:t>
            </w:r>
          </w:p>
        </w:tc>
        <w:tc>
          <w:tcPr>
            <w:tcW w:w="4542" w:type="dxa"/>
            <w:shd w:val="clear" w:color="auto" w:fill="auto"/>
          </w:tcPr>
          <w:p w14:paraId="0CD6C82A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6FA6B59F" w14:textId="77777777" w:rsidTr="00241D88">
        <w:tc>
          <w:tcPr>
            <w:tcW w:w="4926" w:type="dxa"/>
            <w:shd w:val="clear" w:color="auto" w:fill="auto"/>
          </w:tcPr>
          <w:p w14:paraId="234A523C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август</w:t>
            </w:r>
          </w:p>
        </w:tc>
        <w:tc>
          <w:tcPr>
            <w:tcW w:w="4542" w:type="dxa"/>
            <w:shd w:val="clear" w:color="auto" w:fill="auto"/>
          </w:tcPr>
          <w:p w14:paraId="754192B9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5813B91A" w14:textId="77777777" w:rsidTr="00241D88">
        <w:tc>
          <w:tcPr>
            <w:tcW w:w="4926" w:type="dxa"/>
            <w:shd w:val="clear" w:color="auto" w:fill="auto"/>
          </w:tcPr>
          <w:p w14:paraId="69927CAF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сентябрь</w:t>
            </w:r>
          </w:p>
        </w:tc>
        <w:tc>
          <w:tcPr>
            <w:tcW w:w="4542" w:type="dxa"/>
            <w:shd w:val="clear" w:color="auto" w:fill="auto"/>
          </w:tcPr>
          <w:p w14:paraId="33C64361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1B8B6B5B" w14:textId="77777777" w:rsidTr="00241D88">
        <w:tc>
          <w:tcPr>
            <w:tcW w:w="4926" w:type="dxa"/>
            <w:shd w:val="clear" w:color="auto" w:fill="auto"/>
          </w:tcPr>
          <w:p w14:paraId="07B1049F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октябрь</w:t>
            </w:r>
          </w:p>
        </w:tc>
        <w:tc>
          <w:tcPr>
            <w:tcW w:w="4542" w:type="dxa"/>
            <w:shd w:val="clear" w:color="auto" w:fill="auto"/>
          </w:tcPr>
          <w:p w14:paraId="2D0B0A00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2946B231" w14:textId="77777777" w:rsidTr="00241D88">
        <w:tc>
          <w:tcPr>
            <w:tcW w:w="4926" w:type="dxa"/>
            <w:shd w:val="clear" w:color="auto" w:fill="auto"/>
          </w:tcPr>
          <w:p w14:paraId="4EA2553A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ноябрь</w:t>
            </w:r>
          </w:p>
        </w:tc>
        <w:tc>
          <w:tcPr>
            <w:tcW w:w="4542" w:type="dxa"/>
            <w:shd w:val="clear" w:color="auto" w:fill="auto"/>
          </w:tcPr>
          <w:p w14:paraId="44AC83BD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555402" w:rsidRPr="00555402" w14:paraId="15EEAE44" w14:textId="77777777" w:rsidTr="00241D88">
        <w:tc>
          <w:tcPr>
            <w:tcW w:w="4926" w:type="dxa"/>
            <w:shd w:val="clear" w:color="auto" w:fill="auto"/>
          </w:tcPr>
          <w:p w14:paraId="182ED50D" w14:textId="77777777" w:rsidR="00E46A23" w:rsidRPr="00555402" w:rsidRDefault="00E46A23" w:rsidP="00241D88">
            <w:pPr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декабрь</w:t>
            </w:r>
          </w:p>
        </w:tc>
        <w:tc>
          <w:tcPr>
            <w:tcW w:w="4542" w:type="dxa"/>
            <w:shd w:val="clear" w:color="auto" w:fill="auto"/>
          </w:tcPr>
          <w:p w14:paraId="57AFFFA1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  <w:tr w:rsidR="00427D2C" w:rsidRPr="00555402" w14:paraId="345ABC11" w14:textId="77777777" w:rsidTr="00241D88">
        <w:tc>
          <w:tcPr>
            <w:tcW w:w="4926" w:type="dxa"/>
            <w:shd w:val="clear" w:color="auto" w:fill="auto"/>
          </w:tcPr>
          <w:p w14:paraId="00A013F7" w14:textId="77777777" w:rsidR="00E46A23" w:rsidRPr="00555402" w:rsidRDefault="00E46A23" w:rsidP="00241D88">
            <w:pPr>
              <w:spacing w:before="40" w:after="40"/>
              <w:rPr>
                <w:sz w:val="28"/>
                <w:szCs w:val="28"/>
              </w:rPr>
            </w:pPr>
            <w:r w:rsidRPr="00555402">
              <w:rPr>
                <w:sz w:val="28"/>
                <w:szCs w:val="28"/>
              </w:rPr>
              <w:t>Итого за 20___ год:</w:t>
            </w:r>
          </w:p>
        </w:tc>
        <w:tc>
          <w:tcPr>
            <w:tcW w:w="4542" w:type="dxa"/>
            <w:shd w:val="clear" w:color="auto" w:fill="auto"/>
          </w:tcPr>
          <w:p w14:paraId="182A931F" w14:textId="77777777" w:rsidR="00E46A23" w:rsidRPr="00555402" w:rsidRDefault="00E46A23" w:rsidP="00241D88">
            <w:pPr>
              <w:rPr>
                <w:sz w:val="28"/>
                <w:szCs w:val="28"/>
              </w:rPr>
            </w:pPr>
          </w:p>
        </w:tc>
      </w:tr>
    </w:tbl>
    <w:p w14:paraId="17EDB92C" w14:textId="77777777" w:rsidR="00E46A23" w:rsidRPr="00555402" w:rsidRDefault="00E46A23" w:rsidP="00E46A23">
      <w:pPr>
        <w:rPr>
          <w:sz w:val="28"/>
          <w:szCs w:val="28"/>
        </w:rPr>
      </w:pPr>
    </w:p>
    <w:p w14:paraId="15E598C7" w14:textId="77777777" w:rsidR="00E46A23" w:rsidRPr="00555402" w:rsidRDefault="00E46A23" w:rsidP="00E46A23">
      <w:pPr>
        <w:rPr>
          <w:sz w:val="28"/>
          <w:szCs w:val="28"/>
        </w:rPr>
      </w:pPr>
    </w:p>
    <w:p w14:paraId="2422C693" w14:textId="77777777" w:rsidR="00E46A23" w:rsidRPr="00555402" w:rsidRDefault="00E46A23" w:rsidP="00E46A23">
      <w:pPr>
        <w:rPr>
          <w:szCs w:val="24"/>
        </w:rPr>
      </w:pPr>
    </w:p>
    <w:p w14:paraId="1649BAD7" w14:textId="77777777" w:rsidR="00580C94" w:rsidRPr="00555402" w:rsidRDefault="00580C94" w:rsidP="00E46A23">
      <w:pPr>
        <w:pStyle w:val="a7"/>
        <w:jc w:val="center"/>
        <w:rPr>
          <w:sz w:val="28"/>
          <w:szCs w:val="28"/>
        </w:rPr>
      </w:pPr>
    </w:p>
    <w:sectPr w:rsidR="00580C94" w:rsidRPr="00555402" w:rsidSect="007264C6">
      <w:pgSz w:w="11906" w:h="16838" w:code="9"/>
      <w:pgMar w:top="426" w:right="851" w:bottom="709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CEF67" w14:textId="77777777" w:rsidR="00E15266" w:rsidRDefault="00E15266" w:rsidP="00E46A23">
      <w:r>
        <w:separator/>
      </w:r>
    </w:p>
  </w:endnote>
  <w:endnote w:type="continuationSeparator" w:id="0">
    <w:p w14:paraId="63305BD8" w14:textId="77777777" w:rsidR="00E15266" w:rsidRDefault="00E15266" w:rsidP="00E4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E6401" w14:textId="77777777" w:rsidR="00E15266" w:rsidRDefault="00E15266" w:rsidP="00E46A23">
      <w:r>
        <w:separator/>
      </w:r>
    </w:p>
  </w:footnote>
  <w:footnote w:type="continuationSeparator" w:id="0">
    <w:p w14:paraId="55E9028F" w14:textId="77777777" w:rsidR="00E15266" w:rsidRDefault="00E15266" w:rsidP="00E46A23">
      <w:r>
        <w:continuationSeparator/>
      </w:r>
    </w:p>
  </w:footnote>
  <w:footnote w:id="1">
    <w:p w14:paraId="6528C10A" w14:textId="77777777" w:rsidR="00E46A23" w:rsidRDefault="00E46A23" w:rsidP="00E46A23">
      <w:pPr>
        <w:pStyle w:val="ConsPlusNormal"/>
        <w:ind w:firstLine="540"/>
        <w:jc w:val="both"/>
      </w:pPr>
      <w:r>
        <w:rPr>
          <w:rStyle w:val="ad"/>
        </w:rPr>
        <w:footnoteRef/>
      </w:r>
      <w:r>
        <w:t xml:space="preserve"> </w:t>
      </w:r>
      <w:r w:rsidRPr="00385052">
        <w:rPr>
          <w:rFonts w:ascii="Times New Roman" w:hAnsi="Times New Roman" w:cs="Times New Roman"/>
          <w:sz w:val="24"/>
          <w:szCs w:val="24"/>
        </w:rPr>
        <w:t xml:space="preserve">В случае предоставления Субсидии, источником финансового обеспечения которой являются средства федерального бюджета, </w:t>
      </w:r>
      <w:r>
        <w:rPr>
          <w:rFonts w:ascii="Times New Roman" w:hAnsi="Times New Roman" w:cs="Times New Roman"/>
          <w:sz w:val="24"/>
          <w:szCs w:val="24"/>
        </w:rPr>
        <w:t xml:space="preserve">краевого бюджета </w:t>
      </w:r>
      <w:r w:rsidRPr="00385052">
        <w:rPr>
          <w:rFonts w:ascii="Times New Roman" w:hAnsi="Times New Roman" w:cs="Times New Roman"/>
          <w:sz w:val="24"/>
          <w:szCs w:val="24"/>
        </w:rPr>
        <w:t>в составе кода БК указывается код цели, присваиваемый Федеральным казначейством субсидиям, субвенциям и иным межбюджетным трансфертам, имеющим целевое назначение, предоставляемым из федерального бюджета бюджетам субъектов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>, из краевого бюджета бюджетам муниципальных образований</w:t>
      </w:r>
      <w:r w:rsidRPr="00385052">
        <w:rPr>
          <w:rFonts w:ascii="Times New Roman" w:hAnsi="Times New Roman" w:cs="Times New Roman"/>
          <w:sz w:val="24"/>
          <w:szCs w:val="24"/>
        </w:rPr>
        <w:t>.</w:t>
      </w:r>
    </w:p>
  </w:footnote>
  <w:footnote w:id="2">
    <w:p w14:paraId="678297B3" w14:textId="77777777" w:rsidR="00E46A23" w:rsidRDefault="00E46A23" w:rsidP="00E46A23">
      <w:pPr>
        <w:pStyle w:val="ConsPlusNormal"/>
        <w:ind w:firstLine="540"/>
        <w:jc w:val="both"/>
      </w:pPr>
      <w:r>
        <w:rPr>
          <w:rStyle w:val="ad"/>
        </w:rPr>
        <w:footnoteRef/>
      </w:r>
      <w:r>
        <w:t xml:space="preserve"> </w:t>
      </w:r>
      <w:r w:rsidRPr="00385052">
        <w:rPr>
          <w:rFonts w:ascii="Times New Roman" w:hAnsi="Times New Roman" w:cs="Times New Roman"/>
          <w:sz w:val="24"/>
          <w:szCs w:val="24"/>
        </w:rPr>
        <w:t xml:space="preserve">В случае предоставления Субсидии, источником финансового обеспечения которой являются средства федерального бюджета, </w:t>
      </w:r>
      <w:r>
        <w:rPr>
          <w:rFonts w:ascii="Times New Roman" w:hAnsi="Times New Roman" w:cs="Times New Roman"/>
          <w:sz w:val="24"/>
          <w:szCs w:val="24"/>
        </w:rPr>
        <w:t xml:space="preserve">краевого бюджета </w:t>
      </w:r>
      <w:r w:rsidRPr="00385052">
        <w:rPr>
          <w:rFonts w:ascii="Times New Roman" w:hAnsi="Times New Roman" w:cs="Times New Roman"/>
          <w:sz w:val="24"/>
          <w:szCs w:val="24"/>
        </w:rPr>
        <w:t>в составе кода БК указывается код цели, присваиваемый Федеральным казначейством субсидиям, субвенциям и иным межбюджетным трансфертам, имеющим целевое назначение, предоставляемым из федерального бюджета бюджетам субъектов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>, из краевого бюджета бюджетам муниципальных образований</w:t>
      </w:r>
      <w:r w:rsidRPr="00385052">
        <w:rPr>
          <w:rFonts w:ascii="Times New Roman" w:hAnsi="Times New Roman" w:cs="Times New Roman"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F10A4"/>
    <w:multiLevelType w:val="multilevel"/>
    <w:tmpl w:val="0E5ACE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8F3B1D"/>
    <w:multiLevelType w:val="hybridMultilevel"/>
    <w:tmpl w:val="76CE3DD4"/>
    <w:lvl w:ilvl="0" w:tplc="31C844F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80785B"/>
    <w:multiLevelType w:val="hybridMultilevel"/>
    <w:tmpl w:val="25F23D4A"/>
    <w:lvl w:ilvl="0" w:tplc="27E62BB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68501F6"/>
    <w:multiLevelType w:val="multilevel"/>
    <w:tmpl w:val="C19E872A"/>
    <w:lvl w:ilvl="0">
      <w:start w:val="1"/>
      <w:numFmt w:val="decimal"/>
      <w:lvlText w:val="%1."/>
      <w:lvlJc w:val="left"/>
      <w:pPr>
        <w:ind w:left="876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47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7A3"/>
    <w:rsid w:val="00054411"/>
    <w:rsid w:val="00092E17"/>
    <w:rsid w:val="000B46AC"/>
    <w:rsid w:val="001165A2"/>
    <w:rsid w:val="00122546"/>
    <w:rsid w:val="00196536"/>
    <w:rsid w:val="0023260A"/>
    <w:rsid w:val="0039191E"/>
    <w:rsid w:val="003C59C0"/>
    <w:rsid w:val="00412217"/>
    <w:rsid w:val="00412E84"/>
    <w:rsid w:val="00427D2C"/>
    <w:rsid w:val="004743A5"/>
    <w:rsid w:val="004862BB"/>
    <w:rsid w:val="004B3C46"/>
    <w:rsid w:val="00540127"/>
    <w:rsid w:val="00555402"/>
    <w:rsid w:val="00580C94"/>
    <w:rsid w:val="00585CD0"/>
    <w:rsid w:val="005C4C71"/>
    <w:rsid w:val="00602977"/>
    <w:rsid w:val="0061064B"/>
    <w:rsid w:val="00640D21"/>
    <w:rsid w:val="006A021B"/>
    <w:rsid w:val="006D7AB6"/>
    <w:rsid w:val="007264C6"/>
    <w:rsid w:val="007B634B"/>
    <w:rsid w:val="008179F0"/>
    <w:rsid w:val="008817D4"/>
    <w:rsid w:val="00895EA7"/>
    <w:rsid w:val="009038D3"/>
    <w:rsid w:val="00A13CB0"/>
    <w:rsid w:val="00A837C1"/>
    <w:rsid w:val="00AD25F3"/>
    <w:rsid w:val="00AD68D5"/>
    <w:rsid w:val="00B8359F"/>
    <w:rsid w:val="00BB281C"/>
    <w:rsid w:val="00C60A2F"/>
    <w:rsid w:val="00E15266"/>
    <w:rsid w:val="00E46A23"/>
    <w:rsid w:val="00E527A3"/>
    <w:rsid w:val="00E82BF5"/>
    <w:rsid w:val="00F24BFC"/>
    <w:rsid w:val="00F4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D636"/>
  <w15:chartTrackingRefBased/>
  <w15:docId w15:val="{67CC98FC-459D-4EC2-8A7E-E4704AD1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80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1"/>
    <w:rsid w:val="00580C94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80C94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A02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021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">
    <w:name w:val="Без интервала1"/>
    <w:rsid w:val="0023260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46626"/>
    <w:pPr>
      <w:ind w:left="720"/>
      <w:contextualSpacing/>
    </w:pPr>
  </w:style>
  <w:style w:type="paragraph" w:customStyle="1" w:styleId="a7">
    <w:basedOn w:val="a"/>
    <w:next w:val="a8"/>
    <w:rsid w:val="00AD68D5"/>
    <w:pPr>
      <w:overflowPunct/>
      <w:autoSpaceDE/>
      <w:autoSpaceDN/>
      <w:adjustRightInd/>
      <w:jc w:val="both"/>
      <w:textAlignment w:val="auto"/>
    </w:pPr>
    <w:rPr>
      <w:rFonts w:eastAsia="Calibri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AD68D5"/>
    <w:rPr>
      <w:szCs w:val="24"/>
    </w:rPr>
  </w:style>
  <w:style w:type="table" w:styleId="a9">
    <w:name w:val="Table Grid"/>
    <w:basedOn w:val="a1"/>
    <w:rsid w:val="007B6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basedOn w:val="a"/>
    <w:next w:val="a8"/>
    <w:link w:val="ab"/>
    <w:rsid w:val="00E46A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ab">
    <w:name w:val="Обычный (веб) Знак"/>
    <w:link w:val="aa"/>
    <w:rsid w:val="00E46A23"/>
    <w:rPr>
      <w:sz w:val="24"/>
      <w:szCs w:val="24"/>
      <w:lang w:val="ru-RU" w:eastAsia="ru-RU" w:bidi="ar-SA"/>
    </w:rPr>
  </w:style>
  <w:style w:type="character" w:styleId="ac">
    <w:name w:val="Hyperlink"/>
    <w:uiPriority w:val="99"/>
    <w:unhideWhenUsed/>
    <w:rsid w:val="00E46A23"/>
    <w:rPr>
      <w:color w:val="0000FF"/>
      <w:u w:val="single"/>
    </w:rPr>
  </w:style>
  <w:style w:type="paragraph" w:styleId="2">
    <w:name w:val="Body Text 2"/>
    <w:basedOn w:val="a"/>
    <w:link w:val="20"/>
    <w:rsid w:val="00E46A23"/>
    <w:pPr>
      <w:overflowPunct/>
      <w:autoSpaceDE/>
      <w:autoSpaceDN/>
      <w:adjustRightInd/>
      <w:spacing w:after="120" w:line="480" w:lineRule="auto"/>
      <w:textAlignment w:val="auto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E46A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uiPriority w:val="99"/>
    <w:unhideWhenUsed/>
    <w:rsid w:val="00E46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BA2392C1682AFE678A2C635E00455891988AD58A06BAB09594F3E1C561F5C3M87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01BA4FC2A13EA4658AE8EAA20E8BF6D9B3EEB0836F425C4145B7E19D21656B35CA8BD49E2BE5B41A47F5DA5C4B8FA35359F14BB83DBD8DAA2BE6EEdCD4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T:\313-&#1087;&#1072;\2020\&#1087;&#1088;&#1086;&#1077;&#1082;&#1090;&#1099;\313-&#1087;&#1072;%20%20&#1086;&#1090;&#1084;&#1077;&#1085;&#1072;%20&#1080;%20&#1087;&#1086;&#1088;&#1103;&#1076;&#1086;&#1082;%2029.09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T:\313-&#1087;&#1072;\2020\&#1087;&#1088;&#1086;&#1077;&#1082;&#1090;&#1099;\313-&#1087;&#1072;%20%20&#1086;&#1090;&#1084;&#1077;&#1085;&#1072;%20&#1080;%20&#1087;&#1086;&#1088;&#1103;&#1076;&#1086;&#1082;%2029.0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15</Pages>
  <Words>3677</Words>
  <Characters>20960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6</cp:revision>
  <cp:lastPrinted>2023-10-27T01:23:00Z</cp:lastPrinted>
  <dcterms:created xsi:type="dcterms:W3CDTF">2023-10-26T01:07:00Z</dcterms:created>
  <dcterms:modified xsi:type="dcterms:W3CDTF">2023-10-27T03:40:00Z</dcterms:modified>
</cp:coreProperties>
</file>