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F94A2" w14:textId="783D1265" w:rsidR="00866DA1" w:rsidRPr="005620C5" w:rsidRDefault="00115EFD" w:rsidP="005620C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"/>
          <w:szCs w:val="2"/>
          <w:lang w:eastAsia="ru-RU"/>
        </w:rPr>
        <w:t xml:space="preserve">                      </w:t>
      </w:r>
      <w:r w:rsidR="005620C5">
        <w:rPr>
          <w:rFonts w:ascii="Times New Roman" w:eastAsia="Times New Roman" w:hAnsi="Times New Roman" w:cs="Times New Roman"/>
          <w:sz w:val="2"/>
          <w:szCs w:val="2"/>
          <w:lang w:eastAsia="ru-RU"/>
        </w:rPr>
        <w:t xml:space="preserve">                               </w:t>
      </w:r>
    </w:p>
    <w:p w14:paraId="3655E36B" w14:textId="77777777" w:rsidR="00866DA1" w:rsidRDefault="00866DA1"/>
    <w:tbl>
      <w:tblPr>
        <w:tblW w:w="9315" w:type="dxa"/>
        <w:tblLayout w:type="fixed"/>
        <w:tblLook w:val="01E0" w:firstRow="1" w:lastRow="1" w:firstColumn="1" w:lastColumn="1" w:noHBand="0" w:noVBand="0"/>
      </w:tblPr>
      <w:tblGrid>
        <w:gridCol w:w="9315"/>
      </w:tblGrid>
      <w:tr w:rsidR="00866DA1" w14:paraId="0136F6F1" w14:textId="77777777" w:rsidTr="007D1256">
        <w:trPr>
          <w:trHeight w:val="1278"/>
        </w:trPr>
        <w:tc>
          <w:tcPr>
            <w:tcW w:w="9315" w:type="dxa"/>
            <w:hideMark/>
          </w:tcPr>
          <w:p w14:paraId="2743DF9A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C74BB68" wp14:editId="75462B4B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E5DEE0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14:paraId="1AA41F9A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14:paraId="255D23E6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                                                                  </w:t>
            </w:r>
          </w:p>
        </w:tc>
      </w:tr>
      <w:tr w:rsidR="00866DA1" w14:paraId="30F4AACC" w14:textId="77777777" w:rsidTr="007D1256">
        <w:trPr>
          <w:trHeight w:val="2204"/>
        </w:trPr>
        <w:tc>
          <w:tcPr>
            <w:tcW w:w="9315" w:type="dxa"/>
            <w:hideMark/>
          </w:tcPr>
          <w:p w14:paraId="34AC1A7F" w14:textId="77777777" w:rsidR="00866DA1" w:rsidRDefault="00866DA1" w:rsidP="007D125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АДМИНИСТРАЦИЯ</w:t>
            </w:r>
          </w:p>
          <w:p w14:paraId="498154A7" w14:textId="77777777" w:rsidR="00866DA1" w:rsidRDefault="00866DA1" w:rsidP="007D125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ПОЖАРСКОГО МУНИЦИПАЛЬНОГО ОКРУГА</w:t>
            </w:r>
          </w:p>
          <w:p w14:paraId="019959D5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ПРИМОРСКОГО КРАЯ</w:t>
            </w:r>
          </w:p>
          <w:p w14:paraId="7318035D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14:paraId="7B45EF75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14:paraId="45005DCE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 w:rsidRPr="004C5ECD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П О С Т А Н О В Л Е Н И Е</w:t>
            </w:r>
          </w:p>
          <w:p w14:paraId="3A1B7CE1" w14:textId="77777777" w:rsidR="00866DA1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14:paraId="4B92A3CC" w14:textId="77777777" w:rsidR="00866DA1" w:rsidRPr="00810D65" w:rsidRDefault="00866DA1" w:rsidP="007D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14:paraId="53A29DB4" w14:textId="03BE2A28" w:rsidR="00866DA1" w:rsidRPr="001E123F" w:rsidRDefault="001E123F" w:rsidP="007D1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23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22 мая 2023 года</w:t>
            </w:r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Лучегорск</w:t>
            </w:r>
            <w:proofErr w:type="spellEnd"/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866DA1" w:rsidRPr="001E1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№ </w:t>
            </w:r>
            <w:r w:rsidRPr="001E123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543-па</w:t>
            </w:r>
          </w:p>
          <w:p w14:paraId="2088DF01" w14:textId="34BD905C" w:rsidR="00866DA1" w:rsidRDefault="001E123F" w:rsidP="007D1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3DDFF052" w14:textId="77777777" w:rsidR="00866DA1" w:rsidRDefault="00866DA1" w:rsidP="007D1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135427" w14:textId="77777777" w:rsidR="00866DA1" w:rsidRDefault="00866DA1" w:rsidP="007D1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903842" w14:textId="02A99108" w:rsidR="00866DA1" w:rsidRPr="001E4EEA" w:rsidRDefault="00866DA1" w:rsidP="001E123F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4E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 утверждении Положения </w:t>
            </w:r>
            <w:bookmarkStart w:id="0" w:name="_Hlk128827285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м</w:t>
            </w:r>
            <w:r w:rsidRPr="001E4E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ежведомственной комиссии по налоговой и социальной политике при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администрации</w:t>
            </w:r>
            <w:r w:rsidRPr="001E4E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Пожарского муниципального</w:t>
            </w:r>
            <w:r w:rsidRPr="00A909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округа</w:t>
            </w:r>
            <w:r w:rsidRPr="001E4E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состава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Pr="001E4E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ежведомственной комиссии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налоговой и социальной политике при администрации </w:t>
            </w:r>
            <w:r w:rsidRPr="001E4E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Пожарского муниципального 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округа</w:t>
            </w:r>
          </w:p>
          <w:p w14:paraId="62CAF884" w14:textId="77777777" w:rsidR="00866DA1" w:rsidRPr="001E4EEA" w:rsidRDefault="00866DA1" w:rsidP="007D1256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14:paraId="1FACD72B" w14:textId="77777777" w:rsidR="00866DA1" w:rsidRDefault="00866DA1" w:rsidP="007D1256">
            <w:pPr>
              <w:spacing w:after="0" w:line="36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  <w:p w14:paraId="44C73FB9" w14:textId="77777777" w:rsidR="00866DA1" w:rsidRPr="00632D41" w:rsidRDefault="00866DA1" w:rsidP="007D1256">
            <w:pPr>
              <w:spacing w:after="0" w:line="36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 xml:space="preserve">          </w:t>
            </w:r>
            <w:r w:rsidRPr="00632D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увеличения собираемости налогов и сборов в бюджеты всех уровней, снижения уровня теневой занятости и легализации трудовых отношений в Пожарском муниципальном округе Приморского края администрация Пожарского муниципального округа Приморского края</w:t>
            </w:r>
          </w:p>
          <w:p w14:paraId="2AE47167" w14:textId="77777777" w:rsidR="00866DA1" w:rsidRDefault="00866DA1" w:rsidP="007D1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  <w:p w14:paraId="18DF440D" w14:textId="77777777" w:rsidR="00866DA1" w:rsidRDefault="00866DA1" w:rsidP="007D1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  <w:p w14:paraId="48427313" w14:textId="77777777" w:rsidR="00866DA1" w:rsidRDefault="00866DA1" w:rsidP="007D1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 xml:space="preserve"> ПОСТАНОВЛЯЕТ:</w:t>
            </w:r>
          </w:p>
          <w:p w14:paraId="38457D44" w14:textId="77777777" w:rsidR="00866DA1" w:rsidRDefault="00866DA1" w:rsidP="007D1256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  <w:p w14:paraId="5CE3599E" w14:textId="77777777" w:rsidR="00866DA1" w:rsidRDefault="00866DA1" w:rsidP="007D1256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</w:p>
          <w:p w14:paraId="18F1D9EB" w14:textId="77777777" w:rsidR="00866DA1" w:rsidRPr="001E4EEA" w:rsidRDefault="00866DA1" w:rsidP="007D125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1E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Утвердить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прилагаемое Положение о межведомственной комиссии по налоговой и социальной политике при </w:t>
            </w:r>
            <w:r w:rsidRPr="005E5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Пожарского муниципального </w:t>
            </w:r>
            <w:r w:rsidRPr="005E5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Приморского края.</w:t>
            </w:r>
          </w:p>
          <w:p w14:paraId="1141C5D8" w14:textId="77777777" w:rsidR="00866DA1" w:rsidRDefault="00866DA1" w:rsidP="007D1256">
            <w:pPr>
              <w:spacing w:after="0" w:line="360" w:lineRule="auto"/>
              <w:ind w:lef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1E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Утвердить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прилагаемый состав м</w:t>
            </w:r>
            <w:r w:rsidRPr="001E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ежведомственной комиссии по налоговой и социальной политике при </w:t>
            </w:r>
            <w:r w:rsidRPr="005E5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  <w:r w:rsidRPr="0079592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1E4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Пожарского муниципального </w:t>
            </w:r>
            <w:r w:rsidRPr="00FE5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Pr="00A909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Приморского края.</w:t>
            </w:r>
          </w:p>
          <w:p w14:paraId="234FAF29" w14:textId="77777777" w:rsidR="00866DA1" w:rsidRPr="001E4EEA" w:rsidRDefault="00866DA1" w:rsidP="007D125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FF7A82" w14:textId="77777777" w:rsidR="00866DA1" w:rsidRPr="004C5ECD" w:rsidRDefault="00866DA1" w:rsidP="007D1256">
            <w:pPr>
              <w:spacing w:after="0" w:line="360" w:lineRule="auto"/>
              <w:ind w:left="31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3. Признать утратившим силу постановление главы Пожарского муниципального района от 26 сентября 2008 года № 433 «Об утверждении положения «О межведомственной комиссии по налоговой и социальной политике при главе Пожарского муниципального района» и состава межведомственной комиссии по налоговой и социальной политике».</w:t>
            </w:r>
          </w:p>
          <w:p w14:paraId="5E0B930F" w14:textId="77777777" w:rsidR="00866DA1" w:rsidRPr="00917A5D" w:rsidRDefault="00866DA1" w:rsidP="007D125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4. Настоящее постановление вступа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 в силу с момента </w:t>
            </w:r>
            <w:r w:rsidRPr="008171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 официального опубликования в газете «Победа».</w:t>
            </w:r>
          </w:p>
          <w:p w14:paraId="01D3A6F5" w14:textId="57604DA9" w:rsidR="00115E27" w:rsidRDefault="00866DA1" w:rsidP="00115E2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17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5. 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Общему отделу администрации Пожарского муниципального округа настоящее постановление опубликовать в газете «Победа».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6.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   Отделу информационных технологий администрации Пожарского муниципального округа разместить настоящее постановление на </w:t>
            </w:r>
            <w:proofErr w:type="gramStart"/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официальном </w:t>
            </w:r>
            <w:r w:rsidR="00115E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сайте</w:t>
            </w:r>
            <w:proofErr w:type="gramEnd"/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15E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администрации </w:t>
            </w:r>
            <w:r w:rsidR="00115E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Пожарского </w:t>
            </w:r>
            <w:r w:rsidR="00115E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муниципального </w:t>
            </w:r>
            <w:r w:rsidR="00115E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округа</w:t>
            </w:r>
          </w:p>
          <w:p w14:paraId="7D158B60" w14:textId="5D590F0B" w:rsidR="00866DA1" w:rsidRDefault="00866DA1" w:rsidP="00115E2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Приморского края в сети «Интернет».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Pr="00917A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    Контроль за исполнением настояще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 постановления оставляю за собой.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 xml:space="preserve"> </w:t>
            </w:r>
          </w:p>
          <w:p w14:paraId="3E90D56A" w14:textId="77777777" w:rsidR="00866DA1" w:rsidRDefault="00866DA1" w:rsidP="007D125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  <w:p w14:paraId="555820F1" w14:textId="77777777" w:rsidR="00866DA1" w:rsidRPr="00810D65" w:rsidRDefault="00866DA1" w:rsidP="007D125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5492781" w14:textId="77777777" w:rsidR="00866DA1" w:rsidRPr="00632D4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  <w:r w:rsidRPr="00632D41">
        <w:rPr>
          <w:rFonts w:ascii="Times New Roman" w:hAnsi="Times New Roman" w:cs="Times New Roman"/>
          <w:sz w:val="28"/>
          <w:szCs w:val="28"/>
        </w:rPr>
        <w:lastRenderedPageBreak/>
        <w:t>Глава Пожарского муниципального</w:t>
      </w:r>
      <w:r w:rsidRPr="00FE5B2A">
        <w:rPr>
          <w:rFonts w:ascii="Times New Roman" w:hAnsi="Times New Roman" w:cs="Times New Roman"/>
          <w:sz w:val="28"/>
          <w:szCs w:val="28"/>
        </w:rPr>
        <w:t xml:space="preserve"> округа                                       </w:t>
      </w:r>
      <w:r>
        <w:rPr>
          <w:rFonts w:ascii="Times New Roman" w:hAnsi="Times New Roman" w:cs="Times New Roman"/>
          <w:sz w:val="28"/>
          <w:szCs w:val="28"/>
        </w:rPr>
        <w:t>В.М. Козак</w:t>
      </w:r>
    </w:p>
    <w:p w14:paraId="527D6012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DB7512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2707E9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673D5A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A97905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9467B0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52EE90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96F3D1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1442CF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53EDA6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D0A2BD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D7C4B2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A1D314" w14:textId="7A84C36C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4A10A0" w14:textId="77777777" w:rsidR="00855009" w:rsidRDefault="00855009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C90BAB" w14:textId="77777777" w:rsidR="00866DA1" w:rsidRPr="00866DA1" w:rsidRDefault="00866DA1" w:rsidP="00866D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УТВЕРЖДЕНО</w:t>
      </w:r>
    </w:p>
    <w:p w14:paraId="36D16B8D" w14:textId="77777777" w:rsidR="00866DA1" w:rsidRPr="00866DA1" w:rsidRDefault="00866DA1" w:rsidP="00866D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       постановлением администрации                                                                  Пожарского муниципального округа </w:t>
      </w:r>
    </w:p>
    <w:p w14:paraId="1B17BE31" w14:textId="77777777" w:rsidR="00866DA1" w:rsidRPr="00866DA1" w:rsidRDefault="00866DA1" w:rsidP="00866D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Приморского края</w:t>
      </w:r>
    </w:p>
    <w:p w14:paraId="78E81997" w14:textId="46ADB8C0" w:rsidR="00866DA1" w:rsidRPr="00866DA1" w:rsidRDefault="00866DA1" w:rsidP="00866D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bookmarkStart w:id="1" w:name="_Hlk135735438"/>
      <w:r w:rsidRPr="00866DA1">
        <w:rPr>
          <w:rFonts w:ascii="Times New Roman" w:hAnsi="Times New Roman" w:cs="Times New Roman"/>
          <w:sz w:val="28"/>
          <w:szCs w:val="28"/>
        </w:rPr>
        <w:t xml:space="preserve">от </w:t>
      </w:r>
      <w:r w:rsidR="001048D5">
        <w:rPr>
          <w:rFonts w:ascii="Times New Roman" w:hAnsi="Times New Roman" w:cs="Times New Roman"/>
          <w:sz w:val="28"/>
          <w:szCs w:val="28"/>
        </w:rPr>
        <w:t>22.05.2023 № 543-па</w:t>
      </w:r>
      <w:bookmarkEnd w:id="1"/>
    </w:p>
    <w:p w14:paraId="7B2AB41B" w14:textId="77777777" w:rsidR="00866DA1" w:rsidRPr="00866DA1" w:rsidRDefault="00866DA1" w:rsidP="00866D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4C728F" w14:textId="77777777" w:rsidR="00866DA1" w:rsidRPr="00866DA1" w:rsidRDefault="00866DA1" w:rsidP="00866D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FD3B070" w14:textId="77777777" w:rsidR="00866DA1" w:rsidRPr="00866DA1" w:rsidRDefault="00866DA1" w:rsidP="00866DA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66D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Положение</w:t>
      </w:r>
    </w:p>
    <w:p w14:paraId="7724A661" w14:textId="77777777" w:rsidR="00866DA1" w:rsidRPr="00866DA1" w:rsidRDefault="00866DA1" w:rsidP="00866D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DA1">
        <w:rPr>
          <w:rFonts w:ascii="Times New Roman" w:hAnsi="Times New Roman" w:cs="Times New Roman"/>
          <w:b/>
          <w:bCs/>
          <w:sz w:val="28"/>
          <w:szCs w:val="28"/>
        </w:rPr>
        <w:t>о межведомственной комиссии по налоговой и социальной политике при администрации Пожарского муниципального округа Приморского края</w:t>
      </w:r>
    </w:p>
    <w:p w14:paraId="540FD471" w14:textId="77777777" w:rsidR="00866DA1" w:rsidRPr="00866DA1" w:rsidRDefault="00866DA1" w:rsidP="00866D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55E0F8" w14:textId="77777777" w:rsidR="00866DA1" w:rsidRPr="00866DA1" w:rsidRDefault="00866DA1" w:rsidP="00866DA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Положение о межведомственной комиссии по налоговой и социальной политике при администрации Пожарского муниципального округа Приморского края (далее-Положение) разработано в соответствии с Федеральным   законом   Российской   Федерации  от   6 октября  2003  года  № 131-ФЗ «Об общих принципах организации местного самоуправления в Российской Федерации», Бюджетным кодексом Российской Федерации, Налоговым кодексом Российской Федерации, уставом Пожарского муниципального округа Приморского края.</w:t>
      </w:r>
    </w:p>
    <w:p w14:paraId="3FA475D7" w14:textId="77777777" w:rsidR="00866DA1" w:rsidRPr="00866DA1" w:rsidRDefault="00866DA1" w:rsidP="00866D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499ABD" w14:textId="77777777" w:rsidR="00866DA1" w:rsidRPr="00866DA1" w:rsidRDefault="00866DA1" w:rsidP="00866DA1">
      <w:pPr>
        <w:tabs>
          <w:tab w:val="left" w:pos="39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                      1. Общие положения</w:t>
      </w:r>
    </w:p>
    <w:p w14:paraId="59C21222" w14:textId="77777777" w:rsidR="00866DA1" w:rsidRPr="00866DA1" w:rsidRDefault="00866DA1" w:rsidP="00866DA1">
      <w:pPr>
        <w:tabs>
          <w:tab w:val="left" w:pos="39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1C22A5" w14:textId="4D2032A4" w:rsidR="00866DA1" w:rsidRPr="005620C5" w:rsidRDefault="00866DA1" w:rsidP="005620C5">
      <w:pPr>
        <w:numPr>
          <w:ilvl w:val="1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Межведомственная комиссия по налоговой и социальной политике при </w:t>
      </w:r>
      <w:r w:rsidRPr="00866DA1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866DA1">
        <w:rPr>
          <w:rFonts w:ascii="Times New Roman" w:hAnsi="Times New Roman" w:cs="Times New Roman"/>
          <w:sz w:val="28"/>
          <w:szCs w:val="28"/>
        </w:rPr>
        <w:t xml:space="preserve"> Пожарского муниципального</w:t>
      </w:r>
      <w:r w:rsidR="00FF7A63">
        <w:rPr>
          <w:rFonts w:ascii="Times New Roman" w:hAnsi="Times New Roman" w:cs="Times New Roman"/>
          <w:sz w:val="28"/>
          <w:szCs w:val="28"/>
        </w:rPr>
        <w:t xml:space="preserve"> округа Приморского края (далее-</w:t>
      </w:r>
      <w:r w:rsidRPr="00866DA1">
        <w:rPr>
          <w:rFonts w:ascii="Times New Roman" w:hAnsi="Times New Roman" w:cs="Times New Roman"/>
          <w:sz w:val="28"/>
          <w:szCs w:val="28"/>
        </w:rPr>
        <w:t>Межведомственная комиссия) является коллегиальным органом, осуществляющим взаимодействие федеральных органов государственной власти,</w:t>
      </w:r>
      <w:r w:rsidRPr="00866DA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6DA1">
        <w:rPr>
          <w:rFonts w:ascii="Times New Roman" w:hAnsi="Times New Roman" w:cs="Times New Roman"/>
          <w:sz w:val="28"/>
          <w:szCs w:val="28"/>
        </w:rPr>
        <w:t>органов местного самоуправления, предприятий и организаций по контролю за соблюдением трудового законодательства и иных нормативных актов, содержащих нормы трудового права, в том числе  за полнотой и своевременной выплатой заработной платы, законодательства об обязательном пенсионном страховании, а также за полнотой и своевременностью уплаты налогов, сборов и страховых взносов в бюджет и государственные внебюджетные фонды.</w:t>
      </w:r>
    </w:p>
    <w:p w14:paraId="4C69E550" w14:textId="77777777" w:rsidR="00866DA1" w:rsidRPr="00866DA1" w:rsidRDefault="00866DA1" w:rsidP="00866DA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158F11F2" w14:textId="77777777" w:rsidR="00866DA1" w:rsidRPr="00866DA1" w:rsidRDefault="00866DA1" w:rsidP="00866DA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      2.  Функции межведомственной комиссии</w:t>
      </w:r>
    </w:p>
    <w:p w14:paraId="2CB02943" w14:textId="77777777" w:rsidR="00866DA1" w:rsidRPr="00866DA1" w:rsidRDefault="00866DA1" w:rsidP="00866DA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D2BB997" w14:textId="77777777" w:rsidR="00866DA1" w:rsidRPr="00866DA1" w:rsidRDefault="00866DA1" w:rsidP="00866D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Для реализации вышеуказанных задач межведомственная комиссия выполняет следующие функции:</w:t>
      </w:r>
    </w:p>
    <w:p w14:paraId="117BD649" w14:textId="77777777" w:rsidR="00866DA1" w:rsidRPr="00866DA1" w:rsidRDefault="00866DA1" w:rsidP="00866D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lastRenderedPageBreak/>
        <w:t>2.1 Организует взаимодействие федеральных органов государственной власти, органов местного самоуправления, предприятий и организаций по обеспечению роста реальной заработной платы и выплаты ее в установленном порядке, социальной защищённости работающего населения, а также полноты собираемости налогов, сборов и страховых взносов в бюджет всех уровней и государственные внебюджетные фонды.</w:t>
      </w:r>
    </w:p>
    <w:p w14:paraId="56D86EE2" w14:textId="77777777" w:rsidR="00866DA1" w:rsidRPr="00866DA1" w:rsidRDefault="00866DA1" w:rsidP="00866D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2.2 Анализирует динамику роста заработной платы и поступлений в бюджеты всех уровней и государственные внебюджетные фонды налогов и сборов с фонда оплаты труда.</w:t>
      </w:r>
    </w:p>
    <w:p w14:paraId="4822AF10" w14:textId="77777777" w:rsidR="00866DA1" w:rsidRPr="00866DA1" w:rsidRDefault="00866DA1" w:rsidP="00866D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2.3 Вырабатывает предложения по предупреждению и пресечению экономических и налоговых преступлений в сфере трудовых отношений.</w:t>
      </w:r>
    </w:p>
    <w:p w14:paraId="75A2E648" w14:textId="77777777" w:rsidR="00866DA1" w:rsidRPr="00866DA1" w:rsidRDefault="00866DA1" w:rsidP="00866D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2.4 Анализирует полноту и своевременность поступлений от налогоплательщиков налогов и других обязательных платежей во все уровни бюджета и государственные внебюджетные фонды.</w:t>
      </w:r>
    </w:p>
    <w:p w14:paraId="05694076" w14:textId="77777777" w:rsidR="00866DA1" w:rsidRPr="00866DA1" w:rsidRDefault="00866DA1" w:rsidP="00866D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2.5 Заслушивает налогоплательщиков, имеющих задолженность по налогам, сборам и страховым взносам в бюджет всех уровней и государственные внебюджетные фонды, представляющих в налоговые органы «нулевую отчётность, работающих несколько налоговых периодов убыточно.</w:t>
      </w:r>
    </w:p>
    <w:p w14:paraId="31DA9C5A" w14:textId="77777777" w:rsidR="00866DA1" w:rsidRPr="00866DA1" w:rsidRDefault="00866DA1" w:rsidP="00866D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2.6 Заслушивает членов межведомственной комиссии по исполнению плана мероприятий по обеспечению своевременной уплаты налогов, сборов в бюджет всех уровней и взносов в государственные внебюджетные фонды.</w:t>
      </w:r>
    </w:p>
    <w:p w14:paraId="2AACE5FD" w14:textId="77777777" w:rsidR="00866DA1" w:rsidRPr="00866DA1" w:rsidRDefault="00866DA1" w:rsidP="00866D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2.7 Содействует развитию предпринимательской деятельности на территории Пожарского муниципального округа Приморского края и формированию круга эффективных собственников, ориентированных на долгосрочное развитие бизнеса и создание новых рабочих мест.</w:t>
      </w:r>
    </w:p>
    <w:p w14:paraId="04F6171A" w14:textId="7D289B80" w:rsidR="00866DA1" w:rsidRPr="00866DA1" w:rsidRDefault="00866DA1" w:rsidP="005620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2.8 Заслушивает работников администрации Пожарского муниципального округа Приморского края, ответственных за своевременное и </w:t>
      </w:r>
    </w:p>
    <w:p w14:paraId="6FE0F305" w14:textId="77777777" w:rsidR="00866DA1" w:rsidRPr="00866DA1" w:rsidRDefault="00866DA1" w:rsidP="0086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полное поступление в бюджет доходов от использования муниципального имущества, плате за негативное воздействие на окружающую среду.</w:t>
      </w:r>
    </w:p>
    <w:p w14:paraId="23D7F7F6" w14:textId="77777777" w:rsidR="00866DA1" w:rsidRPr="00866DA1" w:rsidRDefault="00866DA1" w:rsidP="00866D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DA1">
        <w:rPr>
          <w:rFonts w:ascii="Times New Roman" w:hAnsi="Times New Roman" w:cs="Times New Roman"/>
          <w:sz w:val="28"/>
          <w:szCs w:val="28"/>
        </w:rPr>
        <w:t>2.9  Разрабатывает</w:t>
      </w:r>
      <w:proofErr w:type="gramEnd"/>
      <w:r w:rsidRPr="00866DA1">
        <w:rPr>
          <w:rFonts w:ascii="Times New Roman" w:hAnsi="Times New Roman" w:cs="Times New Roman"/>
          <w:sz w:val="28"/>
          <w:szCs w:val="28"/>
        </w:rPr>
        <w:t xml:space="preserve"> и принимает меры по обеспечению своевременного и полного взимания налогов, сборов в бюджет всех уровней и взносов в государственные внебюджетные фонды.</w:t>
      </w:r>
    </w:p>
    <w:p w14:paraId="2F5056A2" w14:textId="77777777" w:rsidR="00866DA1" w:rsidRPr="00866DA1" w:rsidRDefault="00866DA1" w:rsidP="00866D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185C85" w14:textId="77777777" w:rsidR="00866DA1" w:rsidRPr="00866DA1" w:rsidRDefault="00866DA1" w:rsidP="00866DA1">
      <w:pPr>
        <w:tabs>
          <w:tab w:val="left" w:pos="3765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  3.  Права и обязанности межведомственной комиссии</w:t>
      </w:r>
    </w:p>
    <w:p w14:paraId="19A221BA" w14:textId="77777777" w:rsidR="00866DA1" w:rsidRPr="00866DA1" w:rsidRDefault="00866DA1" w:rsidP="00866DA1">
      <w:pPr>
        <w:tabs>
          <w:tab w:val="left" w:pos="37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BF49404" w14:textId="77777777" w:rsidR="00866DA1" w:rsidRPr="00866DA1" w:rsidRDefault="00866DA1" w:rsidP="00866DA1">
      <w:pPr>
        <w:tabs>
          <w:tab w:val="left" w:pos="851"/>
          <w:tab w:val="left" w:pos="1276"/>
          <w:tab w:val="left" w:pos="376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В целях реализации поставленных перед комиссией задач и в ходе исполнения своих функций межведомственная комиссия вправе:</w:t>
      </w:r>
    </w:p>
    <w:p w14:paraId="70DF472D" w14:textId="77777777" w:rsidR="00866DA1" w:rsidRPr="00866DA1" w:rsidRDefault="00866DA1" w:rsidP="00866DA1">
      <w:pPr>
        <w:tabs>
          <w:tab w:val="left" w:pos="376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3.1 При исполнении или ненадлежащем исполнении налогоплательщиками возложенных на него обязанностей по уплате налогов,</w:t>
      </w:r>
    </w:p>
    <w:p w14:paraId="40BA6E93" w14:textId="77777777" w:rsidR="00866DA1" w:rsidRPr="00866DA1" w:rsidRDefault="00866DA1" w:rsidP="00866DA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сборов в бюджет и взносов в государственные внебюджетные фонды заслушивать отчёты руководителей предприятий, индивидуальных предпринимателей и физических лиц и требовать принятия ими мер по погашению задолженности по обязательным платежам.</w:t>
      </w:r>
    </w:p>
    <w:p w14:paraId="4B30E687" w14:textId="77777777" w:rsidR="00866DA1" w:rsidRPr="00866DA1" w:rsidRDefault="00866DA1" w:rsidP="00866D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3.2 Контролировать исполнение принятых межведомственной комиссией решений.</w:t>
      </w:r>
    </w:p>
    <w:p w14:paraId="2E089CD0" w14:textId="77777777" w:rsidR="00866DA1" w:rsidRPr="00866DA1" w:rsidRDefault="00866DA1" w:rsidP="00866DA1">
      <w:pPr>
        <w:tabs>
          <w:tab w:val="left" w:pos="98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3.3   Готовить обоснованные предложения администрации Пожарского муниципального округа Приморского края о досрочном расторжении договоров аренды земельных участков и муниципального имущества с юридическими и физическими лицами, систематически нарушающими условия договора по своевременной уплате арендной платы.</w:t>
      </w:r>
    </w:p>
    <w:p w14:paraId="1B74B440" w14:textId="77777777" w:rsidR="00866DA1" w:rsidRPr="00866DA1" w:rsidRDefault="00866DA1" w:rsidP="00866D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3.4 Запрашивать в установленном порядке у структурных подразделений федеральных органов государственной власти, а также у руководителей предприятий и организаций всех форм собственности, у индивидуальных предпринимателей и физических лиц необходимую информацию по вопросам, относящихся к компетенции межведомственной комиссии.</w:t>
      </w:r>
    </w:p>
    <w:p w14:paraId="48B99997" w14:textId="19E269D9" w:rsidR="00866DA1" w:rsidRPr="00866DA1" w:rsidRDefault="00866DA1" w:rsidP="005620C5">
      <w:pPr>
        <w:tabs>
          <w:tab w:val="left" w:pos="98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3.5 Привлекать к участию и заслушивать на своих заседаниях представителей федеральных органов государственной власти, руководителей </w:t>
      </w:r>
    </w:p>
    <w:p w14:paraId="13461252" w14:textId="77777777" w:rsidR="00866DA1" w:rsidRPr="00866DA1" w:rsidRDefault="00866DA1" w:rsidP="00866DA1">
      <w:pPr>
        <w:tabs>
          <w:tab w:val="left" w:pos="983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>предприятий и организаций, индивидуальных предпринимателей и физических лиц.</w:t>
      </w:r>
    </w:p>
    <w:p w14:paraId="74DBC3CD" w14:textId="1E03767C" w:rsidR="00866DA1" w:rsidRPr="00866DA1" w:rsidRDefault="00866DA1" w:rsidP="005620C5">
      <w:pPr>
        <w:tabs>
          <w:tab w:val="left" w:pos="98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3.6 Вносить предложения руководителям организаций, индивидуальным предпринимателям по вопросам создания благоприятных условий труда и его полной и своевременной оплаты, а также полноты собираемости налогов, сборов и страховых взносов в бюджет и государственные внебюджетные фонды.</w:t>
      </w:r>
    </w:p>
    <w:p w14:paraId="2DF3912D" w14:textId="77777777" w:rsidR="00866DA1" w:rsidRPr="00866DA1" w:rsidRDefault="00866DA1" w:rsidP="00866DA1">
      <w:pPr>
        <w:tabs>
          <w:tab w:val="left" w:pos="98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lastRenderedPageBreak/>
        <w:t>4. Регламент работы межведомственной комиссии.</w:t>
      </w:r>
    </w:p>
    <w:p w14:paraId="741545EF" w14:textId="77777777" w:rsidR="00866DA1" w:rsidRPr="00866DA1" w:rsidRDefault="00866DA1" w:rsidP="00866DA1">
      <w:pPr>
        <w:tabs>
          <w:tab w:val="left" w:pos="98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28D2D0" w14:textId="77777777" w:rsidR="00866DA1" w:rsidRPr="00866DA1" w:rsidRDefault="00866DA1" w:rsidP="00866D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4.1 Заседания межведомственной комиссии проводятся ежемесячно.</w:t>
      </w:r>
    </w:p>
    <w:p w14:paraId="0C2C7279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4.2 Межведомственная комиссия организует свою деятельность в соответствии с планом работы, формируемым на основе предложений членов межведомственной комиссии и утверждаемым председателем межведомственной комиссии.</w:t>
      </w:r>
    </w:p>
    <w:p w14:paraId="203037A4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4.3 День проведения и повестка дня заседания межведомственной комиссии утверждается председателем межведомственной комиссии. Присутствие членов межведомственной комиссии на заседании комиссии обязательно. В случае невозможности присутствия члена комиссии на заседании он вправе с согласия председателя межведомственной комиссии направить для участия в заседании комиссии своего представителя.</w:t>
      </w:r>
    </w:p>
    <w:p w14:paraId="74D36471" w14:textId="77777777" w:rsidR="00866DA1" w:rsidRPr="00866DA1" w:rsidRDefault="00866DA1" w:rsidP="00866DA1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4.4 Работа комиссии, принимаемые решения, оформляются протоколами за подписью председателя и секретаря межведомственной комиссии.</w:t>
      </w:r>
    </w:p>
    <w:p w14:paraId="6CC14965" w14:textId="75C402EB" w:rsidR="00866DA1" w:rsidRPr="00866DA1" w:rsidRDefault="00866DA1" w:rsidP="00866DA1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4.5   Списки налогоплательщиков-должников, руководители которых будут заслушиваться на очередном заседании комиссии формирует финансовое управление администрации Пожарского муниципального округа на основании сведений МИ ФНС России №</w:t>
      </w:r>
      <w:r w:rsidR="00FF7A63">
        <w:rPr>
          <w:rFonts w:ascii="Times New Roman" w:hAnsi="Times New Roman" w:cs="Times New Roman"/>
          <w:sz w:val="28"/>
          <w:szCs w:val="28"/>
        </w:rPr>
        <w:t xml:space="preserve"> </w:t>
      </w:r>
      <w:r w:rsidRPr="00866DA1">
        <w:rPr>
          <w:rFonts w:ascii="Times New Roman" w:hAnsi="Times New Roman" w:cs="Times New Roman"/>
          <w:sz w:val="28"/>
          <w:szCs w:val="28"/>
        </w:rPr>
        <w:t>9 по Приморскому краю.</w:t>
      </w:r>
    </w:p>
    <w:p w14:paraId="4E299BC1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4.6   Председатель межведомственной комиссии:</w:t>
      </w:r>
    </w:p>
    <w:p w14:paraId="2D4922E4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4.6.1 Руководит деятельностью межведомственной комиссии, организует её работу и утверждает план мероприятий по реализации задач, поставленных перед межведомственной комиссией.</w:t>
      </w:r>
    </w:p>
    <w:p w14:paraId="69CC4E41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4.6.2   Проводит заседания межведомственной комиссии.</w:t>
      </w:r>
    </w:p>
    <w:p w14:paraId="5DE3141D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66DA1">
        <w:rPr>
          <w:rFonts w:ascii="Times New Roman" w:hAnsi="Times New Roman" w:cs="Times New Roman"/>
          <w:sz w:val="28"/>
          <w:szCs w:val="28"/>
        </w:rPr>
        <w:t>4.6.3  Подписывает</w:t>
      </w:r>
      <w:proofErr w:type="gramEnd"/>
      <w:r w:rsidRPr="00866DA1">
        <w:rPr>
          <w:rFonts w:ascii="Times New Roman" w:hAnsi="Times New Roman" w:cs="Times New Roman"/>
          <w:sz w:val="28"/>
          <w:szCs w:val="28"/>
        </w:rPr>
        <w:t xml:space="preserve"> протокол заседания межведомственной комиссии.</w:t>
      </w:r>
    </w:p>
    <w:p w14:paraId="6B878A14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4.6.4 Решения межведомственной комиссии принимаются большинством голосов присутствующих на заседании членов межведомственной комиссии при открытом голосовании. В случае несогласия с принятым решением член межведомственной комиссии вправе изложить свое мнение в письменном виде, которое в обязательном порядке прикладываются к протоколу заседания.</w:t>
      </w:r>
    </w:p>
    <w:p w14:paraId="49C91089" w14:textId="77777777" w:rsidR="00866DA1" w:rsidRPr="00866DA1" w:rsidRDefault="00866DA1" w:rsidP="00866DA1">
      <w:pPr>
        <w:tabs>
          <w:tab w:val="left" w:pos="851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lastRenderedPageBreak/>
        <w:t xml:space="preserve">    4.7   В случае отсутствия председателя межведомственной комиссии заседание межведомственной комиссии проводит заместитель межведомственной комиссии.</w:t>
      </w:r>
    </w:p>
    <w:p w14:paraId="418C2792" w14:textId="77777777" w:rsidR="00866DA1" w:rsidRPr="00866DA1" w:rsidRDefault="00866DA1" w:rsidP="00866DA1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D6D0AD" w14:textId="77777777" w:rsidR="00866DA1" w:rsidRPr="00866DA1" w:rsidRDefault="00866DA1" w:rsidP="00866DA1">
      <w:pPr>
        <w:tabs>
          <w:tab w:val="left" w:pos="98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103F03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4E187B" w14:textId="77777777" w:rsidR="00866DA1" w:rsidRPr="00866DA1" w:rsidRDefault="00866DA1" w:rsidP="00866DA1">
      <w:pPr>
        <w:tabs>
          <w:tab w:val="left" w:pos="983"/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0DD79D" w14:textId="77777777" w:rsidR="00866DA1" w:rsidRPr="00866DA1" w:rsidRDefault="00866DA1" w:rsidP="00866DA1">
      <w:pPr>
        <w:tabs>
          <w:tab w:val="left" w:pos="3765"/>
        </w:tabs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6F156CF6" w14:textId="77777777" w:rsidR="00866DA1" w:rsidRPr="00866DA1" w:rsidRDefault="00866DA1" w:rsidP="00866D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020BC9" w14:textId="77777777" w:rsidR="00866DA1" w:rsidRPr="00866DA1" w:rsidRDefault="00866DA1" w:rsidP="00866DA1">
      <w:pPr>
        <w:tabs>
          <w:tab w:val="left" w:pos="390"/>
        </w:tabs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482B8E1E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5AD7F3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1B7FC8" w14:textId="77777777" w:rsidR="00866DA1" w:rsidRDefault="00866DA1" w:rsidP="00866D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024E2D" w14:textId="77777777" w:rsidR="00866DA1" w:rsidRDefault="00866DA1"/>
    <w:p w14:paraId="03ACC2D0" w14:textId="77777777" w:rsidR="00866DA1" w:rsidRDefault="00866DA1"/>
    <w:p w14:paraId="15BA4509" w14:textId="77777777" w:rsidR="00866DA1" w:rsidRDefault="00866DA1"/>
    <w:p w14:paraId="25F728D6" w14:textId="77777777" w:rsidR="00866DA1" w:rsidRDefault="00866DA1"/>
    <w:p w14:paraId="15E666EC" w14:textId="77777777" w:rsidR="00866DA1" w:rsidRDefault="00866DA1"/>
    <w:p w14:paraId="430722A8" w14:textId="77777777" w:rsidR="00866DA1" w:rsidRDefault="00866DA1"/>
    <w:p w14:paraId="03C96658" w14:textId="77777777" w:rsidR="00866DA1" w:rsidRDefault="00866DA1"/>
    <w:p w14:paraId="6067F33E" w14:textId="77777777" w:rsidR="00866DA1" w:rsidRDefault="00866DA1"/>
    <w:p w14:paraId="0EEB70FC" w14:textId="77777777" w:rsidR="00866DA1" w:rsidRDefault="00866DA1"/>
    <w:p w14:paraId="795A36C1" w14:textId="77777777" w:rsidR="00866DA1" w:rsidRDefault="00866DA1"/>
    <w:p w14:paraId="14F387B2" w14:textId="77777777" w:rsidR="00866DA1" w:rsidRDefault="00866DA1"/>
    <w:p w14:paraId="1FE92BC8" w14:textId="77777777" w:rsidR="00696818" w:rsidRDefault="00696818"/>
    <w:p w14:paraId="4F4168BA" w14:textId="77777777" w:rsidR="00696818" w:rsidRDefault="00696818"/>
    <w:p w14:paraId="1B5B95F1" w14:textId="77777777" w:rsidR="00696818" w:rsidRDefault="00696818"/>
    <w:p w14:paraId="23940762" w14:textId="77777777" w:rsidR="00696818" w:rsidRDefault="00696818"/>
    <w:p w14:paraId="00EC035C" w14:textId="77777777" w:rsidR="00696818" w:rsidRDefault="00696818"/>
    <w:p w14:paraId="7949A235" w14:textId="77777777" w:rsidR="00696818" w:rsidRDefault="00696818"/>
    <w:p w14:paraId="18E0B787" w14:textId="77777777" w:rsidR="00696818" w:rsidRDefault="00696818"/>
    <w:p w14:paraId="5DA97B9F" w14:textId="77777777" w:rsidR="00866DA1" w:rsidRDefault="00866DA1"/>
    <w:p w14:paraId="49F8794C" w14:textId="77777777" w:rsidR="00866DA1" w:rsidRDefault="00866DA1"/>
    <w:p w14:paraId="5C524015" w14:textId="77777777" w:rsidR="00866DA1" w:rsidRDefault="00866DA1"/>
    <w:p w14:paraId="4A795844" w14:textId="77777777" w:rsidR="00866DA1" w:rsidRPr="00866DA1" w:rsidRDefault="00866DA1" w:rsidP="00866DA1">
      <w:pPr>
        <w:tabs>
          <w:tab w:val="left" w:pos="8505"/>
        </w:tabs>
        <w:spacing w:after="0" w:line="240" w:lineRule="auto"/>
        <w:ind w:hanging="4536"/>
        <w:jc w:val="center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 w:rsidRPr="00866DA1">
        <w:rPr>
          <w:rFonts w:ascii="Times New Roman" w:hAnsi="Times New Roman" w:cs="Times New Roman"/>
          <w:sz w:val="28"/>
          <w:szCs w:val="28"/>
        </w:rPr>
        <w:t>УТВЕРЖДЕН</w:t>
      </w:r>
    </w:p>
    <w:p w14:paraId="2C3C14C0" w14:textId="77777777" w:rsidR="00866DA1" w:rsidRPr="00866DA1" w:rsidRDefault="00866DA1" w:rsidP="00866DA1">
      <w:pPr>
        <w:tabs>
          <w:tab w:val="left" w:pos="8505"/>
        </w:tabs>
        <w:spacing w:after="0" w:line="240" w:lineRule="auto"/>
        <w:ind w:hanging="4536"/>
        <w:jc w:val="right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                                                                 </w:t>
      </w:r>
    </w:p>
    <w:p w14:paraId="17F4E0BF" w14:textId="77777777" w:rsidR="00866DA1" w:rsidRPr="00866DA1" w:rsidRDefault="00866DA1" w:rsidP="00866DA1">
      <w:pPr>
        <w:tabs>
          <w:tab w:val="left" w:pos="8505"/>
        </w:tabs>
        <w:spacing w:after="0" w:line="240" w:lineRule="auto"/>
        <w:ind w:hanging="4536"/>
        <w:jc w:val="right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</w:p>
    <w:p w14:paraId="285EAE72" w14:textId="77777777" w:rsidR="00866DA1" w:rsidRPr="00866DA1" w:rsidRDefault="00866DA1" w:rsidP="00866DA1">
      <w:pPr>
        <w:tabs>
          <w:tab w:val="left" w:pos="8505"/>
        </w:tabs>
        <w:spacing w:after="0" w:line="240" w:lineRule="auto"/>
        <w:ind w:hanging="4536"/>
        <w:jc w:val="center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Приморского края</w:t>
      </w:r>
    </w:p>
    <w:p w14:paraId="53570196" w14:textId="4B3A90F0" w:rsidR="00866DA1" w:rsidRPr="00866DA1" w:rsidRDefault="00866DA1" w:rsidP="00866DA1">
      <w:pPr>
        <w:tabs>
          <w:tab w:val="left" w:pos="8505"/>
        </w:tabs>
        <w:spacing w:after="0" w:line="240" w:lineRule="auto"/>
        <w:ind w:hanging="4536"/>
        <w:jc w:val="center"/>
        <w:rPr>
          <w:rFonts w:ascii="Times New Roman" w:hAnsi="Times New Roman" w:cs="Times New Roman"/>
          <w:sz w:val="28"/>
          <w:szCs w:val="28"/>
        </w:rPr>
      </w:pPr>
      <w:r w:rsidRPr="00866D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от</w:t>
      </w:r>
      <w:r w:rsidR="001048D5" w:rsidRPr="001048D5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="001048D5">
        <w:rPr>
          <w:rFonts w:ascii="Times New Roman" w:hAnsi="Times New Roman" w:cs="Times New Roman"/>
          <w:sz w:val="28"/>
          <w:szCs w:val="28"/>
        </w:rPr>
        <w:t>22.05.2023 № 543-па</w:t>
      </w:r>
    </w:p>
    <w:p w14:paraId="4BE4BDD8" w14:textId="77777777" w:rsidR="00866DA1" w:rsidRPr="00866DA1" w:rsidRDefault="00866DA1" w:rsidP="00866DA1">
      <w:pPr>
        <w:spacing w:line="259" w:lineRule="auto"/>
        <w:rPr>
          <w:rFonts w:ascii="Times New Roman" w:hAnsi="Times New Roman" w:cs="Times New Roman"/>
          <w:sz w:val="26"/>
          <w:szCs w:val="26"/>
        </w:rPr>
      </w:pPr>
    </w:p>
    <w:p w14:paraId="2153E5F5" w14:textId="77777777" w:rsidR="00866DA1" w:rsidRPr="00866DA1" w:rsidRDefault="00866DA1" w:rsidP="00866DA1">
      <w:pPr>
        <w:spacing w:line="259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66DA1">
        <w:rPr>
          <w:rFonts w:ascii="Times New Roman" w:hAnsi="Times New Roman" w:cs="Times New Roman"/>
          <w:b/>
          <w:sz w:val="28"/>
          <w:szCs w:val="28"/>
        </w:rPr>
        <w:t>Состав Межведомственной комиссии по налоговой и социальной политике при администрации Пожарского муниципального округа</w:t>
      </w:r>
    </w:p>
    <w:p w14:paraId="2AA99D5B" w14:textId="77777777" w:rsidR="00866DA1" w:rsidRPr="00866DA1" w:rsidRDefault="00866DA1" w:rsidP="00866DA1">
      <w:pPr>
        <w:spacing w:line="259" w:lineRule="auto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14:paraId="48066C1F" w14:textId="77777777" w:rsidR="00866DA1" w:rsidRPr="00866DA1" w:rsidRDefault="00866DA1" w:rsidP="00866DA1">
      <w:pPr>
        <w:spacing w:line="259" w:lineRule="auto"/>
        <w:rPr>
          <w:rFonts w:ascii="Times New Roman" w:hAnsi="Times New Roman" w:cs="Times New Roman"/>
          <w:sz w:val="26"/>
          <w:szCs w:val="26"/>
        </w:rPr>
      </w:pPr>
      <w:r w:rsidRPr="00866DA1">
        <w:rPr>
          <w:rFonts w:ascii="Times New Roman" w:hAnsi="Times New Roman" w:cs="Times New Roman"/>
          <w:sz w:val="26"/>
          <w:szCs w:val="26"/>
        </w:rPr>
        <w:t>Председатель комиссии            -   глава Пожарского муниципального округа;</w:t>
      </w:r>
    </w:p>
    <w:p w14:paraId="396EC6B7" w14:textId="77777777" w:rsidR="00866DA1" w:rsidRPr="00866DA1" w:rsidRDefault="00866DA1" w:rsidP="00866DA1">
      <w:pPr>
        <w:tabs>
          <w:tab w:val="left" w:pos="3495"/>
        </w:tabs>
        <w:spacing w:line="240" w:lineRule="auto"/>
        <w:ind w:left="3686" w:hanging="3686"/>
        <w:rPr>
          <w:rFonts w:ascii="Times New Roman" w:hAnsi="Times New Roman" w:cs="Times New Roman"/>
          <w:sz w:val="26"/>
          <w:szCs w:val="26"/>
        </w:rPr>
      </w:pPr>
      <w:r w:rsidRPr="00866DA1">
        <w:rPr>
          <w:rFonts w:ascii="Times New Roman" w:hAnsi="Times New Roman" w:cs="Times New Roman"/>
          <w:sz w:val="26"/>
          <w:szCs w:val="26"/>
        </w:rPr>
        <w:t xml:space="preserve">заместитель председателя        -   начальник финансового управления администрации Пожарского муниципального округа;                                                    </w:t>
      </w:r>
    </w:p>
    <w:p w14:paraId="72E3E8EF" w14:textId="42F285F3" w:rsidR="00FF7A63" w:rsidRPr="00FF7A63" w:rsidRDefault="00866DA1" w:rsidP="00FF7A63">
      <w:pPr>
        <w:tabs>
          <w:tab w:val="left" w:pos="3495"/>
        </w:tabs>
        <w:spacing w:line="240" w:lineRule="auto"/>
        <w:ind w:left="3686" w:hanging="3686"/>
        <w:rPr>
          <w:rFonts w:ascii="Times New Roman" w:hAnsi="Times New Roman" w:cs="Times New Roman"/>
          <w:sz w:val="26"/>
          <w:szCs w:val="26"/>
        </w:rPr>
      </w:pPr>
      <w:r w:rsidRPr="00866DA1">
        <w:rPr>
          <w:rFonts w:ascii="Times New Roman" w:hAnsi="Times New Roman" w:cs="Times New Roman"/>
          <w:sz w:val="26"/>
          <w:szCs w:val="26"/>
        </w:rPr>
        <w:t>секретарь комиссии                   -  ведущий специалист отдела доходов и экономического анализа финансового управления администрации Пожарского муниципального округа</w:t>
      </w:r>
    </w:p>
    <w:p w14:paraId="2C6C1728" w14:textId="77777777" w:rsidR="00FF7A63" w:rsidRPr="00FF7A63" w:rsidRDefault="00FF7A63" w:rsidP="00FF7A63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Члены комиссии:</w:t>
      </w:r>
    </w:p>
    <w:p w14:paraId="49C11699" w14:textId="77777777" w:rsidR="00FF7A63" w:rsidRPr="00FF7A63" w:rsidRDefault="00FF7A63" w:rsidP="00FF7A6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>- помощник прокурора Пожарского района (по согласованию);</w:t>
      </w:r>
    </w:p>
    <w:p w14:paraId="0F8CC6D9" w14:textId="77777777" w:rsidR="00FF7A63" w:rsidRPr="00FF7A63" w:rsidRDefault="00FF7A63" w:rsidP="00FF7A6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>- председатель Думы Пожарского муниципального округа (по согласованию);</w:t>
      </w:r>
    </w:p>
    <w:p w14:paraId="26B52F73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- руководитель МИ ФНС России № 9 по Приморскому краю (по согласованию);</w:t>
      </w:r>
    </w:p>
    <w:p w14:paraId="0FEA2699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- начальник отделения - старший судебный пристав по Пожарскому району (по согласованию);</w:t>
      </w:r>
    </w:p>
    <w:p w14:paraId="24D76A90" w14:textId="77777777" w:rsidR="00FF7A63" w:rsidRPr="00FF7A63" w:rsidRDefault="00FF7A63" w:rsidP="00FF7A63">
      <w:pPr>
        <w:spacing w:line="259" w:lineRule="auto"/>
        <w:jc w:val="both"/>
        <w:rPr>
          <w:b/>
          <w:sz w:val="10"/>
          <w:szCs w:val="10"/>
          <w:u w:val="single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- главный специалист отдела по государственному управлению охраной труда администрации Пожарского муниципального округа;</w:t>
      </w:r>
    </w:p>
    <w:p w14:paraId="771FEBE1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- начальник правового отдела администрации Пожарского муниципального округа;</w:t>
      </w:r>
    </w:p>
    <w:p w14:paraId="1EA90137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- начальник отдела имущественных и земельных отношений администрации Пожарского муниципального округа;</w:t>
      </w:r>
    </w:p>
    <w:p w14:paraId="54A052CD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 - начальник отдела экономики и проектного управления администрации Пожарского муниципального округа; </w:t>
      </w:r>
    </w:p>
    <w:p w14:paraId="259568AD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 -  начальник отдела доходов и экономического анализа администрации Пожарского муниципального округа; </w:t>
      </w:r>
    </w:p>
    <w:p w14:paraId="6FDD8565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-</w:t>
      </w:r>
      <w:r w:rsidRPr="00FF7A63">
        <w:t xml:space="preserve">  </w:t>
      </w:r>
      <w:r w:rsidRPr="00FF7A63">
        <w:rPr>
          <w:rFonts w:ascii="Times New Roman" w:hAnsi="Times New Roman" w:cs="Times New Roman"/>
          <w:sz w:val="26"/>
          <w:szCs w:val="26"/>
        </w:rPr>
        <w:t>руководитель клиентской службы (на правах отдела) в Пожарском районе отделения фонда социального и пенсионного страхования Российской Федерации по Приморскому краю (по согласованию);</w:t>
      </w:r>
    </w:p>
    <w:p w14:paraId="205357A6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 - специалист отделения КГБУ «Центр занятости населения» в </w:t>
      </w:r>
      <w:proofErr w:type="spellStart"/>
      <w:r w:rsidRPr="00FF7A63">
        <w:rPr>
          <w:rFonts w:ascii="Times New Roman" w:hAnsi="Times New Roman" w:cs="Times New Roman"/>
          <w:sz w:val="26"/>
          <w:szCs w:val="26"/>
        </w:rPr>
        <w:t>г.Лесозаводск</w:t>
      </w:r>
      <w:proofErr w:type="spellEnd"/>
      <w:r w:rsidRPr="00FF7A63">
        <w:rPr>
          <w:rFonts w:ascii="Times New Roman" w:hAnsi="Times New Roman" w:cs="Times New Roman"/>
          <w:sz w:val="26"/>
          <w:szCs w:val="26"/>
        </w:rPr>
        <w:t xml:space="preserve"> и Пожарском районе (по согласованию); </w:t>
      </w:r>
    </w:p>
    <w:p w14:paraId="38563AC5" w14:textId="77777777" w:rsidR="00FF7A63" w:rsidRPr="00FF7A63" w:rsidRDefault="00FF7A63" w:rsidP="00FF7A63">
      <w:pPr>
        <w:spacing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FF7A63">
        <w:rPr>
          <w:rFonts w:ascii="Times New Roman" w:hAnsi="Times New Roman" w:cs="Times New Roman"/>
          <w:sz w:val="26"/>
          <w:szCs w:val="26"/>
        </w:rPr>
        <w:t xml:space="preserve"> - заместитель начальника - начальник полиции ОМВД России «Пожарский» (по согласованию).</w:t>
      </w:r>
    </w:p>
    <w:p w14:paraId="5A715FE9" w14:textId="22961658" w:rsidR="00866DA1" w:rsidRDefault="00866DA1" w:rsidP="00FF7A63">
      <w:pPr>
        <w:spacing w:line="240" w:lineRule="auto"/>
      </w:pPr>
    </w:p>
    <w:sectPr w:rsidR="00866DA1" w:rsidSect="00866D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7642D"/>
    <w:multiLevelType w:val="multilevel"/>
    <w:tmpl w:val="8DAED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EFD"/>
    <w:rsid w:val="001048D5"/>
    <w:rsid w:val="00115E27"/>
    <w:rsid w:val="00115EFD"/>
    <w:rsid w:val="0016648E"/>
    <w:rsid w:val="001E123F"/>
    <w:rsid w:val="00292F06"/>
    <w:rsid w:val="003458C8"/>
    <w:rsid w:val="003A13AC"/>
    <w:rsid w:val="00415285"/>
    <w:rsid w:val="0051243E"/>
    <w:rsid w:val="005620C5"/>
    <w:rsid w:val="00696818"/>
    <w:rsid w:val="00696FB5"/>
    <w:rsid w:val="00802DC1"/>
    <w:rsid w:val="00806BF1"/>
    <w:rsid w:val="00820FC8"/>
    <w:rsid w:val="00837BF7"/>
    <w:rsid w:val="00855009"/>
    <w:rsid w:val="00866DA1"/>
    <w:rsid w:val="00961BD6"/>
    <w:rsid w:val="009D5F06"/>
    <w:rsid w:val="00D66328"/>
    <w:rsid w:val="00EF001E"/>
    <w:rsid w:val="00FA495E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C8908"/>
  <w15:chartTrackingRefBased/>
  <w15:docId w15:val="{45833C11-444A-4E30-8D37-5C62674E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E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F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8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868B6-36C7-423D-AF3B-3A324AC41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5</cp:revision>
  <cp:lastPrinted>2023-05-16T04:33:00Z</cp:lastPrinted>
  <dcterms:created xsi:type="dcterms:W3CDTF">2023-05-23T00:40:00Z</dcterms:created>
  <dcterms:modified xsi:type="dcterms:W3CDTF">2023-05-23T01:57:00Z</dcterms:modified>
</cp:coreProperties>
</file>