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D61BCF" w:rsidP="00E1498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D61BCF" w:rsidP="00E14982">
            <w:pPr>
              <w:jc w:val="center"/>
              <w:rPr>
                <w:sz w:val="26"/>
                <w:szCs w:val="26"/>
              </w:rPr>
            </w:pP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8673BF">
        <w:rPr>
          <w:b/>
          <w:sz w:val="28"/>
          <w:szCs w:val="28"/>
        </w:rPr>
        <w:t>пального округа от 23 октября</w:t>
      </w:r>
      <w:r w:rsidR="008673BF" w:rsidRPr="00471D75">
        <w:rPr>
          <w:b/>
          <w:sz w:val="28"/>
          <w:szCs w:val="28"/>
        </w:rPr>
        <w:t xml:space="preserve"> 202</w:t>
      </w:r>
      <w:r w:rsidR="008673BF">
        <w:rPr>
          <w:b/>
          <w:sz w:val="28"/>
          <w:szCs w:val="28"/>
        </w:rPr>
        <w:t>3</w:t>
      </w:r>
      <w:r w:rsidR="008673BF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8673BF">
        <w:rPr>
          <w:b/>
          <w:sz w:val="28"/>
          <w:szCs w:val="28"/>
        </w:rPr>
        <w:t>№ 56</w:t>
      </w:r>
      <w:r w:rsidR="004A22AF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8673BF" w:rsidRPr="004D3181" w:rsidRDefault="008673BF" w:rsidP="008673BF">
      <w:pPr>
        <w:pStyle w:val="1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D3181"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4 статьи 21 Бюджетного кодекса Российской Федерации, с изменениями в статьи 18, 20, 21, 23 Бюджетного кодекса РФ, предусмотренные Федеральным законом от 22 октября 2014 года № 311-ФЗ, в целях своевременного составления и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>в приказ финансового управления администрации Пожарс</w:t>
      </w:r>
      <w:r w:rsidR="008673BF">
        <w:rPr>
          <w:sz w:val="28"/>
          <w:szCs w:val="28"/>
        </w:rPr>
        <w:t>кого муниципального района от 23</w:t>
      </w:r>
      <w:r w:rsidR="007C1E4C" w:rsidRPr="00471D75">
        <w:rPr>
          <w:sz w:val="28"/>
          <w:szCs w:val="28"/>
        </w:rPr>
        <w:t xml:space="preserve"> </w:t>
      </w:r>
      <w:r w:rsidR="008673BF">
        <w:rPr>
          <w:sz w:val="28"/>
          <w:szCs w:val="28"/>
        </w:rPr>
        <w:t>октября 2023 года № 56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7F2498" w:rsidRPr="00471D75" w:rsidRDefault="00677F31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7309D" w:rsidRPr="00471D75">
        <w:rPr>
          <w:sz w:val="28"/>
          <w:szCs w:val="28"/>
        </w:rPr>
        <w:t xml:space="preserve"> </w:t>
      </w:r>
      <w:r w:rsidR="007F2498" w:rsidRPr="00471D75">
        <w:rPr>
          <w:sz w:val="28"/>
          <w:szCs w:val="28"/>
        </w:rPr>
        <w:t xml:space="preserve"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</w:t>
      </w:r>
      <w:r w:rsidR="004A22AF">
        <w:rPr>
          <w:sz w:val="28"/>
          <w:szCs w:val="28"/>
        </w:rPr>
        <w:t>23 октября 2023 года № 56</w:t>
      </w:r>
      <w:r w:rsidR="007F2498" w:rsidRPr="00471D75">
        <w:rPr>
          <w:sz w:val="28"/>
          <w:szCs w:val="28"/>
        </w:rPr>
        <w:t>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8A5348" w:rsidRPr="00471D75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 w:rsidR="00677F31">
        <w:rPr>
          <w:sz w:val="28"/>
          <w:szCs w:val="28"/>
        </w:rPr>
        <w:t>униципальную программу 28</w:t>
      </w:r>
      <w:r w:rsidR="008A5348" w:rsidRPr="00471D75">
        <w:rPr>
          <w:sz w:val="28"/>
          <w:szCs w:val="28"/>
        </w:rPr>
        <w:t xml:space="preserve"> 0 00 00000 </w:t>
      </w:r>
      <w:r w:rsidR="00677F31">
        <w:rPr>
          <w:sz w:val="28"/>
          <w:szCs w:val="28"/>
        </w:rPr>
        <w:t>«</w:t>
      </w:r>
      <w:r w:rsidR="00677F31" w:rsidRPr="00677F31">
        <w:rPr>
          <w:sz w:val="28"/>
          <w:szCs w:val="28"/>
        </w:rPr>
        <w:t>Формирование современной городской среды на территории П</w:t>
      </w:r>
      <w:r w:rsidR="00677F31">
        <w:rPr>
          <w:sz w:val="28"/>
          <w:szCs w:val="28"/>
        </w:rPr>
        <w:t>ожарского муниципального округа»</w:t>
      </w:r>
      <w:r w:rsidR="00677F31" w:rsidRPr="00677F31">
        <w:rPr>
          <w:sz w:val="28"/>
          <w:szCs w:val="28"/>
        </w:rPr>
        <w:t xml:space="preserve"> на 2023-</w:t>
      </w:r>
      <w:r w:rsidR="00677F31" w:rsidRPr="00677F31">
        <w:rPr>
          <w:sz w:val="28"/>
          <w:szCs w:val="28"/>
        </w:rPr>
        <w:lastRenderedPageBreak/>
        <w:t>2027 годы</w:t>
      </w:r>
      <w:r w:rsidR="00677F31">
        <w:rPr>
          <w:sz w:val="28"/>
          <w:szCs w:val="28"/>
        </w:rPr>
        <w:t xml:space="preserve"> </w:t>
      </w:r>
      <w:r w:rsidR="00141F53" w:rsidRPr="00471D75">
        <w:rPr>
          <w:sz w:val="28"/>
          <w:szCs w:val="28"/>
        </w:rPr>
        <w:t>дополнить пункта</w:t>
      </w:r>
      <w:r w:rsidR="0007309D" w:rsidRPr="00471D75">
        <w:rPr>
          <w:sz w:val="28"/>
          <w:szCs w:val="28"/>
        </w:rPr>
        <w:t>м</w:t>
      </w:r>
      <w:r w:rsidR="00141F53" w:rsidRPr="00471D75">
        <w:rPr>
          <w:sz w:val="28"/>
          <w:szCs w:val="28"/>
        </w:rPr>
        <w:t>и</w:t>
      </w:r>
      <w:r w:rsidR="000730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471D75" w:rsidTr="00C2729C">
        <w:tc>
          <w:tcPr>
            <w:tcW w:w="2063" w:type="dxa"/>
            <w:shd w:val="clear" w:color="auto" w:fill="auto"/>
            <w:vAlign w:val="center"/>
          </w:tcPr>
          <w:p w:rsidR="0007309D" w:rsidRPr="00BE66E6" w:rsidRDefault="00677F31" w:rsidP="00BE66E6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28 1 01 20551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471D75" w:rsidRDefault="00677F31" w:rsidP="004C67C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677F31">
              <w:rPr>
                <w:sz w:val="28"/>
                <w:szCs w:val="28"/>
              </w:rPr>
              <w:t>Мероприятия по благоустройству общественных и дворовых территорий, осуществляемые за счет средств Пожарского муниципального округа</w:t>
            </w:r>
            <w:bookmarkStart w:id="0" w:name="_GoBack"/>
            <w:bookmarkEnd w:id="0"/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E24D0"/>
    <w:rsid w:val="00211CD7"/>
    <w:rsid w:val="00270689"/>
    <w:rsid w:val="002B09F4"/>
    <w:rsid w:val="002B15D8"/>
    <w:rsid w:val="002E54BA"/>
    <w:rsid w:val="002F0B66"/>
    <w:rsid w:val="00300E9B"/>
    <w:rsid w:val="00325182"/>
    <w:rsid w:val="00331238"/>
    <w:rsid w:val="003935C5"/>
    <w:rsid w:val="003D433F"/>
    <w:rsid w:val="00471D75"/>
    <w:rsid w:val="004A22AF"/>
    <w:rsid w:val="004C67C2"/>
    <w:rsid w:val="004F03FB"/>
    <w:rsid w:val="00595026"/>
    <w:rsid w:val="005E6633"/>
    <w:rsid w:val="00620EBF"/>
    <w:rsid w:val="00662292"/>
    <w:rsid w:val="00677F31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673BF"/>
    <w:rsid w:val="008A5348"/>
    <w:rsid w:val="008E6CFB"/>
    <w:rsid w:val="009028A8"/>
    <w:rsid w:val="00906255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BE66E6"/>
    <w:rsid w:val="00C05384"/>
    <w:rsid w:val="00C1779F"/>
    <w:rsid w:val="00C2729C"/>
    <w:rsid w:val="00C37C62"/>
    <w:rsid w:val="00C543CB"/>
    <w:rsid w:val="00D32192"/>
    <w:rsid w:val="00D36D1B"/>
    <w:rsid w:val="00D61BCF"/>
    <w:rsid w:val="00D90B51"/>
    <w:rsid w:val="00DC689C"/>
    <w:rsid w:val="00DD755E"/>
    <w:rsid w:val="00DE4240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B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73BF"/>
    <w:pPr>
      <w:keepNext/>
      <w:autoSpaceDE w:val="0"/>
      <w:autoSpaceDN w:val="0"/>
      <w:jc w:val="both"/>
      <w:outlineLvl w:val="0"/>
    </w:pPr>
    <w:rPr>
      <w:rFonts w:ascii="CG Times" w:hAnsi="CG Times" w:cs="CG Times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73BF"/>
    <w:rPr>
      <w:rFonts w:ascii="CG Times" w:hAnsi="CG Times" w:cs="CG Times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323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GolohaEY</cp:lastModifiedBy>
  <cp:revision>17</cp:revision>
  <cp:lastPrinted>2024-01-17T01:06:00Z</cp:lastPrinted>
  <dcterms:created xsi:type="dcterms:W3CDTF">2023-02-07T01:08:00Z</dcterms:created>
  <dcterms:modified xsi:type="dcterms:W3CDTF">2024-02-26T00:53:00Z</dcterms:modified>
</cp:coreProperties>
</file>