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9A" w:rsidRDefault="0013299A" w:rsidP="005F71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0C1D9A" w:rsidRDefault="003E4602" w:rsidP="000C1D9A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C1D9A" w:rsidRDefault="000C1D9A" w:rsidP="000C1D9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C1D9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0C1D9A" w:rsidTr="009F797C">
        <w:trPr>
          <w:trHeight w:val="60"/>
        </w:trPr>
        <w:tc>
          <w:tcPr>
            <w:tcW w:w="9834" w:type="dxa"/>
          </w:tcPr>
          <w:p w:rsidR="000C1D9A" w:rsidRDefault="000C1D9A" w:rsidP="009F797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1D9A" w:rsidRDefault="000C1D9A" w:rsidP="000C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0C1D9A" w:rsidRDefault="000C1D9A" w:rsidP="000C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0C1D9A" w:rsidRDefault="000C1D9A" w:rsidP="000C1D9A">
      <w:pPr>
        <w:jc w:val="center"/>
        <w:rPr>
          <w:b/>
          <w:sz w:val="28"/>
          <w:szCs w:val="28"/>
        </w:rPr>
      </w:pPr>
    </w:p>
    <w:p w:rsidR="000C1D9A" w:rsidRDefault="000C1D9A" w:rsidP="000C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1D9A" w:rsidRDefault="000C1D9A" w:rsidP="000C1D9A">
      <w:pPr>
        <w:ind w:left="360"/>
        <w:rPr>
          <w:sz w:val="28"/>
          <w:szCs w:val="28"/>
        </w:rPr>
      </w:pPr>
    </w:p>
    <w:p w:rsidR="000C1D9A" w:rsidRDefault="000C1D9A" w:rsidP="000C1D9A">
      <w:pPr>
        <w:rPr>
          <w:sz w:val="28"/>
          <w:szCs w:val="28"/>
        </w:rPr>
      </w:pPr>
      <w:r>
        <w:rPr>
          <w:sz w:val="28"/>
          <w:szCs w:val="28"/>
        </w:rPr>
        <w:t xml:space="preserve">от «24» января 2023 года          </w:t>
      </w:r>
      <w:r w:rsidR="00297040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Лучегорск</w:t>
      </w:r>
      <w:proofErr w:type="spellEnd"/>
      <w:r>
        <w:rPr>
          <w:sz w:val="28"/>
          <w:szCs w:val="28"/>
        </w:rPr>
        <w:t xml:space="preserve">         </w:t>
      </w:r>
      <w:r w:rsidR="00297040">
        <w:rPr>
          <w:sz w:val="28"/>
          <w:szCs w:val="28"/>
        </w:rPr>
        <w:t xml:space="preserve">                           № 151</w:t>
      </w:r>
    </w:p>
    <w:p w:rsidR="000C1D9A" w:rsidRDefault="000C1D9A" w:rsidP="000C1D9A">
      <w:pPr>
        <w:ind w:right="3685"/>
        <w:jc w:val="both"/>
        <w:rPr>
          <w:color w:val="333333"/>
          <w:sz w:val="28"/>
          <w:szCs w:val="28"/>
        </w:rPr>
      </w:pPr>
    </w:p>
    <w:p w:rsidR="000C1D9A" w:rsidRPr="000C1D9A" w:rsidRDefault="000C1D9A" w:rsidP="000C1D9A">
      <w:pPr>
        <w:tabs>
          <w:tab w:val="left" w:pos="0"/>
        </w:tabs>
        <w:ind w:right="3260"/>
        <w:jc w:val="both"/>
        <w:rPr>
          <w:sz w:val="28"/>
          <w:szCs w:val="28"/>
        </w:rPr>
      </w:pPr>
      <w:r w:rsidRPr="000C1D9A">
        <w:rPr>
          <w:sz w:val="28"/>
          <w:szCs w:val="28"/>
        </w:rPr>
        <w:t>О нормативном правовом акте Думы Пожарского муниципального округа «О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</w:t>
      </w:r>
      <w:r w:rsidRPr="000C1D9A">
        <w:rPr>
          <w:bCs/>
          <w:sz w:val="28"/>
          <w:szCs w:val="28"/>
        </w:rPr>
        <w:t>»</w:t>
      </w:r>
    </w:p>
    <w:p w:rsidR="000C1D9A" w:rsidRDefault="000C1D9A" w:rsidP="000C1D9A">
      <w:pPr>
        <w:ind w:right="3118"/>
        <w:jc w:val="both"/>
        <w:rPr>
          <w:sz w:val="28"/>
          <w:szCs w:val="28"/>
        </w:rPr>
      </w:pPr>
    </w:p>
    <w:p w:rsidR="000C1D9A" w:rsidRDefault="000C1D9A" w:rsidP="000C1D9A">
      <w:pPr>
        <w:ind w:right="4678"/>
        <w:jc w:val="both"/>
        <w:rPr>
          <w:sz w:val="28"/>
          <w:szCs w:val="28"/>
        </w:rPr>
      </w:pPr>
    </w:p>
    <w:p w:rsidR="000C1D9A" w:rsidRDefault="000C1D9A" w:rsidP="000C1D9A">
      <w:pPr>
        <w:ind w:right="-2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Pr="000C1D9A">
        <w:rPr>
          <w:sz w:val="28"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</w:t>
      </w:r>
      <w:r>
        <w:rPr>
          <w:sz w:val="28"/>
          <w:szCs w:val="28"/>
        </w:rPr>
        <w:t>»,  Дума Пожарского муниципального округа</w:t>
      </w:r>
    </w:p>
    <w:p w:rsidR="000C1D9A" w:rsidRDefault="000C1D9A" w:rsidP="000C1D9A">
      <w:pPr>
        <w:ind w:firstLine="709"/>
        <w:jc w:val="both"/>
        <w:rPr>
          <w:sz w:val="28"/>
          <w:szCs w:val="28"/>
        </w:rPr>
      </w:pPr>
    </w:p>
    <w:p w:rsidR="000C1D9A" w:rsidRDefault="000C1D9A" w:rsidP="000C1D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C1D9A" w:rsidRDefault="000C1D9A" w:rsidP="000C1D9A">
      <w:pPr>
        <w:numPr>
          <w:ilvl w:val="0"/>
          <w:numId w:val="16"/>
        </w:numPr>
        <w:tabs>
          <w:tab w:val="num" w:pos="0"/>
        </w:tabs>
        <w:autoSpaceDN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Pr="000C1D9A">
        <w:rPr>
          <w:sz w:val="28"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</w:t>
      </w:r>
      <w:r>
        <w:rPr>
          <w:sz w:val="28"/>
          <w:szCs w:val="28"/>
        </w:rPr>
        <w:t>есов».</w:t>
      </w:r>
    </w:p>
    <w:p w:rsidR="000C1D9A" w:rsidRDefault="000C1D9A" w:rsidP="000C1D9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Pr="000C1D9A">
        <w:rPr>
          <w:sz w:val="28"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</w:t>
      </w:r>
      <w:r>
        <w:rPr>
          <w:sz w:val="28"/>
          <w:szCs w:val="28"/>
        </w:rPr>
        <w:t>есов» главе Пожарского муниципального района для подписания и опубликования в газете «Победа».</w:t>
      </w:r>
    </w:p>
    <w:p w:rsidR="000C1D9A" w:rsidRDefault="000C1D9A" w:rsidP="000C1D9A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0C1D9A" w:rsidRDefault="000C1D9A" w:rsidP="000C1D9A">
      <w:pPr>
        <w:rPr>
          <w:sz w:val="28"/>
          <w:szCs w:val="28"/>
        </w:rPr>
      </w:pPr>
    </w:p>
    <w:p w:rsidR="000C1D9A" w:rsidRDefault="000C1D9A" w:rsidP="000C1D9A">
      <w:pPr>
        <w:rPr>
          <w:sz w:val="28"/>
          <w:szCs w:val="28"/>
        </w:rPr>
      </w:pPr>
    </w:p>
    <w:p w:rsidR="000C1D9A" w:rsidRDefault="000C1D9A" w:rsidP="000C1D9A">
      <w:pPr>
        <w:rPr>
          <w:sz w:val="28"/>
          <w:szCs w:val="28"/>
        </w:rPr>
      </w:pPr>
    </w:p>
    <w:p w:rsidR="000C1D9A" w:rsidRDefault="000C1D9A" w:rsidP="000C1D9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C1D9A" w:rsidRDefault="000C1D9A" w:rsidP="000C1D9A">
      <w:pPr>
        <w:rPr>
          <w:sz w:val="28"/>
          <w:szCs w:val="28"/>
        </w:rPr>
      </w:pPr>
      <w:r>
        <w:rPr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sz w:val="28"/>
          <w:szCs w:val="28"/>
        </w:rPr>
        <w:t>Бороденко</w:t>
      </w:r>
      <w:proofErr w:type="spellEnd"/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856817" w:rsidRPr="00B51E6A" w:rsidRDefault="00406322" w:rsidP="005F7187">
      <w:pPr>
        <w:jc w:val="center"/>
        <w:rPr>
          <w:sz w:val="28"/>
          <w:szCs w:val="28"/>
        </w:rPr>
      </w:pPr>
      <w:r w:rsidRPr="00B51E6A"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B51E6A" w:rsidRDefault="003903FA" w:rsidP="005F7187">
      <w:pPr>
        <w:jc w:val="center"/>
        <w:rPr>
          <w:sz w:val="28"/>
          <w:szCs w:val="28"/>
        </w:rPr>
      </w:pP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ДУМА </w:t>
      </w: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ПОЖАРСКОГО МУНИЦИПАЛЬНОГО </w:t>
      </w:r>
      <w:r w:rsidR="00226796" w:rsidRPr="00B51E6A">
        <w:rPr>
          <w:b/>
          <w:sz w:val="28"/>
          <w:szCs w:val="28"/>
        </w:rPr>
        <w:t>ОКРУГА</w:t>
      </w:r>
    </w:p>
    <w:p w:rsidR="003B2D23" w:rsidRPr="00B51E6A" w:rsidRDefault="003B2D23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>ПРИМОРСКОГО КРАЯ</w:t>
      </w:r>
    </w:p>
    <w:p w:rsidR="00856817" w:rsidRPr="00B51E6A" w:rsidRDefault="00856817" w:rsidP="00856817">
      <w:pPr>
        <w:rPr>
          <w:b/>
          <w:sz w:val="28"/>
          <w:szCs w:val="28"/>
        </w:rPr>
      </w:pPr>
    </w:p>
    <w:p w:rsidR="005050C9" w:rsidRPr="00B51E6A" w:rsidRDefault="001029D0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НОРМАТИВНЫЙ ПРАВОВОЙ АКТ </w:t>
      </w:r>
    </w:p>
    <w:p w:rsidR="001029D0" w:rsidRPr="00B51E6A" w:rsidRDefault="001029D0" w:rsidP="00856817">
      <w:pPr>
        <w:jc w:val="center"/>
        <w:rPr>
          <w:b/>
          <w:sz w:val="28"/>
          <w:szCs w:val="28"/>
        </w:rPr>
      </w:pPr>
    </w:p>
    <w:p w:rsidR="00856817" w:rsidRPr="00B51E6A" w:rsidRDefault="00D22AC4" w:rsidP="00856817">
      <w:pPr>
        <w:rPr>
          <w:sz w:val="28"/>
          <w:szCs w:val="28"/>
        </w:rPr>
      </w:pPr>
      <w:r w:rsidRPr="00B51E6A">
        <w:rPr>
          <w:sz w:val="28"/>
          <w:szCs w:val="28"/>
        </w:rPr>
        <w:t>«</w:t>
      </w:r>
      <w:r w:rsidR="00297040">
        <w:rPr>
          <w:sz w:val="28"/>
          <w:szCs w:val="28"/>
        </w:rPr>
        <w:t>24</w:t>
      </w:r>
      <w:r w:rsidRPr="00B51E6A">
        <w:rPr>
          <w:sz w:val="28"/>
          <w:szCs w:val="28"/>
        </w:rPr>
        <w:t>»</w:t>
      </w:r>
      <w:r w:rsidR="00297040">
        <w:rPr>
          <w:sz w:val="28"/>
          <w:szCs w:val="28"/>
        </w:rPr>
        <w:t xml:space="preserve"> </w:t>
      </w:r>
      <w:r w:rsidR="00C95511">
        <w:rPr>
          <w:sz w:val="28"/>
          <w:szCs w:val="28"/>
        </w:rPr>
        <w:t>января</w:t>
      </w:r>
      <w:r w:rsidR="006239D2" w:rsidRPr="00B51E6A">
        <w:rPr>
          <w:sz w:val="28"/>
          <w:szCs w:val="28"/>
        </w:rPr>
        <w:t xml:space="preserve"> 202</w:t>
      </w:r>
      <w:r w:rsidR="00C95511">
        <w:rPr>
          <w:sz w:val="28"/>
          <w:szCs w:val="28"/>
        </w:rPr>
        <w:t>3</w:t>
      </w:r>
      <w:r w:rsidR="00171A85" w:rsidRPr="00B51E6A">
        <w:rPr>
          <w:sz w:val="28"/>
          <w:szCs w:val="28"/>
        </w:rPr>
        <w:t xml:space="preserve"> года</w:t>
      </w:r>
      <w:r w:rsidR="00005910">
        <w:rPr>
          <w:sz w:val="28"/>
          <w:szCs w:val="28"/>
        </w:rPr>
        <w:t xml:space="preserve">         </w:t>
      </w:r>
      <w:r w:rsidR="00297040">
        <w:rPr>
          <w:sz w:val="28"/>
          <w:szCs w:val="28"/>
        </w:rPr>
        <w:t xml:space="preserve">           </w:t>
      </w:r>
      <w:proofErr w:type="spellStart"/>
      <w:r w:rsidR="00856817" w:rsidRPr="00B51E6A">
        <w:rPr>
          <w:sz w:val="28"/>
          <w:szCs w:val="28"/>
        </w:rPr>
        <w:t>пгт</w:t>
      </w:r>
      <w:proofErr w:type="spellEnd"/>
      <w:r w:rsidR="00005910">
        <w:rPr>
          <w:sz w:val="28"/>
          <w:szCs w:val="28"/>
        </w:rPr>
        <w:t xml:space="preserve"> </w:t>
      </w:r>
      <w:proofErr w:type="spellStart"/>
      <w:r w:rsidR="00856817" w:rsidRPr="00B51E6A">
        <w:rPr>
          <w:sz w:val="28"/>
          <w:szCs w:val="28"/>
        </w:rPr>
        <w:t>Лучегорск</w:t>
      </w:r>
      <w:proofErr w:type="spellEnd"/>
      <w:r w:rsidR="00005910">
        <w:rPr>
          <w:sz w:val="28"/>
          <w:szCs w:val="28"/>
        </w:rPr>
        <w:t xml:space="preserve">                                  </w:t>
      </w:r>
      <w:r w:rsidR="004C5150" w:rsidRPr="00B51E6A">
        <w:rPr>
          <w:sz w:val="28"/>
          <w:szCs w:val="28"/>
        </w:rPr>
        <w:t>№</w:t>
      </w:r>
      <w:r w:rsidR="00297040">
        <w:rPr>
          <w:sz w:val="28"/>
          <w:szCs w:val="28"/>
        </w:rPr>
        <w:t xml:space="preserve"> 92</w:t>
      </w:r>
      <w:r w:rsidR="001029D0" w:rsidRPr="00B51E6A">
        <w:rPr>
          <w:sz w:val="28"/>
          <w:szCs w:val="28"/>
        </w:rPr>
        <w:t>-НПА</w:t>
      </w:r>
    </w:p>
    <w:p w:rsidR="00856817" w:rsidRPr="00B51E6A" w:rsidRDefault="00856817" w:rsidP="001029D0">
      <w:pPr>
        <w:ind w:right="-185"/>
        <w:jc w:val="center"/>
        <w:rPr>
          <w:sz w:val="28"/>
          <w:szCs w:val="28"/>
        </w:rPr>
      </w:pPr>
    </w:p>
    <w:p w:rsidR="003E4705" w:rsidRPr="00B51E6A" w:rsidRDefault="004715F3" w:rsidP="004715F3">
      <w:pPr>
        <w:tabs>
          <w:tab w:val="left" w:pos="0"/>
        </w:tabs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</w:t>
      </w: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2"/>
        </w:rPr>
      </w:pP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B51E6A" w:rsidRDefault="001029D0" w:rsidP="001029D0">
      <w:pPr>
        <w:tabs>
          <w:tab w:val="left" w:pos="0"/>
        </w:tabs>
        <w:spacing w:line="276" w:lineRule="auto"/>
        <w:jc w:val="both"/>
      </w:pPr>
      <w:r w:rsidRPr="00B51E6A">
        <w:tab/>
        <w:t xml:space="preserve">Принят Думой Пожарского муниципального округа </w:t>
      </w:r>
      <w:r w:rsidR="00297040">
        <w:t xml:space="preserve">«24» </w:t>
      </w:r>
      <w:r w:rsidR="00C95511">
        <w:t>января</w:t>
      </w:r>
      <w:r w:rsidRPr="00B51E6A">
        <w:t xml:space="preserve"> 202</w:t>
      </w:r>
      <w:r w:rsidR="00C95511">
        <w:t>3</w:t>
      </w:r>
      <w:r w:rsidRPr="00B51E6A">
        <w:t xml:space="preserve"> года</w:t>
      </w:r>
    </w:p>
    <w:p w:rsidR="00657B47" w:rsidRPr="00B51E6A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355E96" w:rsidRPr="00B51E6A" w:rsidRDefault="004715F3" w:rsidP="004715F3">
      <w:pPr>
        <w:spacing w:line="276" w:lineRule="auto"/>
        <w:ind w:right="-185"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В соответствии с федеральными законами от 25 декабря 2008 года                             </w:t>
      </w:r>
      <w:hyperlink r:id="rId8">
        <w:r w:rsidRPr="00B51E6A">
          <w:rPr>
            <w:sz w:val="28"/>
            <w:szCs w:val="28"/>
          </w:rPr>
          <w:t>№ 273-ФЗ</w:t>
        </w:r>
      </w:hyperlink>
      <w:r w:rsidRPr="00B51E6A">
        <w:rPr>
          <w:sz w:val="28"/>
          <w:szCs w:val="28"/>
        </w:rPr>
        <w:t xml:space="preserve"> «О противодействии коррупции», от 3 декабря 2012 года </w:t>
      </w:r>
      <w:hyperlink r:id="rId9">
        <w:r w:rsidRPr="00B51E6A">
          <w:rPr>
            <w:sz w:val="28"/>
            <w:szCs w:val="28"/>
          </w:rPr>
          <w:t>№ 230-ФЗ</w:t>
        </w:r>
      </w:hyperlink>
      <w:r w:rsidRPr="00B51E6A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10">
        <w:r w:rsidRPr="00B51E6A">
          <w:rPr>
            <w:sz w:val="28"/>
            <w:szCs w:val="28"/>
          </w:rPr>
          <w:t>Указом</w:t>
        </w:r>
      </w:hyperlink>
      <w:r w:rsidRPr="00B51E6A">
        <w:rPr>
          <w:sz w:val="28"/>
          <w:szCs w:val="28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1">
        <w:r w:rsidRPr="00B51E6A">
          <w:rPr>
            <w:sz w:val="28"/>
            <w:szCs w:val="28"/>
          </w:rPr>
          <w:t>постановлением</w:t>
        </w:r>
      </w:hyperlink>
      <w:r w:rsidRPr="00B51E6A">
        <w:rPr>
          <w:sz w:val="28"/>
          <w:szCs w:val="28"/>
        </w:rPr>
        <w:t xml:space="preserve"> Губернатора Приморского края от 23 ноября 2012 года № 80-пг «Об утверждении Положения о порядке образования комиссий по соблюдению требований к служебному поведению муниципальных служащих и урегулированию конфликта интересов»</w:t>
      </w:r>
    </w:p>
    <w:p w:rsidR="009D3CDB" w:rsidRPr="00B51E6A" w:rsidRDefault="009D3CDB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5F3" w:rsidRPr="00B51E6A" w:rsidRDefault="00355E96" w:rsidP="004715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="004715F3" w:rsidRPr="00B51E6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715F3" w:rsidRPr="00B51E6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интересов.</w:t>
      </w:r>
    </w:p>
    <w:p w:rsidR="004715F3" w:rsidRPr="00B51E6A" w:rsidRDefault="00D47C18" w:rsidP="004715F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2</w:t>
      </w:r>
      <w:r w:rsidR="00355E96" w:rsidRPr="00B51E6A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F2451E">
        <w:rPr>
          <w:rFonts w:ascii="Times New Roman" w:hAnsi="Times New Roman" w:cs="Times New Roman"/>
          <w:sz w:val="28"/>
          <w:szCs w:val="28"/>
        </w:rPr>
        <w:t>и</w:t>
      </w:r>
      <w:r w:rsidR="00355E96" w:rsidRPr="00B51E6A">
        <w:rPr>
          <w:rFonts w:ascii="Times New Roman" w:hAnsi="Times New Roman" w:cs="Times New Roman"/>
          <w:sz w:val="28"/>
          <w:szCs w:val="28"/>
        </w:rPr>
        <w:t xml:space="preserve"> силу</w:t>
      </w:r>
      <w:r w:rsidR="004715F3" w:rsidRPr="00B51E6A">
        <w:rPr>
          <w:rFonts w:ascii="Times New Roman" w:hAnsi="Times New Roman" w:cs="Times New Roman"/>
          <w:sz w:val="28"/>
          <w:szCs w:val="28"/>
        </w:rPr>
        <w:t>:</w:t>
      </w:r>
    </w:p>
    <w:p w:rsidR="00355E96" w:rsidRPr="00B51E6A" w:rsidRDefault="004715F3" w:rsidP="004715F3">
      <w:pPr>
        <w:pStyle w:val="ConsPlusNormal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–</w:t>
      </w:r>
      <w:r w:rsidR="00355E96" w:rsidRPr="00B51E6A">
        <w:rPr>
          <w:rFonts w:ascii="Times New Roman" w:hAnsi="Times New Roman" w:cs="Times New Roman"/>
          <w:sz w:val="28"/>
          <w:szCs w:val="28"/>
        </w:rPr>
        <w:t xml:space="preserve"> нормативный правовой акт Думы Пожарского муниципального </w:t>
      </w:r>
      <w:r w:rsidR="00B51E6A" w:rsidRPr="00B51E6A">
        <w:rPr>
          <w:rFonts w:ascii="Times New Roman" w:hAnsi="Times New Roman" w:cs="Times New Roman"/>
          <w:sz w:val="28"/>
          <w:szCs w:val="28"/>
        </w:rPr>
        <w:t>района</w:t>
      </w:r>
      <w:r w:rsidR="00355E96" w:rsidRPr="00B51E6A">
        <w:rPr>
          <w:rFonts w:ascii="Times New Roman" w:hAnsi="Times New Roman" w:cs="Times New Roman"/>
          <w:sz w:val="28"/>
          <w:szCs w:val="28"/>
        </w:rPr>
        <w:t xml:space="preserve"> Приморского края от </w:t>
      </w:r>
      <w:r w:rsidRPr="00B51E6A">
        <w:rPr>
          <w:rFonts w:ascii="Times New Roman" w:hAnsi="Times New Roman" w:cs="Times New Roman"/>
          <w:sz w:val="28"/>
          <w:szCs w:val="28"/>
        </w:rPr>
        <w:t xml:space="preserve">29 июня 2021 </w:t>
      </w:r>
      <w:r w:rsidR="00355E96" w:rsidRPr="00B51E6A"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B51E6A">
        <w:rPr>
          <w:rFonts w:ascii="Times New Roman" w:hAnsi="Times New Roman" w:cs="Times New Roman"/>
          <w:sz w:val="28"/>
          <w:szCs w:val="28"/>
        </w:rPr>
        <w:t>51</w:t>
      </w:r>
      <w:r w:rsidR="00355E96" w:rsidRPr="00B51E6A">
        <w:rPr>
          <w:rFonts w:ascii="Times New Roman" w:hAnsi="Times New Roman" w:cs="Times New Roman"/>
          <w:sz w:val="28"/>
          <w:szCs w:val="28"/>
        </w:rPr>
        <w:t>-НПА «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органов местного самоуправления Пожарского муниципального </w:t>
      </w:r>
      <w:r w:rsidR="00B51E6A" w:rsidRPr="00B51E6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</w:t>
      </w:r>
      <w:r w:rsidR="00355E96" w:rsidRPr="00B51E6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15F3" w:rsidRPr="00B51E6A" w:rsidRDefault="004715F3" w:rsidP="004715F3">
      <w:pPr>
        <w:pStyle w:val="ConsPlusNormal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– нормативный правовой акт Думы Пожарского муниципального </w:t>
      </w:r>
      <w:r w:rsidR="00B51E6A" w:rsidRPr="00B51E6A">
        <w:rPr>
          <w:rFonts w:ascii="Times New Roman" w:hAnsi="Times New Roman" w:cs="Times New Roman"/>
          <w:sz w:val="28"/>
          <w:szCs w:val="28"/>
        </w:rPr>
        <w:t>района</w:t>
      </w:r>
      <w:r w:rsidRPr="00B51E6A">
        <w:rPr>
          <w:rFonts w:ascii="Times New Roman" w:hAnsi="Times New Roman" w:cs="Times New Roman"/>
          <w:sz w:val="28"/>
          <w:szCs w:val="28"/>
        </w:rPr>
        <w:t xml:space="preserve"> Приморского края от 29 октября 2021 года № 73-НПА «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нормативный правовой акт Думы Пожарского муниципального </w:t>
      </w:r>
      <w:r w:rsidR="00B51E6A" w:rsidRPr="00B51E6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 от 29 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июня 2021 года № 51-НПА «О комиссии по соблюдению требований к служебному поведению муниципальных служащих органов местного самоуправления Пожарского муниципального </w:t>
      </w:r>
      <w:r w:rsidR="00B51E6A" w:rsidRPr="00B51E6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интересов»;</w:t>
      </w:r>
    </w:p>
    <w:p w:rsidR="004715F3" w:rsidRPr="00B51E6A" w:rsidRDefault="004715F3" w:rsidP="004715F3">
      <w:pPr>
        <w:pStyle w:val="ConsPlusNormal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51E6A">
        <w:rPr>
          <w:rFonts w:ascii="Times New Roman" w:hAnsi="Times New Roman" w:cs="Times New Roman"/>
          <w:sz w:val="28"/>
          <w:szCs w:val="28"/>
        </w:rPr>
        <w:t xml:space="preserve">нормативный правовой акт Думы Пожарского муниципального </w:t>
      </w:r>
      <w:r w:rsidR="00B51E6A" w:rsidRPr="00B51E6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51E6A">
        <w:rPr>
          <w:rFonts w:ascii="Times New Roman" w:hAnsi="Times New Roman" w:cs="Times New Roman"/>
          <w:sz w:val="28"/>
          <w:szCs w:val="28"/>
        </w:rPr>
        <w:t>Приморского края от 31 марта 2022 года № 97-НПА «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нормативный правовой акт Думы Пожарского муниципального </w:t>
      </w:r>
      <w:r w:rsidR="00B51E6A" w:rsidRPr="00B51E6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 от 29 июня 2021 года № 51-НПА «О комиссии по соблюдению требований к служебному поведению муниципальных служащих органов местного самоуправления Пожарского муниципального </w:t>
      </w:r>
      <w:r w:rsidR="00B51E6A" w:rsidRPr="00B51E6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интересов»;</w:t>
      </w:r>
    </w:p>
    <w:p w:rsidR="004715F3" w:rsidRPr="00B51E6A" w:rsidRDefault="004715F3" w:rsidP="004715F3">
      <w:pPr>
        <w:pStyle w:val="ConsPlusNormal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51E6A">
        <w:rPr>
          <w:rFonts w:ascii="Times New Roman" w:hAnsi="Times New Roman" w:cs="Times New Roman"/>
          <w:sz w:val="28"/>
          <w:szCs w:val="28"/>
        </w:rPr>
        <w:t xml:space="preserve">нормативный правовой акт Думы Пожарского муниципального </w:t>
      </w:r>
      <w:r w:rsidR="00B51E6A" w:rsidRPr="00B51E6A">
        <w:rPr>
          <w:rFonts w:ascii="Times New Roman" w:hAnsi="Times New Roman" w:cs="Times New Roman"/>
          <w:sz w:val="28"/>
          <w:szCs w:val="28"/>
        </w:rPr>
        <w:t>района</w:t>
      </w:r>
      <w:r w:rsidRPr="00B51E6A">
        <w:rPr>
          <w:rFonts w:ascii="Times New Roman" w:hAnsi="Times New Roman" w:cs="Times New Roman"/>
          <w:sz w:val="28"/>
          <w:szCs w:val="28"/>
        </w:rPr>
        <w:t xml:space="preserve"> Приморского края от 30 июня 2022 года № 113-НПА «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нормативный правовой акт Думы Пожарского муниципального </w:t>
      </w:r>
      <w:r w:rsidR="00B51E6A" w:rsidRPr="00B51E6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 от 29 июня 2021 года № 51-НПА «О комиссии по соблюдению требований к служебному поведению муниципальных служащих органов местного самоуправления Пожарского муниципального </w:t>
      </w:r>
      <w:r w:rsidR="00B51E6A" w:rsidRPr="00B51E6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B51E6A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интересов».</w:t>
      </w:r>
    </w:p>
    <w:p w:rsidR="006A2354" w:rsidRPr="00B51E6A" w:rsidRDefault="00D47C18" w:rsidP="004715F3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3</w:t>
      </w:r>
      <w:r w:rsidR="006A2354" w:rsidRPr="00B51E6A">
        <w:rPr>
          <w:sz w:val="28"/>
          <w:szCs w:val="28"/>
        </w:rPr>
        <w:t>. Опубликовать настоящ</w:t>
      </w:r>
      <w:r w:rsidR="00914485" w:rsidRPr="00B51E6A">
        <w:rPr>
          <w:sz w:val="28"/>
          <w:szCs w:val="28"/>
        </w:rPr>
        <w:t>ий нормативный правовой акт</w:t>
      </w:r>
      <w:r w:rsidR="006A2354" w:rsidRPr="00B51E6A">
        <w:rPr>
          <w:sz w:val="28"/>
          <w:szCs w:val="28"/>
        </w:rPr>
        <w:t xml:space="preserve"> в газете «Победа» и разместить на официальном сайте администрации </w:t>
      </w:r>
      <w:r w:rsidR="00E134EA" w:rsidRPr="00B51E6A">
        <w:rPr>
          <w:sz w:val="28"/>
          <w:szCs w:val="28"/>
        </w:rPr>
        <w:t xml:space="preserve">Пожарского муниципального </w:t>
      </w:r>
      <w:r w:rsidR="00A33EF4" w:rsidRPr="00B51E6A">
        <w:rPr>
          <w:sz w:val="28"/>
          <w:szCs w:val="28"/>
        </w:rPr>
        <w:t>округа</w:t>
      </w:r>
      <w:r w:rsidR="00657B47" w:rsidRPr="00B51E6A">
        <w:rPr>
          <w:sz w:val="28"/>
          <w:szCs w:val="28"/>
        </w:rPr>
        <w:t>Приморского края</w:t>
      </w:r>
      <w:r w:rsidR="006A2354" w:rsidRPr="00B51E6A">
        <w:rPr>
          <w:sz w:val="28"/>
          <w:szCs w:val="28"/>
        </w:rPr>
        <w:t xml:space="preserve"> в информационно-телекоммуникационнойсети «Интернет».</w:t>
      </w:r>
    </w:p>
    <w:p w:rsidR="00C95511" w:rsidRDefault="00D47C18" w:rsidP="00C95511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4</w:t>
      </w:r>
      <w:r w:rsidR="00090FCB" w:rsidRPr="00B51E6A">
        <w:rPr>
          <w:sz w:val="28"/>
          <w:szCs w:val="28"/>
        </w:rPr>
        <w:t xml:space="preserve">. </w:t>
      </w:r>
      <w:r w:rsidR="00C95511">
        <w:rPr>
          <w:sz w:val="28"/>
          <w:szCs w:val="28"/>
        </w:rPr>
        <w:t>Настоящий нормативный правовой акт вступает в силу со дня его официального опубликования и распространяется на правоотношения, возникшие с 1 января 2023 года.</w:t>
      </w:r>
    </w:p>
    <w:p w:rsidR="00090FCB" w:rsidRPr="00B51E6A" w:rsidRDefault="00090FCB" w:rsidP="004715F3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57581A" w:rsidRPr="00B51E6A" w:rsidRDefault="0057581A" w:rsidP="004715F3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9D3CDB" w:rsidRPr="00B51E6A" w:rsidRDefault="009D3CDB" w:rsidP="00722713">
      <w:pPr>
        <w:ind w:right="-6" w:firstLine="709"/>
        <w:jc w:val="both"/>
        <w:rPr>
          <w:sz w:val="28"/>
          <w:szCs w:val="28"/>
        </w:rPr>
      </w:pPr>
    </w:p>
    <w:p w:rsidR="00C95558" w:rsidRPr="00B51E6A" w:rsidRDefault="001029D0" w:rsidP="00722713">
      <w:pPr>
        <w:ind w:right="-6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Глава </w:t>
      </w:r>
      <w:r w:rsidR="00856817" w:rsidRPr="00B51E6A">
        <w:rPr>
          <w:sz w:val="28"/>
          <w:szCs w:val="28"/>
        </w:rPr>
        <w:t>Пожарского муниципального</w:t>
      </w:r>
      <w:r w:rsidR="00B51E6A" w:rsidRPr="00B51E6A">
        <w:rPr>
          <w:sz w:val="28"/>
          <w:szCs w:val="28"/>
        </w:rPr>
        <w:t xml:space="preserve">района </w:t>
      </w:r>
      <w:r w:rsidRPr="00B51E6A">
        <w:rPr>
          <w:sz w:val="28"/>
          <w:szCs w:val="28"/>
        </w:rPr>
        <w:t xml:space="preserve"> </w:t>
      </w:r>
      <w:r w:rsidR="000C1D9A">
        <w:rPr>
          <w:sz w:val="28"/>
          <w:szCs w:val="28"/>
        </w:rPr>
        <w:t xml:space="preserve">                                        </w:t>
      </w:r>
      <w:r w:rsidRPr="00B51E6A">
        <w:rPr>
          <w:sz w:val="28"/>
          <w:szCs w:val="28"/>
        </w:rPr>
        <w:t xml:space="preserve"> В.М. Козак</w:t>
      </w:r>
    </w:p>
    <w:p w:rsidR="007576CD" w:rsidRPr="00B51E6A" w:rsidRDefault="007576CD" w:rsidP="00722713">
      <w:pPr>
        <w:ind w:right="-6"/>
        <w:jc w:val="both"/>
        <w:rPr>
          <w:sz w:val="28"/>
          <w:szCs w:val="28"/>
        </w:rPr>
      </w:pPr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9D3CDB" w:rsidRDefault="009D3CDB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Pr="004715F3" w:rsidRDefault="004715F3" w:rsidP="004715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5F3">
        <w:rPr>
          <w:rFonts w:ascii="Times New Roman" w:hAnsi="Times New Roman" w:cs="Times New Roman"/>
          <w:sz w:val="28"/>
          <w:szCs w:val="28"/>
        </w:rPr>
        <w:t>ПОЛОЖЕНИЕ</w:t>
      </w:r>
    </w:p>
    <w:p w:rsidR="004715F3" w:rsidRPr="004715F3" w:rsidRDefault="004715F3" w:rsidP="004715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5F3"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</w:p>
    <w:p w:rsidR="004715F3" w:rsidRPr="004715F3" w:rsidRDefault="004715F3" w:rsidP="004715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5F3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</w:t>
      </w:r>
    </w:p>
    <w:p w:rsidR="004715F3" w:rsidRPr="004715F3" w:rsidRDefault="004715F3" w:rsidP="004715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5F3">
        <w:rPr>
          <w:rFonts w:ascii="Times New Roman" w:hAnsi="Times New Roman" w:cs="Times New Roman"/>
          <w:sz w:val="28"/>
          <w:szCs w:val="28"/>
        </w:rPr>
        <w:t>ОРГАНОВ МЕСТНОГО САМОУПРАВЛЕНИЯ ПОЖАРСКОГО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715F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7576CD" w:rsidRPr="00D47C18" w:rsidRDefault="007576CD" w:rsidP="0075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108" w:type="dxa"/>
        <w:tblLook w:val="01E0" w:firstRow="1" w:lastRow="1" w:firstColumn="1" w:lastColumn="1" w:noHBand="0" w:noVBand="0"/>
      </w:tblPr>
      <w:tblGrid>
        <w:gridCol w:w="5034"/>
        <w:gridCol w:w="4819"/>
      </w:tblGrid>
      <w:tr w:rsidR="007576CD" w:rsidTr="00112932">
        <w:trPr>
          <w:trHeight w:val="1225"/>
        </w:trPr>
        <w:tc>
          <w:tcPr>
            <w:tcW w:w="5034" w:type="dxa"/>
          </w:tcPr>
          <w:p w:rsidR="007576CD" w:rsidRPr="005175BA" w:rsidRDefault="007576CD" w:rsidP="00112932">
            <w:pPr>
              <w:pStyle w:val="5"/>
              <w:spacing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7576CD" w:rsidRDefault="007576CD" w:rsidP="00112932">
            <w:pPr>
              <w:spacing w:line="256" w:lineRule="auto"/>
            </w:pPr>
          </w:p>
        </w:tc>
        <w:tc>
          <w:tcPr>
            <w:tcW w:w="4819" w:type="dxa"/>
            <w:hideMark/>
          </w:tcPr>
          <w:p w:rsidR="007576CD" w:rsidRPr="005175BA" w:rsidRDefault="00D47C18" w:rsidP="00C95511">
            <w:pPr>
              <w:pStyle w:val="5"/>
              <w:spacing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Утверждено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ым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ым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ом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Думы Пожарского муниципального </w:t>
            </w:r>
            <w:r w:rsidR="007576C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округа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 </w:t>
            </w:r>
            <w:r w:rsidR="002970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«24» января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</w:t>
            </w:r>
            <w:r w:rsidR="007576C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="00C9551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года № </w:t>
            </w:r>
            <w:r w:rsidR="002970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92</w:t>
            </w:r>
            <w:r w:rsidR="007576CD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-НПА </w:t>
            </w:r>
          </w:p>
        </w:tc>
      </w:tr>
    </w:tbl>
    <w:p w:rsidR="00B7081B" w:rsidRDefault="00B7081B" w:rsidP="009E5686">
      <w:pPr>
        <w:ind w:right="-6"/>
        <w:jc w:val="center"/>
        <w:rPr>
          <w:sz w:val="28"/>
          <w:szCs w:val="28"/>
        </w:rPr>
      </w:pP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Пожарского муниципального округа, Думы Пожарского муниципального округа, Контрольно-счетной палаты Пожарского муниципального округа и урегулированию конфликта интересов (далее соответственно – комиссия, муниципальные служащие, орган местного самоуправления), образуемой в соответствии с </w:t>
      </w:r>
      <w:hyperlink r:id="rId12">
        <w:r w:rsidRPr="00B51E6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 марта 2007 года </w:t>
      </w:r>
      <w:hyperlink r:id="rId13">
        <w:r w:rsidR="00A33EF4" w:rsidRPr="00B51E6A">
          <w:rPr>
            <w:rFonts w:ascii="Times New Roman" w:hAnsi="Times New Roman" w:cs="Times New Roman"/>
            <w:sz w:val="28"/>
            <w:szCs w:val="28"/>
          </w:rPr>
          <w:t>№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A33EF4" w:rsidRPr="00B51E6A">
        <w:rPr>
          <w:rFonts w:ascii="Times New Roman" w:hAnsi="Times New Roman" w:cs="Times New Roman"/>
          <w:sz w:val="28"/>
          <w:szCs w:val="28"/>
        </w:rPr>
        <w:t>«</w:t>
      </w:r>
      <w:r w:rsidRPr="00B51E6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33EF4" w:rsidRPr="00B51E6A">
        <w:rPr>
          <w:rFonts w:ascii="Times New Roman" w:hAnsi="Times New Roman" w:cs="Times New Roman"/>
          <w:sz w:val="28"/>
          <w:szCs w:val="28"/>
        </w:rPr>
        <w:t>»</w:t>
      </w:r>
      <w:r w:rsidRPr="00B51E6A">
        <w:rPr>
          <w:rFonts w:ascii="Times New Roman" w:hAnsi="Times New Roman" w:cs="Times New Roman"/>
          <w:sz w:val="28"/>
          <w:szCs w:val="28"/>
        </w:rPr>
        <w:t xml:space="preserve">, от 25 декабря 2008 года </w:t>
      </w:r>
      <w:hyperlink r:id="rId14">
        <w:r w:rsidR="00A33EF4" w:rsidRPr="00B51E6A">
          <w:rPr>
            <w:rFonts w:ascii="Times New Roman" w:hAnsi="Times New Roman" w:cs="Times New Roman"/>
            <w:sz w:val="28"/>
            <w:szCs w:val="28"/>
          </w:rPr>
          <w:t>№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A33EF4" w:rsidRPr="00B51E6A">
        <w:rPr>
          <w:rFonts w:ascii="Times New Roman" w:hAnsi="Times New Roman" w:cs="Times New Roman"/>
          <w:sz w:val="28"/>
          <w:szCs w:val="28"/>
        </w:rPr>
        <w:t>«</w:t>
      </w:r>
      <w:r w:rsidRPr="00B51E6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33EF4" w:rsidRPr="00B51E6A">
        <w:rPr>
          <w:rFonts w:ascii="Times New Roman" w:hAnsi="Times New Roman" w:cs="Times New Roman"/>
          <w:sz w:val="28"/>
          <w:szCs w:val="28"/>
        </w:rPr>
        <w:t>»</w:t>
      </w:r>
      <w:r w:rsidRPr="00B51E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B51E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Губернатора Приморско</w:t>
      </w:r>
      <w:r w:rsidR="00A33EF4" w:rsidRPr="00B51E6A">
        <w:rPr>
          <w:rFonts w:ascii="Times New Roman" w:hAnsi="Times New Roman" w:cs="Times New Roman"/>
          <w:sz w:val="28"/>
          <w:szCs w:val="28"/>
        </w:rPr>
        <w:t>го края от 23 ноября 2012 года №</w:t>
      </w:r>
      <w:r w:rsidRPr="00B51E6A">
        <w:rPr>
          <w:rFonts w:ascii="Times New Roman" w:hAnsi="Times New Roman" w:cs="Times New Roman"/>
          <w:sz w:val="28"/>
          <w:szCs w:val="28"/>
        </w:rPr>
        <w:t xml:space="preserve"> 80-пг </w:t>
      </w:r>
      <w:r w:rsidR="00A33EF4" w:rsidRPr="00B51E6A">
        <w:rPr>
          <w:rFonts w:ascii="Times New Roman" w:hAnsi="Times New Roman" w:cs="Times New Roman"/>
          <w:sz w:val="28"/>
          <w:szCs w:val="28"/>
        </w:rPr>
        <w:t>«</w:t>
      </w:r>
      <w:r w:rsidRPr="00B51E6A">
        <w:rPr>
          <w:rFonts w:ascii="Times New Roman" w:hAnsi="Times New Roman" w:cs="Times New Roman"/>
          <w:sz w:val="28"/>
          <w:szCs w:val="28"/>
        </w:rPr>
        <w:t>Об утверждении Положения о порядке образования комиссий по соблюдению требований к служебному поведению муниципальных служащих и уре</w:t>
      </w:r>
      <w:r w:rsidR="00A33EF4" w:rsidRPr="00B51E6A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Pr="00B51E6A">
        <w:rPr>
          <w:rFonts w:ascii="Times New Roman" w:hAnsi="Times New Roman" w:cs="Times New Roman"/>
          <w:sz w:val="28"/>
          <w:szCs w:val="28"/>
        </w:rPr>
        <w:t>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6">
        <w:r w:rsidRPr="00B51E6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Приморского края, актами Губернатора Приморского края, Администрации Приморского края, Правительства Приморского края, </w:t>
      </w:r>
      <w:hyperlink r:id="rId17">
        <w:r w:rsidRPr="00B51E6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A33EF4" w:rsidRPr="00B51E6A">
        <w:rPr>
          <w:rFonts w:ascii="Times New Roman" w:hAnsi="Times New Roman" w:cs="Times New Roman"/>
          <w:sz w:val="28"/>
          <w:szCs w:val="28"/>
        </w:rPr>
        <w:t>округа</w:t>
      </w:r>
      <w:r w:rsidRPr="00B51E6A">
        <w:rPr>
          <w:rFonts w:ascii="Times New Roman" w:hAnsi="Times New Roman" w:cs="Times New Roman"/>
          <w:sz w:val="28"/>
          <w:szCs w:val="28"/>
        </w:rPr>
        <w:t xml:space="preserve">, иными правовыми актами органов местного самоуправления Пожарского муниципального </w:t>
      </w:r>
      <w:r w:rsidR="00A33EF4" w:rsidRPr="00B51E6A">
        <w:rPr>
          <w:rFonts w:ascii="Times New Roman" w:hAnsi="Times New Roman" w:cs="Times New Roman"/>
          <w:sz w:val="28"/>
          <w:szCs w:val="28"/>
        </w:rPr>
        <w:t>округа</w:t>
      </w:r>
      <w:r w:rsidRPr="00B51E6A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8">
        <w:r w:rsidRPr="00B51E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33EF4" w:rsidRPr="00B51E6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  <w:r w:rsidRPr="00B51E6A">
        <w:rPr>
          <w:rFonts w:ascii="Times New Roman" w:hAnsi="Times New Roman" w:cs="Times New Roman"/>
          <w:sz w:val="28"/>
          <w:szCs w:val="28"/>
        </w:rPr>
        <w:t>, другими федеральными законами (далее</w:t>
      </w:r>
      <w:r w:rsidR="00A33EF4" w:rsidRPr="00B51E6A">
        <w:rPr>
          <w:rFonts w:ascii="Times New Roman" w:hAnsi="Times New Roman" w:cs="Times New Roman"/>
          <w:sz w:val="28"/>
          <w:szCs w:val="28"/>
        </w:rPr>
        <w:t xml:space="preserve"> по тексту–</w:t>
      </w:r>
      <w:r w:rsidRPr="00B51E6A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r w:rsidRPr="00B51E6A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требования об урегулировании конфликта интересов);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6. Решение об образовании и утверждении состава комиссии принимается руководителем органа местного самоуправления.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6.1. В состав комиссии входят: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а) заместитель руководителя органа м</w:t>
      </w:r>
      <w:r w:rsidR="00F2451E">
        <w:rPr>
          <w:sz w:val="28"/>
          <w:szCs w:val="28"/>
        </w:rPr>
        <w:t>естного самоуправления, являющийся председателем</w:t>
      </w:r>
      <w:r w:rsidRPr="00B51E6A">
        <w:rPr>
          <w:sz w:val="28"/>
          <w:szCs w:val="28"/>
        </w:rPr>
        <w:t xml:space="preserve"> комиссии; руководитель либо муниципальный служащий, замещающий должность муниципальной службы в подразделении кадровой службы органа местного самоуправления по профилактике коррупционных и иных правонарушений, либо муниципальный служащий, замещающий должность муниципальной службы в органе местного самоуправления, ответственный за работу по профилактике коррупционных и иных правонарушений, являющийся секретарем комиссии; муниципальные служащие из других подразделений органа местного самоуправления, определяемые руководителем органа местного самоуправления;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в Приморском крае (далее </w:t>
      </w:r>
      <w:r w:rsidR="00C95511">
        <w:rPr>
          <w:sz w:val="28"/>
          <w:szCs w:val="28"/>
        </w:rPr>
        <w:t>–</w:t>
      </w:r>
      <w:r w:rsidRPr="00B51E6A">
        <w:rPr>
          <w:sz w:val="28"/>
          <w:szCs w:val="28"/>
        </w:rPr>
        <w:t xml:space="preserve"> муниципальная служба).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6.2. Руководитель органа местного самоуправления может принять решение о включении в состав комиссии: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а) представителя общественной организации ветеранов, созданной в органе местного самоуправления;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6.3. Л</w:t>
      </w:r>
      <w:r w:rsidR="00A33EF4" w:rsidRPr="00B51E6A">
        <w:rPr>
          <w:sz w:val="28"/>
          <w:szCs w:val="28"/>
        </w:rPr>
        <w:t>ица, перечисленные в подпункте «</w:t>
      </w:r>
      <w:r w:rsidRPr="00B51E6A">
        <w:rPr>
          <w:sz w:val="28"/>
          <w:szCs w:val="28"/>
        </w:rPr>
        <w:t>б</w:t>
      </w:r>
      <w:r w:rsidR="00A33EF4" w:rsidRPr="00B51E6A">
        <w:rPr>
          <w:sz w:val="28"/>
          <w:szCs w:val="28"/>
        </w:rPr>
        <w:t>»</w:t>
      </w:r>
      <w:r w:rsidRPr="00B51E6A">
        <w:rPr>
          <w:sz w:val="28"/>
          <w:szCs w:val="28"/>
        </w:rPr>
        <w:t xml:space="preserve"> пункта 6.1 и пункте 6.2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 на основании запроса </w:t>
      </w:r>
      <w:r w:rsidRPr="00B51E6A">
        <w:rPr>
          <w:sz w:val="28"/>
          <w:szCs w:val="28"/>
        </w:rPr>
        <w:lastRenderedPageBreak/>
        <w:t>руководителя органа местного самоуправления. Согласование осуществляется в 10-дневный срок со дня получения запроса.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6.4. Число членов комиссии, не замещающих должности муниципальной службы, должно составлять не менее одной четверти от общего числа членов комиссии</w:t>
      </w:r>
      <w:r w:rsidR="00A33EF4" w:rsidRPr="00B51E6A">
        <w:rPr>
          <w:sz w:val="28"/>
          <w:szCs w:val="28"/>
        </w:rPr>
        <w:t>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7. В заседаниях комиссии с правом совещательного голоса участвуют: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а) непосредственный руководитель (в случае если он не является представителем нанимателя (работодателем)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вопрос (при наличии);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B51E6A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самоуправления, не включенные в состав комиссии;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государственных органов,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B51E6A">
        <w:rPr>
          <w:rFonts w:ascii="Times New Roman" w:hAnsi="Times New Roman" w:cs="Times New Roman"/>
          <w:sz w:val="28"/>
          <w:szCs w:val="28"/>
        </w:rPr>
        <w:t>10. Основаниями для проведения заседания комиссии являются: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B51E6A">
        <w:rPr>
          <w:rFonts w:ascii="Times New Roman" w:hAnsi="Times New Roman" w:cs="Times New Roman"/>
          <w:sz w:val="28"/>
          <w:szCs w:val="28"/>
        </w:rPr>
        <w:t>а) представление руководителя органа местного самоуправления материалов проверки, свидетельствующих:</w:t>
      </w:r>
    </w:p>
    <w:p w:rsidR="00E74650" w:rsidRPr="00B51E6A" w:rsidRDefault="00A33EF4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B51E6A">
        <w:rPr>
          <w:rFonts w:ascii="Times New Roman" w:hAnsi="Times New Roman" w:cs="Times New Roman"/>
          <w:sz w:val="28"/>
          <w:szCs w:val="28"/>
        </w:rPr>
        <w:t>–</w:t>
      </w:r>
      <w:r w:rsidR="00E74650" w:rsidRPr="00B51E6A">
        <w:rPr>
          <w:rFonts w:ascii="Times New Roman" w:hAnsi="Times New Roman" w:cs="Times New Roman"/>
          <w:sz w:val="28"/>
          <w:szCs w:val="28"/>
        </w:rPr>
        <w:t xml:space="preserve">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E74650" w:rsidRPr="00B51E6A" w:rsidRDefault="00A33EF4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 w:rsidRPr="00B51E6A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74650" w:rsidRPr="00B51E6A">
        <w:rPr>
          <w:rFonts w:ascii="Times New Roman" w:hAnsi="Times New Roman" w:cs="Times New Roman"/>
          <w:sz w:val="28"/>
          <w:szCs w:val="28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9"/>
      <w:bookmarkEnd w:id="6"/>
      <w:r w:rsidRPr="00B51E6A">
        <w:rPr>
          <w:rFonts w:ascii="Times New Roman" w:hAnsi="Times New Roman" w:cs="Times New Roman"/>
          <w:sz w:val="28"/>
          <w:szCs w:val="28"/>
        </w:rPr>
        <w:t xml:space="preserve">б) поступившее в подразделение кадровой службы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Пожарского муниципального </w:t>
      </w:r>
      <w:r w:rsidR="00A33EF4" w:rsidRPr="00B51E6A">
        <w:rPr>
          <w:rFonts w:ascii="Times New Roman" w:hAnsi="Times New Roman" w:cs="Times New Roman"/>
          <w:sz w:val="28"/>
          <w:szCs w:val="28"/>
        </w:rPr>
        <w:t>округа</w:t>
      </w:r>
      <w:r w:rsidRPr="00B51E6A">
        <w:rPr>
          <w:rFonts w:ascii="Times New Roman" w:hAnsi="Times New Roman" w:cs="Times New Roman"/>
          <w:sz w:val="28"/>
          <w:szCs w:val="28"/>
        </w:rPr>
        <w:t>:</w:t>
      </w:r>
    </w:p>
    <w:p w:rsidR="00E74650" w:rsidRPr="00B51E6A" w:rsidRDefault="00A33EF4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0"/>
      <w:bookmarkEnd w:id="7"/>
      <w:r w:rsidRPr="00B51E6A">
        <w:rPr>
          <w:rFonts w:ascii="Times New Roman" w:hAnsi="Times New Roman" w:cs="Times New Roman"/>
          <w:sz w:val="28"/>
          <w:szCs w:val="28"/>
        </w:rPr>
        <w:t>–</w:t>
      </w:r>
      <w:r w:rsidR="00E74650" w:rsidRPr="00B51E6A">
        <w:rPr>
          <w:rFonts w:ascii="Times New Roman" w:hAnsi="Times New Roman" w:cs="Times New Roman"/>
          <w:sz w:val="28"/>
          <w:szCs w:val="28"/>
        </w:rPr>
        <w:t xml:space="preserve"> составленное по </w:t>
      </w:r>
      <w:hyperlink w:anchor="P151">
        <w:r w:rsidR="00E74650" w:rsidRPr="00B51E6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E74650" w:rsidRPr="00B51E6A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Положению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74650" w:rsidRPr="00B51E6A" w:rsidRDefault="00A33EF4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1"/>
      <w:bookmarkEnd w:id="8"/>
      <w:r w:rsidRPr="00B51E6A">
        <w:rPr>
          <w:rFonts w:ascii="Times New Roman" w:hAnsi="Times New Roman" w:cs="Times New Roman"/>
          <w:sz w:val="28"/>
          <w:szCs w:val="28"/>
        </w:rPr>
        <w:t>–</w:t>
      </w:r>
      <w:r w:rsidR="00E74650" w:rsidRPr="00B51E6A">
        <w:rPr>
          <w:rFonts w:ascii="Times New Roman" w:hAnsi="Times New Roman" w:cs="Times New Roman"/>
          <w:sz w:val="28"/>
          <w:szCs w:val="28"/>
        </w:rPr>
        <w:t xml:space="preserve"> составленное по </w:t>
      </w:r>
      <w:hyperlink w:anchor="P198">
        <w:r w:rsidR="00E74650" w:rsidRPr="00B51E6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E74650" w:rsidRPr="00B51E6A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Положению 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нормативными правовыми актами Думы Пожарского муниципального </w:t>
      </w:r>
      <w:r w:rsidRPr="00B51E6A">
        <w:rPr>
          <w:rFonts w:ascii="Times New Roman" w:hAnsi="Times New Roman" w:cs="Times New Roman"/>
          <w:sz w:val="28"/>
          <w:szCs w:val="28"/>
        </w:rPr>
        <w:t>округа</w:t>
      </w:r>
      <w:r w:rsidR="00E74650" w:rsidRPr="00B51E6A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74650" w:rsidRPr="00B51E6A" w:rsidRDefault="00A33EF4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–</w:t>
      </w:r>
      <w:r w:rsidR="00E74650" w:rsidRPr="00B51E6A">
        <w:rPr>
          <w:rFonts w:ascii="Times New Roman" w:hAnsi="Times New Roman" w:cs="Times New Roman"/>
          <w:sz w:val="28"/>
          <w:szCs w:val="28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3"/>
      <w:bookmarkEnd w:id="9"/>
      <w:r w:rsidRPr="00B51E6A">
        <w:rPr>
          <w:rFonts w:ascii="Times New Roman" w:hAnsi="Times New Roman" w:cs="Times New Roman"/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4"/>
      <w:bookmarkEnd w:id="10"/>
      <w:r w:rsidRPr="00B51E6A">
        <w:rPr>
          <w:rFonts w:ascii="Times New Roman" w:hAnsi="Times New Roman" w:cs="Times New Roman"/>
          <w:sz w:val="28"/>
          <w:szCs w:val="28"/>
        </w:rPr>
        <w:t xml:space="preserve">г) представление Губернатора Приморского края либо уполномоченного им должностного лица материалов проверки, свидетельствующих о предоставлении муниципальным служащим недостоверных или неполных сведений, предусмотренных Федеральным </w:t>
      </w:r>
      <w:hyperlink r:id="rId19">
        <w:r w:rsidRPr="00B51E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33EF4" w:rsidRPr="00B51E6A">
        <w:rPr>
          <w:rFonts w:ascii="Times New Roman" w:hAnsi="Times New Roman" w:cs="Times New Roman"/>
          <w:sz w:val="28"/>
          <w:szCs w:val="28"/>
        </w:rPr>
        <w:t xml:space="preserve"> от 3 декабря 2012 года                   № 230-ФЗ «</w:t>
      </w:r>
      <w:r w:rsidRPr="00B51E6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</w:t>
      </w:r>
      <w:r w:rsidR="00A33EF4" w:rsidRPr="00B51E6A">
        <w:rPr>
          <w:rFonts w:ascii="Times New Roman" w:hAnsi="Times New Roman" w:cs="Times New Roman"/>
          <w:sz w:val="28"/>
          <w:szCs w:val="28"/>
        </w:rPr>
        <w:t>оходам»</w:t>
      </w:r>
      <w:r w:rsidRPr="00B51E6A">
        <w:rPr>
          <w:rFonts w:ascii="Times New Roman" w:hAnsi="Times New Roman" w:cs="Times New Roman"/>
          <w:sz w:val="28"/>
          <w:szCs w:val="28"/>
        </w:rPr>
        <w:t>:</w:t>
      </w:r>
    </w:p>
    <w:p w:rsidR="00E74650" w:rsidRPr="00B51E6A" w:rsidRDefault="00A33EF4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bookmarkStart w:id="11" w:name="P65"/>
      <w:bookmarkEnd w:id="11"/>
      <w:r w:rsidRPr="00B51E6A">
        <w:rPr>
          <w:sz w:val="28"/>
          <w:szCs w:val="28"/>
        </w:rPr>
        <w:t>–</w:t>
      </w:r>
      <w:r w:rsidR="00E74650" w:rsidRPr="00B51E6A">
        <w:rPr>
          <w:sz w:val="28"/>
          <w:szCs w:val="28"/>
        </w:rPr>
        <w:t xml:space="preserve"> поступившее в соответствии с </w:t>
      </w:r>
      <w:hyperlink r:id="rId20">
        <w:r w:rsidR="00E74650" w:rsidRPr="00B51E6A">
          <w:rPr>
            <w:sz w:val="28"/>
            <w:szCs w:val="28"/>
          </w:rPr>
          <w:t>частью 4 статьи 12</w:t>
        </w:r>
      </w:hyperlink>
      <w:r w:rsidR="00E74650" w:rsidRPr="00B51E6A">
        <w:rPr>
          <w:sz w:val="28"/>
          <w:szCs w:val="28"/>
        </w:rPr>
        <w:t xml:space="preserve"> Федерального закона от 25 декабря 2008 </w:t>
      </w:r>
      <w:r w:rsidRPr="00B51E6A">
        <w:rPr>
          <w:sz w:val="28"/>
          <w:szCs w:val="28"/>
        </w:rPr>
        <w:t>года № 273-ФЗ «О противодействии коррупции»</w:t>
      </w:r>
      <w:r w:rsidR="00E74650" w:rsidRPr="00B51E6A">
        <w:rPr>
          <w:sz w:val="28"/>
          <w:szCs w:val="28"/>
        </w:rPr>
        <w:t xml:space="preserve"> и </w:t>
      </w:r>
      <w:hyperlink r:id="rId21">
        <w:r w:rsidR="00E74650" w:rsidRPr="00B51E6A">
          <w:rPr>
            <w:sz w:val="28"/>
            <w:szCs w:val="28"/>
          </w:rPr>
          <w:t>статьей 64.1</w:t>
        </w:r>
      </w:hyperlink>
      <w:r w:rsidR="00E74650" w:rsidRPr="00B51E6A">
        <w:rPr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</w:t>
      </w:r>
      <w:r w:rsidR="00E74650" w:rsidRPr="00B51E6A">
        <w:rPr>
          <w:sz w:val="28"/>
          <w:szCs w:val="28"/>
        </w:rPr>
        <w:lastRenderedPageBreak/>
        <w:t>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7"/>
      <w:bookmarkEnd w:id="12"/>
      <w:r w:rsidRPr="00B51E6A">
        <w:rPr>
          <w:rFonts w:ascii="Times New Roman" w:hAnsi="Times New Roman" w:cs="Times New Roman"/>
          <w:sz w:val="28"/>
          <w:szCs w:val="28"/>
        </w:rPr>
        <w:t xml:space="preserve">11.1. Обращение, указанное в </w:t>
      </w:r>
      <w:hyperlink w:anchor="P61">
        <w:r w:rsidR="00A33EF4" w:rsidRPr="00B51E6A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B51E6A">
          <w:rPr>
            <w:rFonts w:ascii="Times New Roman" w:hAnsi="Times New Roman" w:cs="Times New Roman"/>
            <w:sz w:val="28"/>
            <w:szCs w:val="28"/>
          </w:rPr>
          <w:t>б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>
        <w:r w:rsidRPr="00B51E6A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A33EF4" w:rsidRPr="00B51E6A">
        <w:rPr>
          <w:rFonts w:ascii="Times New Roman" w:hAnsi="Times New Roman" w:cs="Times New Roman"/>
          <w:sz w:val="28"/>
          <w:szCs w:val="28"/>
        </w:rPr>
        <w:t>закона от 25 декабря 2008 года № 273-ФЗ «О противодействии коррупции»</w:t>
      </w:r>
      <w:r w:rsidRPr="00B51E6A">
        <w:rPr>
          <w:rFonts w:ascii="Times New Roman" w:hAnsi="Times New Roman" w:cs="Times New Roman"/>
          <w:sz w:val="28"/>
          <w:szCs w:val="28"/>
        </w:rPr>
        <w:t>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11.2. Обращение, указанное в </w:t>
      </w:r>
      <w:hyperlink w:anchor="P61">
        <w:r w:rsidRPr="00B51E6A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C95511">
          <w:rPr>
            <w:rFonts w:ascii="Times New Roman" w:hAnsi="Times New Roman" w:cs="Times New Roman"/>
            <w:sz w:val="28"/>
            <w:szCs w:val="28"/>
          </w:rPr>
          <w:t>«</w:t>
        </w:r>
        <w:r w:rsidRPr="00B51E6A">
          <w:rPr>
            <w:rFonts w:ascii="Times New Roman" w:hAnsi="Times New Roman" w:cs="Times New Roman"/>
            <w:sz w:val="28"/>
            <w:szCs w:val="28"/>
          </w:rPr>
          <w:t>б</w:t>
        </w:r>
        <w:r w:rsidR="00C95511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9"/>
      <w:bookmarkEnd w:id="13"/>
      <w:r w:rsidRPr="00B51E6A">
        <w:rPr>
          <w:rFonts w:ascii="Times New Roman" w:hAnsi="Times New Roman" w:cs="Times New Roman"/>
          <w:sz w:val="28"/>
          <w:szCs w:val="28"/>
        </w:rPr>
        <w:t xml:space="preserve">11.3. Уведомление, указанное в </w:t>
      </w:r>
      <w:hyperlink w:anchor="P65">
        <w:r w:rsidR="00A33EF4" w:rsidRPr="00B51E6A">
          <w:rPr>
            <w:rFonts w:ascii="Times New Roman" w:hAnsi="Times New Roman" w:cs="Times New Roman"/>
            <w:sz w:val="28"/>
            <w:szCs w:val="28"/>
          </w:rPr>
          <w:t>абзаце втором подпункта «г»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органа местного самоуправления,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3">
        <w:r w:rsidRPr="00B51E6A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A33EF4" w:rsidRPr="00B51E6A">
        <w:rPr>
          <w:rFonts w:ascii="Times New Roman" w:hAnsi="Times New Roman" w:cs="Times New Roman"/>
          <w:sz w:val="28"/>
          <w:szCs w:val="28"/>
        </w:rPr>
        <w:t>закона от 25 декабря 2008 года № 273-ФЗ «</w:t>
      </w:r>
      <w:r w:rsidRPr="00B51E6A">
        <w:rPr>
          <w:rFonts w:ascii="Times New Roman" w:hAnsi="Times New Roman" w:cs="Times New Roman"/>
          <w:sz w:val="28"/>
          <w:szCs w:val="28"/>
        </w:rPr>
        <w:t>О противо</w:t>
      </w:r>
      <w:r w:rsidR="00A33EF4" w:rsidRPr="00B51E6A">
        <w:rPr>
          <w:rFonts w:ascii="Times New Roman" w:hAnsi="Times New Roman" w:cs="Times New Roman"/>
          <w:sz w:val="28"/>
          <w:szCs w:val="28"/>
        </w:rPr>
        <w:t>действии коррупции»</w:t>
      </w:r>
      <w:r w:rsidRPr="00B51E6A">
        <w:rPr>
          <w:rFonts w:ascii="Times New Roman" w:hAnsi="Times New Roman" w:cs="Times New Roman"/>
          <w:sz w:val="28"/>
          <w:szCs w:val="28"/>
        </w:rPr>
        <w:t>.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bookmarkStart w:id="14" w:name="P70"/>
      <w:bookmarkEnd w:id="14"/>
      <w:r w:rsidRPr="00B51E6A">
        <w:rPr>
          <w:sz w:val="28"/>
          <w:szCs w:val="28"/>
        </w:rPr>
        <w:t>11.4. Уведомление, указанное в</w:t>
      </w:r>
      <w:r w:rsidR="00A33EF4" w:rsidRPr="00B51E6A">
        <w:rPr>
          <w:sz w:val="28"/>
          <w:szCs w:val="28"/>
        </w:rPr>
        <w:t xml:space="preserve"> абзаце четвертом подпункта «б»</w:t>
      </w:r>
      <w:hyperlink w:anchor="P59">
        <w:r w:rsidRPr="00B51E6A">
          <w:rPr>
            <w:sz w:val="28"/>
            <w:szCs w:val="28"/>
          </w:rPr>
          <w:t>пункта 10</w:t>
        </w:r>
      </w:hyperlink>
      <w:r w:rsidRPr="00B51E6A">
        <w:rPr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Pr="00B51E6A">
        <w:rPr>
          <w:sz w:val="28"/>
          <w:szCs w:val="28"/>
        </w:rPr>
        <w:lastRenderedPageBreak/>
        <w:t>органа местного самоуправления, которое осуществляет подготовку мотивированного заключения по результатам рассмотрения уведомления.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11.5. При подготовке мотивированного заключения по результатам рассмотрения обращения, указанного в </w:t>
      </w:r>
      <w:hyperlink w:anchor="P61">
        <w:r w:rsidR="00A33EF4" w:rsidRPr="00B51E6A">
          <w:rPr>
            <w:sz w:val="28"/>
            <w:szCs w:val="28"/>
          </w:rPr>
          <w:t>абзаце третьем подпункта «б»</w:t>
        </w:r>
        <w:r w:rsidRPr="00B51E6A">
          <w:rPr>
            <w:sz w:val="28"/>
            <w:szCs w:val="28"/>
          </w:rPr>
          <w:t xml:space="preserve"> пункта 10</w:t>
        </w:r>
      </w:hyperlink>
      <w:r w:rsidRPr="00B51E6A">
        <w:rPr>
          <w:sz w:val="28"/>
          <w:szCs w:val="28"/>
        </w:rPr>
        <w:t>настоящего Положения, или уведомлений, указанных в</w:t>
      </w:r>
      <w:r w:rsidR="00A33EF4" w:rsidRPr="00B51E6A">
        <w:rPr>
          <w:sz w:val="28"/>
          <w:szCs w:val="28"/>
        </w:rPr>
        <w:t xml:space="preserve"> абзаце четвертом подпункта «</w:t>
      </w:r>
      <w:r w:rsidRPr="00B51E6A">
        <w:rPr>
          <w:sz w:val="28"/>
          <w:szCs w:val="28"/>
        </w:rPr>
        <w:t>б</w:t>
      </w:r>
      <w:r w:rsidR="00A33EF4" w:rsidRPr="00B51E6A">
        <w:rPr>
          <w:sz w:val="28"/>
          <w:szCs w:val="28"/>
        </w:rPr>
        <w:t>»</w:t>
      </w:r>
      <w:r w:rsidRPr="00B51E6A">
        <w:rPr>
          <w:sz w:val="28"/>
          <w:szCs w:val="28"/>
        </w:rPr>
        <w:t xml:space="preserve"> и в </w:t>
      </w:r>
      <w:hyperlink w:anchor="P65">
        <w:r w:rsidR="00A33EF4" w:rsidRPr="00B51E6A">
          <w:rPr>
            <w:sz w:val="28"/>
            <w:szCs w:val="28"/>
          </w:rPr>
          <w:t>абзаце втором подпункта «</w:t>
        </w:r>
        <w:r w:rsidRPr="00B51E6A">
          <w:rPr>
            <w:sz w:val="28"/>
            <w:szCs w:val="28"/>
          </w:rPr>
          <w:t>г</w:t>
        </w:r>
        <w:r w:rsidR="00A33EF4" w:rsidRPr="00B51E6A">
          <w:rPr>
            <w:sz w:val="28"/>
            <w:szCs w:val="28"/>
          </w:rPr>
          <w:t>»</w:t>
        </w:r>
        <w:r w:rsidRPr="00B51E6A">
          <w:rPr>
            <w:sz w:val="28"/>
            <w:szCs w:val="28"/>
          </w:rPr>
          <w:t xml:space="preserve"> пункта 10</w:t>
        </w:r>
      </w:hyperlink>
      <w:r w:rsidRPr="00B51E6A">
        <w:rPr>
          <w:sz w:val="28"/>
          <w:szCs w:val="28"/>
        </w:rPr>
        <w:t xml:space="preserve"> настоящего Положения, руководитель органа местного самоуправления имеет право проводить собеседование с муниципальным служащим, представившим обращение или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</w:t>
      </w:r>
      <w:r w:rsidR="00A33EF4" w:rsidRPr="00B51E6A">
        <w:rPr>
          <w:sz w:val="28"/>
          <w:szCs w:val="28"/>
        </w:rPr>
        <w:t>асти противодействия коррупции «</w:t>
      </w:r>
      <w:r w:rsidRPr="00B51E6A">
        <w:rPr>
          <w:sz w:val="28"/>
          <w:szCs w:val="28"/>
        </w:rPr>
        <w:t>Посейдон</w:t>
      </w:r>
      <w:r w:rsidR="00A33EF4" w:rsidRPr="00B51E6A">
        <w:rPr>
          <w:sz w:val="28"/>
          <w:szCs w:val="28"/>
        </w:rPr>
        <w:t>»</w:t>
      </w:r>
      <w:r w:rsidRPr="00B51E6A">
        <w:rPr>
          <w:sz w:val="28"/>
          <w:szCs w:val="28"/>
        </w:rPr>
        <w:t>, в том числе для направления запросов.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11.6. Мотивированные заключения, предусмотренные </w:t>
      </w:r>
      <w:hyperlink w:anchor="P67">
        <w:r w:rsidRPr="00B51E6A">
          <w:rPr>
            <w:rFonts w:ascii="Times New Roman" w:hAnsi="Times New Roman" w:cs="Times New Roman"/>
            <w:sz w:val="28"/>
            <w:szCs w:val="28"/>
          </w:rPr>
          <w:t>пунктами 11.1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">
        <w:r w:rsidRPr="00B51E6A">
          <w:rPr>
            <w:rFonts w:ascii="Times New Roman" w:hAnsi="Times New Roman" w:cs="Times New Roman"/>
            <w:sz w:val="28"/>
            <w:szCs w:val="28"/>
          </w:rPr>
          <w:t>11.3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">
        <w:r w:rsidRPr="00B51E6A">
          <w:rPr>
            <w:rFonts w:ascii="Times New Roman" w:hAnsi="Times New Roman" w:cs="Times New Roman"/>
            <w:sz w:val="28"/>
            <w:szCs w:val="28"/>
          </w:rPr>
          <w:t>11.4</w:t>
        </w:r>
      </w:hyperlink>
      <w:r w:rsidRPr="00B51E6A">
        <w:rPr>
          <w:rFonts w:ascii="Times New Roman" w:hAnsi="Times New Roman" w:cs="Times New Roman"/>
          <w:sz w:val="28"/>
          <w:szCs w:val="28"/>
        </w:rPr>
        <w:t>, настоящего Положения, должны содержать: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а) информацию, изложенную в обращениях или уведомлениях, указанных в абзацах тр</w:t>
      </w:r>
      <w:r w:rsidR="00A33EF4" w:rsidRPr="00B51E6A">
        <w:rPr>
          <w:sz w:val="28"/>
          <w:szCs w:val="28"/>
        </w:rPr>
        <w:t>етьем и четвертом подпункта «б»</w:t>
      </w:r>
      <w:r w:rsidRPr="00B51E6A">
        <w:rPr>
          <w:sz w:val="28"/>
          <w:szCs w:val="28"/>
        </w:rPr>
        <w:t xml:space="preserve"> и в </w:t>
      </w:r>
      <w:hyperlink w:anchor="P65">
        <w:r w:rsidR="00A33EF4" w:rsidRPr="00B51E6A">
          <w:rPr>
            <w:sz w:val="28"/>
            <w:szCs w:val="28"/>
          </w:rPr>
          <w:t>абзаце втором подпункта «г»</w:t>
        </w:r>
        <w:r w:rsidRPr="00B51E6A">
          <w:rPr>
            <w:sz w:val="28"/>
            <w:szCs w:val="28"/>
          </w:rPr>
          <w:t xml:space="preserve"> пункта 10</w:t>
        </w:r>
      </w:hyperlink>
      <w:r w:rsidRPr="00B51E6A">
        <w:rPr>
          <w:sz w:val="28"/>
          <w:szCs w:val="28"/>
        </w:rPr>
        <w:t xml:space="preserve"> настоящего Положения;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тр</w:t>
      </w:r>
      <w:r w:rsidR="00A33EF4" w:rsidRPr="00B51E6A">
        <w:rPr>
          <w:sz w:val="28"/>
          <w:szCs w:val="28"/>
        </w:rPr>
        <w:t>етьем и четвертом подпункта «б»</w:t>
      </w:r>
      <w:r w:rsidRPr="00B51E6A">
        <w:rPr>
          <w:sz w:val="28"/>
          <w:szCs w:val="28"/>
        </w:rPr>
        <w:t xml:space="preserve"> и </w:t>
      </w:r>
      <w:hyperlink w:anchor="P65">
        <w:r w:rsidR="00A33EF4" w:rsidRPr="00B51E6A">
          <w:rPr>
            <w:sz w:val="28"/>
            <w:szCs w:val="28"/>
          </w:rPr>
          <w:t>абзаце 2 подпункта «</w:t>
        </w:r>
        <w:r w:rsidRPr="00B51E6A">
          <w:rPr>
            <w:sz w:val="28"/>
            <w:szCs w:val="28"/>
          </w:rPr>
          <w:t>г</w:t>
        </w:r>
        <w:r w:rsidR="00A33EF4" w:rsidRPr="00B51E6A">
          <w:rPr>
            <w:sz w:val="28"/>
            <w:szCs w:val="28"/>
          </w:rPr>
          <w:t>»</w:t>
        </w:r>
        <w:r w:rsidRPr="00B51E6A">
          <w:rPr>
            <w:sz w:val="28"/>
            <w:szCs w:val="28"/>
          </w:rPr>
          <w:t xml:space="preserve"> пункта 10</w:t>
        </w:r>
      </w:hyperlink>
      <w:r w:rsidRPr="00B51E6A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98">
        <w:r w:rsidRPr="00B51E6A">
          <w:rPr>
            <w:sz w:val="28"/>
            <w:szCs w:val="28"/>
          </w:rPr>
          <w:t>пунктами 18.1</w:t>
        </w:r>
      </w:hyperlink>
      <w:r w:rsidRPr="00B51E6A">
        <w:rPr>
          <w:sz w:val="28"/>
          <w:szCs w:val="28"/>
        </w:rPr>
        <w:t xml:space="preserve">, </w:t>
      </w:r>
      <w:hyperlink w:anchor="P101">
        <w:r w:rsidRPr="00B51E6A">
          <w:rPr>
            <w:sz w:val="28"/>
            <w:szCs w:val="28"/>
          </w:rPr>
          <w:t>18.2</w:t>
        </w:r>
      </w:hyperlink>
      <w:r w:rsidRPr="00B51E6A">
        <w:rPr>
          <w:sz w:val="28"/>
          <w:szCs w:val="28"/>
        </w:rPr>
        <w:t xml:space="preserve">, </w:t>
      </w:r>
      <w:hyperlink w:anchor="P109">
        <w:r w:rsidRPr="00B51E6A">
          <w:rPr>
            <w:sz w:val="28"/>
            <w:szCs w:val="28"/>
          </w:rPr>
          <w:t>20</w:t>
        </w:r>
      </w:hyperlink>
      <w:r w:rsidRPr="00B51E6A">
        <w:rPr>
          <w:sz w:val="28"/>
          <w:szCs w:val="28"/>
        </w:rPr>
        <w:t xml:space="preserve"> настоящего Положения или иного решения.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0">
        <w:r w:rsidRPr="00B51E6A">
          <w:rPr>
            <w:rFonts w:ascii="Times New Roman" w:hAnsi="Times New Roman" w:cs="Times New Roman"/>
            <w:sz w:val="28"/>
            <w:szCs w:val="28"/>
          </w:rPr>
          <w:t>пунктами 12.1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>
        <w:r w:rsidRPr="00B51E6A">
          <w:rPr>
            <w:rFonts w:ascii="Times New Roman" w:hAnsi="Times New Roman" w:cs="Times New Roman"/>
            <w:sz w:val="28"/>
            <w:szCs w:val="28"/>
          </w:rPr>
          <w:t>12.2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B51E6A">
        <w:rPr>
          <w:rFonts w:ascii="Times New Roman" w:hAnsi="Times New Roman" w:cs="Times New Roman"/>
          <w:sz w:val="28"/>
          <w:szCs w:val="28"/>
        </w:rPr>
        <w:lastRenderedPageBreak/>
        <w:t>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52">
        <w:r w:rsidR="00A33EF4" w:rsidRPr="00B51E6A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B51E6A">
          <w:rPr>
            <w:rFonts w:ascii="Times New Roman" w:hAnsi="Times New Roman" w:cs="Times New Roman"/>
            <w:sz w:val="28"/>
            <w:szCs w:val="28"/>
          </w:rPr>
          <w:t>б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0"/>
      <w:bookmarkEnd w:id="15"/>
      <w:r w:rsidRPr="00B51E6A">
        <w:rPr>
          <w:rFonts w:ascii="Times New Roman" w:hAnsi="Times New Roman" w:cs="Times New Roman"/>
          <w:sz w:val="28"/>
          <w:szCs w:val="28"/>
        </w:rPr>
        <w:t xml:space="preserve">12.1. Заседание комиссии по рассмотрению заявлений, указанных в </w:t>
      </w:r>
      <w:hyperlink w:anchor="P60">
        <w:r w:rsidR="00A33EF4" w:rsidRPr="00B51E6A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B51E6A">
          <w:rPr>
            <w:rFonts w:ascii="Times New Roman" w:hAnsi="Times New Roman" w:cs="Times New Roman"/>
            <w:sz w:val="28"/>
            <w:szCs w:val="28"/>
          </w:rPr>
          <w:t>б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1"/>
      <w:bookmarkEnd w:id="16"/>
      <w:r w:rsidRPr="00B51E6A">
        <w:rPr>
          <w:rFonts w:ascii="Times New Roman" w:hAnsi="Times New Roman" w:cs="Times New Roman"/>
          <w:sz w:val="28"/>
          <w:szCs w:val="28"/>
        </w:rPr>
        <w:t xml:space="preserve">12.2. Уведомление, указанное в </w:t>
      </w:r>
      <w:hyperlink w:anchor="P65">
        <w:r w:rsidR="00A33EF4" w:rsidRPr="00B51E6A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B51E6A">
          <w:rPr>
            <w:rFonts w:ascii="Times New Roman" w:hAnsi="Times New Roman" w:cs="Times New Roman"/>
            <w:sz w:val="28"/>
            <w:szCs w:val="28"/>
          </w:rPr>
          <w:t>г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13.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59">
        <w:r w:rsidR="00A33EF4" w:rsidRPr="00B51E6A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B51E6A">
          <w:rPr>
            <w:rFonts w:ascii="Times New Roman" w:hAnsi="Times New Roman" w:cs="Times New Roman"/>
            <w:sz w:val="28"/>
            <w:szCs w:val="28"/>
          </w:rPr>
          <w:t>б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13.1. Заседания комиссии могут проводиться в отсутствие муниципального служащего или гражданина в случае: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59">
        <w:r w:rsidR="00A33EF4" w:rsidRPr="00B51E6A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B51E6A">
          <w:rPr>
            <w:rFonts w:ascii="Times New Roman" w:hAnsi="Times New Roman" w:cs="Times New Roman"/>
            <w:sz w:val="28"/>
            <w:szCs w:val="28"/>
          </w:rPr>
          <w:t>б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14.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16. По итогам рассмотрения вопроса, указанного в </w:t>
      </w:r>
      <w:hyperlink w:anchor="P57">
        <w:r w:rsidR="00A33EF4" w:rsidRPr="00B51E6A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B51E6A">
          <w:rPr>
            <w:rFonts w:ascii="Times New Roman" w:hAnsi="Times New Roman" w:cs="Times New Roman"/>
            <w:sz w:val="28"/>
            <w:szCs w:val="28"/>
          </w:rPr>
          <w:t>а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lastRenderedPageBreak/>
        <w:t xml:space="preserve">а) установить, что сведения, представленные муниципальным служащим в соответствии с </w:t>
      </w:r>
      <w:hyperlink w:anchor="P56">
        <w:r w:rsidR="00A33EF4" w:rsidRPr="00B51E6A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B51E6A">
          <w:rPr>
            <w:rFonts w:ascii="Times New Roman" w:hAnsi="Times New Roman" w:cs="Times New Roman"/>
            <w:sz w:val="28"/>
            <w:szCs w:val="28"/>
          </w:rPr>
          <w:t>а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являются достоверными и полными;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0"/>
      <w:bookmarkEnd w:id="17"/>
      <w:r w:rsidRPr="00B51E6A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w:anchor="P56">
        <w:r w:rsidR="00A33EF4" w:rsidRPr="00B51E6A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B51E6A">
          <w:rPr>
            <w:rFonts w:ascii="Times New Roman" w:hAnsi="Times New Roman" w:cs="Times New Roman"/>
            <w:sz w:val="28"/>
            <w:szCs w:val="28"/>
          </w:rPr>
          <w:t>а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указанного в </w:t>
      </w:r>
      <w:hyperlink w:anchor="P58">
        <w:r w:rsidRPr="00B51E6A">
          <w:rPr>
            <w:rFonts w:ascii="Times New Roman" w:hAnsi="Times New Roman" w:cs="Times New Roman"/>
            <w:sz w:val="28"/>
            <w:szCs w:val="28"/>
          </w:rPr>
          <w:t>абзаце трет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ьем подпункта «</w:t>
        </w:r>
        <w:r w:rsidRPr="00B51E6A">
          <w:rPr>
            <w:rFonts w:ascii="Times New Roman" w:hAnsi="Times New Roman" w:cs="Times New Roman"/>
            <w:sz w:val="28"/>
            <w:szCs w:val="28"/>
          </w:rPr>
          <w:t>а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интересов, либо применить к муниципальному служащему конкретную меру ответственности.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P60">
        <w:r w:rsidR="00A33EF4" w:rsidRPr="00B51E6A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B51E6A">
          <w:rPr>
            <w:rFonts w:ascii="Times New Roman" w:hAnsi="Times New Roman" w:cs="Times New Roman"/>
            <w:sz w:val="28"/>
            <w:szCs w:val="28"/>
          </w:rPr>
          <w:t>б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8"/>
      <w:bookmarkEnd w:id="18"/>
      <w:r w:rsidRPr="00B51E6A">
        <w:rPr>
          <w:rFonts w:ascii="Times New Roman" w:hAnsi="Times New Roman" w:cs="Times New Roman"/>
          <w:sz w:val="28"/>
          <w:szCs w:val="28"/>
        </w:rPr>
        <w:t xml:space="preserve">18.1. По итогам рассмотрения вопроса, указанного в </w:t>
      </w:r>
      <w:hyperlink w:anchor="P61">
        <w:r w:rsidRPr="00B51E6A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C95511">
          <w:rPr>
            <w:rFonts w:ascii="Times New Roman" w:hAnsi="Times New Roman" w:cs="Times New Roman"/>
            <w:sz w:val="28"/>
            <w:szCs w:val="28"/>
          </w:rPr>
          <w:t>«</w:t>
        </w:r>
        <w:r w:rsidRPr="00B51E6A">
          <w:rPr>
            <w:rFonts w:ascii="Times New Roman" w:hAnsi="Times New Roman" w:cs="Times New Roman"/>
            <w:sz w:val="28"/>
            <w:szCs w:val="28"/>
          </w:rPr>
          <w:t>б</w:t>
        </w:r>
        <w:r w:rsidR="00C95511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01"/>
      <w:bookmarkEnd w:id="19"/>
      <w:r w:rsidRPr="00B51E6A">
        <w:rPr>
          <w:rFonts w:ascii="Times New Roman" w:hAnsi="Times New Roman" w:cs="Times New Roman"/>
          <w:sz w:val="28"/>
          <w:szCs w:val="28"/>
        </w:rPr>
        <w:t xml:space="preserve">18.2. По итогам рассмотрения вопроса, указанного в </w:t>
      </w:r>
      <w:r w:rsidR="00A33EF4" w:rsidRPr="00B51E6A">
        <w:rPr>
          <w:rFonts w:ascii="Times New Roman" w:hAnsi="Times New Roman" w:cs="Times New Roman"/>
          <w:sz w:val="28"/>
          <w:szCs w:val="28"/>
        </w:rPr>
        <w:t>абзаце четвертом подпункта «</w:t>
      </w:r>
      <w:r w:rsidRPr="00B51E6A">
        <w:rPr>
          <w:rFonts w:ascii="Times New Roman" w:hAnsi="Times New Roman" w:cs="Times New Roman"/>
          <w:sz w:val="28"/>
          <w:szCs w:val="28"/>
        </w:rPr>
        <w:t>б</w:t>
      </w:r>
      <w:r w:rsidR="00A33EF4" w:rsidRPr="00B51E6A">
        <w:rPr>
          <w:rFonts w:ascii="Times New Roman" w:hAnsi="Times New Roman" w:cs="Times New Roman"/>
          <w:sz w:val="28"/>
          <w:szCs w:val="28"/>
        </w:rPr>
        <w:t>»</w:t>
      </w:r>
      <w:r w:rsidRPr="00B51E6A">
        <w:rPr>
          <w:rFonts w:ascii="Times New Roman" w:hAnsi="Times New Roman" w:cs="Times New Roman"/>
          <w:sz w:val="28"/>
          <w:szCs w:val="28"/>
        </w:rPr>
        <w:t xml:space="preserve"> пункта 10 настоящего Положения, комиссия принимает одно из следующих решений: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18.3 По итогам рассмотрения вопроса, указанного в </w:t>
      </w:r>
      <w:hyperlink w:anchor="P64">
        <w:r w:rsidR="00A33EF4" w:rsidRPr="00B51E6A">
          <w:rPr>
            <w:rFonts w:ascii="Times New Roman" w:hAnsi="Times New Roman" w:cs="Times New Roman"/>
            <w:sz w:val="28"/>
            <w:szCs w:val="28"/>
          </w:rPr>
          <w:t>абзаце первом подпункта «г»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4">
        <w:r w:rsidRPr="00B51E6A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A33EF4" w:rsidRPr="00B51E6A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B51E6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A33EF4" w:rsidRPr="00B51E6A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B51E6A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5">
        <w:r w:rsidRPr="00B51E6A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A33EF4" w:rsidRPr="00B51E6A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B51E6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A33EF4" w:rsidRPr="00B51E6A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B51E6A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74650" w:rsidRPr="00B51E6A" w:rsidRDefault="00E74650" w:rsidP="00E7465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51E6A">
        <w:rPr>
          <w:sz w:val="28"/>
          <w:szCs w:val="28"/>
        </w:rPr>
        <w:lastRenderedPageBreak/>
        <w:t xml:space="preserve">19. По итогам рассмотрения вопросов, указанных в </w:t>
      </w:r>
      <w:hyperlink w:anchor="P56">
        <w:r w:rsidRPr="00B51E6A">
          <w:rPr>
            <w:sz w:val="28"/>
            <w:szCs w:val="28"/>
          </w:rPr>
          <w:t xml:space="preserve">подпунктах </w:t>
        </w:r>
        <w:r w:rsidR="00A33EF4" w:rsidRPr="00B51E6A">
          <w:rPr>
            <w:sz w:val="28"/>
            <w:szCs w:val="28"/>
          </w:rPr>
          <w:t>«</w:t>
        </w:r>
        <w:r w:rsidRPr="00B51E6A">
          <w:rPr>
            <w:sz w:val="28"/>
            <w:szCs w:val="28"/>
          </w:rPr>
          <w:t>а</w:t>
        </w:r>
      </w:hyperlink>
      <w:r w:rsidR="00A33EF4" w:rsidRPr="00B51E6A">
        <w:rPr>
          <w:sz w:val="28"/>
          <w:szCs w:val="28"/>
        </w:rPr>
        <w:t>»</w:t>
      </w:r>
      <w:r w:rsidRPr="00B51E6A">
        <w:rPr>
          <w:sz w:val="28"/>
          <w:szCs w:val="28"/>
        </w:rPr>
        <w:t xml:space="preserve">, </w:t>
      </w:r>
      <w:hyperlink w:anchor="P59">
        <w:r w:rsidR="00A33EF4" w:rsidRPr="00B51E6A">
          <w:rPr>
            <w:sz w:val="28"/>
            <w:szCs w:val="28"/>
          </w:rPr>
          <w:t>«</w:t>
        </w:r>
        <w:r w:rsidRPr="00B51E6A">
          <w:rPr>
            <w:sz w:val="28"/>
            <w:szCs w:val="28"/>
          </w:rPr>
          <w:t>б</w:t>
        </w:r>
      </w:hyperlink>
      <w:r w:rsidR="00A33EF4" w:rsidRPr="00B51E6A">
        <w:rPr>
          <w:sz w:val="28"/>
          <w:szCs w:val="28"/>
        </w:rPr>
        <w:t>»</w:t>
      </w:r>
      <w:r w:rsidRPr="00B51E6A">
        <w:rPr>
          <w:sz w:val="28"/>
          <w:szCs w:val="28"/>
        </w:rPr>
        <w:t xml:space="preserve"> и </w:t>
      </w:r>
      <w:hyperlink w:anchor="P64">
        <w:r w:rsidR="00A33EF4" w:rsidRPr="00B51E6A">
          <w:rPr>
            <w:sz w:val="28"/>
            <w:szCs w:val="28"/>
          </w:rPr>
          <w:t>«</w:t>
        </w:r>
        <w:r w:rsidRPr="00B51E6A">
          <w:rPr>
            <w:sz w:val="28"/>
            <w:szCs w:val="28"/>
          </w:rPr>
          <w:t>г</w:t>
        </w:r>
        <w:r w:rsidR="00A33EF4" w:rsidRPr="00B51E6A">
          <w:rPr>
            <w:sz w:val="28"/>
            <w:szCs w:val="28"/>
          </w:rPr>
          <w:t>»</w:t>
        </w:r>
        <w:r w:rsidRPr="00B51E6A">
          <w:rPr>
            <w:sz w:val="28"/>
            <w:szCs w:val="28"/>
          </w:rPr>
          <w:t xml:space="preserve"> пункта 10</w:t>
        </w:r>
      </w:hyperlink>
      <w:r w:rsidRPr="00B51E6A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пунктами 16 </w:t>
      </w:r>
      <w:r w:rsidR="00C95511">
        <w:rPr>
          <w:sz w:val="28"/>
          <w:szCs w:val="28"/>
        </w:rPr>
        <w:t>–</w:t>
      </w:r>
      <w:r w:rsidRPr="00B51E6A">
        <w:rPr>
          <w:sz w:val="28"/>
          <w:szCs w:val="28"/>
        </w:rPr>
        <w:t xml:space="preserve"> 18, 18.1, 18.2, 18.3, 20 настоящего Положения. Основания и мотивы принятия такого решения должны быть отражены в протоколе заседания комиссии.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09"/>
      <w:bookmarkEnd w:id="20"/>
      <w:r w:rsidRPr="00B51E6A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65">
        <w:r w:rsidR="00A33EF4" w:rsidRPr="00B51E6A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B51E6A">
          <w:rPr>
            <w:rFonts w:ascii="Times New Roman" w:hAnsi="Times New Roman" w:cs="Times New Roman"/>
            <w:sz w:val="28"/>
            <w:szCs w:val="28"/>
          </w:rPr>
          <w:t>г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74650" w:rsidRPr="00B51E6A" w:rsidRDefault="00F2451E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</w:t>
      </w:r>
      <w:r w:rsidR="00E74650" w:rsidRPr="00B51E6A">
        <w:rPr>
          <w:rFonts w:ascii="Times New Roman" w:hAnsi="Times New Roman" w:cs="Times New Roman"/>
          <w:sz w:val="28"/>
          <w:szCs w:val="28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>
        <w:r w:rsidR="00E74650" w:rsidRPr="00B51E6A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E74650" w:rsidRPr="00B51E6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25 декабря 2008 года </w:t>
      </w:r>
      <w:r w:rsidR="00A33EF4" w:rsidRPr="00B51E6A">
        <w:rPr>
          <w:rFonts w:ascii="Times New Roman" w:hAnsi="Times New Roman" w:cs="Times New Roman"/>
          <w:sz w:val="28"/>
          <w:szCs w:val="28"/>
        </w:rPr>
        <w:t>№</w:t>
      </w:r>
      <w:r w:rsidR="00E74650" w:rsidRPr="00B51E6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33EF4" w:rsidRPr="00B51E6A">
        <w:rPr>
          <w:rFonts w:ascii="Times New Roman" w:hAnsi="Times New Roman" w:cs="Times New Roman"/>
          <w:sz w:val="28"/>
          <w:szCs w:val="28"/>
        </w:rPr>
        <w:t>«</w:t>
      </w:r>
      <w:r w:rsidR="00E74650" w:rsidRPr="00B51E6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33EF4" w:rsidRPr="00B51E6A">
        <w:rPr>
          <w:rFonts w:ascii="Times New Roman" w:hAnsi="Times New Roman" w:cs="Times New Roman"/>
          <w:sz w:val="28"/>
          <w:szCs w:val="28"/>
        </w:rPr>
        <w:t>»</w:t>
      </w:r>
      <w:r w:rsidR="00E74650" w:rsidRPr="00B51E6A">
        <w:rPr>
          <w:rFonts w:ascii="Times New Roman" w:hAnsi="Times New Roman" w:cs="Times New Roman"/>
          <w:sz w:val="28"/>
          <w:szCs w:val="28"/>
        </w:rPr>
        <w:t>. В этом случае комиссия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20.1. По итогам рассмотрения вопроса, предусмотренного </w:t>
      </w:r>
      <w:hyperlink w:anchor="P63">
        <w:r w:rsidR="00A33EF4" w:rsidRPr="00B51E6A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B51E6A">
          <w:rPr>
            <w:rFonts w:ascii="Times New Roman" w:hAnsi="Times New Roman" w:cs="Times New Roman"/>
            <w:sz w:val="28"/>
            <w:szCs w:val="28"/>
          </w:rPr>
          <w:t>в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21. Для исполнения решений комиссии могут быть подготовлены проекты муниципальных правовых актов Пожарского муниципального </w:t>
      </w:r>
      <w:r w:rsidR="00A33EF4" w:rsidRPr="00B51E6A">
        <w:rPr>
          <w:rFonts w:ascii="Times New Roman" w:hAnsi="Times New Roman" w:cs="Times New Roman"/>
          <w:sz w:val="28"/>
          <w:szCs w:val="28"/>
        </w:rPr>
        <w:t>округа</w:t>
      </w:r>
      <w:r w:rsidRPr="00B51E6A">
        <w:rPr>
          <w:rFonts w:ascii="Times New Roman" w:hAnsi="Times New Roman" w:cs="Times New Roman"/>
          <w:sz w:val="28"/>
          <w:szCs w:val="28"/>
        </w:rPr>
        <w:t>, которые в установленном порядке представляются на рассмотрение представителю нанимателя (работодателю).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22. Решения комиссии по вопросам, указанным в </w:t>
      </w:r>
      <w:hyperlink w:anchor="P55">
        <w:r w:rsidRPr="00B51E6A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23.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1">
        <w:r w:rsidR="00A33EF4" w:rsidRPr="00B51E6A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B51E6A">
          <w:rPr>
            <w:rFonts w:ascii="Times New Roman" w:hAnsi="Times New Roman" w:cs="Times New Roman"/>
            <w:sz w:val="28"/>
            <w:szCs w:val="28"/>
          </w:rPr>
          <w:t>б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61">
        <w:r w:rsidRPr="00B51E6A">
          <w:rPr>
            <w:rFonts w:ascii="Times New Roman" w:hAnsi="Times New Roman" w:cs="Times New Roman"/>
            <w:sz w:val="28"/>
            <w:szCs w:val="28"/>
          </w:rPr>
          <w:t>аб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заце третьем подпункта «</w:t>
        </w:r>
        <w:r w:rsidRPr="00B51E6A">
          <w:rPr>
            <w:rFonts w:ascii="Times New Roman" w:hAnsi="Times New Roman" w:cs="Times New Roman"/>
            <w:sz w:val="28"/>
            <w:szCs w:val="28"/>
          </w:rPr>
          <w:t>б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B51E6A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25. Копии протокола заседания комиссии в семидневный срок со дня заседания направляются представителю нанимателя (работодателю), полностью или в виде выписок из него </w:t>
      </w:r>
      <w:r w:rsidR="00A33EF4" w:rsidRPr="00B51E6A">
        <w:rPr>
          <w:rFonts w:ascii="Times New Roman" w:hAnsi="Times New Roman" w:cs="Times New Roman"/>
          <w:sz w:val="28"/>
          <w:szCs w:val="28"/>
        </w:rPr>
        <w:t>–</w:t>
      </w:r>
      <w:r w:rsidRPr="00B51E6A">
        <w:rPr>
          <w:rFonts w:ascii="Times New Roman" w:hAnsi="Times New Roman" w:cs="Times New Roman"/>
          <w:sz w:val="28"/>
          <w:szCs w:val="28"/>
        </w:rPr>
        <w:t xml:space="preserve"> муниципальному служащему, а также по решению комиссии </w:t>
      </w:r>
      <w:r w:rsidR="00A33EF4" w:rsidRPr="00B51E6A">
        <w:rPr>
          <w:rFonts w:ascii="Times New Roman" w:hAnsi="Times New Roman" w:cs="Times New Roman"/>
          <w:sz w:val="28"/>
          <w:szCs w:val="28"/>
        </w:rPr>
        <w:t>–</w:t>
      </w:r>
      <w:r w:rsidRPr="00B51E6A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26. О рассмотрении рекомендаций комиссии и принятом решении представитель нанимателя (работодатель) уведомляет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27.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28.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</w:t>
      </w:r>
      <w:r w:rsidR="00A33EF4" w:rsidRPr="00B51E6A">
        <w:rPr>
          <w:rFonts w:ascii="Times New Roman" w:hAnsi="Times New Roman" w:cs="Times New Roman"/>
          <w:sz w:val="28"/>
          <w:szCs w:val="28"/>
        </w:rPr>
        <w:t>–</w:t>
      </w:r>
      <w:r w:rsidRPr="00B51E6A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 xml:space="preserve">29.1.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61">
        <w:r w:rsidR="00A33EF4" w:rsidRPr="00B51E6A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Pr="00B51E6A">
          <w:rPr>
            <w:rFonts w:ascii="Times New Roman" w:hAnsi="Times New Roman" w:cs="Times New Roman"/>
            <w:sz w:val="28"/>
            <w:szCs w:val="28"/>
          </w:rPr>
          <w:t>б</w:t>
        </w:r>
        <w:r w:rsidR="00A33EF4" w:rsidRPr="00B51E6A">
          <w:rPr>
            <w:rFonts w:ascii="Times New Roman" w:hAnsi="Times New Roman" w:cs="Times New Roman"/>
            <w:sz w:val="28"/>
            <w:szCs w:val="28"/>
          </w:rPr>
          <w:t>»</w:t>
        </w:r>
        <w:r w:rsidRPr="00B51E6A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B51E6A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74650" w:rsidRPr="00B51E6A" w:rsidRDefault="00E74650" w:rsidP="00E746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E6A">
        <w:rPr>
          <w:rFonts w:ascii="Times New Roman" w:hAnsi="Times New Roman" w:cs="Times New Roman"/>
          <w:sz w:val="28"/>
          <w:szCs w:val="28"/>
        </w:rPr>
        <w:t>30.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D2790" w:rsidRDefault="003D2790" w:rsidP="00D47C18">
      <w:pPr>
        <w:ind w:right="-6"/>
        <w:jc w:val="both"/>
        <w:rPr>
          <w:sz w:val="28"/>
          <w:szCs w:val="28"/>
        </w:rPr>
      </w:pPr>
    </w:p>
    <w:p w:rsidR="00B51E6A" w:rsidRDefault="00B51E6A" w:rsidP="00D47C18">
      <w:pPr>
        <w:ind w:right="-6"/>
        <w:jc w:val="both"/>
        <w:rPr>
          <w:sz w:val="28"/>
          <w:szCs w:val="28"/>
        </w:rPr>
      </w:pPr>
    </w:p>
    <w:p w:rsidR="00B51E6A" w:rsidRDefault="00C95511" w:rsidP="00C95511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B51E6A" w:rsidRDefault="00B51E6A" w:rsidP="00D47C18">
      <w:pPr>
        <w:ind w:right="-6"/>
        <w:jc w:val="both"/>
        <w:rPr>
          <w:sz w:val="28"/>
          <w:szCs w:val="28"/>
        </w:rPr>
      </w:pPr>
    </w:p>
    <w:p w:rsidR="00B51E6A" w:rsidRDefault="00B51E6A" w:rsidP="00D47C18">
      <w:pPr>
        <w:ind w:right="-6"/>
        <w:jc w:val="both"/>
        <w:rPr>
          <w:sz w:val="28"/>
          <w:szCs w:val="28"/>
        </w:rPr>
      </w:pPr>
    </w:p>
    <w:tbl>
      <w:tblPr>
        <w:tblStyle w:val="a7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51E6A" w:rsidTr="00B51E6A">
        <w:tc>
          <w:tcPr>
            <w:tcW w:w="4820" w:type="dxa"/>
          </w:tcPr>
          <w:p w:rsidR="00B51E6A" w:rsidRPr="00B51E6A" w:rsidRDefault="00B51E6A" w:rsidP="00B51E6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Приложение 1 к Положению о комиссии по соблюдению требований к служебному поведению муниципальных служащих</w:t>
            </w:r>
          </w:p>
          <w:p w:rsidR="00B51E6A" w:rsidRPr="00B51E6A" w:rsidRDefault="00B51E6A" w:rsidP="00B51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 Пожарского муниципального округа и урегулированию конфликта интересов,</w:t>
            </w:r>
          </w:p>
          <w:p w:rsidR="00B51E6A" w:rsidRPr="00B51E6A" w:rsidRDefault="00B51E6A" w:rsidP="00B51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утвержденному нормативным правовым</w:t>
            </w:r>
          </w:p>
          <w:p w:rsidR="00B51E6A" w:rsidRPr="00B51E6A" w:rsidRDefault="00B51E6A" w:rsidP="00B51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актом Думы Пожарского муниципального округа Приморского края</w:t>
            </w:r>
          </w:p>
          <w:p w:rsidR="00B51E6A" w:rsidRPr="00B51E6A" w:rsidRDefault="00297040" w:rsidP="00B51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«24» января 2023 года</w:t>
            </w:r>
            <w:r w:rsidR="00B51E6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 w:rsidR="00B51E6A" w:rsidRPr="00B51E6A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</w:p>
          <w:p w:rsidR="00B51E6A" w:rsidRPr="00B51E6A" w:rsidRDefault="00B51E6A" w:rsidP="00B51E6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E6A" w:rsidRDefault="00B51E6A" w:rsidP="00B51E6A">
      <w:pPr>
        <w:pStyle w:val="ConsPlusNormal"/>
        <w:jc w:val="right"/>
        <w:outlineLvl w:val="1"/>
      </w:pPr>
    </w:p>
    <w:p w:rsidR="00B51E6A" w:rsidRDefault="00B51E6A" w:rsidP="00B51E6A">
      <w:pPr>
        <w:pStyle w:val="ConsPlusNormal"/>
        <w:jc w:val="right"/>
        <w:outlineLvl w:val="1"/>
      </w:pPr>
    </w:p>
    <w:p w:rsidR="00B51E6A" w:rsidRDefault="00B51E6A" w:rsidP="00B51E6A">
      <w:pPr>
        <w:pStyle w:val="ConsPlusNormal"/>
        <w:jc w:val="right"/>
        <w:outlineLvl w:val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5"/>
        <w:gridCol w:w="2925"/>
        <w:gridCol w:w="295"/>
        <w:gridCol w:w="3855"/>
      </w:tblGrid>
      <w:tr w:rsidR="00B51E6A" w:rsidTr="00D02434"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</w:pPr>
            <w:r>
              <w:t xml:space="preserve">В комиссию по соблюдению требований к служебному поведению муниципальных служащих органа местного самоуправления Пожарского муниципального </w:t>
            </w:r>
            <w:r w:rsidR="00C95511">
              <w:t>округа</w:t>
            </w:r>
            <w:r>
              <w:t xml:space="preserve"> и урегулированию конфликта интересов</w:t>
            </w:r>
          </w:p>
          <w:p w:rsidR="00B51E6A" w:rsidRDefault="00B51E6A" w:rsidP="00D02434">
            <w:pPr>
              <w:pStyle w:val="ConsPlusNormal"/>
            </w:pPr>
            <w:r>
              <w:t>от _____________________________</w:t>
            </w:r>
          </w:p>
          <w:p w:rsidR="00B51E6A" w:rsidRPr="001B2D36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1B2D36">
              <w:rPr>
                <w:sz w:val="20"/>
              </w:rPr>
              <w:t>(Ф.И.О., должность/адрес постоянной регистрации, телефон)</w:t>
            </w:r>
          </w:p>
          <w:p w:rsidR="00B51E6A" w:rsidRDefault="00B51E6A" w:rsidP="00D02434">
            <w:pPr>
              <w:pStyle w:val="ConsPlusNormal"/>
            </w:pPr>
            <w:r>
              <w:t>________________________________</w:t>
            </w:r>
          </w:p>
        </w:tc>
      </w:tr>
      <w:tr w:rsidR="00B51E6A" w:rsidTr="00D0243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E6A" w:rsidRPr="00B51E6A" w:rsidRDefault="00B51E6A" w:rsidP="00D02434">
            <w:pPr>
              <w:pStyle w:val="ConsPlusNormal"/>
              <w:jc w:val="center"/>
              <w:rPr>
                <w:b/>
              </w:rPr>
            </w:pPr>
            <w:bookmarkStart w:id="21" w:name="P151"/>
            <w:bookmarkEnd w:id="21"/>
            <w:r w:rsidRPr="00B51E6A">
              <w:rPr>
                <w:b/>
              </w:rPr>
              <w:t>ЗАЯВЛЕНИЕ</w:t>
            </w:r>
          </w:p>
          <w:p w:rsidR="00B51E6A" w:rsidRDefault="00B51E6A" w:rsidP="00D02434">
            <w:pPr>
              <w:pStyle w:val="ConsPlusNormal"/>
              <w:jc w:val="center"/>
            </w:pPr>
            <w:r w:rsidRPr="00B51E6A">
              <w:rPr>
                <w:b/>
              </w:rPr>
      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B51E6A" w:rsidTr="00D0243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  <w:ind w:firstLine="283"/>
              <w:jc w:val="both"/>
            </w:pPr>
            <w:r>
              <w:t>Я, _____________________________________________________________________________</w:t>
            </w:r>
          </w:p>
          <w:p w:rsidR="00B51E6A" w:rsidRPr="00B51E6A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B51E6A">
              <w:rPr>
                <w:sz w:val="20"/>
              </w:rPr>
              <w:t>(указывается Ф.И.О., должность и подразделение, в котором работает муниципальный служащий)</w:t>
            </w:r>
          </w:p>
          <w:p w:rsidR="00B51E6A" w:rsidRDefault="00B51E6A" w:rsidP="00D02434">
            <w:pPr>
              <w:pStyle w:val="ConsPlusNormal"/>
              <w:ind w:firstLine="283"/>
              <w:jc w:val="both"/>
            </w:pPr>
          </w:p>
          <w:p w:rsidR="00B51E6A" w:rsidRDefault="00B51E6A" w:rsidP="00D02434">
            <w:pPr>
              <w:pStyle w:val="ConsPlusNormal"/>
              <w:ind w:firstLine="283"/>
              <w:jc w:val="both"/>
            </w:pPr>
            <w:r>
              <w:t>Сообщаю Вам, что я не могу представить сведения о доходах, об имуществе и обязательствах имущественного характера моей (моего):</w:t>
            </w:r>
          </w:p>
          <w:p w:rsidR="00B51E6A" w:rsidRDefault="00B51E6A" w:rsidP="00D02434">
            <w:pPr>
              <w:pStyle w:val="ConsPlusNormal"/>
            </w:pPr>
            <w:r>
              <w:t>_________________________________________________________________________________</w:t>
            </w:r>
          </w:p>
          <w:p w:rsidR="00B51E6A" w:rsidRPr="00B51E6A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B51E6A">
              <w:rPr>
                <w:sz w:val="20"/>
              </w:rPr>
              <w:t>(супруги (супруга), несовершеннолетней дочери, несовершеннолетнего сына (с указанием Ф.И.О.))</w:t>
            </w:r>
          </w:p>
          <w:p w:rsidR="00B51E6A" w:rsidRDefault="00B51E6A" w:rsidP="00D02434">
            <w:pPr>
              <w:pStyle w:val="ConsPlusNormal"/>
            </w:pPr>
            <w:r>
              <w:t>по причине: _____________________________________________</w:t>
            </w:r>
            <w:r w:rsidR="001B2D36">
              <w:t>____________</w:t>
            </w:r>
            <w:r>
              <w:t>_____________</w:t>
            </w:r>
          </w:p>
          <w:p w:rsidR="00B51E6A" w:rsidRPr="00B51E6A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B51E6A">
              <w:rPr>
                <w:sz w:val="20"/>
              </w:rPr>
              <w:t>(указывается причина)</w:t>
            </w:r>
          </w:p>
          <w:p w:rsidR="00B51E6A" w:rsidRDefault="00B51E6A" w:rsidP="00D02434">
            <w:pPr>
              <w:pStyle w:val="ConsPlusNormal"/>
              <w:ind w:firstLine="283"/>
              <w:jc w:val="both"/>
            </w:pPr>
            <w:r>
              <w:t>Подтверждающие документы прилагаю:</w:t>
            </w:r>
          </w:p>
          <w:p w:rsidR="00B51E6A" w:rsidRDefault="00B51E6A" w:rsidP="00D02434">
            <w:pPr>
              <w:pStyle w:val="ConsPlusNormal"/>
            </w:pPr>
            <w:r>
              <w:t>1) _______________________________________________</w:t>
            </w:r>
            <w:r w:rsidR="001B2D36">
              <w:t>___________</w:t>
            </w:r>
            <w:r>
              <w:t>_____________________;</w:t>
            </w:r>
          </w:p>
          <w:p w:rsidR="00B51E6A" w:rsidRDefault="00B51E6A" w:rsidP="00D02434">
            <w:pPr>
              <w:pStyle w:val="ConsPlusNormal"/>
            </w:pPr>
            <w:r>
              <w:t>2) ____________________________________________</w:t>
            </w:r>
            <w:r w:rsidR="001B2D36">
              <w:t>___________</w:t>
            </w:r>
            <w:r>
              <w:t>________________________.</w:t>
            </w:r>
          </w:p>
          <w:p w:rsidR="00B51E6A" w:rsidRDefault="00B51E6A" w:rsidP="00D02434">
            <w:pPr>
              <w:pStyle w:val="ConsPlusNormal"/>
              <w:ind w:firstLine="283"/>
              <w:jc w:val="both"/>
            </w:pPr>
            <w:r>
              <w:t>Информацию о принятом решении прошу направить на мое имя по адресу:</w:t>
            </w:r>
          </w:p>
          <w:p w:rsidR="00B51E6A" w:rsidRDefault="00B51E6A" w:rsidP="00D02434">
            <w:pPr>
              <w:pStyle w:val="ConsPlusNormal"/>
            </w:pPr>
            <w:r>
              <w:t>______</w:t>
            </w:r>
            <w:r w:rsidR="001B2D36">
              <w:t>____________</w:t>
            </w:r>
            <w:r>
              <w:t>_______________________________________________________________</w:t>
            </w:r>
          </w:p>
          <w:p w:rsidR="00B51E6A" w:rsidRPr="00B51E6A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B51E6A">
              <w:rPr>
                <w:sz w:val="20"/>
              </w:rPr>
      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      </w:r>
          </w:p>
        </w:tc>
      </w:tr>
      <w:tr w:rsidR="00B51E6A" w:rsidTr="00D02434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  <w:jc w:val="center"/>
            </w:pPr>
            <w:r>
              <w:t>_____________</w:t>
            </w:r>
          </w:p>
          <w:p w:rsidR="00B51E6A" w:rsidRPr="00B51E6A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B51E6A">
              <w:rPr>
                <w:sz w:val="20"/>
              </w:rPr>
              <w:t>(дата)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  <w:jc w:val="center"/>
            </w:pPr>
            <w:r>
              <w:t>____________________________</w:t>
            </w:r>
          </w:p>
          <w:p w:rsidR="00B51E6A" w:rsidRPr="00B51E6A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B51E6A">
              <w:rPr>
                <w:sz w:val="20"/>
              </w:rPr>
              <w:t>(подпись, инициалы и фамилия)</w:t>
            </w:r>
          </w:p>
        </w:tc>
      </w:tr>
    </w:tbl>
    <w:p w:rsidR="00B51E6A" w:rsidRDefault="00B51E6A" w:rsidP="00B51E6A">
      <w:pPr>
        <w:pStyle w:val="ConsPlusNormal"/>
        <w:jc w:val="both"/>
      </w:pPr>
    </w:p>
    <w:p w:rsidR="00B51E6A" w:rsidRDefault="00B51E6A" w:rsidP="00B51E6A">
      <w:pPr>
        <w:pStyle w:val="ConsPlusNormal"/>
        <w:jc w:val="both"/>
      </w:pPr>
    </w:p>
    <w:p w:rsidR="00B51E6A" w:rsidRDefault="00B51E6A" w:rsidP="00B51E6A">
      <w:pPr>
        <w:pStyle w:val="ConsPlusNormal"/>
        <w:jc w:val="both"/>
      </w:pPr>
    </w:p>
    <w:p w:rsidR="00B51E6A" w:rsidRDefault="00B51E6A" w:rsidP="00B51E6A">
      <w:pPr>
        <w:pStyle w:val="ConsPlusNormal"/>
        <w:jc w:val="both"/>
      </w:pPr>
    </w:p>
    <w:p w:rsidR="00B51E6A" w:rsidRDefault="00B51E6A" w:rsidP="00B51E6A">
      <w:pPr>
        <w:pStyle w:val="ConsPlusNormal"/>
        <w:jc w:val="both"/>
      </w:pPr>
    </w:p>
    <w:p w:rsidR="00B51E6A" w:rsidRDefault="00B51E6A" w:rsidP="00B51E6A">
      <w:pPr>
        <w:pStyle w:val="ConsPlusNormal"/>
        <w:jc w:val="both"/>
      </w:pPr>
    </w:p>
    <w:p w:rsidR="00B51E6A" w:rsidRDefault="00B51E6A" w:rsidP="00B51E6A">
      <w:pPr>
        <w:pStyle w:val="ConsPlusNormal"/>
        <w:jc w:val="both"/>
      </w:pPr>
    </w:p>
    <w:p w:rsidR="00B51E6A" w:rsidRDefault="00B51E6A" w:rsidP="00B51E6A">
      <w:pPr>
        <w:pStyle w:val="ConsPlusNormal"/>
        <w:jc w:val="both"/>
      </w:pPr>
    </w:p>
    <w:p w:rsidR="00B51E6A" w:rsidRDefault="00B51E6A" w:rsidP="00B51E6A">
      <w:pPr>
        <w:pStyle w:val="ConsPlusNormal"/>
        <w:jc w:val="both"/>
      </w:pPr>
    </w:p>
    <w:tbl>
      <w:tblPr>
        <w:tblStyle w:val="a7"/>
        <w:tblW w:w="4820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B2D36" w:rsidTr="001B2D36">
        <w:tc>
          <w:tcPr>
            <w:tcW w:w="4820" w:type="dxa"/>
          </w:tcPr>
          <w:p w:rsidR="001B2D36" w:rsidRPr="00B51E6A" w:rsidRDefault="001B2D36" w:rsidP="00D024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 комиссии по соблюдению требований к служебному поведению муниципальных служащих</w:t>
            </w:r>
          </w:p>
          <w:p w:rsidR="001B2D36" w:rsidRPr="00B51E6A" w:rsidRDefault="001B2D36" w:rsidP="00D02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 Пожарского муниципального округа и урегулированию конфликта интересов,</w:t>
            </w:r>
          </w:p>
          <w:p w:rsidR="001B2D36" w:rsidRPr="00B51E6A" w:rsidRDefault="001B2D36" w:rsidP="00D02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утвержденному нормативным правовым</w:t>
            </w:r>
          </w:p>
          <w:p w:rsidR="001B2D36" w:rsidRPr="00B51E6A" w:rsidRDefault="001B2D36" w:rsidP="00D02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E6A">
              <w:rPr>
                <w:rFonts w:ascii="Times New Roman" w:hAnsi="Times New Roman" w:cs="Times New Roman"/>
                <w:sz w:val="24"/>
                <w:szCs w:val="24"/>
              </w:rPr>
              <w:t>актом Думы Пожарского муниципального округа Приморского края</w:t>
            </w:r>
          </w:p>
          <w:p w:rsidR="001B2D36" w:rsidRPr="00B51E6A" w:rsidRDefault="00297040" w:rsidP="00D02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«24» января 2023 года</w:t>
            </w:r>
            <w:r w:rsidR="001B2D3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 w:rsidR="001B2D36" w:rsidRPr="00B51E6A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</w:p>
          <w:p w:rsidR="001B2D36" w:rsidRPr="00B51E6A" w:rsidRDefault="001B2D36" w:rsidP="00D0243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D36" w:rsidRDefault="001B2D36" w:rsidP="001B2D36">
      <w:pPr>
        <w:pStyle w:val="ConsPlusNormal"/>
        <w:jc w:val="right"/>
        <w:outlineLvl w:val="1"/>
      </w:pPr>
    </w:p>
    <w:p w:rsidR="001B2D36" w:rsidRDefault="001B2D36" w:rsidP="001B2D36">
      <w:pPr>
        <w:pStyle w:val="ConsPlusNormal"/>
        <w:jc w:val="right"/>
        <w:outlineLvl w:val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714"/>
        <w:gridCol w:w="242"/>
        <w:gridCol w:w="3908"/>
      </w:tblGrid>
      <w:tr w:rsidR="00B51E6A" w:rsidTr="00D02434"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</w:pPr>
            <w:r>
              <w:t xml:space="preserve">В комиссию по соблюдению требований к служебному поведению муниципальных служащих органа местного самоуправления Пожарского муниципального </w:t>
            </w:r>
            <w:r w:rsidR="00C95511">
              <w:t>округа</w:t>
            </w:r>
            <w:r>
              <w:t xml:space="preserve"> и урегулированию конфликта интересов</w:t>
            </w:r>
          </w:p>
          <w:p w:rsidR="00B51E6A" w:rsidRDefault="00B51E6A" w:rsidP="00D02434">
            <w:pPr>
              <w:pStyle w:val="ConsPlusNormal"/>
            </w:pPr>
            <w:r>
              <w:t>от _____________________________</w:t>
            </w:r>
          </w:p>
          <w:p w:rsidR="00B51E6A" w:rsidRPr="001B2D36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1B2D36">
              <w:rPr>
                <w:sz w:val="20"/>
              </w:rPr>
              <w:t>(Ф.И.О., должность/адрес постоянной регистрации, телефон)</w:t>
            </w:r>
          </w:p>
          <w:p w:rsidR="00B51E6A" w:rsidRDefault="00B51E6A" w:rsidP="00D02434">
            <w:pPr>
              <w:pStyle w:val="ConsPlusNormal"/>
            </w:pPr>
            <w:r>
              <w:t>________________________________</w:t>
            </w:r>
          </w:p>
        </w:tc>
      </w:tr>
      <w:tr w:rsidR="00B51E6A" w:rsidTr="00D0243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E6A" w:rsidRPr="001B2D36" w:rsidRDefault="00B51E6A" w:rsidP="00D02434">
            <w:pPr>
              <w:pStyle w:val="ConsPlusNormal"/>
              <w:jc w:val="center"/>
              <w:rPr>
                <w:b/>
              </w:rPr>
            </w:pPr>
            <w:bookmarkStart w:id="22" w:name="P198"/>
            <w:bookmarkEnd w:id="22"/>
            <w:r w:rsidRPr="001B2D36">
              <w:rPr>
                <w:b/>
              </w:rPr>
              <w:t>ЗАЯВЛЕНИЕ</w:t>
            </w:r>
          </w:p>
          <w:p w:rsidR="00B51E6A" w:rsidRDefault="00B51E6A" w:rsidP="00D02434">
            <w:pPr>
              <w:pStyle w:val="ConsPlusNormal"/>
              <w:jc w:val="center"/>
            </w:pPr>
            <w:r w:rsidRPr="001B2D36">
              <w:rPr>
                <w:b/>
              </w:rPr>
      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      </w:r>
          </w:p>
        </w:tc>
      </w:tr>
      <w:tr w:rsidR="00B51E6A" w:rsidTr="00D0243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  <w:ind w:firstLine="283"/>
              <w:jc w:val="both"/>
            </w:pPr>
            <w:r>
              <w:t>Я, _________________________________________, прошу дать мне согласие на</w:t>
            </w:r>
          </w:p>
          <w:p w:rsidR="00B51E6A" w:rsidRPr="001B2D36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1B2D36">
              <w:rPr>
                <w:sz w:val="20"/>
              </w:rPr>
              <w:t>Ф.И.О.</w:t>
            </w:r>
          </w:p>
          <w:p w:rsidR="00B51E6A" w:rsidRDefault="00B51E6A" w:rsidP="00D02434">
            <w:pPr>
              <w:pStyle w:val="ConsPlusNormal"/>
            </w:pPr>
            <w:r>
              <w:t>замещение должности _______________________________</w:t>
            </w:r>
            <w:r w:rsidR="001B2D36">
              <w:t>_____________</w:t>
            </w:r>
            <w:r>
              <w:t>_________________</w:t>
            </w:r>
          </w:p>
          <w:p w:rsidR="00B51E6A" w:rsidRPr="001B2D36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1B2D36">
              <w:rPr>
                <w:sz w:val="20"/>
              </w:rPr>
              <w:t>(указать наименование должности)</w:t>
            </w:r>
          </w:p>
          <w:p w:rsidR="00B51E6A" w:rsidRDefault="00B51E6A" w:rsidP="00D02434">
            <w:pPr>
              <w:pStyle w:val="ConsPlusNormal"/>
            </w:pPr>
            <w:r>
              <w:t>в ___________________________________________________</w:t>
            </w:r>
            <w:r w:rsidR="001B2D36">
              <w:t>___________</w:t>
            </w:r>
            <w:r>
              <w:t>__________________</w:t>
            </w:r>
          </w:p>
          <w:p w:rsidR="00B51E6A" w:rsidRPr="001B2D36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1B2D36">
              <w:rPr>
                <w:sz w:val="20"/>
              </w:rPr>
              <w:t>(указать наименование организации)</w:t>
            </w:r>
          </w:p>
          <w:p w:rsidR="00B51E6A" w:rsidRDefault="00B51E6A" w:rsidP="00D02434">
            <w:pPr>
              <w:pStyle w:val="ConsPlusNormal"/>
              <w:ind w:firstLine="283"/>
              <w:jc w:val="both"/>
            </w:pPr>
            <w:r>
              <w:t>При замещении должности в вышеуказанной организации в мои обязанности будут входить следующие функции (предметом гражданско-правового договора будут являться):</w:t>
            </w:r>
          </w:p>
          <w:p w:rsidR="00B51E6A" w:rsidRDefault="00B51E6A" w:rsidP="00D02434">
            <w:pPr>
              <w:pStyle w:val="ConsPlusNormal"/>
            </w:pPr>
            <w:r>
              <w:t>____________________________________________</w:t>
            </w:r>
            <w:r w:rsidR="001B2D36">
              <w:t>____________</w:t>
            </w:r>
            <w:r>
              <w:t>_________________________</w:t>
            </w:r>
          </w:p>
          <w:p w:rsidR="00B51E6A" w:rsidRPr="001B2D36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1B2D36">
              <w:rPr>
                <w:sz w:val="20"/>
              </w:rPr>
              <w:t>(указать какие функции/предмет договора)</w:t>
            </w:r>
          </w:p>
          <w:p w:rsidR="00B51E6A" w:rsidRDefault="00B51E6A" w:rsidP="00D02434">
            <w:pPr>
              <w:pStyle w:val="ConsPlusNormal"/>
              <w:ind w:firstLine="283"/>
              <w:jc w:val="both"/>
            </w:pPr>
            <w:r>
              <w:t>При замещении должности _____________</w:t>
            </w:r>
            <w:r w:rsidR="001B2D36">
              <w:t>__________</w:t>
            </w:r>
            <w:r>
              <w:t>________________________________</w:t>
            </w:r>
          </w:p>
          <w:p w:rsidR="00B51E6A" w:rsidRPr="001B2D36" w:rsidRDefault="00B51E6A" w:rsidP="00D02434">
            <w:pPr>
              <w:pStyle w:val="ConsPlusNormal"/>
              <w:jc w:val="right"/>
              <w:rPr>
                <w:sz w:val="20"/>
              </w:rPr>
            </w:pPr>
            <w:r w:rsidRPr="001B2D36">
              <w:rPr>
                <w:sz w:val="20"/>
              </w:rPr>
              <w:t>(указать наименование муниципальной должности,</w:t>
            </w:r>
          </w:p>
          <w:p w:rsidR="00B51E6A" w:rsidRDefault="00B51E6A" w:rsidP="00D02434">
            <w:pPr>
              <w:pStyle w:val="ConsPlusNormal"/>
            </w:pPr>
            <w:r>
              <w:t>___________________</w:t>
            </w:r>
            <w:r w:rsidR="001B2D36">
              <w:t>___________</w:t>
            </w:r>
            <w:r>
              <w:t>___________________________________________________</w:t>
            </w:r>
          </w:p>
          <w:p w:rsidR="00B51E6A" w:rsidRPr="001B2D36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1B2D36">
              <w:rPr>
                <w:sz w:val="20"/>
              </w:rPr>
              <w:t>которую гражданин замещал)</w:t>
            </w:r>
          </w:p>
          <w:p w:rsidR="00B51E6A" w:rsidRDefault="00B51E6A" w:rsidP="00D02434">
            <w:pPr>
              <w:pStyle w:val="ConsPlusNormal"/>
            </w:pPr>
            <w:r>
              <w:t>в мои должностные обязанности входили функции:</w:t>
            </w:r>
          </w:p>
          <w:p w:rsidR="00B51E6A" w:rsidRDefault="00B51E6A" w:rsidP="00D02434">
            <w:pPr>
              <w:pStyle w:val="ConsPlusNormal"/>
            </w:pPr>
            <w:r>
              <w:t>1) ________________</w:t>
            </w:r>
            <w:r w:rsidR="001B2D36">
              <w:t>__________</w:t>
            </w:r>
            <w:r>
              <w:t>____________________________________________________,</w:t>
            </w:r>
          </w:p>
          <w:p w:rsidR="00B51E6A" w:rsidRDefault="00B51E6A" w:rsidP="00D02434">
            <w:pPr>
              <w:pStyle w:val="ConsPlusNormal"/>
            </w:pPr>
            <w:r>
              <w:t>2) _______________</w:t>
            </w:r>
            <w:r w:rsidR="001B2D36">
              <w:t>__________</w:t>
            </w:r>
            <w:r>
              <w:t>_____________________________________________________.</w:t>
            </w:r>
          </w:p>
          <w:p w:rsidR="00B51E6A" w:rsidRPr="001B2D36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1B2D36">
              <w:rPr>
                <w:sz w:val="20"/>
              </w:rPr>
              <w:t>(указать какие функции)</w:t>
            </w:r>
          </w:p>
          <w:p w:rsidR="00B51E6A" w:rsidRDefault="00B51E6A" w:rsidP="00D02434">
            <w:pPr>
              <w:pStyle w:val="ConsPlusNormal"/>
              <w:ind w:firstLine="283"/>
              <w:jc w:val="both"/>
            </w:pPr>
            <w:r>
              <w:t>Информацию о принятом комиссией решении прошу направить на мое имя по адресу:</w:t>
            </w:r>
          </w:p>
          <w:p w:rsidR="00B51E6A" w:rsidRDefault="00B51E6A" w:rsidP="00D02434">
            <w:pPr>
              <w:pStyle w:val="ConsPlusNormal"/>
            </w:pPr>
            <w:r>
              <w:t>______________________________________________________________________</w:t>
            </w:r>
          </w:p>
          <w:p w:rsidR="00B51E6A" w:rsidRDefault="00B51E6A" w:rsidP="001B2D36">
            <w:pPr>
              <w:pStyle w:val="ConsPlusNormal"/>
              <w:jc w:val="center"/>
            </w:pPr>
            <w:r w:rsidRPr="001B2D36">
              <w:rPr>
                <w:sz w:val="20"/>
              </w:rPr>
      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решения,а также необходимые реквизиты для такого способа направления решения)</w:t>
            </w:r>
          </w:p>
        </w:tc>
      </w:tr>
      <w:tr w:rsidR="00B51E6A" w:rsidTr="00D02434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  <w:jc w:val="center"/>
            </w:pPr>
            <w:r>
              <w:t>_______________</w:t>
            </w:r>
          </w:p>
          <w:p w:rsidR="00B51E6A" w:rsidRPr="001B2D36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1B2D36">
              <w:rPr>
                <w:sz w:val="20"/>
              </w:rPr>
              <w:t>(дата)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B51E6A" w:rsidRDefault="00B51E6A" w:rsidP="00D02434">
            <w:pPr>
              <w:pStyle w:val="ConsPlusNormal"/>
              <w:jc w:val="center"/>
            </w:pPr>
            <w:r>
              <w:t>_____________________________</w:t>
            </w:r>
          </w:p>
          <w:p w:rsidR="00B51E6A" w:rsidRPr="001B2D36" w:rsidRDefault="00B51E6A" w:rsidP="00D02434">
            <w:pPr>
              <w:pStyle w:val="ConsPlusNormal"/>
              <w:jc w:val="center"/>
              <w:rPr>
                <w:sz w:val="20"/>
              </w:rPr>
            </w:pPr>
            <w:r w:rsidRPr="001B2D36">
              <w:rPr>
                <w:sz w:val="20"/>
              </w:rPr>
              <w:t>(подпись, инициалы и фамилия)</w:t>
            </w:r>
          </w:p>
        </w:tc>
      </w:tr>
    </w:tbl>
    <w:p w:rsidR="001B2D36" w:rsidRDefault="001B2D36" w:rsidP="001B2D36">
      <w:pPr>
        <w:ind w:right="-6"/>
        <w:jc w:val="center"/>
        <w:rPr>
          <w:sz w:val="28"/>
          <w:szCs w:val="28"/>
        </w:rPr>
      </w:pPr>
    </w:p>
    <w:sectPr w:rsidR="001B2D36" w:rsidSect="00D47C18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8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3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5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14"/>
  </w:num>
  <w:num w:numId="14">
    <w:abstractNumId w:val="10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6817"/>
    <w:rsid w:val="00003D17"/>
    <w:rsid w:val="00005910"/>
    <w:rsid w:val="0000643B"/>
    <w:rsid w:val="00010BFC"/>
    <w:rsid w:val="0001100C"/>
    <w:rsid w:val="00013473"/>
    <w:rsid w:val="0001758E"/>
    <w:rsid w:val="0001770D"/>
    <w:rsid w:val="00017B3B"/>
    <w:rsid w:val="00033CB2"/>
    <w:rsid w:val="000341DC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1D9A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299A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771C9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2D36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168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607AA"/>
    <w:rsid w:val="00261298"/>
    <w:rsid w:val="00266C72"/>
    <w:rsid w:val="00274D78"/>
    <w:rsid w:val="00276BDE"/>
    <w:rsid w:val="00277E96"/>
    <w:rsid w:val="00282701"/>
    <w:rsid w:val="00285F7A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9704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C78DB"/>
    <w:rsid w:val="003D0658"/>
    <w:rsid w:val="003D2790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602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15F3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7EF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3EF4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1E6A"/>
    <w:rsid w:val="00B525FF"/>
    <w:rsid w:val="00B52B15"/>
    <w:rsid w:val="00B53CAF"/>
    <w:rsid w:val="00B54E13"/>
    <w:rsid w:val="00B55545"/>
    <w:rsid w:val="00B6073D"/>
    <w:rsid w:val="00B61176"/>
    <w:rsid w:val="00B61EDA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64D6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11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6659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29F"/>
    <w:rsid w:val="00D17B99"/>
    <w:rsid w:val="00D22AC4"/>
    <w:rsid w:val="00D254B8"/>
    <w:rsid w:val="00D30BF3"/>
    <w:rsid w:val="00D319FE"/>
    <w:rsid w:val="00D32A01"/>
    <w:rsid w:val="00D340F7"/>
    <w:rsid w:val="00D35CED"/>
    <w:rsid w:val="00D400D5"/>
    <w:rsid w:val="00D4017C"/>
    <w:rsid w:val="00D41289"/>
    <w:rsid w:val="00D446B4"/>
    <w:rsid w:val="00D45135"/>
    <w:rsid w:val="00D47C18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0F9F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50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2F7E"/>
    <w:rsid w:val="00EE4342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51E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99A3682-1B0C-4047-B532-50538A13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D47C1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7">
    <w:name w:val="Table Grid"/>
    <w:basedOn w:val="a1"/>
    <w:rsid w:val="00B5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C1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47B33612157FFB2536DAB724FF5F680D6FD6CAA0DE8566B57196C9FF4875F50805BA87A5D144F4196519C50lEL4H" TargetMode="External"/><Relationship Id="rId13" Type="http://schemas.openxmlformats.org/officeDocument/2006/relationships/hyperlink" Target="consultantplus://offline/ref=3F947B33612157FFB2536DAB724FF5F687DCF66AA001E8566B57196C9FF4875F50805BA87A5D144F4196519C50lEL4H" TargetMode="External"/><Relationship Id="rId18" Type="http://schemas.openxmlformats.org/officeDocument/2006/relationships/hyperlink" Target="consultantplus://offline/ref=3F947B33612157FFB2536DAB724FF5F680D6FD6CAA0DE8566B57196C9FF4875F50805BA87A5D144F4196519C50lEL4H" TargetMode="External"/><Relationship Id="rId26" Type="http://schemas.openxmlformats.org/officeDocument/2006/relationships/hyperlink" Target="consultantplus://offline/ref=3F947B33612157FFB2536DAB724FF5F680D6FD6CAA0DE8566B57196C9FF4875F428003A772505E1F07DD5E9C54F8BDCFA9E28177l7L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947B33612157FFB2536DAB724FF5F680D7F569A004E8566B57196C9FF4875F428003A47D5A094517D917C95FE6BAD3B6E29F777464l6LDH" TargetMode="Externa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3F947B33612157FFB2536DAB724FF5F680D5F068A504E8566B57196C9FF4875F50805BA87A5D144F4196519C50lEL4H" TargetMode="External"/><Relationship Id="rId17" Type="http://schemas.openxmlformats.org/officeDocument/2006/relationships/hyperlink" Target="consultantplus://offline/ref=3F947B33612157FFB25373A66423ABF984DFAB62A302E70735031F3BC0A4810A02C005F12B1F5F43438E4D9D50F8BECDB5lEL2H" TargetMode="External"/><Relationship Id="rId25" Type="http://schemas.openxmlformats.org/officeDocument/2006/relationships/hyperlink" Target="consultantplus://offline/ref=3F947B33612157FFB2536DAB724FF5F680D5F66AA00DE8566B57196C9FF4875F428003A17D505E1F07DD5E9C54F8BDCFA9E28177l7L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947B33612157FFB2536DAB724FF5F686DCF26AA953BF543A02176997A4DD4F54C90EA3645A0850418851l9LEH" TargetMode="External"/><Relationship Id="rId20" Type="http://schemas.openxmlformats.org/officeDocument/2006/relationships/hyperlink" Target="consultantplus://offline/ref=3F947B33612157FFB2536DAB724FF5F680D6FD6CAA0DE8566B57196C9FF4875F428003A679505E1F07DD5E9C54F8BDCFA9E28177l7L6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F947B33612157FFB25373A66423ABF984DFAB62A702E10735084231C8FD8D0805CF5AF43E0E074E4596529E4CE4BCCFlBL5H" TargetMode="External"/><Relationship Id="rId24" Type="http://schemas.openxmlformats.org/officeDocument/2006/relationships/hyperlink" Target="consultantplus://offline/ref=3F947B33612157FFB2536DAB724FF5F680D5F66AA00DE8566B57196C9FF4875F428003A17D505E1F07DD5E9C54F8BDCFA9E28177l7L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947B33612157FFB25373A66423ABF984DFAB62A702E10735084231C8FD8D0805CF5AF43E0E074E4596529E4CE4BCCFlBL5H" TargetMode="External"/><Relationship Id="rId23" Type="http://schemas.openxmlformats.org/officeDocument/2006/relationships/hyperlink" Target="consultantplus://offline/ref=3F947B33612157FFB2536DAB724FF5F680D6FD6CAA0DE8566B57196C9FF4875F428003A772505E1F07DD5E9C54F8BDCFA9E28177l7L6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F947B33612157FFB2536DAB724FF5F680D5F068A504E8566B57196C9FF4875F50805BA87A5D144F4196519C50lEL4H" TargetMode="External"/><Relationship Id="rId19" Type="http://schemas.openxmlformats.org/officeDocument/2006/relationships/hyperlink" Target="consultantplus://offline/ref=3F947B33612157FFB2536DAB724FF5F680D5F66AA00DE8566B57196C9FF4875F50805BA87A5D144F4196519C50lEL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47B33612157FFB2536DAB724FF5F680D5F66AA00DE8566B57196C9FF4875F50805BA87A5D144F4196519C50lEL4H" TargetMode="External"/><Relationship Id="rId14" Type="http://schemas.openxmlformats.org/officeDocument/2006/relationships/hyperlink" Target="consultantplus://offline/ref=3F947B33612157FFB2536DAB724FF5F680D6FD6CAA0DE8566B57196C9FF4875F50805BA87A5D144F4196519C50lEL4H" TargetMode="External"/><Relationship Id="rId22" Type="http://schemas.openxmlformats.org/officeDocument/2006/relationships/hyperlink" Target="consultantplus://offline/ref=3F947B33612157FFB2536DAB724FF5F680D6FD6CAA0DE8566B57196C9FF4875F428003A772505E1F07DD5E9C54F8BDCFA9E28177l7L6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C806-BDF0-412D-AF5F-30CFAF8B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6263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2023-01-15T06:06:00Z</cp:lastPrinted>
  <dcterms:created xsi:type="dcterms:W3CDTF">2022-12-06T08:18:00Z</dcterms:created>
  <dcterms:modified xsi:type="dcterms:W3CDTF">2023-01-27T04:17:00Z</dcterms:modified>
</cp:coreProperties>
</file>