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BFE" w:rsidRDefault="00A71140" w:rsidP="004C1BFE">
      <w:pPr>
        <w:jc w:val="center"/>
        <w:rPr>
          <w:b/>
          <w:szCs w:val="28"/>
        </w:rPr>
      </w:pPr>
      <w:r w:rsidRPr="00A71140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2050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C1BFE" w:rsidRDefault="004C1BFE" w:rsidP="004C1BFE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C1BFE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C1BFE" w:rsidTr="00F479A4">
        <w:trPr>
          <w:trHeight w:val="60"/>
        </w:trPr>
        <w:tc>
          <w:tcPr>
            <w:tcW w:w="9834" w:type="dxa"/>
          </w:tcPr>
          <w:p w:rsidR="004C1BFE" w:rsidRDefault="004C1BFE" w:rsidP="00F479A4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C1BFE" w:rsidRDefault="004C1BFE" w:rsidP="004C1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4C1BFE" w:rsidRDefault="004C1BFE" w:rsidP="004C1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4C1BFE" w:rsidRDefault="004C1BFE" w:rsidP="004C1BFE">
      <w:pPr>
        <w:jc w:val="center"/>
        <w:rPr>
          <w:b/>
          <w:sz w:val="28"/>
          <w:szCs w:val="28"/>
        </w:rPr>
      </w:pPr>
    </w:p>
    <w:p w:rsidR="004C1BFE" w:rsidRDefault="004C1BFE" w:rsidP="004C1B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C1BFE" w:rsidRDefault="004C1BFE" w:rsidP="004C1BFE">
      <w:pPr>
        <w:ind w:left="360"/>
        <w:rPr>
          <w:sz w:val="28"/>
          <w:szCs w:val="28"/>
        </w:rPr>
      </w:pPr>
    </w:p>
    <w:p w:rsidR="004C1BFE" w:rsidRDefault="004C1BFE" w:rsidP="004C1BFE">
      <w:pPr>
        <w:rPr>
          <w:sz w:val="28"/>
          <w:szCs w:val="28"/>
        </w:rPr>
      </w:pPr>
      <w:r>
        <w:rPr>
          <w:sz w:val="28"/>
          <w:szCs w:val="28"/>
        </w:rPr>
        <w:t xml:space="preserve">от «31» октября 2023 года          пгт Лучегорск         </w:t>
      </w:r>
      <w:r w:rsidR="00EB5965">
        <w:rPr>
          <w:sz w:val="28"/>
          <w:szCs w:val="28"/>
        </w:rPr>
        <w:t xml:space="preserve">                           № 296</w:t>
      </w:r>
    </w:p>
    <w:p w:rsidR="004C1BFE" w:rsidRDefault="004C1BFE" w:rsidP="004C1BFE">
      <w:pPr>
        <w:ind w:right="3685"/>
        <w:jc w:val="both"/>
        <w:rPr>
          <w:color w:val="333333"/>
          <w:sz w:val="28"/>
          <w:szCs w:val="28"/>
        </w:rPr>
      </w:pPr>
    </w:p>
    <w:p w:rsidR="004C1BFE" w:rsidRPr="004C1BFE" w:rsidRDefault="004C1BFE" w:rsidP="004C1BFE">
      <w:pPr>
        <w:ind w:right="2976"/>
        <w:jc w:val="both"/>
        <w:rPr>
          <w:sz w:val="28"/>
          <w:szCs w:val="28"/>
        </w:rPr>
      </w:pPr>
      <w:r w:rsidRPr="004C1BFE">
        <w:rPr>
          <w:sz w:val="28"/>
          <w:szCs w:val="28"/>
        </w:rPr>
        <w:t>О нормативном правовом акте Думы Пожарского муниципального округа «О внесении изменений в нормативный правовой акт Думы Пожарского муниципального округа от 07 октября 2022 года</w:t>
      </w:r>
      <w:r>
        <w:rPr>
          <w:sz w:val="28"/>
          <w:szCs w:val="28"/>
        </w:rPr>
        <w:t xml:space="preserve">   </w:t>
      </w:r>
      <w:r w:rsidRPr="004C1BFE">
        <w:rPr>
          <w:sz w:val="28"/>
          <w:szCs w:val="28"/>
        </w:rPr>
        <w:t xml:space="preserve"> № 11-НПА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«Об установлении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земельного налога на территории Пожарского муниципального округа»</w:t>
      </w:r>
    </w:p>
    <w:p w:rsidR="004C1BFE" w:rsidRDefault="004C1BFE" w:rsidP="004C1BFE">
      <w:pPr>
        <w:ind w:right="3118"/>
        <w:jc w:val="both"/>
        <w:rPr>
          <w:sz w:val="28"/>
          <w:szCs w:val="28"/>
        </w:rPr>
      </w:pPr>
    </w:p>
    <w:p w:rsidR="004C1BFE" w:rsidRDefault="004C1BFE" w:rsidP="004C1BFE">
      <w:pPr>
        <w:ind w:right="4678"/>
        <w:jc w:val="both"/>
        <w:rPr>
          <w:sz w:val="28"/>
          <w:szCs w:val="28"/>
        </w:rPr>
      </w:pPr>
    </w:p>
    <w:p w:rsidR="004C1BFE" w:rsidRDefault="004C1BFE" w:rsidP="004C1BFE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4C1BFE">
        <w:rPr>
          <w:sz w:val="28"/>
          <w:szCs w:val="28"/>
        </w:rPr>
        <w:t>О внесении изменений в нормативный правовой акт Думы Пожарского муниципального округа от 07 октября 2022 года</w:t>
      </w:r>
      <w:r>
        <w:rPr>
          <w:sz w:val="28"/>
          <w:szCs w:val="28"/>
        </w:rPr>
        <w:t xml:space="preserve">       </w:t>
      </w:r>
      <w:r w:rsidRPr="004C1BFE">
        <w:rPr>
          <w:sz w:val="28"/>
          <w:szCs w:val="28"/>
        </w:rPr>
        <w:t xml:space="preserve"> № 11-НПА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«Об установлении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земельного налога на территории Пожарского муниципального округа</w:t>
      </w:r>
      <w:r>
        <w:rPr>
          <w:sz w:val="28"/>
          <w:szCs w:val="28"/>
        </w:rPr>
        <w:t>»,  Дума Пожарского муниципального округа</w:t>
      </w:r>
    </w:p>
    <w:p w:rsidR="004C1BFE" w:rsidRDefault="004C1BFE" w:rsidP="004C1BFE">
      <w:pPr>
        <w:ind w:firstLine="709"/>
        <w:jc w:val="both"/>
        <w:rPr>
          <w:sz w:val="28"/>
          <w:szCs w:val="28"/>
        </w:rPr>
      </w:pPr>
    </w:p>
    <w:p w:rsidR="004C1BFE" w:rsidRDefault="004C1BFE" w:rsidP="004C1BFE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4C1BFE" w:rsidRDefault="004C1BFE" w:rsidP="004C1BFE">
      <w:pPr>
        <w:numPr>
          <w:ilvl w:val="0"/>
          <w:numId w:val="1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4C1BFE">
        <w:rPr>
          <w:sz w:val="28"/>
          <w:szCs w:val="28"/>
        </w:rPr>
        <w:t>О внесении изменений в нормативный правовой акт Думы Пожарского муниципального округа от 07 октября 2022 года</w:t>
      </w:r>
      <w:r>
        <w:rPr>
          <w:sz w:val="28"/>
          <w:szCs w:val="28"/>
        </w:rPr>
        <w:t xml:space="preserve">       </w:t>
      </w:r>
      <w:r w:rsidRPr="004C1BFE">
        <w:rPr>
          <w:sz w:val="28"/>
          <w:szCs w:val="28"/>
        </w:rPr>
        <w:t xml:space="preserve"> № 11-НПА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«Об установлении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земельного налога на территории Пожарского муниципального округа</w:t>
      </w:r>
      <w:r>
        <w:rPr>
          <w:sz w:val="28"/>
          <w:szCs w:val="28"/>
        </w:rPr>
        <w:t>».</w:t>
      </w:r>
    </w:p>
    <w:p w:rsidR="004C1BFE" w:rsidRDefault="004C1BFE" w:rsidP="004C1BFE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4C1BFE">
        <w:rPr>
          <w:sz w:val="28"/>
          <w:szCs w:val="28"/>
        </w:rPr>
        <w:t>О внесении изменений в нормативный правовой акт Думы Пожарского муниципального округа от 07 октября 2022 года</w:t>
      </w:r>
      <w:r>
        <w:rPr>
          <w:sz w:val="28"/>
          <w:szCs w:val="28"/>
        </w:rPr>
        <w:t xml:space="preserve">       </w:t>
      </w:r>
      <w:r w:rsidRPr="004C1BFE">
        <w:rPr>
          <w:sz w:val="28"/>
          <w:szCs w:val="28"/>
        </w:rPr>
        <w:t xml:space="preserve"> № 11-НПА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«Об установлении</w:t>
      </w:r>
      <w:r>
        <w:rPr>
          <w:sz w:val="28"/>
          <w:szCs w:val="28"/>
        </w:rPr>
        <w:t xml:space="preserve"> </w:t>
      </w:r>
      <w:r w:rsidRPr="004C1BFE">
        <w:rPr>
          <w:sz w:val="28"/>
          <w:szCs w:val="28"/>
        </w:rPr>
        <w:t>земельного налога на территории Пожарского муниципального округа</w:t>
      </w:r>
      <w:r>
        <w:rPr>
          <w:sz w:val="28"/>
          <w:szCs w:val="28"/>
        </w:rPr>
        <w:t>» главе Пожарского муниципального округа для подписания и опубликования в газете «Победа».</w:t>
      </w:r>
    </w:p>
    <w:p w:rsidR="004C1BFE" w:rsidRDefault="004C1BFE" w:rsidP="004C1BFE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4C1BFE" w:rsidRDefault="004C1BFE" w:rsidP="004C1BFE">
      <w:pPr>
        <w:rPr>
          <w:sz w:val="28"/>
          <w:szCs w:val="28"/>
        </w:rPr>
      </w:pPr>
    </w:p>
    <w:p w:rsidR="004C1BFE" w:rsidRDefault="004C1BFE" w:rsidP="004C1BFE">
      <w:pPr>
        <w:rPr>
          <w:sz w:val="28"/>
          <w:szCs w:val="28"/>
        </w:rPr>
      </w:pPr>
    </w:p>
    <w:p w:rsidR="004C1BFE" w:rsidRDefault="004C1BFE" w:rsidP="004C1BFE">
      <w:pPr>
        <w:rPr>
          <w:sz w:val="28"/>
          <w:szCs w:val="28"/>
        </w:rPr>
      </w:pPr>
    </w:p>
    <w:p w:rsidR="004C1BFE" w:rsidRDefault="004C1BFE" w:rsidP="004C1BF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4C1BFE" w:rsidRPr="00D01BF3" w:rsidRDefault="004C1BFE" w:rsidP="004C1BFE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4C1BFE" w:rsidRDefault="004C1BFE" w:rsidP="006944EE">
      <w:pPr>
        <w:jc w:val="center"/>
        <w:rPr>
          <w:b/>
          <w:sz w:val="26"/>
          <w:szCs w:val="26"/>
        </w:rPr>
      </w:pPr>
    </w:p>
    <w:p w:rsidR="004C1BFE" w:rsidRDefault="004C1BF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  <w:r w:rsidRPr="003D316C">
        <w:rPr>
          <w:noProof/>
          <w:sz w:val="26"/>
          <w:szCs w:val="26"/>
        </w:rPr>
        <w:lastRenderedPageBreak/>
        <w:drawing>
          <wp:inline distT="0" distB="0" distL="0" distR="0">
            <wp:extent cx="666750" cy="828675"/>
            <wp:effectExtent l="0" t="0" r="0" b="952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4EE" w:rsidRPr="003D316C" w:rsidRDefault="006944EE" w:rsidP="006944EE">
      <w:pPr>
        <w:jc w:val="center"/>
        <w:rPr>
          <w:b/>
          <w:sz w:val="26"/>
          <w:szCs w:val="26"/>
        </w:rPr>
      </w:pPr>
    </w:p>
    <w:p w:rsidR="006944EE" w:rsidRPr="003D316C" w:rsidRDefault="006944EE" w:rsidP="006944EE">
      <w:pPr>
        <w:jc w:val="center"/>
        <w:rPr>
          <w:sz w:val="28"/>
          <w:szCs w:val="28"/>
        </w:rPr>
      </w:pPr>
      <w:r w:rsidRPr="003D316C">
        <w:rPr>
          <w:b/>
          <w:sz w:val="28"/>
          <w:szCs w:val="28"/>
        </w:rPr>
        <w:t>ДУМА</w:t>
      </w: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 xml:space="preserve">ПОЖАРСКОГО МУНИЦИПАЛЬНОГО </w:t>
      </w:r>
      <w:r w:rsidR="00BE20EC" w:rsidRPr="003D316C">
        <w:rPr>
          <w:b/>
          <w:sz w:val="28"/>
          <w:szCs w:val="28"/>
        </w:rPr>
        <w:t>ОКРУГА</w:t>
      </w:r>
    </w:p>
    <w:p w:rsidR="006944EE" w:rsidRPr="003D316C" w:rsidRDefault="006944EE" w:rsidP="006944EE">
      <w:pPr>
        <w:jc w:val="center"/>
        <w:rPr>
          <w:sz w:val="28"/>
          <w:szCs w:val="28"/>
        </w:rPr>
      </w:pPr>
    </w:p>
    <w:p w:rsidR="006944EE" w:rsidRPr="003D316C" w:rsidRDefault="006944EE" w:rsidP="006944EE">
      <w:pPr>
        <w:jc w:val="center"/>
        <w:rPr>
          <w:b/>
          <w:sz w:val="28"/>
          <w:szCs w:val="28"/>
        </w:rPr>
      </w:pPr>
      <w:r w:rsidRPr="003D316C">
        <w:rPr>
          <w:b/>
          <w:sz w:val="28"/>
          <w:szCs w:val="28"/>
        </w:rPr>
        <w:t>НОРМАТИВНЫЙ ПРАВОВОЙ АКТ</w:t>
      </w:r>
    </w:p>
    <w:p w:rsidR="006944EE" w:rsidRPr="003D316C" w:rsidRDefault="006944EE" w:rsidP="006944EE">
      <w:pPr>
        <w:rPr>
          <w:b/>
          <w:sz w:val="28"/>
          <w:szCs w:val="28"/>
        </w:rPr>
      </w:pPr>
    </w:p>
    <w:p w:rsidR="007F0237" w:rsidRPr="003D316C" w:rsidRDefault="007F0237" w:rsidP="006944EE">
      <w:pPr>
        <w:rPr>
          <w:sz w:val="28"/>
          <w:szCs w:val="28"/>
        </w:rPr>
      </w:pPr>
    </w:p>
    <w:p w:rsidR="006A33BE" w:rsidRPr="005F569D" w:rsidRDefault="00360B0F" w:rsidP="006A33BE">
      <w:pPr>
        <w:rPr>
          <w:sz w:val="28"/>
          <w:szCs w:val="28"/>
        </w:rPr>
      </w:pPr>
      <w:r>
        <w:rPr>
          <w:sz w:val="28"/>
          <w:szCs w:val="28"/>
        </w:rPr>
        <w:t xml:space="preserve">«31» октября </w:t>
      </w:r>
      <w:r w:rsidR="005F569D" w:rsidRPr="00360B0F">
        <w:rPr>
          <w:sz w:val="28"/>
          <w:szCs w:val="28"/>
        </w:rPr>
        <w:t>2023 года</w:t>
      </w:r>
      <w:r w:rsidR="005F569D" w:rsidRPr="005F569D">
        <w:rPr>
          <w:sz w:val="28"/>
          <w:szCs w:val="28"/>
        </w:rPr>
        <w:t xml:space="preserve">            пгт Лучегорск                              № </w:t>
      </w:r>
      <w:r w:rsidR="00F42F5A">
        <w:rPr>
          <w:sz w:val="28"/>
          <w:szCs w:val="28"/>
        </w:rPr>
        <w:t>170</w:t>
      </w:r>
      <w:r w:rsidR="005F569D" w:rsidRPr="00360B0F">
        <w:rPr>
          <w:sz w:val="28"/>
          <w:szCs w:val="28"/>
        </w:rPr>
        <w:t>-НПА</w:t>
      </w:r>
    </w:p>
    <w:p w:rsidR="007F0237" w:rsidRPr="006A33BE" w:rsidRDefault="007F0237" w:rsidP="006A33BE">
      <w:pPr>
        <w:rPr>
          <w:b/>
          <w:sz w:val="28"/>
          <w:szCs w:val="28"/>
        </w:rPr>
      </w:pPr>
    </w:p>
    <w:p w:rsidR="006944EE" w:rsidRPr="003D316C" w:rsidRDefault="006A33BE" w:rsidP="00217A1D">
      <w:pPr>
        <w:jc w:val="center"/>
        <w:rPr>
          <w:b/>
          <w:sz w:val="28"/>
          <w:szCs w:val="28"/>
        </w:rPr>
      </w:pPr>
      <w:r w:rsidRPr="006A33BE">
        <w:rPr>
          <w:b/>
          <w:sz w:val="28"/>
          <w:szCs w:val="28"/>
        </w:rPr>
        <w:t>О внесении изменений в нормативный правовой акт Думы Пожарс</w:t>
      </w:r>
      <w:r>
        <w:rPr>
          <w:b/>
          <w:sz w:val="28"/>
          <w:szCs w:val="28"/>
        </w:rPr>
        <w:t>кого муниципального округа от 07 октября 2022 года № 11</w:t>
      </w:r>
      <w:r w:rsidRPr="006A33BE">
        <w:rPr>
          <w:b/>
          <w:sz w:val="28"/>
          <w:szCs w:val="28"/>
        </w:rPr>
        <w:t>-НПА</w:t>
      </w:r>
      <w:r w:rsidR="00FC73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6944EE" w:rsidRPr="003D316C">
        <w:rPr>
          <w:b/>
          <w:sz w:val="28"/>
          <w:szCs w:val="28"/>
        </w:rPr>
        <w:t>О</w:t>
      </w:r>
      <w:r w:rsidR="00217A1D">
        <w:rPr>
          <w:b/>
          <w:sz w:val="28"/>
          <w:szCs w:val="28"/>
        </w:rPr>
        <w:t xml:space="preserve">б </w:t>
      </w:r>
      <w:r w:rsidR="00E46A9B" w:rsidRPr="003D316C">
        <w:rPr>
          <w:b/>
          <w:sz w:val="28"/>
          <w:szCs w:val="28"/>
        </w:rPr>
        <w:t>установлении</w:t>
      </w:r>
      <w:r w:rsidR="00FC7365">
        <w:rPr>
          <w:b/>
          <w:sz w:val="28"/>
          <w:szCs w:val="28"/>
        </w:rPr>
        <w:t xml:space="preserve"> </w:t>
      </w:r>
      <w:r w:rsidR="00BE20EC" w:rsidRPr="003D316C">
        <w:rPr>
          <w:b/>
          <w:sz w:val="28"/>
          <w:szCs w:val="28"/>
        </w:rPr>
        <w:t>земельно</w:t>
      </w:r>
      <w:r w:rsidR="00E46A9B" w:rsidRPr="003D316C">
        <w:rPr>
          <w:b/>
          <w:sz w:val="28"/>
          <w:szCs w:val="28"/>
        </w:rPr>
        <w:t>го</w:t>
      </w:r>
      <w:r w:rsidR="00BE20EC" w:rsidRPr="003D316C">
        <w:rPr>
          <w:b/>
          <w:sz w:val="28"/>
          <w:szCs w:val="28"/>
        </w:rPr>
        <w:t xml:space="preserve"> налог</w:t>
      </w:r>
      <w:r w:rsidR="00E46A9B" w:rsidRPr="003D316C">
        <w:rPr>
          <w:b/>
          <w:sz w:val="28"/>
          <w:szCs w:val="28"/>
        </w:rPr>
        <w:t>а</w:t>
      </w:r>
      <w:r w:rsidR="00BE20EC" w:rsidRPr="003D316C">
        <w:rPr>
          <w:b/>
          <w:sz w:val="28"/>
          <w:szCs w:val="28"/>
        </w:rPr>
        <w:t xml:space="preserve"> на территории Пожарского </w:t>
      </w:r>
      <w:r w:rsidR="00512333">
        <w:rPr>
          <w:b/>
          <w:sz w:val="28"/>
          <w:szCs w:val="28"/>
        </w:rPr>
        <w:t>м</w:t>
      </w:r>
      <w:r w:rsidR="00BE20EC" w:rsidRPr="003D316C">
        <w:rPr>
          <w:b/>
          <w:sz w:val="28"/>
          <w:szCs w:val="28"/>
        </w:rPr>
        <w:t>униципального округа</w:t>
      </w:r>
      <w:r>
        <w:rPr>
          <w:b/>
          <w:sz w:val="28"/>
          <w:szCs w:val="28"/>
        </w:rPr>
        <w:t>»</w:t>
      </w:r>
    </w:p>
    <w:p w:rsidR="006944EE" w:rsidRPr="003D316C" w:rsidRDefault="006944EE" w:rsidP="006944EE">
      <w:pPr>
        <w:jc w:val="both"/>
        <w:rPr>
          <w:b/>
          <w:sz w:val="27"/>
          <w:szCs w:val="27"/>
        </w:rPr>
      </w:pPr>
    </w:p>
    <w:p w:rsidR="007F0237" w:rsidRPr="003D316C" w:rsidRDefault="007F0237" w:rsidP="006944EE">
      <w:pPr>
        <w:jc w:val="both"/>
        <w:rPr>
          <w:b/>
          <w:sz w:val="27"/>
          <w:szCs w:val="27"/>
        </w:rPr>
      </w:pPr>
    </w:p>
    <w:p w:rsidR="006944EE" w:rsidRPr="006A33BE" w:rsidRDefault="006944EE" w:rsidP="00025FF1">
      <w:pPr>
        <w:spacing w:line="360" w:lineRule="auto"/>
        <w:jc w:val="center"/>
        <w:rPr>
          <w:sz w:val="27"/>
          <w:szCs w:val="27"/>
        </w:rPr>
      </w:pPr>
      <w:r w:rsidRPr="003D316C">
        <w:rPr>
          <w:sz w:val="27"/>
          <w:szCs w:val="27"/>
        </w:rPr>
        <w:t xml:space="preserve">Принят Думой Пожарского муниципального </w:t>
      </w:r>
      <w:r w:rsidR="00BE20EC" w:rsidRPr="003D316C">
        <w:rPr>
          <w:sz w:val="27"/>
          <w:szCs w:val="27"/>
        </w:rPr>
        <w:t>округа</w:t>
      </w:r>
      <w:r w:rsidR="00360B0F">
        <w:rPr>
          <w:sz w:val="27"/>
          <w:szCs w:val="27"/>
        </w:rPr>
        <w:t xml:space="preserve"> «31» октября</w:t>
      </w:r>
      <w:r w:rsidR="00512333" w:rsidRPr="00360B0F">
        <w:rPr>
          <w:sz w:val="27"/>
          <w:szCs w:val="27"/>
        </w:rPr>
        <w:t xml:space="preserve"> 2023 года</w:t>
      </w:r>
    </w:p>
    <w:p w:rsidR="007F0237" w:rsidRPr="003D316C" w:rsidRDefault="007F0237" w:rsidP="006944EE">
      <w:pPr>
        <w:jc w:val="center"/>
      </w:pPr>
    </w:p>
    <w:p w:rsidR="002D246F" w:rsidRDefault="00C1409C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D316C">
        <w:rPr>
          <w:sz w:val="28"/>
          <w:szCs w:val="28"/>
        </w:rPr>
        <w:t>В соответствии с главой 3</w:t>
      </w:r>
      <w:r w:rsidR="00A057E1" w:rsidRPr="003D316C">
        <w:rPr>
          <w:sz w:val="28"/>
          <w:szCs w:val="28"/>
        </w:rPr>
        <w:t>1</w:t>
      </w:r>
      <w:r w:rsidRPr="003D316C">
        <w:rPr>
          <w:sz w:val="28"/>
          <w:szCs w:val="28"/>
        </w:rPr>
        <w:t xml:space="preserve"> Налогового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</w:t>
      </w:r>
    </w:p>
    <w:p w:rsidR="003A1064" w:rsidRDefault="003A1064" w:rsidP="00FC5E9A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6A33BE" w:rsidRDefault="006A33BE" w:rsidP="006A33B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A33BE">
        <w:rPr>
          <w:sz w:val="28"/>
          <w:szCs w:val="28"/>
        </w:rPr>
        <w:t>1.</w:t>
      </w:r>
      <w:r w:rsidRPr="006A33BE">
        <w:rPr>
          <w:sz w:val="28"/>
          <w:szCs w:val="28"/>
        </w:rPr>
        <w:tab/>
        <w:t>Внести</w:t>
      </w:r>
      <w:r w:rsidR="00114479">
        <w:rPr>
          <w:sz w:val="28"/>
          <w:szCs w:val="28"/>
        </w:rPr>
        <w:t xml:space="preserve"> </w:t>
      </w:r>
      <w:r w:rsidRPr="006A33BE">
        <w:rPr>
          <w:sz w:val="28"/>
          <w:szCs w:val="28"/>
        </w:rPr>
        <w:t>в нормативный правовой акт Думы Пожарского муниципального округа от 07 октября 2022 года № 11-НПА «Об установлении з</w:t>
      </w:r>
      <w:r>
        <w:rPr>
          <w:sz w:val="28"/>
          <w:szCs w:val="28"/>
        </w:rPr>
        <w:t xml:space="preserve">емельного налога на </w:t>
      </w:r>
      <w:r w:rsidR="00B50CE8">
        <w:rPr>
          <w:sz w:val="28"/>
          <w:szCs w:val="28"/>
        </w:rPr>
        <w:t>территории Пожарского</w:t>
      </w:r>
      <w:r w:rsidRPr="006A33BE">
        <w:rPr>
          <w:sz w:val="28"/>
          <w:szCs w:val="28"/>
        </w:rPr>
        <w:t xml:space="preserve"> муниципального округа»следующие изменения:</w:t>
      </w:r>
    </w:p>
    <w:p w:rsidR="00217A1D" w:rsidRDefault="00114479" w:rsidP="00C23AE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</w:t>
      </w:r>
      <w:r w:rsidR="002D246F">
        <w:rPr>
          <w:sz w:val="28"/>
          <w:szCs w:val="28"/>
        </w:rPr>
        <w:t xml:space="preserve">ункт </w:t>
      </w:r>
      <w:r w:rsidR="00217A1D">
        <w:rPr>
          <w:sz w:val="28"/>
          <w:szCs w:val="28"/>
        </w:rPr>
        <w:t>4</w:t>
      </w:r>
      <w:r>
        <w:rPr>
          <w:sz w:val="28"/>
          <w:szCs w:val="28"/>
        </w:rPr>
        <w:t xml:space="preserve">.1 </w:t>
      </w:r>
      <w:r w:rsidR="00602824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 xml:space="preserve">подпунктами </w:t>
      </w:r>
      <w:r w:rsidR="00B50CE8">
        <w:rPr>
          <w:sz w:val="28"/>
          <w:szCs w:val="28"/>
        </w:rPr>
        <w:t xml:space="preserve">4 </w:t>
      </w:r>
      <w:r w:rsidR="00567233">
        <w:rPr>
          <w:sz w:val="28"/>
          <w:szCs w:val="28"/>
        </w:rPr>
        <w:t xml:space="preserve">и 5 </w:t>
      </w:r>
      <w:r w:rsidR="003C5042">
        <w:rPr>
          <w:sz w:val="28"/>
          <w:szCs w:val="28"/>
        </w:rPr>
        <w:t>следующего содержания:</w:t>
      </w:r>
    </w:p>
    <w:p w:rsidR="007F0237" w:rsidRDefault="003C5042" w:rsidP="006028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02824">
        <w:rPr>
          <w:sz w:val="28"/>
          <w:szCs w:val="28"/>
        </w:rPr>
        <w:t>4</w:t>
      </w:r>
      <w:r w:rsidR="00B24A60">
        <w:rPr>
          <w:sz w:val="28"/>
          <w:szCs w:val="28"/>
        </w:rPr>
        <w:t xml:space="preserve">) </w:t>
      </w:r>
      <w:r w:rsidR="00602824">
        <w:rPr>
          <w:sz w:val="28"/>
          <w:szCs w:val="28"/>
        </w:rPr>
        <w:t>родители</w:t>
      </w:r>
      <w:r w:rsidR="00114479">
        <w:rPr>
          <w:sz w:val="28"/>
          <w:szCs w:val="28"/>
        </w:rPr>
        <w:t xml:space="preserve"> </w:t>
      </w:r>
      <w:r w:rsidR="00B24A60">
        <w:rPr>
          <w:sz w:val="28"/>
          <w:szCs w:val="28"/>
        </w:rPr>
        <w:t xml:space="preserve">и супруги </w:t>
      </w:r>
      <w:r w:rsidR="00217A1D">
        <w:rPr>
          <w:sz w:val="28"/>
          <w:szCs w:val="28"/>
        </w:rPr>
        <w:t>военнослужащих, погибших в хо</w:t>
      </w:r>
      <w:r w:rsidR="00017172">
        <w:rPr>
          <w:sz w:val="28"/>
          <w:szCs w:val="28"/>
        </w:rPr>
        <w:t>де специальной воен</w:t>
      </w:r>
      <w:r w:rsidR="00B24A60">
        <w:rPr>
          <w:sz w:val="28"/>
          <w:szCs w:val="28"/>
        </w:rPr>
        <w:t>ной операции</w:t>
      </w:r>
      <w:r w:rsidR="003F7C33">
        <w:rPr>
          <w:sz w:val="28"/>
          <w:szCs w:val="28"/>
        </w:rPr>
        <w:t>;</w:t>
      </w:r>
    </w:p>
    <w:p w:rsidR="00CD5EE9" w:rsidRDefault="003F7C33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органы, осуществляющие деятельность почтовой связи общего </w:t>
      </w:r>
      <w:r w:rsidRPr="003F7C33">
        <w:rPr>
          <w:sz w:val="28"/>
          <w:szCs w:val="28"/>
        </w:rPr>
        <w:t>пользования на территории</w:t>
      </w:r>
      <w:r w:rsidR="00114479">
        <w:rPr>
          <w:sz w:val="28"/>
          <w:szCs w:val="28"/>
        </w:rPr>
        <w:t xml:space="preserve"> </w:t>
      </w:r>
      <w:r w:rsidRPr="003F7C33">
        <w:rPr>
          <w:sz w:val="28"/>
          <w:szCs w:val="28"/>
        </w:rPr>
        <w:t>Пожарского муниципального округа</w:t>
      </w:r>
      <w:r w:rsidR="00197D1F">
        <w:rPr>
          <w:sz w:val="28"/>
          <w:szCs w:val="28"/>
        </w:rPr>
        <w:t xml:space="preserve"> в селах Игнатьевка и Красный Яр</w:t>
      </w:r>
      <w:r w:rsidR="00ED3226">
        <w:rPr>
          <w:sz w:val="28"/>
          <w:szCs w:val="28"/>
        </w:rPr>
        <w:t>,</w:t>
      </w:r>
      <w:r w:rsidRPr="003F7C33">
        <w:rPr>
          <w:sz w:val="28"/>
          <w:szCs w:val="28"/>
        </w:rPr>
        <w:t xml:space="preserve"> в отношении земельных участков, предоставленных им для выполн</w:t>
      </w:r>
      <w:r>
        <w:rPr>
          <w:sz w:val="28"/>
          <w:szCs w:val="28"/>
        </w:rPr>
        <w:t>ения возложенных на них функций.»</w:t>
      </w:r>
      <w:r w:rsidR="00512333">
        <w:rPr>
          <w:sz w:val="28"/>
          <w:szCs w:val="28"/>
        </w:rPr>
        <w:t>.</w:t>
      </w:r>
    </w:p>
    <w:p w:rsidR="000D2625" w:rsidRDefault="000D2625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0D2625" w:rsidRDefault="000D2625" w:rsidP="00A5011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217A1D" w:rsidRPr="00217A1D" w:rsidRDefault="00CB7BBD" w:rsidP="00A168EB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60FFC" w:rsidRPr="003D316C">
        <w:rPr>
          <w:sz w:val="28"/>
          <w:szCs w:val="28"/>
        </w:rPr>
        <w:t xml:space="preserve">. </w:t>
      </w:r>
      <w:r w:rsidR="00217A1D" w:rsidRPr="00217A1D">
        <w:rPr>
          <w:sz w:val="28"/>
          <w:szCs w:val="28"/>
        </w:rPr>
        <w:t xml:space="preserve">Настоящий нормативный правовой акт вступает в силу </w:t>
      </w:r>
      <w:r w:rsidR="0080306C">
        <w:rPr>
          <w:sz w:val="28"/>
          <w:szCs w:val="28"/>
        </w:rPr>
        <w:t xml:space="preserve">со дня </w:t>
      </w:r>
      <w:r w:rsidR="0080306C" w:rsidRPr="00217A1D">
        <w:rPr>
          <w:sz w:val="28"/>
          <w:szCs w:val="28"/>
        </w:rPr>
        <w:t>опубликования в газете «Победа»</w:t>
      </w:r>
      <w:r w:rsidR="0080306C">
        <w:rPr>
          <w:sz w:val="28"/>
          <w:szCs w:val="28"/>
        </w:rPr>
        <w:t xml:space="preserve"> и применяется </w:t>
      </w:r>
      <w:r w:rsidR="00222BEF">
        <w:rPr>
          <w:sz w:val="28"/>
          <w:szCs w:val="28"/>
        </w:rPr>
        <w:t>с 01 января 2024 года</w:t>
      </w:r>
      <w:r w:rsidR="00217A1D" w:rsidRPr="00217A1D">
        <w:rPr>
          <w:sz w:val="28"/>
          <w:szCs w:val="28"/>
        </w:rPr>
        <w:t>.</w:t>
      </w:r>
    </w:p>
    <w:p w:rsidR="00CB0F78" w:rsidRPr="003D316C" w:rsidRDefault="00CB0F78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53A9B" w:rsidRPr="003D316C" w:rsidRDefault="00653A9B" w:rsidP="00217A1D">
      <w:pPr>
        <w:spacing w:line="360" w:lineRule="auto"/>
        <w:ind w:firstLine="709"/>
        <w:jc w:val="both"/>
        <w:rPr>
          <w:sz w:val="28"/>
          <w:szCs w:val="28"/>
        </w:rPr>
      </w:pPr>
    </w:p>
    <w:p w:rsidR="006944EE" w:rsidRDefault="006944EE" w:rsidP="00217A1D">
      <w:pPr>
        <w:pStyle w:val="HTML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D316C">
        <w:rPr>
          <w:rFonts w:ascii="Times New Roman" w:hAnsi="Times New Roman"/>
          <w:sz w:val="28"/>
          <w:szCs w:val="28"/>
        </w:rPr>
        <w:t xml:space="preserve">Глава Пожарского муниципального </w:t>
      </w:r>
      <w:r w:rsidR="00EE1B43">
        <w:rPr>
          <w:rFonts w:ascii="Times New Roman" w:hAnsi="Times New Roman"/>
          <w:sz w:val="28"/>
          <w:szCs w:val="28"/>
        </w:rPr>
        <w:t>округа</w:t>
      </w:r>
      <w:r w:rsidR="0080306C">
        <w:rPr>
          <w:rFonts w:ascii="Times New Roman" w:hAnsi="Times New Roman"/>
          <w:sz w:val="28"/>
          <w:szCs w:val="28"/>
        </w:rPr>
        <w:t xml:space="preserve">                              </w:t>
      </w:r>
      <w:r w:rsidR="00CB0F78" w:rsidRPr="003D316C">
        <w:rPr>
          <w:rFonts w:ascii="Times New Roman" w:hAnsi="Times New Roman"/>
          <w:sz w:val="28"/>
          <w:szCs w:val="28"/>
        </w:rPr>
        <w:t>В. М. Козак</w:t>
      </w:r>
    </w:p>
    <w:p w:rsidR="006944EE" w:rsidRDefault="006944EE" w:rsidP="006944EE">
      <w:pPr>
        <w:jc w:val="center"/>
        <w:rPr>
          <w:sz w:val="28"/>
          <w:szCs w:val="28"/>
        </w:rPr>
      </w:pPr>
    </w:p>
    <w:p w:rsidR="0078447D" w:rsidRDefault="0078447D"/>
    <w:sectPr w:rsidR="0078447D" w:rsidSect="00512333">
      <w:pgSz w:w="11906" w:h="16838"/>
      <w:pgMar w:top="680" w:right="992" w:bottom="737" w:left="1701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15F" w:rsidRDefault="0067015F" w:rsidP="00025FF1">
      <w:r>
        <w:separator/>
      </w:r>
    </w:p>
  </w:endnote>
  <w:endnote w:type="continuationSeparator" w:id="1">
    <w:p w:rsidR="0067015F" w:rsidRDefault="0067015F" w:rsidP="00025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15F" w:rsidRDefault="0067015F" w:rsidP="00025FF1">
      <w:r>
        <w:separator/>
      </w:r>
    </w:p>
  </w:footnote>
  <w:footnote w:type="continuationSeparator" w:id="1">
    <w:p w:rsidR="0067015F" w:rsidRDefault="0067015F" w:rsidP="00025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F008E4"/>
    <w:rsid w:val="00017172"/>
    <w:rsid w:val="00025FF1"/>
    <w:rsid w:val="000430FB"/>
    <w:rsid w:val="000513E7"/>
    <w:rsid w:val="00091A66"/>
    <w:rsid w:val="00096602"/>
    <w:rsid w:val="000A36B3"/>
    <w:rsid w:val="000A40F6"/>
    <w:rsid w:val="000B7C39"/>
    <w:rsid w:val="000D2625"/>
    <w:rsid w:val="00114479"/>
    <w:rsid w:val="00125C04"/>
    <w:rsid w:val="0015510E"/>
    <w:rsid w:val="00176F39"/>
    <w:rsid w:val="00197D1F"/>
    <w:rsid w:val="001A6C41"/>
    <w:rsid w:val="001B5EBD"/>
    <w:rsid w:val="001C501B"/>
    <w:rsid w:val="00211A45"/>
    <w:rsid w:val="00217A1D"/>
    <w:rsid w:val="00222BEF"/>
    <w:rsid w:val="002519C8"/>
    <w:rsid w:val="00260FFC"/>
    <w:rsid w:val="0026562E"/>
    <w:rsid w:val="002772A5"/>
    <w:rsid w:val="002C025B"/>
    <w:rsid w:val="002C3C16"/>
    <w:rsid w:val="002D246F"/>
    <w:rsid w:val="002F2049"/>
    <w:rsid w:val="002F36EF"/>
    <w:rsid w:val="003032EB"/>
    <w:rsid w:val="003210F8"/>
    <w:rsid w:val="003326B7"/>
    <w:rsid w:val="00337663"/>
    <w:rsid w:val="00354EA9"/>
    <w:rsid w:val="00355571"/>
    <w:rsid w:val="00355D60"/>
    <w:rsid w:val="00360B0F"/>
    <w:rsid w:val="00382056"/>
    <w:rsid w:val="003A1064"/>
    <w:rsid w:val="003C5042"/>
    <w:rsid w:val="003D1D4D"/>
    <w:rsid w:val="003D316C"/>
    <w:rsid w:val="003E3F07"/>
    <w:rsid w:val="003F1B28"/>
    <w:rsid w:val="003F7C33"/>
    <w:rsid w:val="00444706"/>
    <w:rsid w:val="00452117"/>
    <w:rsid w:val="00456930"/>
    <w:rsid w:val="004C1728"/>
    <w:rsid w:val="004C1BFE"/>
    <w:rsid w:val="004D1510"/>
    <w:rsid w:val="004E1D2E"/>
    <w:rsid w:val="004E21D2"/>
    <w:rsid w:val="005074AA"/>
    <w:rsid w:val="00512333"/>
    <w:rsid w:val="005148D9"/>
    <w:rsid w:val="00534EB9"/>
    <w:rsid w:val="00536FA5"/>
    <w:rsid w:val="00553B5E"/>
    <w:rsid w:val="00557201"/>
    <w:rsid w:val="00567233"/>
    <w:rsid w:val="0057551B"/>
    <w:rsid w:val="00592FC0"/>
    <w:rsid w:val="0059756D"/>
    <w:rsid w:val="005A529F"/>
    <w:rsid w:val="005A6676"/>
    <w:rsid w:val="005D18EA"/>
    <w:rsid w:val="005F569D"/>
    <w:rsid w:val="00600273"/>
    <w:rsid w:val="00602824"/>
    <w:rsid w:val="00607005"/>
    <w:rsid w:val="00607C63"/>
    <w:rsid w:val="00611025"/>
    <w:rsid w:val="006348D0"/>
    <w:rsid w:val="00653A9B"/>
    <w:rsid w:val="0066172E"/>
    <w:rsid w:val="006655BE"/>
    <w:rsid w:val="00665F68"/>
    <w:rsid w:val="0067015F"/>
    <w:rsid w:val="006944EE"/>
    <w:rsid w:val="006A33BE"/>
    <w:rsid w:val="006A56D8"/>
    <w:rsid w:val="006B6A75"/>
    <w:rsid w:val="006C6746"/>
    <w:rsid w:val="007372E2"/>
    <w:rsid w:val="0074566D"/>
    <w:rsid w:val="00750D2E"/>
    <w:rsid w:val="00763605"/>
    <w:rsid w:val="0078447D"/>
    <w:rsid w:val="007A3F7D"/>
    <w:rsid w:val="007C4694"/>
    <w:rsid w:val="007C4B81"/>
    <w:rsid w:val="007D4B50"/>
    <w:rsid w:val="007E4C42"/>
    <w:rsid w:val="007F0237"/>
    <w:rsid w:val="007F401E"/>
    <w:rsid w:val="0080306C"/>
    <w:rsid w:val="00812BD5"/>
    <w:rsid w:val="008241E1"/>
    <w:rsid w:val="00834567"/>
    <w:rsid w:val="00837D0C"/>
    <w:rsid w:val="00861805"/>
    <w:rsid w:val="00941A49"/>
    <w:rsid w:val="00950323"/>
    <w:rsid w:val="00952B89"/>
    <w:rsid w:val="009554F5"/>
    <w:rsid w:val="009C2339"/>
    <w:rsid w:val="009C45D4"/>
    <w:rsid w:val="009C5C6E"/>
    <w:rsid w:val="009E7F2E"/>
    <w:rsid w:val="009F312B"/>
    <w:rsid w:val="00A03839"/>
    <w:rsid w:val="00A057E1"/>
    <w:rsid w:val="00A168EB"/>
    <w:rsid w:val="00A23327"/>
    <w:rsid w:val="00A26AD8"/>
    <w:rsid w:val="00A37940"/>
    <w:rsid w:val="00A50111"/>
    <w:rsid w:val="00A666C8"/>
    <w:rsid w:val="00A71140"/>
    <w:rsid w:val="00A9074C"/>
    <w:rsid w:val="00AB3C7A"/>
    <w:rsid w:val="00AD3E78"/>
    <w:rsid w:val="00B149DA"/>
    <w:rsid w:val="00B22562"/>
    <w:rsid w:val="00B24A60"/>
    <w:rsid w:val="00B379E6"/>
    <w:rsid w:val="00B441BF"/>
    <w:rsid w:val="00B50CE8"/>
    <w:rsid w:val="00B56A46"/>
    <w:rsid w:val="00BA164C"/>
    <w:rsid w:val="00BD1628"/>
    <w:rsid w:val="00BE20EC"/>
    <w:rsid w:val="00BE5F99"/>
    <w:rsid w:val="00BF26C7"/>
    <w:rsid w:val="00C1409C"/>
    <w:rsid w:val="00C2001D"/>
    <w:rsid w:val="00C23AE6"/>
    <w:rsid w:val="00C40D27"/>
    <w:rsid w:val="00C719D4"/>
    <w:rsid w:val="00C73663"/>
    <w:rsid w:val="00CB0F78"/>
    <w:rsid w:val="00CB4340"/>
    <w:rsid w:val="00CB7BBD"/>
    <w:rsid w:val="00CC3FA2"/>
    <w:rsid w:val="00CD5EE9"/>
    <w:rsid w:val="00CF14C8"/>
    <w:rsid w:val="00D17D48"/>
    <w:rsid w:val="00D4469E"/>
    <w:rsid w:val="00D53EA6"/>
    <w:rsid w:val="00D55394"/>
    <w:rsid w:val="00D636E6"/>
    <w:rsid w:val="00D70DBC"/>
    <w:rsid w:val="00DB56AE"/>
    <w:rsid w:val="00DB5AD0"/>
    <w:rsid w:val="00DC0194"/>
    <w:rsid w:val="00DC6F87"/>
    <w:rsid w:val="00DE3B7E"/>
    <w:rsid w:val="00DF4BF0"/>
    <w:rsid w:val="00E21894"/>
    <w:rsid w:val="00E30120"/>
    <w:rsid w:val="00E322A5"/>
    <w:rsid w:val="00E34AFB"/>
    <w:rsid w:val="00E46A9B"/>
    <w:rsid w:val="00E515AA"/>
    <w:rsid w:val="00E55548"/>
    <w:rsid w:val="00E76ECE"/>
    <w:rsid w:val="00E82B1B"/>
    <w:rsid w:val="00EB5965"/>
    <w:rsid w:val="00EC446D"/>
    <w:rsid w:val="00EC46BA"/>
    <w:rsid w:val="00EC4A03"/>
    <w:rsid w:val="00EC7C01"/>
    <w:rsid w:val="00ED3226"/>
    <w:rsid w:val="00EE168C"/>
    <w:rsid w:val="00EE1B43"/>
    <w:rsid w:val="00F008E4"/>
    <w:rsid w:val="00F10651"/>
    <w:rsid w:val="00F27654"/>
    <w:rsid w:val="00F35072"/>
    <w:rsid w:val="00F42F5A"/>
    <w:rsid w:val="00F90D3C"/>
    <w:rsid w:val="00F918BD"/>
    <w:rsid w:val="00FC321E"/>
    <w:rsid w:val="00FC5E9A"/>
    <w:rsid w:val="00FC7365"/>
    <w:rsid w:val="00FF6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94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44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0194"/>
    <w:pPr>
      <w:ind w:left="720"/>
      <w:contextualSpacing/>
    </w:pPr>
  </w:style>
  <w:style w:type="character" w:styleId="a4">
    <w:name w:val="Hyperlink"/>
    <w:uiPriority w:val="99"/>
    <w:unhideWhenUsed/>
    <w:rsid w:val="007456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25F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5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2765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765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both">
    <w:name w:val="pboth"/>
    <w:basedOn w:val="a"/>
    <w:rsid w:val="004C1BF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KirikNI</dc:creator>
  <cp:keywords/>
  <dc:description/>
  <cp:lastModifiedBy>1</cp:lastModifiedBy>
  <cp:revision>25</cp:revision>
  <cp:lastPrinted>2023-10-19T02:00:00Z</cp:lastPrinted>
  <dcterms:created xsi:type="dcterms:W3CDTF">2023-08-22T07:02:00Z</dcterms:created>
  <dcterms:modified xsi:type="dcterms:W3CDTF">2023-10-31T05:52:00Z</dcterms:modified>
</cp:coreProperties>
</file>