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D5E" w:rsidRDefault="00C14D5E" w:rsidP="00C14D5E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40080" cy="800100"/>
            <wp:effectExtent l="19050" t="0" r="762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4D5E" w:rsidRPr="00971C4D" w:rsidRDefault="00C14D5E" w:rsidP="00971C4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4D5E" w:rsidRPr="00971C4D" w:rsidRDefault="00C14D5E" w:rsidP="00971C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1C4D">
        <w:rPr>
          <w:rFonts w:ascii="Times New Roman" w:hAnsi="Times New Roman" w:cs="Times New Roman"/>
          <w:b/>
          <w:sz w:val="28"/>
          <w:szCs w:val="28"/>
        </w:rPr>
        <w:t xml:space="preserve">ДУМА </w:t>
      </w:r>
    </w:p>
    <w:p w:rsidR="00C14D5E" w:rsidRDefault="00C14D5E" w:rsidP="00971C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1C4D">
        <w:rPr>
          <w:rFonts w:ascii="Times New Roman" w:hAnsi="Times New Roman" w:cs="Times New Roman"/>
          <w:b/>
          <w:sz w:val="28"/>
          <w:szCs w:val="28"/>
        </w:rPr>
        <w:t xml:space="preserve">ПОЖАРСКОГО МУНИЦИПАЛЬНОГО </w:t>
      </w:r>
      <w:r w:rsidR="00971C4D">
        <w:rPr>
          <w:rFonts w:ascii="Times New Roman" w:hAnsi="Times New Roman" w:cs="Times New Roman"/>
          <w:b/>
          <w:sz w:val="28"/>
          <w:szCs w:val="28"/>
        </w:rPr>
        <w:t>ОКРУГА</w:t>
      </w:r>
    </w:p>
    <w:p w:rsidR="00971C4D" w:rsidRPr="00971C4D" w:rsidRDefault="00971C4D" w:rsidP="00971C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ПРИМОРСКОГО КРАЯ</w:t>
      </w:r>
    </w:p>
    <w:p w:rsidR="00C14D5E" w:rsidRPr="00971C4D" w:rsidRDefault="00C14D5E" w:rsidP="00971C4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14D5E" w:rsidRPr="00971C4D" w:rsidRDefault="00C14D5E" w:rsidP="00971C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1C4D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C14D5E" w:rsidRPr="00971C4D" w:rsidRDefault="00C14D5E" w:rsidP="00971C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4D5E" w:rsidRPr="00971C4D" w:rsidRDefault="00C14D5E" w:rsidP="00971C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1C4D">
        <w:rPr>
          <w:rFonts w:ascii="Times New Roman" w:hAnsi="Times New Roman" w:cs="Times New Roman"/>
          <w:sz w:val="28"/>
          <w:szCs w:val="28"/>
        </w:rPr>
        <w:t xml:space="preserve">от </w:t>
      </w:r>
      <w:r w:rsidR="00A22B27">
        <w:rPr>
          <w:rFonts w:ascii="Times New Roman" w:hAnsi="Times New Roman" w:cs="Times New Roman"/>
          <w:sz w:val="28"/>
          <w:szCs w:val="28"/>
        </w:rPr>
        <w:t xml:space="preserve"> «28</w:t>
      </w:r>
      <w:r w:rsidRPr="00971C4D">
        <w:rPr>
          <w:rFonts w:ascii="Times New Roman" w:hAnsi="Times New Roman" w:cs="Times New Roman"/>
          <w:sz w:val="28"/>
          <w:szCs w:val="28"/>
        </w:rPr>
        <w:t xml:space="preserve">» </w:t>
      </w:r>
      <w:r w:rsidR="00A22B27">
        <w:rPr>
          <w:rFonts w:ascii="Times New Roman" w:hAnsi="Times New Roman" w:cs="Times New Roman"/>
          <w:sz w:val="28"/>
          <w:szCs w:val="28"/>
        </w:rPr>
        <w:t>марта 2023</w:t>
      </w:r>
      <w:r w:rsidRPr="00971C4D">
        <w:rPr>
          <w:rFonts w:ascii="Times New Roman" w:hAnsi="Times New Roman" w:cs="Times New Roman"/>
          <w:sz w:val="28"/>
          <w:szCs w:val="28"/>
        </w:rPr>
        <w:t xml:space="preserve"> года</w:t>
      </w:r>
      <w:bookmarkStart w:id="0" w:name="_GoBack"/>
      <w:bookmarkEnd w:id="0"/>
      <w:r w:rsidR="006A3ECA">
        <w:rPr>
          <w:rFonts w:ascii="Times New Roman" w:hAnsi="Times New Roman" w:cs="Times New Roman"/>
          <w:sz w:val="28"/>
          <w:szCs w:val="28"/>
        </w:rPr>
        <w:t xml:space="preserve">         </w:t>
      </w:r>
      <w:r w:rsidR="00A22B27">
        <w:rPr>
          <w:rFonts w:ascii="Times New Roman" w:hAnsi="Times New Roman" w:cs="Times New Roman"/>
          <w:sz w:val="28"/>
          <w:szCs w:val="28"/>
        </w:rPr>
        <w:t xml:space="preserve">  </w:t>
      </w:r>
      <w:r w:rsidRPr="00971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71C4D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Pr="00971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71C4D">
        <w:rPr>
          <w:rFonts w:ascii="Times New Roman" w:hAnsi="Times New Roman" w:cs="Times New Roman"/>
          <w:sz w:val="28"/>
          <w:szCs w:val="28"/>
        </w:rPr>
        <w:t>Лучегорск</w:t>
      </w:r>
      <w:proofErr w:type="spellEnd"/>
      <w:r w:rsidRPr="00971C4D">
        <w:rPr>
          <w:rFonts w:ascii="Times New Roman" w:hAnsi="Times New Roman" w:cs="Times New Roman"/>
          <w:sz w:val="28"/>
          <w:szCs w:val="28"/>
        </w:rPr>
        <w:t xml:space="preserve">          </w:t>
      </w:r>
      <w:r w:rsidR="001A10AE">
        <w:rPr>
          <w:rFonts w:ascii="Times New Roman" w:hAnsi="Times New Roman" w:cs="Times New Roman"/>
          <w:sz w:val="28"/>
          <w:szCs w:val="28"/>
        </w:rPr>
        <w:t xml:space="preserve">                           № 202</w:t>
      </w:r>
    </w:p>
    <w:p w:rsidR="00C14D5E" w:rsidRPr="00971C4D" w:rsidRDefault="00C14D5E" w:rsidP="00971C4D">
      <w:pPr>
        <w:spacing w:after="0" w:line="240" w:lineRule="auto"/>
        <w:ind w:right="-185"/>
        <w:rPr>
          <w:rFonts w:ascii="Times New Roman" w:hAnsi="Times New Roman" w:cs="Times New Roman"/>
          <w:sz w:val="28"/>
          <w:szCs w:val="28"/>
        </w:rPr>
      </w:pPr>
    </w:p>
    <w:p w:rsidR="00A22B27" w:rsidRPr="00A22B27" w:rsidRDefault="00C14D5E" w:rsidP="00A22B27">
      <w:pPr>
        <w:widowControl w:val="0"/>
        <w:spacing w:after="0" w:line="240" w:lineRule="auto"/>
        <w:ind w:right="3260"/>
        <w:jc w:val="both"/>
        <w:rPr>
          <w:rFonts w:ascii="Times New Roman" w:hAnsi="Times New Roman" w:cs="Times New Roman"/>
          <w:sz w:val="28"/>
          <w:szCs w:val="28"/>
        </w:rPr>
      </w:pPr>
      <w:r w:rsidRPr="00A22B27">
        <w:rPr>
          <w:rFonts w:ascii="Times New Roman" w:hAnsi="Times New Roman" w:cs="Times New Roman"/>
          <w:sz w:val="28"/>
          <w:szCs w:val="28"/>
        </w:rPr>
        <w:t xml:space="preserve">Об отчете Контрольно-счетной палаты Пожарского муниципального </w:t>
      </w:r>
      <w:r w:rsidR="00971C4D" w:rsidRPr="00A22B27">
        <w:rPr>
          <w:rFonts w:ascii="Times New Roman" w:hAnsi="Times New Roman" w:cs="Times New Roman"/>
          <w:sz w:val="28"/>
          <w:szCs w:val="28"/>
        </w:rPr>
        <w:t>округа</w:t>
      </w:r>
      <w:r w:rsidRPr="00A22B27">
        <w:rPr>
          <w:rFonts w:ascii="Times New Roman" w:hAnsi="Times New Roman" w:cs="Times New Roman"/>
          <w:sz w:val="28"/>
          <w:szCs w:val="28"/>
        </w:rPr>
        <w:t xml:space="preserve"> </w:t>
      </w:r>
      <w:r w:rsidR="00A22B27" w:rsidRPr="00A22B27">
        <w:rPr>
          <w:rFonts w:ascii="Times New Roman" w:hAnsi="Times New Roman" w:cs="Times New Roman"/>
          <w:sz w:val="28"/>
          <w:szCs w:val="28"/>
        </w:rPr>
        <w:t>по результатам проверки целевого и эффективного использования субвенций, выделенных администрации Пожарского муниципального района в 2022 году на организацию мероприятий при осуществлении деятельности по обращению с животными без владельцев</w:t>
      </w:r>
    </w:p>
    <w:p w:rsidR="00C14D5E" w:rsidRPr="00971C4D" w:rsidRDefault="00C14D5E" w:rsidP="00A22B27">
      <w:pPr>
        <w:widowControl w:val="0"/>
        <w:spacing w:after="0" w:line="240" w:lineRule="auto"/>
        <w:ind w:right="3967"/>
        <w:jc w:val="both"/>
        <w:rPr>
          <w:rFonts w:ascii="Times New Roman" w:hAnsi="Times New Roman" w:cs="Times New Roman"/>
          <w:sz w:val="28"/>
          <w:szCs w:val="28"/>
        </w:rPr>
      </w:pPr>
    </w:p>
    <w:p w:rsidR="00C14D5E" w:rsidRPr="00971C4D" w:rsidRDefault="00845735" w:rsidP="0084573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14D5E" w:rsidRPr="00971C4D">
        <w:rPr>
          <w:rFonts w:ascii="Times New Roman" w:hAnsi="Times New Roman" w:cs="Times New Roman"/>
          <w:sz w:val="28"/>
          <w:szCs w:val="28"/>
        </w:rPr>
        <w:t xml:space="preserve">Заслушав отчет председателя Контрольно-счетной палаты Пожарского муниципального </w:t>
      </w:r>
      <w:r w:rsidR="00971C4D">
        <w:rPr>
          <w:rFonts w:ascii="Times New Roman" w:hAnsi="Times New Roman" w:cs="Times New Roman"/>
          <w:sz w:val="28"/>
          <w:szCs w:val="28"/>
        </w:rPr>
        <w:t>округа</w:t>
      </w:r>
      <w:r w:rsidR="00C14D5E" w:rsidRPr="00971C4D">
        <w:rPr>
          <w:rFonts w:ascii="Times New Roman" w:hAnsi="Times New Roman" w:cs="Times New Roman"/>
          <w:sz w:val="28"/>
          <w:szCs w:val="28"/>
        </w:rPr>
        <w:t xml:space="preserve"> Балуевой Ольги Анатольевны по результатам проверки</w:t>
      </w:r>
      <w:r w:rsidR="00A22B27">
        <w:rPr>
          <w:rFonts w:ascii="Times New Roman" w:hAnsi="Times New Roman" w:cs="Times New Roman"/>
          <w:sz w:val="28"/>
          <w:szCs w:val="28"/>
        </w:rPr>
        <w:t xml:space="preserve"> </w:t>
      </w:r>
      <w:r w:rsidR="00A22B27" w:rsidRPr="00A22B27">
        <w:rPr>
          <w:rFonts w:ascii="Times New Roman" w:hAnsi="Times New Roman" w:cs="Times New Roman"/>
          <w:sz w:val="28"/>
          <w:szCs w:val="28"/>
        </w:rPr>
        <w:t>целевого и эффективного использования субвенций, выделенных администрации Пожарского муниципального района в 2022 году на организацию мероприятий при осуществлении деятельности по обращению с животными без владельцев</w:t>
      </w:r>
      <w:r w:rsidR="00C14D5E" w:rsidRPr="00971C4D">
        <w:rPr>
          <w:rFonts w:ascii="Times New Roman" w:hAnsi="Times New Roman" w:cs="Times New Roman"/>
          <w:sz w:val="28"/>
          <w:szCs w:val="28"/>
        </w:rPr>
        <w:t xml:space="preserve">, Дума Пожарского муниципального </w:t>
      </w:r>
      <w:r w:rsidR="00971C4D">
        <w:rPr>
          <w:rFonts w:ascii="Times New Roman" w:hAnsi="Times New Roman" w:cs="Times New Roman"/>
          <w:sz w:val="28"/>
          <w:szCs w:val="28"/>
        </w:rPr>
        <w:t>округа</w:t>
      </w:r>
    </w:p>
    <w:p w:rsidR="00C14D5E" w:rsidRPr="00971C4D" w:rsidRDefault="00C14D5E" w:rsidP="00971C4D">
      <w:pPr>
        <w:tabs>
          <w:tab w:val="left" w:pos="10080"/>
        </w:tabs>
        <w:spacing w:after="0" w:line="240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4D5E" w:rsidRPr="00971C4D" w:rsidRDefault="00C14D5E" w:rsidP="00971C4D">
      <w:pPr>
        <w:spacing w:after="0" w:line="240" w:lineRule="auto"/>
        <w:ind w:right="-1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1C4D">
        <w:rPr>
          <w:rFonts w:ascii="Times New Roman" w:hAnsi="Times New Roman" w:cs="Times New Roman"/>
          <w:sz w:val="28"/>
          <w:szCs w:val="28"/>
        </w:rPr>
        <w:t>РЕШИЛА:</w:t>
      </w:r>
    </w:p>
    <w:p w:rsidR="00C14D5E" w:rsidRPr="00971C4D" w:rsidRDefault="00C14D5E" w:rsidP="00971C4D">
      <w:pPr>
        <w:pStyle w:val="a3"/>
        <w:numPr>
          <w:ilvl w:val="0"/>
          <w:numId w:val="1"/>
        </w:numPr>
        <w:ind w:left="0" w:right="-185" w:firstLine="709"/>
        <w:jc w:val="both"/>
        <w:rPr>
          <w:sz w:val="28"/>
          <w:szCs w:val="28"/>
        </w:rPr>
      </w:pPr>
      <w:r w:rsidRPr="00971C4D">
        <w:rPr>
          <w:sz w:val="28"/>
          <w:szCs w:val="28"/>
        </w:rPr>
        <w:t xml:space="preserve">Отчет </w:t>
      </w:r>
      <w:r w:rsidR="00845735" w:rsidRPr="00971C4D">
        <w:rPr>
          <w:sz w:val="28"/>
          <w:szCs w:val="28"/>
        </w:rPr>
        <w:t xml:space="preserve">председателя Контрольно-счетной палаты Пожарского муниципального </w:t>
      </w:r>
      <w:r w:rsidR="00845735">
        <w:rPr>
          <w:sz w:val="28"/>
          <w:szCs w:val="28"/>
        </w:rPr>
        <w:t>округа</w:t>
      </w:r>
      <w:r w:rsidR="00845735" w:rsidRPr="00971C4D">
        <w:rPr>
          <w:sz w:val="28"/>
          <w:szCs w:val="28"/>
        </w:rPr>
        <w:t xml:space="preserve"> по результатам проверки</w:t>
      </w:r>
      <w:r w:rsidR="00845735">
        <w:rPr>
          <w:sz w:val="28"/>
          <w:szCs w:val="28"/>
        </w:rPr>
        <w:t xml:space="preserve"> </w:t>
      </w:r>
      <w:r w:rsidR="00A22B27" w:rsidRPr="00A22B27">
        <w:rPr>
          <w:sz w:val="28"/>
          <w:szCs w:val="28"/>
        </w:rPr>
        <w:t>целевого и эффективного использования субвенций, выделенных администрации Пожарского муниципального района в 2022 году на организацию мероприятий при осуществлении деятельности по обращению с животными без владельцев</w:t>
      </w:r>
      <w:r w:rsidR="00A22B27">
        <w:rPr>
          <w:sz w:val="28"/>
          <w:szCs w:val="28"/>
        </w:rPr>
        <w:t xml:space="preserve"> </w:t>
      </w:r>
      <w:r w:rsidRPr="00971C4D">
        <w:rPr>
          <w:sz w:val="28"/>
          <w:szCs w:val="28"/>
        </w:rPr>
        <w:t>утвердить.</w:t>
      </w:r>
    </w:p>
    <w:p w:rsidR="00C14D5E" w:rsidRPr="00971C4D" w:rsidRDefault="00C14D5E" w:rsidP="00971C4D">
      <w:pPr>
        <w:pStyle w:val="a3"/>
        <w:numPr>
          <w:ilvl w:val="0"/>
          <w:numId w:val="1"/>
        </w:numPr>
        <w:ind w:left="0" w:right="-185" w:firstLine="709"/>
        <w:jc w:val="both"/>
        <w:rPr>
          <w:sz w:val="28"/>
          <w:szCs w:val="28"/>
        </w:rPr>
      </w:pPr>
      <w:r w:rsidRPr="00971C4D">
        <w:rPr>
          <w:sz w:val="28"/>
          <w:szCs w:val="28"/>
        </w:rPr>
        <w:t xml:space="preserve">Рекомендовать администрации Пожарского муниципального </w:t>
      </w:r>
      <w:r w:rsidR="00971C4D">
        <w:rPr>
          <w:sz w:val="28"/>
          <w:szCs w:val="28"/>
        </w:rPr>
        <w:t>округа</w:t>
      </w:r>
      <w:r w:rsidR="00942BD2">
        <w:rPr>
          <w:sz w:val="28"/>
          <w:szCs w:val="28"/>
        </w:rPr>
        <w:t xml:space="preserve"> учесть замечания, указанные по результатам проверки, и не допускать в дальнейшем нарушений действующего законодательства.</w:t>
      </w:r>
    </w:p>
    <w:p w:rsidR="00C14D5E" w:rsidRPr="00971C4D" w:rsidRDefault="00D245DC" w:rsidP="00942BD2">
      <w:pPr>
        <w:tabs>
          <w:tab w:val="left" w:pos="0"/>
        </w:tabs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14D5E" w:rsidRPr="00971C4D">
        <w:rPr>
          <w:rFonts w:ascii="Times New Roman" w:hAnsi="Times New Roman" w:cs="Times New Roman"/>
          <w:sz w:val="28"/>
          <w:szCs w:val="28"/>
        </w:rPr>
        <w:t xml:space="preserve">3. Настоящее решение вступает в силу со дня его принятия. </w:t>
      </w:r>
    </w:p>
    <w:p w:rsidR="00C14D5E" w:rsidRPr="00971C4D" w:rsidRDefault="00C14D5E" w:rsidP="00971C4D">
      <w:pPr>
        <w:spacing w:after="0" w:line="240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4D5E" w:rsidRPr="00971C4D" w:rsidRDefault="00C14D5E" w:rsidP="00971C4D">
      <w:pPr>
        <w:spacing w:after="0" w:line="240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4D5E" w:rsidRPr="00971C4D" w:rsidRDefault="00C14D5E" w:rsidP="00971C4D">
      <w:pPr>
        <w:spacing w:after="0" w:line="240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4D5E" w:rsidRPr="00971C4D" w:rsidRDefault="00C14D5E" w:rsidP="00971C4D">
      <w:pPr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</w:rPr>
      </w:pPr>
      <w:r w:rsidRPr="00971C4D">
        <w:rPr>
          <w:rFonts w:ascii="Times New Roman" w:hAnsi="Times New Roman" w:cs="Times New Roman"/>
          <w:sz w:val="28"/>
          <w:szCs w:val="28"/>
        </w:rPr>
        <w:t>Председатель Думы</w:t>
      </w:r>
    </w:p>
    <w:p w:rsidR="00B77576" w:rsidRPr="001A10AE" w:rsidRDefault="00C14D5E" w:rsidP="001A10AE">
      <w:pPr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</w:rPr>
      </w:pPr>
      <w:r w:rsidRPr="00971C4D">
        <w:rPr>
          <w:rFonts w:ascii="Times New Roman" w:hAnsi="Times New Roman" w:cs="Times New Roman"/>
          <w:sz w:val="28"/>
          <w:szCs w:val="28"/>
        </w:rPr>
        <w:t xml:space="preserve">Пожарского муниципального </w:t>
      </w:r>
      <w:r w:rsidR="00971C4D">
        <w:rPr>
          <w:rFonts w:ascii="Times New Roman" w:hAnsi="Times New Roman" w:cs="Times New Roman"/>
          <w:sz w:val="28"/>
          <w:szCs w:val="28"/>
        </w:rPr>
        <w:t>округа</w:t>
      </w:r>
      <w:r w:rsidRPr="00971C4D">
        <w:rPr>
          <w:rFonts w:ascii="Times New Roman" w:hAnsi="Times New Roman" w:cs="Times New Roman"/>
          <w:sz w:val="28"/>
          <w:szCs w:val="28"/>
        </w:rPr>
        <w:t xml:space="preserve">      </w:t>
      </w:r>
      <w:r w:rsidR="00971C4D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971C4D">
        <w:rPr>
          <w:rFonts w:ascii="Times New Roman" w:hAnsi="Times New Roman" w:cs="Times New Roman"/>
          <w:sz w:val="28"/>
          <w:szCs w:val="28"/>
        </w:rPr>
        <w:t xml:space="preserve">        </w:t>
      </w:r>
      <w:r w:rsidR="00971C4D">
        <w:rPr>
          <w:rFonts w:ascii="Times New Roman" w:hAnsi="Times New Roman" w:cs="Times New Roman"/>
          <w:sz w:val="28"/>
          <w:szCs w:val="28"/>
        </w:rPr>
        <w:t xml:space="preserve">В.А. </w:t>
      </w:r>
      <w:proofErr w:type="spellStart"/>
      <w:r w:rsidR="00971C4D">
        <w:rPr>
          <w:rFonts w:ascii="Times New Roman" w:hAnsi="Times New Roman" w:cs="Times New Roman"/>
          <w:sz w:val="28"/>
          <w:szCs w:val="28"/>
        </w:rPr>
        <w:t>Бороденко</w:t>
      </w:r>
      <w:proofErr w:type="spellEnd"/>
    </w:p>
    <w:sectPr w:rsidR="00B77576" w:rsidRPr="001A10AE" w:rsidSect="00111633">
      <w:pgSz w:w="11906" w:h="16838"/>
      <w:pgMar w:top="851" w:right="1274" w:bottom="709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E23131"/>
    <w:multiLevelType w:val="hybridMultilevel"/>
    <w:tmpl w:val="C38C54BC"/>
    <w:lvl w:ilvl="0" w:tplc="37BA24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C3B3545"/>
    <w:multiLevelType w:val="multilevel"/>
    <w:tmpl w:val="004803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FELayout/>
  </w:compat>
  <w:rsids>
    <w:rsidRoot w:val="00C14D5E"/>
    <w:rsid w:val="000A6BE0"/>
    <w:rsid w:val="001A10AE"/>
    <w:rsid w:val="00384D99"/>
    <w:rsid w:val="003A7E47"/>
    <w:rsid w:val="00581EA4"/>
    <w:rsid w:val="006A3ECA"/>
    <w:rsid w:val="00760FCF"/>
    <w:rsid w:val="00845735"/>
    <w:rsid w:val="00942BD2"/>
    <w:rsid w:val="00971C4D"/>
    <w:rsid w:val="00A01A27"/>
    <w:rsid w:val="00A22B27"/>
    <w:rsid w:val="00A4655D"/>
    <w:rsid w:val="00B77576"/>
    <w:rsid w:val="00C14D5E"/>
    <w:rsid w:val="00D245DC"/>
    <w:rsid w:val="00DC0F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D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4D5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C14D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4D5E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 Знак Знак Знак Знак"/>
    <w:basedOn w:val="a"/>
    <w:rsid w:val="0084573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932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13</cp:revision>
  <cp:lastPrinted>2023-03-28T23:00:00Z</cp:lastPrinted>
  <dcterms:created xsi:type="dcterms:W3CDTF">2022-10-28T23:47:00Z</dcterms:created>
  <dcterms:modified xsi:type="dcterms:W3CDTF">2023-03-28T23:01:00Z</dcterms:modified>
</cp:coreProperties>
</file>