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592F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F62ABE" w:rsidP="0059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9033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№ </w:t>
      </w:r>
      <w:r w:rsidR="00C90332">
        <w:rPr>
          <w:rFonts w:ascii="Times New Roman" w:hAnsi="Times New Roman" w:cs="Times New Roman"/>
          <w:sz w:val="26"/>
          <w:szCs w:val="26"/>
        </w:rPr>
        <w:t>423</w:t>
      </w:r>
    </w:p>
    <w:p w:rsidR="00055B4C" w:rsidRPr="000D7989" w:rsidRDefault="00055B4C" w:rsidP="00592F08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085D13" w:rsidRPr="00085D13" w:rsidRDefault="00055B4C" w:rsidP="00592F08">
      <w:pPr>
        <w:spacing w:after="0" w:line="240" w:lineRule="auto"/>
        <w:ind w:right="2552"/>
        <w:jc w:val="both"/>
        <w:rPr>
          <w:rFonts w:ascii="Times New Roman" w:hAnsi="Times New Roman" w:cs="Times New Roman"/>
          <w:sz w:val="28"/>
          <w:szCs w:val="28"/>
        </w:rPr>
      </w:pPr>
      <w:r w:rsidRPr="00085D13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085D13" w:rsidRPr="00085D13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</w:t>
      </w:r>
      <w:r w:rsidR="00592F08">
        <w:rPr>
          <w:rFonts w:ascii="Times New Roman" w:hAnsi="Times New Roman" w:cs="Times New Roman"/>
          <w:sz w:val="28"/>
          <w:szCs w:val="28"/>
        </w:rPr>
        <w:t xml:space="preserve">       </w:t>
      </w:r>
      <w:r w:rsidR="00085D13" w:rsidRPr="00085D13">
        <w:rPr>
          <w:rFonts w:ascii="Times New Roman" w:hAnsi="Times New Roman" w:cs="Times New Roman"/>
          <w:sz w:val="28"/>
          <w:szCs w:val="28"/>
        </w:rPr>
        <w:t xml:space="preserve"> № 171-НПА «Об утверждении Программы приватизации имущества Пожарского муниципального округа на 2024 год»</w:t>
      </w:r>
    </w:p>
    <w:p w:rsidR="00055B4C" w:rsidRPr="000D7989" w:rsidRDefault="00055B4C" w:rsidP="00592F0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085D13" w:rsidRPr="00085D13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592F0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085D13" w:rsidRPr="00085D13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592F08" w:rsidRPr="00085D13">
        <w:rPr>
          <w:rFonts w:ascii="Times New Roman" w:hAnsi="Times New Roman" w:cs="Times New Roman"/>
          <w:sz w:val="28"/>
          <w:szCs w:val="28"/>
        </w:rPr>
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0D7989" w:rsidRDefault="00055B4C" w:rsidP="00592F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2F08">
        <w:rPr>
          <w:rFonts w:ascii="Times New Roman" w:hAnsi="Times New Roman" w:cs="Times New Roman"/>
          <w:sz w:val="26"/>
          <w:szCs w:val="26"/>
        </w:rPr>
        <w:t xml:space="preserve">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592F08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85D13"/>
    <w:rsid w:val="000D7989"/>
    <w:rsid w:val="0014258F"/>
    <w:rsid w:val="00342147"/>
    <w:rsid w:val="003438BA"/>
    <w:rsid w:val="003821A9"/>
    <w:rsid w:val="00430B12"/>
    <w:rsid w:val="00584F20"/>
    <w:rsid w:val="00592F08"/>
    <w:rsid w:val="005C2036"/>
    <w:rsid w:val="005C6F41"/>
    <w:rsid w:val="00686A3D"/>
    <w:rsid w:val="006C1443"/>
    <w:rsid w:val="006D432D"/>
    <w:rsid w:val="0072715E"/>
    <w:rsid w:val="00754960"/>
    <w:rsid w:val="0084023B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0332"/>
    <w:rsid w:val="00C96D76"/>
    <w:rsid w:val="00CC653F"/>
    <w:rsid w:val="00D570FB"/>
    <w:rsid w:val="00D8529D"/>
    <w:rsid w:val="00DC35CE"/>
    <w:rsid w:val="00EA6026"/>
    <w:rsid w:val="00ED3F68"/>
    <w:rsid w:val="00F62ABE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2024-05-28T05:10:00Z</cp:lastPrinted>
  <dcterms:created xsi:type="dcterms:W3CDTF">2023-03-14T03:10:00Z</dcterms:created>
  <dcterms:modified xsi:type="dcterms:W3CDTF">2024-05-28T05:10:00Z</dcterms:modified>
</cp:coreProperties>
</file>