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242CC4">
        <w:rPr>
          <w:rFonts w:ascii="Times New Roman" w:hAnsi="Times New Roman"/>
          <w:sz w:val="28"/>
          <w:szCs w:val="28"/>
        </w:rPr>
        <w:t xml:space="preserve">                           № 209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D13F9" w:rsidRPr="00BF087F" w:rsidRDefault="002F4D0E" w:rsidP="00BF087F">
      <w:pPr>
        <w:spacing w:after="0" w:line="240" w:lineRule="auto"/>
        <w:ind w:right="31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087F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BF087F" w:rsidRPr="00BF087F">
        <w:rPr>
          <w:rFonts w:ascii="Times New Roman" w:hAnsi="Times New Roman" w:cs="Times New Roman"/>
          <w:bCs/>
          <w:sz w:val="28"/>
          <w:szCs w:val="28"/>
        </w:rPr>
        <w:t>«Защита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 на 2021–2024 годы</w:t>
      </w:r>
      <w:r w:rsidR="009227D3" w:rsidRPr="00BF087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D13F9" w:rsidRDefault="00DD13F9" w:rsidP="00BF087F">
      <w:pPr>
        <w:tabs>
          <w:tab w:val="left" w:pos="15196"/>
        </w:tabs>
        <w:spacing w:after="0"/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2F4D0E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</w:t>
      </w:r>
      <w:bookmarkStart w:id="0" w:name="_GoBack"/>
      <w:bookmarkEnd w:id="0"/>
      <w:r w:rsidRPr="002F4D0E">
        <w:rPr>
          <w:rFonts w:ascii="Times New Roman" w:hAnsi="Times New Roman" w:cs="Times New Roman"/>
          <w:sz w:val="28"/>
          <w:szCs w:val="28"/>
        </w:rPr>
        <w:t xml:space="preserve">отчет начальника </w:t>
      </w:r>
      <w:r w:rsidR="00BF087F">
        <w:rPr>
          <w:rFonts w:ascii="Times New Roman" w:hAnsi="Times New Roman" w:cs="Times New Roman"/>
          <w:sz w:val="28"/>
          <w:szCs w:val="28"/>
        </w:rPr>
        <w:t xml:space="preserve">отдела гражданской обороны и предупреждения чрезвычайных ситуаций </w:t>
      </w:r>
      <w:r w:rsidRPr="002F4D0E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BF087F">
        <w:rPr>
          <w:rFonts w:ascii="Times New Roman" w:hAnsi="Times New Roman" w:cs="Times New Roman"/>
          <w:sz w:val="28"/>
          <w:szCs w:val="28"/>
        </w:rPr>
        <w:t xml:space="preserve">Харина Александра Александровича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BF087F" w:rsidRPr="00BF087F">
        <w:rPr>
          <w:rFonts w:ascii="Times New Roman" w:hAnsi="Times New Roman" w:cs="Times New Roman"/>
          <w:bCs/>
          <w:sz w:val="28"/>
          <w:szCs w:val="28"/>
        </w:rPr>
        <w:t>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 на 2021–2024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C7E99" w:rsidRDefault="008C7E99" w:rsidP="008C7E99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>об исполнении за 2022 год</w:t>
      </w:r>
      <w:r w:rsidR="002F4D0E">
        <w:rPr>
          <w:rFonts w:ascii="Times New Roman" w:hAnsi="Times New Roman" w:cs="Times New Roman"/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BF087F" w:rsidRPr="00BF087F">
        <w:rPr>
          <w:rFonts w:ascii="Times New Roman" w:hAnsi="Times New Roman" w:cs="Times New Roman"/>
          <w:bCs/>
          <w:sz w:val="28"/>
          <w:szCs w:val="28"/>
        </w:rPr>
        <w:t>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 на 2021–2024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7E99"/>
    <w:rsid w:val="00164964"/>
    <w:rsid w:val="00242CC4"/>
    <w:rsid w:val="00251C1B"/>
    <w:rsid w:val="002F4D0E"/>
    <w:rsid w:val="0043123C"/>
    <w:rsid w:val="00827481"/>
    <w:rsid w:val="008C7E99"/>
    <w:rsid w:val="009227D3"/>
    <w:rsid w:val="00A033D2"/>
    <w:rsid w:val="00BF087F"/>
    <w:rsid w:val="00CD28AE"/>
    <w:rsid w:val="00DD13F9"/>
    <w:rsid w:val="00E02FEE"/>
    <w:rsid w:val="00E827EC"/>
    <w:rsid w:val="00F6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EDB75-F843-4C70-B827-706FE0B3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  <w:style w:type="paragraph" w:styleId="a7">
    <w:name w:val="No Spacing"/>
    <w:qFormat/>
    <w:rsid w:val="00BF087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2023-03-28T23:11:00Z</cp:lastPrinted>
  <dcterms:created xsi:type="dcterms:W3CDTF">2023-03-20T02:33:00Z</dcterms:created>
  <dcterms:modified xsi:type="dcterms:W3CDTF">2023-04-02T23:21:00Z</dcterms:modified>
</cp:coreProperties>
</file>