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5F3455" w:rsidP="00445EC6">
      <w:pPr>
        <w:jc w:val="center"/>
        <w:rPr>
          <w:b/>
          <w:sz w:val="26"/>
          <w:szCs w:val="28"/>
        </w:rPr>
      </w:pPr>
      <w:r w:rsidRPr="005F34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FD5E23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E23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445EC6" w:rsidRPr="00FD5E23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E23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445EC6" w:rsidRPr="00FD5E23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5EC6" w:rsidRPr="00FD5E23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E2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45EC6" w:rsidRPr="00FD5E23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45EC6" w:rsidRPr="00FD5E23" w:rsidRDefault="00A51C7B" w:rsidP="00A51C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5E23">
        <w:rPr>
          <w:rFonts w:ascii="Times New Roman" w:hAnsi="Times New Roman" w:cs="Times New Roman"/>
          <w:sz w:val="26"/>
          <w:szCs w:val="26"/>
        </w:rPr>
        <w:t>от «25» апре</w:t>
      </w:r>
      <w:r w:rsidR="00445EC6" w:rsidRPr="00FD5E23">
        <w:rPr>
          <w:rFonts w:ascii="Times New Roman" w:hAnsi="Times New Roman" w:cs="Times New Roman"/>
          <w:sz w:val="26"/>
          <w:szCs w:val="26"/>
        </w:rPr>
        <w:t xml:space="preserve">ля 2023 года         </w:t>
      </w:r>
      <w:r w:rsidRPr="00FD5E23">
        <w:rPr>
          <w:rFonts w:ascii="Times New Roman" w:hAnsi="Times New Roman" w:cs="Times New Roman"/>
          <w:sz w:val="26"/>
          <w:szCs w:val="26"/>
        </w:rPr>
        <w:t xml:space="preserve">  </w:t>
      </w:r>
      <w:r w:rsidR="00445EC6" w:rsidRPr="00FD5E23">
        <w:rPr>
          <w:rFonts w:ascii="Times New Roman" w:hAnsi="Times New Roman" w:cs="Times New Roman"/>
          <w:sz w:val="26"/>
          <w:szCs w:val="26"/>
        </w:rPr>
        <w:t xml:space="preserve"> </w:t>
      </w:r>
      <w:r w:rsidR="00FD5E23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445EC6" w:rsidRPr="00FD5E2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445EC6" w:rsidRPr="00FD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5EC6" w:rsidRPr="00FD5E23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445EC6" w:rsidRPr="00FD5E23">
        <w:rPr>
          <w:rFonts w:ascii="Times New Roman" w:hAnsi="Times New Roman" w:cs="Times New Roman"/>
          <w:sz w:val="26"/>
          <w:szCs w:val="26"/>
        </w:rPr>
        <w:t xml:space="preserve">                                    № </w:t>
      </w:r>
      <w:r w:rsidR="00572F9A" w:rsidRPr="00FD5E23">
        <w:rPr>
          <w:rFonts w:ascii="Times New Roman" w:hAnsi="Times New Roman" w:cs="Times New Roman"/>
          <w:sz w:val="26"/>
          <w:szCs w:val="26"/>
        </w:rPr>
        <w:t>226</w:t>
      </w:r>
    </w:p>
    <w:p w:rsidR="00445EC6" w:rsidRPr="00FD5E23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A32394" w:rsidRPr="00FD5E23" w:rsidRDefault="00445EC6" w:rsidP="00A77F9B">
      <w:pPr>
        <w:pStyle w:val="a3"/>
        <w:ind w:right="2551"/>
        <w:jc w:val="both"/>
        <w:rPr>
          <w:rFonts w:ascii="Times New Roman" w:hAnsi="Times New Roman"/>
          <w:sz w:val="26"/>
          <w:szCs w:val="26"/>
        </w:rPr>
      </w:pPr>
      <w:r w:rsidRPr="00FD5E23">
        <w:rPr>
          <w:rFonts w:ascii="Times New Roman" w:hAnsi="Times New Roman"/>
          <w:sz w:val="26"/>
          <w:szCs w:val="26"/>
        </w:rPr>
        <w:t xml:space="preserve">О нормативном правовом акте Думы Пожарского муниципального округа </w:t>
      </w:r>
      <w:r w:rsidR="00A32394" w:rsidRPr="00FD5E23">
        <w:rPr>
          <w:rFonts w:ascii="Times New Roman" w:hAnsi="Times New Roman"/>
          <w:sz w:val="26"/>
          <w:szCs w:val="26"/>
        </w:rPr>
        <w:t>«</w:t>
      </w:r>
      <w:r w:rsidR="00A77F9B" w:rsidRPr="00FD5E23">
        <w:rPr>
          <w:rFonts w:ascii="Times New Roman" w:hAnsi="Times New Roman"/>
          <w:bCs/>
          <w:sz w:val="26"/>
          <w:szCs w:val="26"/>
        </w:rPr>
        <w:t xml:space="preserve">О признании </w:t>
      </w:r>
      <w:proofErr w:type="gramStart"/>
      <w:r w:rsidR="00A77F9B" w:rsidRPr="00FD5E23">
        <w:rPr>
          <w:rFonts w:ascii="Times New Roman" w:hAnsi="Times New Roman"/>
          <w:bCs/>
          <w:sz w:val="26"/>
          <w:szCs w:val="26"/>
        </w:rPr>
        <w:t>утратившими</w:t>
      </w:r>
      <w:proofErr w:type="gramEnd"/>
      <w:r w:rsidR="00A77F9B" w:rsidRPr="00FD5E23">
        <w:rPr>
          <w:rFonts w:ascii="Times New Roman" w:hAnsi="Times New Roman"/>
          <w:bCs/>
          <w:sz w:val="26"/>
          <w:szCs w:val="26"/>
        </w:rPr>
        <w:t xml:space="preserve"> силу некоторых нормативных правовых актов представительного органа местного самоуправления Пожарского муниципального </w:t>
      </w:r>
      <w:r w:rsidR="00260A04">
        <w:rPr>
          <w:rFonts w:ascii="Times New Roman" w:hAnsi="Times New Roman"/>
          <w:bCs/>
          <w:sz w:val="26"/>
          <w:szCs w:val="26"/>
        </w:rPr>
        <w:t>района и муниципальных комитетов</w:t>
      </w:r>
      <w:r w:rsidR="00A77F9B" w:rsidRPr="00FD5E23">
        <w:rPr>
          <w:rFonts w:ascii="Times New Roman" w:hAnsi="Times New Roman"/>
          <w:bCs/>
          <w:sz w:val="26"/>
          <w:szCs w:val="26"/>
        </w:rPr>
        <w:t xml:space="preserve"> поселений, входивших в состав Пожарского муниципального района</w:t>
      </w:r>
      <w:r w:rsidR="00A32394" w:rsidRPr="00FD5E23">
        <w:rPr>
          <w:rFonts w:ascii="Times New Roman" w:hAnsi="Times New Roman"/>
          <w:bCs/>
          <w:sz w:val="26"/>
          <w:szCs w:val="26"/>
        </w:rPr>
        <w:t>»</w:t>
      </w:r>
    </w:p>
    <w:p w:rsidR="004224EC" w:rsidRPr="00FD5E23" w:rsidRDefault="00A32394" w:rsidP="00A32394">
      <w:pPr>
        <w:spacing w:after="0" w:line="240" w:lineRule="auto"/>
        <w:ind w:right="3118"/>
        <w:jc w:val="both"/>
        <w:rPr>
          <w:rFonts w:ascii="Times New Roman" w:hAnsi="Times New Roman" w:cs="Times New Roman"/>
          <w:sz w:val="26"/>
          <w:szCs w:val="26"/>
        </w:rPr>
      </w:pPr>
      <w:r w:rsidRPr="00FD5E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7F9B" w:rsidRPr="00FD5E23" w:rsidRDefault="004224EC" w:rsidP="00A77F9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D5E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5EC6" w:rsidRPr="00FD5E23">
        <w:rPr>
          <w:rFonts w:ascii="Times New Roman" w:hAnsi="Times New Roman"/>
          <w:sz w:val="26"/>
          <w:szCs w:val="26"/>
        </w:rPr>
        <w:tab/>
        <w:t xml:space="preserve">Рассмотрев </w:t>
      </w:r>
      <w:r w:rsidR="003B6939" w:rsidRPr="00FD5E23">
        <w:rPr>
          <w:rFonts w:ascii="Times New Roman" w:hAnsi="Times New Roman"/>
          <w:sz w:val="26"/>
          <w:szCs w:val="26"/>
        </w:rPr>
        <w:t>протест заместителя транспортного прокурора Приморской транспортной прокуратуры на решение Пожарского районного Совета народных депутатов от 22 февраля 2005 года № 29 «Об утверждении Положения об изъятии земельных участков межселенных территорий Пожарского муниципального района для муниципальных нужд, в том числе путем выкупа»</w:t>
      </w:r>
      <w:r w:rsidR="00445EC6" w:rsidRPr="00FD5E23">
        <w:rPr>
          <w:rFonts w:ascii="Times New Roman" w:hAnsi="Times New Roman"/>
          <w:sz w:val="26"/>
          <w:szCs w:val="26"/>
        </w:rPr>
        <w:t>,  Дума Пожарского муниципального округа</w:t>
      </w:r>
    </w:p>
    <w:p w:rsidR="00A77F9B" w:rsidRPr="00FD5E23" w:rsidRDefault="00A77F9B" w:rsidP="00A77F9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445EC6" w:rsidRPr="00FD5E23" w:rsidRDefault="00A77F9B" w:rsidP="00A77F9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D5E23">
        <w:rPr>
          <w:rFonts w:ascii="Times New Roman" w:hAnsi="Times New Roman"/>
          <w:sz w:val="26"/>
          <w:szCs w:val="26"/>
        </w:rPr>
        <w:tab/>
      </w:r>
      <w:r w:rsidR="00445EC6" w:rsidRPr="00FD5E23">
        <w:rPr>
          <w:rFonts w:ascii="Times New Roman" w:hAnsi="Times New Roman" w:cs="Times New Roman"/>
          <w:sz w:val="26"/>
          <w:szCs w:val="26"/>
        </w:rPr>
        <w:t>РЕШИЛА:</w:t>
      </w:r>
    </w:p>
    <w:p w:rsidR="00FD5E23" w:rsidRPr="00FD5E23" w:rsidRDefault="00FD5E23" w:rsidP="00A77F9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D5E23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Pr="00FD5E23">
        <w:rPr>
          <w:rFonts w:ascii="Times New Roman" w:hAnsi="Times New Roman"/>
          <w:sz w:val="26"/>
          <w:szCs w:val="26"/>
        </w:rPr>
        <w:t>Протест заместителя транспортного прокурора Приморской транспортной прокуратуры на решение Пожарского районного Совета народных депутатов от 22 февраля 2005 года № 29 «Об утверждении Положения об изъятии земельных участков межселенных территорий Пожарского муниципального района для муниципальных нужд, в том числе путем выкупа» удовлетворить.</w:t>
      </w:r>
    </w:p>
    <w:p w:rsidR="00445EC6" w:rsidRPr="00FD5E23" w:rsidRDefault="00445EC6" w:rsidP="00A32394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FD5E23">
        <w:rPr>
          <w:rFonts w:ascii="Times New Roman" w:hAnsi="Times New Roman"/>
          <w:sz w:val="26"/>
          <w:szCs w:val="26"/>
        </w:rPr>
        <w:t xml:space="preserve"> </w:t>
      </w:r>
      <w:r w:rsidR="00FD5E23" w:rsidRPr="00FD5E23">
        <w:rPr>
          <w:rFonts w:ascii="Times New Roman" w:hAnsi="Times New Roman"/>
          <w:sz w:val="26"/>
          <w:szCs w:val="26"/>
        </w:rPr>
        <w:tab/>
        <w:t>2</w:t>
      </w:r>
      <w:r w:rsidR="00A32394" w:rsidRPr="00FD5E23">
        <w:rPr>
          <w:rFonts w:ascii="Times New Roman" w:hAnsi="Times New Roman"/>
          <w:sz w:val="26"/>
          <w:szCs w:val="26"/>
        </w:rPr>
        <w:t xml:space="preserve">. </w:t>
      </w:r>
      <w:r w:rsidRPr="00FD5E23">
        <w:rPr>
          <w:rFonts w:ascii="Times New Roman" w:hAnsi="Times New Roman"/>
          <w:sz w:val="26"/>
          <w:szCs w:val="26"/>
        </w:rPr>
        <w:t>Принять нормативный правовой акт Думы Пожарского муниципального округа</w:t>
      </w:r>
      <w:r w:rsidR="00A32394" w:rsidRPr="00FD5E23">
        <w:rPr>
          <w:rFonts w:ascii="Times New Roman" w:hAnsi="Times New Roman"/>
          <w:sz w:val="26"/>
          <w:szCs w:val="26"/>
        </w:rPr>
        <w:t xml:space="preserve"> «</w:t>
      </w:r>
      <w:r w:rsidR="00A77F9B" w:rsidRPr="00FD5E23">
        <w:rPr>
          <w:rFonts w:ascii="Times New Roman" w:hAnsi="Times New Roman"/>
          <w:bCs/>
          <w:sz w:val="26"/>
          <w:szCs w:val="26"/>
        </w:rPr>
        <w:t xml:space="preserve">О признании утратившими силу некоторых нормативных правовых актов представительного органа местного самоуправления Пожарского муниципального </w:t>
      </w:r>
      <w:r w:rsidR="00260A04">
        <w:rPr>
          <w:rFonts w:ascii="Times New Roman" w:hAnsi="Times New Roman"/>
          <w:bCs/>
          <w:sz w:val="26"/>
          <w:szCs w:val="26"/>
        </w:rPr>
        <w:t>района и муниципальных комитетов</w:t>
      </w:r>
      <w:r w:rsidR="00A77F9B" w:rsidRPr="00FD5E23">
        <w:rPr>
          <w:rFonts w:ascii="Times New Roman" w:hAnsi="Times New Roman"/>
          <w:bCs/>
          <w:sz w:val="26"/>
          <w:szCs w:val="26"/>
        </w:rPr>
        <w:t xml:space="preserve"> поселений, входивших в состав Пожарского муниципального района</w:t>
      </w:r>
      <w:r w:rsidR="00A32394" w:rsidRPr="00FD5E23">
        <w:rPr>
          <w:rFonts w:ascii="Times New Roman" w:hAnsi="Times New Roman"/>
          <w:bCs/>
          <w:sz w:val="26"/>
          <w:szCs w:val="26"/>
        </w:rPr>
        <w:t>»</w:t>
      </w:r>
      <w:r w:rsidRPr="00FD5E23">
        <w:rPr>
          <w:rFonts w:ascii="Times New Roman" w:hAnsi="Times New Roman"/>
          <w:sz w:val="26"/>
          <w:szCs w:val="26"/>
        </w:rPr>
        <w:t>.</w:t>
      </w:r>
    </w:p>
    <w:p w:rsidR="00445EC6" w:rsidRPr="00FD5E23" w:rsidRDefault="00FD5E23" w:rsidP="00445EC6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D5E23">
        <w:rPr>
          <w:sz w:val="26"/>
          <w:szCs w:val="26"/>
        </w:rPr>
        <w:tab/>
        <w:t>3</w:t>
      </w:r>
      <w:r w:rsidR="00445EC6" w:rsidRPr="00FD5E23">
        <w:rPr>
          <w:sz w:val="26"/>
          <w:szCs w:val="26"/>
        </w:rPr>
        <w:t xml:space="preserve">. Направить нормативный правовой акт Думы Пожарского муниципального округа  </w:t>
      </w:r>
      <w:r w:rsidR="00A32394" w:rsidRPr="00FD5E23">
        <w:rPr>
          <w:sz w:val="26"/>
          <w:szCs w:val="26"/>
        </w:rPr>
        <w:t>«</w:t>
      </w:r>
      <w:r w:rsidR="00A77F9B" w:rsidRPr="00FD5E23">
        <w:rPr>
          <w:rFonts w:eastAsia="Calibri"/>
          <w:bCs/>
          <w:sz w:val="26"/>
          <w:szCs w:val="26"/>
        </w:rPr>
        <w:t xml:space="preserve">О признании утратившими силу некоторых нормативных правовых актов представительного органа местного самоуправления Пожарского муниципального </w:t>
      </w:r>
      <w:r w:rsidR="00260A04">
        <w:rPr>
          <w:rFonts w:eastAsia="Calibri"/>
          <w:bCs/>
          <w:sz w:val="26"/>
          <w:szCs w:val="26"/>
        </w:rPr>
        <w:t>района и муниципальных комитетов</w:t>
      </w:r>
      <w:r w:rsidR="00A77F9B" w:rsidRPr="00FD5E23">
        <w:rPr>
          <w:rFonts w:eastAsia="Calibri"/>
          <w:bCs/>
          <w:sz w:val="26"/>
          <w:szCs w:val="26"/>
        </w:rPr>
        <w:t xml:space="preserve"> поселений, входивших в состав Пожарского муниципального района</w:t>
      </w:r>
      <w:r w:rsidR="00A32394" w:rsidRPr="00FD5E23">
        <w:rPr>
          <w:bCs/>
          <w:sz w:val="26"/>
          <w:szCs w:val="26"/>
        </w:rPr>
        <w:t>»</w:t>
      </w:r>
      <w:r w:rsidR="004224EC" w:rsidRPr="00FD5E23">
        <w:rPr>
          <w:bCs/>
          <w:sz w:val="26"/>
          <w:szCs w:val="26"/>
        </w:rPr>
        <w:t xml:space="preserve"> </w:t>
      </w:r>
      <w:r w:rsidR="00445EC6" w:rsidRPr="00FD5E23">
        <w:rPr>
          <w:sz w:val="26"/>
          <w:szCs w:val="26"/>
        </w:rPr>
        <w:t xml:space="preserve">главе Пожарского муниципального </w:t>
      </w:r>
      <w:r w:rsidR="0008155B" w:rsidRPr="00FD5E23">
        <w:rPr>
          <w:sz w:val="26"/>
          <w:szCs w:val="26"/>
        </w:rPr>
        <w:t xml:space="preserve">округа </w:t>
      </w:r>
      <w:r w:rsidR="00445EC6" w:rsidRPr="00FD5E23">
        <w:rPr>
          <w:sz w:val="26"/>
          <w:szCs w:val="26"/>
        </w:rPr>
        <w:t>для подписания и опубликования в газете «Победа».</w:t>
      </w:r>
    </w:p>
    <w:p w:rsidR="00445EC6" w:rsidRPr="00FD5E23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5E23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445EC6" w:rsidRPr="00FD5E23" w:rsidRDefault="00445EC6" w:rsidP="00A51C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939" w:rsidRPr="00FD5E23" w:rsidRDefault="003B6939" w:rsidP="00A51C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5EC6" w:rsidRPr="00FD5E23" w:rsidRDefault="00445EC6" w:rsidP="00A51C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5E23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7745F6" w:rsidRPr="00FD5E23" w:rsidRDefault="00445EC6" w:rsidP="004224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5E23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</w:t>
      </w:r>
      <w:r w:rsidR="00FD5E23">
        <w:rPr>
          <w:rFonts w:ascii="Times New Roman" w:hAnsi="Times New Roman" w:cs="Times New Roman"/>
          <w:sz w:val="26"/>
          <w:szCs w:val="26"/>
        </w:rPr>
        <w:t xml:space="preserve">     </w:t>
      </w:r>
      <w:r w:rsidRPr="00FD5E23">
        <w:rPr>
          <w:rFonts w:ascii="Times New Roman" w:hAnsi="Times New Roman" w:cs="Times New Roman"/>
          <w:sz w:val="26"/>
          <w:szCs w:val="26"/>
        </w:rPr>
        <w:t xml:space="preserve">                В.А. </w:t>
      </w:r>
      <w:proofErr w:type="spellStart"/>
      <w:r w:rsidRPr="00FD5E23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7745F6" w:rsidRPr="00FD5E23" w:rsidSect="00A77F9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8155B"/>
    <w:rsid w:val="00116BB1"/>
    <w:rsid w:val="00193AE6"/>
    <w:rsid w:val="001A222A"/>
    <w:rsid w:val="001A4090"/>
    <w:rsid w:val="00260A04"/>
    <w:rsid w:val="002F4217"/>
    <w:rsid w:val="003B6939"/>
    <w:rsid w:val="003C0E29"/>
    <w:rsid w:val="004224EC"/>
    <w:rsid w:val="00423BA8"/>
    <w:rsid w:val="00445EC6"/>
    <w:rsid w:val="004975A3"/>
    <w:rsid w:val="0053154C"/>
    <w:rsid w:val="00572F9A"/>
    <w:rsid w:val="005F3455"/>
    <w:rsid w:val="007745F6"/>
    <w:rsid w:val="00A32394"/>
    <w:rsid w:val="00A51C7B"/>
    <w:rsid w:val="00A77F9B"/>
    <w:rsid w:val="00BB3504"/>
    <w:rsid w:val="00C440E4"/>
    <w:rsid w:val="00C471C8"/>
    <w:rsid w:val="00C5202B"/>
    <w:rsid w:val="00F07931"/>
    <w:rsid w:val="00F15BA7"/>
    <w:rsid w:val="00F37EB1"/>
    <w:rsid w:val="00FD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2023-04-26T01:19:00Z</cp:lastPrinted>
  <dcterms:created xsi:type="dcterms:W3CDTF">2023-04-05T01:05:00Z</dcterms:created>
  <dcterms:modified xsi:type="dcterms:W3CDTF">2023-05-02T01:08:00Z</dcterms:modified>
</cp:coreProperties>
</file>