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A" w:rsidRDefault="008E6F75" w:rsidP="00071C5A">
      <w:pPr>
        <w:jc w:val="center"/>
        <w:rPr>
          <w:b/>
          <w:sz w:val="26"/>
          <w:szCs w:val="28"/>
        </w:rPr>
      </w:pPr>
      <w:r w:rsidRPr="008E6F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1C5A" w:rsidRDefault="00071C5A" w:rsidP="00071C5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71C5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71C5A" w:rsidTr="00071C5A">
        <w:trPr>
          <w:trHeight w:val="289"/>
        </w:trPr>
        <w:tc>
          <w:tcPr>
            <w:tcW w:w="9834" w:type="dxa"/>
          </w:tcPr>
          <w:p w:rsidR="00071C5A" w:rsidRDefault="0007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C5A" w:rsidRDefault="00071C5A" w:rsidP="00071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1C5A" w:rsidRDefault="004B4071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ма</w:t>
      </w:r>
      <w:r w:rsidR="00071C5A">
        <w:rPr>
          <w:rFonts w:ascii="Times New Roman" w:hAnsi="Times New Roman" w:cs="Times New Roman"/>
          <w:sz w:val="28"/>
          <w:szCs w:val="28"/>
        </w:rPr>
        <w:t xml:space="preserve">я 2023 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F9B">
        <w:rPr>
          <w:rFonts w:ascii="Times New Roman" w:hAnsi="Times New Roman" w:cs="Times New Roman"/>
          <w:sz w:val="28"/>
          <w:szCs w:val="28"/>
        </w:rPr>
        <w:t xml:space="preserve">                           № 243</w:t>
      </w:r>
    </w:p>
    <w:p w:rsidR="00071C5A" w:rsidRDefault="00071C5A" w:rsidP="00071C5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1C5A" w:rsidRPr="000A0468" w:rsidRDefault="00071C5A" w:rsidP="000A046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0A0468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0A0468" w:rsidRPr="000A046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Пожарского муниципального района за 2022 год</w:t>
      </w:r>
      <w:r w:rsidRPr="000A0468">
        <w:rPr>
          <w:rFonts w:ascii="Times New Roman" w:hAnsi="Times New Roman" w:cs="Times New Roman"/>
          <w:sz w:val="28"/>
          <w:szCs w:val="28"/>
        </w:rPr>
        <w:t>»</w:t>
      </w:r>
    </w:p>
    <w:p w:rsidR="00071C5A" w:rsidRDefault="00071C5A" w:rsidP="000A0468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071C5A" w:rsidRDefault="00071C5A" w:rsidP="00071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468" w:rsidRPr="000A046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Пожарского муниципального района за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071C5A" w:rsidRDefault="00071C5A" w:rsidP="00071C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C5A" w:rsidRDefault="00071C5A" w:rsidP="00071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71C5A" w:rsidRDefault="00071C5A" w:rsidP="00071C5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0A0468" w:rsidRPr="000A046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Пожарского муниципального района за 2022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1C5A" w:rsidRDefault="00071C5A" w:rsidP="00071C5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0A0468" w:rsidRPr="000A0468">
        <w:rPr>
          <w:sz w:val="28"/>
          <w:szCs w:val="28"/>
        </w:rPr>
        <w:t>Об утверждении отчета об исполнении бюджета Пожарского муниципального района за 2022 год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071C5A" w:rsidRDefault="00071C5A" w:rsidP="00071C5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503577" w:rsidRDefault="00503577"/>
    <w:sectPr w:rsidR="00503577" w:rsidSect="004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5A"/>
    <w:rsid w:val="00071C5A"/>
    <w:rsid w:val="000A0468"/>
    <w:rsid w:val="00241384"/>
    <w:rsid w:val="00471C1D"/>
    <w:rsid w:val="004B4071"/>
    <w:rsid w:val="00503577"/>
    <w:rsid w:val="005B1C27"/>
    <w:rsid w:val="005D66EB"/>
    <w:rsid w:val="00665FD6"/>
    <w:rsid w:val="008D6F9B"/>
    <w:rsid w:val="008E6F75"/>
    <w:rsid w:val="00CB4980"/>
    <w:rsid w:val="00DE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2023-04-25T05:27:00Z</cp:lastPrinted>
  <dcterms:created xsi:type="dcterms:W3CDTF">2023-04-14T04:24:00Z</dcterms:created>
  <dcterms:modified xsi:type="dcterms:W3CDTF">2023-05-29T01:03:00Z</dcterms:modified>
</cp:coreProperties>
</file>