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99" w:rsidRDefault="008C7E99" w:rsidP="008C7E99">
      <w:pPr>
        <w:tabs>
          <w:tab w:val="left" w:pos="13608"/>
          <w:tab w:val="left" w:pos="14601"/>
        </w:tabs>
        <w:spacing w:after="0"/>
        <w:ind w:right="9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2940" cy="83820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E99" w:rsidRDefault="008C7E99" w:rsidP="008C7E9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ПОЖАРСКОГО МУНИЦИПАЛЬНОГО ОКРУГА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E99" w:rsidRDefault="00170150" w:rsidP="008C7E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«25» апреля 2023 года          </w:t>
      </w:r>
      <w:r w:rsidR="008C7E9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C7E99">
        <w:rPr>
          <w:rFonts w:ascii="Times New Roman" w:hAnsi="Times New Roman"/>
          <w:sz w:val="28"/>
          <w:szCs w:val="28"/>
        </w:rPr>
        <w:t>пгт</w:t>
      </w:r>
      <w:proofErr w:type="spellEnd"/>
      <w:r w:rsidR="008C7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99">
        <w:rPr>
          <w:rFonts w:ascii="Times New Roman" w:hAnsi="Times New Roman"/>
          <w:sz w:val="28"/>
          <w:szCs w:val="28"/>
        </w:rPr>
        <w:t>Лучегорск</w:t>
      </w:r>
      <w:proofErr w:type="spellEnd"/>
      <w:r w:rsidR="008C7E99">
        <w:rPr>
          <w:rFonts w:ascii="Times New Roman" w:hAnsi="Times New Roman"/>
          <w:sz w:val="28"/>
          <w:szCs w:val="28"/>
        </w:rPr>
        <w:t xml:space="preserve">          </w:t>
      </w:r>
      <w:r w:rsidR="00780CE2">
        <w:rPr>
          <w:rFonts w:ascii="Times New Roman" w:hAnsi="Times New Roman"/>
          <w:sz w:val="28"/>
          <w:szCs w:val="28"/>
        </w:rPr>
        <w:t xml:space="preserve">                           № 232</w:t>
      </w:r>
    </w:p>
    <w:p w:rsidR="008C7E99" w:rsidRDefault="008C7E99" w:rsidP="008C7E99">
      <w:pPr>
        <w:tabs>
          <w:tab w:val="left" w:pos="0"/>
        </w:tabs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</w:p>
    <w:p w:rsidR="003B5E69" w:rsidRPr="003B5E69" w:rsidRDefault="002F4D0E" w:rsidP="003B5E69">
      <w:pPr>
        <w:spacing w:after="0" w:line="240" w:lineRule="auto"/>
        <w:ind w:right="34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E69">
        <w:rPr>
          <w:rFonts w:ascii="Times New Roman" w:hAnsi="Times New Roman" w:cs="Times New Roman"/>
          <w:color w:val="000000"/>
          <w:sz w:val="28"/>
          <w:szCs w:val="28"/>
        </w:rPr>
        <w:t xml:space="preserve">Об отчете за 2022 год об исполнении муниципальной программы </w:t>
      </w:r>
      <w:r w:rsidR="003B5E69" w:rsidRPr="003B5E69">
        <w:rPr>
          <w:rFonts w:ascii="Times New Roman" w:hAnsi="Times New Roman" w:cs="Times New Roman"/>
          <w:bCs/>
          <w:sz w:val="28"/>
          <w:szCs w:val="28"/>
        </w:rPr>
        <w:t>«</w:t>
      </w:r>
      <w:r w:rsidR="003B5E69" w:rsidRPr="003B5E69">
        <w:rPr>
          <w:rFonts w:ascii="Times New Roman" w:hAnsi="Times New Roman" w:cs="Times New Roman"/>
          <w:color w:val="000000"/>
          <w:sz w:val="28"/>
          <w:szCs w:val="28"/>
        </w:rPr>
        <w:t>Обеспечение населения дровами и поддержка организаций, занимающихся реализацией древесины для нужд населения Пожарского муниципального района» на 2021-2024 годы</w:t>
      </w:r>
    </w:p>
    <w:p w:rsidR="00DD13F9" w:rsidRDefault="00DD13F9" w:rsidP="003B5E69">
      <w:pPr>
        <w:tabs>
          <w:tab w:val="left" w:pos="15196"/>
        </w:tabs>
        <w:spacing w:after="0"/>
        <w:rPr>
          <w:sz w:val="16"/>
          <w:szCs w:val="16"/>
        </w:rPr>
      </w:pPr>
    </w:p>
    <w:p w:rsidR="008C7E99" w:rsidRDefault="008C7E99" w:rsidP="002F4D0E">
      <w:pPr>
        <w:tabs>
          <w:tab w:val="left" w:pos="0"/>
        </w:tabs>
        <w:spacing w:after="0"/>
        <w:ind w:right="4495"/>
        <w:jc w:val="both"/>
        <w:rPr>
          <w:rFonts w:ascii="Times New Roman" w:hAnsi="Times New Roman"/>
          <w:sz w:val="28"/>
          <w:szCs w:val="28"/>
        </w:rPr>
      </w:pPr>
    </w:p>
    <w:p w:rsidR="008C7E99" w:rsidRPr="002F4D0E" w:rsidRDefault="008C7E99" w:rsidP="003B5E69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2F4D0E">
        <w:rPr>
          <w:rFonts w:ascii="Times New Roman" w:hAnsi="Times New Roman" w:cs="Times New Roman"/>
          <w:sz w:val="28"/>
          <w:szCs w:val="28"/>
        </w:rPr>
        <w:t xml:space="preserve">Заслушав  отчет </w:t>
      </w:r>
      <w:r w:rsidR="00DF1D62" w:rsidRPr="002F4D0E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DF1D62">
        <w:rPr>
          <w:rFonts w:ascii="Times New Roman" w:hAnsi="Times New Roman" w:cs="Times New Roman"/>
          <w:sz w:val="28"/>
          <w:szCs w:val="28"/>
        </w:rPr>
        <w:t xml:space="preserve">отдела жизнеобеспечения администрации Пожарского муниципального округа Артюховой Татьяны Владимировны                  </w:t>
      </w:r>
      <w:r w:rsidRPr="002F4D0E">
        <w:rPr>
          <w:rFonts w:ascii="Times New Roman" w:hAnsi="Times New Roman" w:cs="Times New Roman"/>
          <w:sz w:val="28"/>
          <w:szCs w:val="28"/>
        </w:rPr>
        <w:t>об исполнении</w:t>
      </w:r>
      <w:r w:rsidR="002F4D0E">
        <w:rPr>
          <w:sz w:val="28"/>
          <w:szCs w:val="28"/>
        </w:rPr>
        <w:t xml:space="preserve"> </w:t>
      </w:r>
      <w:r w:rsidR="002F4D0E" w:rsidRPr="002F4D0E">
        <w:rPr>
          <w:rFonts w:ascii="Times New Roman" w:hAnsi="Times New Roman" w:cs="Times New Roman"/>
          <w:sz w:val="28"/>
          <w:szCs w:val="28"/>
        </w:rPr>
        <w:t xml:space="preserve">за 2022 год </w:t>
      </w:r>
      <w:r w:rsidR="002F4D0E" w:rsidRPr="002F4D0E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="0017015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B5E69" w:rsidRPr="003B5E69">
        <w:rPr>
          <w:rFonts w:ascii="Times New Roman" w:hAnsi="Times New Roman" w:cs="Times New Roman"/>
          <w:color w:val="000000"/>
          <w:sz w:val="28"/>
          <w:szCs w:val="28"/>
        </w:rPr>
        <w:t>Обеспечение населения дровами и поддержка организаций, занимающихся реализацией древесины для нужд населения Пожарского муниципального района» на 2021-2024 годы</w:t>
      </w:r>
      <w:r>
        <w:rPr>
          <w:sz w:val="28"/>
          <w:szCs w:val="28"/>
        </w:rPr>
        <w:t xml:space="preserve">, </w:t>
      </w:r>
      <w:r w:rsidRPr="002F4D0E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  <w:r>
        <w:rPr>
          <w:sz w:val="28"/>
          <w:szCs w:val="28"/>
        </w:rPr>
        <w:t xml:space="preserve"> </w:t>
      </w:r>
    </w:p>
    <w:p w:rsidR="008C7E99" w:rsidRDefault="008C7E99" w:rsidP="002F4D0E">
      <w:pPr>
        <w:tabs>
          <w:tab w:val="left" w:pos="0"/>
        </w:tabs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8C7E99" w:rsidRDefault="008C7E99" w:rsidP="008C7E99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8C7E99" w:rsidRDefault="008C7E99" w:rsidP="008C7E99">
      <w:pPr>
        <w:tabs>
          <w:tab w:val="left" w:pos="0"/>
        </w:tabs>
        <w:spacing w:after="0" w:line="36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отчет </w:t>
      </w:r>
      <w:r>
        <w:rPr>
          <w:rFonts w:ascii="Times New Roman" w:hAnsi="Times New Roman" w:cs="Times New Roman"/>
          <w:sz w:val="28"/>
          <w:szCs w:val="28"/>
        </w:rPr>
        <w:t>об исполнении за 2022 год</w:t>
      </w:r>
      <w:r w:rsidR="002F4D0E">
        <w:rPr>
          <w:rFonts w:ascii="Times New Roman" w:hAnsi="Times New Roman" w:cs="Times New Roman"/>
          <w:sz w:val="28"/>
          <w:szCs w:val="28"/>
        </w:rPr>
        <w:t xml:space="preserve"> </w:t>
      </w:r>
      <w:r w:rsidR="002F4D0E" w:rsidRPr="002F4D0E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="00170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150" w:rsidRPr="008A5616">
        <w:rPr>
          <w:rFonts w:ascii="Times New Roman" w:hAnsi="Times New Roman" w:cs="Times New Roman"/>
          <w:bCs/>
          <w:sz w:val="28"/>
          <w:szCs w:val="28"/>
        </w:rPr>
        <w:t>«</w:t>
      </w:r>
      <w:r w:rsidR="003B5E69" w:rsidRPr="003B5E69">
        <w:rPr>
          <w:rFonts w:ascii="Times New Roman" w:hAnsi="Times New Roman" w:cs="Times New Roman"/>
          <w:color w:val="000000"/>
          <w:sz w:val="28"/>
          <w:szCs w:val="28"/>
        </w:rPr>
        <w:t>Обеспечение населения дровами и поддержка организаций, занимающихся реализацией древесины для нужд населения Пожарского муниципального района» на 2021-2024 годы</w:t>
      </w:r>
      <w:r w:rsidR="00A163D1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C7E99" w:rsidRDefault="008C7E99" w:rsidP="008C7E99">
      <w:pPr>
        <w:spacing w:after="0" w:line="360" w:lineRule="auto"/>
        <w:ind w:left="360" w:right="-5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8C7E99" w:rsidRDefault="008C7E99" w:rsidP="008C7E99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43123C" w:rsidRDefault="0043123C" w:rsidP="008C7E99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C7E99" w:rsidRDefault="008C7E99" w:rsidP="008C7E99">
      <w:pPr>
        <w:tabs>
          <w:tab w:val="left" w:pos="0"/>
        </w:tabs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 w:rsidR="00827481" w:rsidRPr="00DD13F9" w:rsidRDefault="008C7E99" w:rsidP="00DD13F9">
      <w:pPr>
        <w:tabs>
          <w:tab w:val="left" w:pos="0"/>
        </w:tabs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Пожарского муниципального округа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Бороденко</w:t>
      </w:r>
      <w:proofErr w:type="spellEnd"/>
    </w:p>
    <w:sectPr w:rsidR="00827481" w:rsidRPr="00DD13F9" w:rsidSect="00DD13F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E99"/>
    <w:rsid w:val="00170150"/>
    <w:rsid w:val="00251C1B"/>
    <w:rsid w:val="002C2588"/>
    <w:rsid w:val="002F4D0E"/>
    <w:rsid w:val="00390E16"/>
    <w:rsid w:val="003B5E69"/>
    <w:rsid w:val="0043123C"/>
    <w:rsid w:val="0061157E"/>
    <w:rsid w:val="00710D99"/>
    <w:rsid w:val="00780CE2"/>
    <w:rsid w:val="00827481"/>
    <w:rsid w:val="00830D17"/>
    <w:rsid w:val="008A5616"/>
    <w:rsid w:val="008C7E99"/>
    <w:rsid w:val="00A033D2"/>
    <w:rsid w:val="00A163D1"/>
    <w:rsid w:val="00C10070"/>
    <w:rsid w:val="00D82C70"/>
    <w:rsid w:val="00DD13F9"/>
    <w:rsid w:val="00DF1D62"/>
    <w:rsid w:val="00E6091D"/>
    <w:rsid w:val="00EE6983"/>
    <w:rsid w:val="00F6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4937B-8B92-4D5E-AE0F-83629ECA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7E9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8C7E99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C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2023-04-26T03:33:00Z</cp:lastPrinted>
  <dcterms:created xsi:type="dcterms:W3CDTF">2023-03-20T02:33:00Z</dcterms:created>
  <dcterms:modified xsi:type="dcterms:W3CDTF">2023-05-15T05:28:00Z</dcterms:modified>
</cp:coreProperties>
</file>