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1A" w:rsidRDefault="00E85E08" w:rsidP="00AE4B1A">
      <w:pPr>
        <w:jc w:val="center"/>
        <w:rPr>
          <w:b/>
          <w:szCs w:val="28"/>
        </w:rPr>
      </w:pPr>
      <w:r w:rsidRPr="00E85E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AE4B1A" w:rsidRDefault="00AE4B1A" w:rsidP="00AE4B1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AE4B1A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AE4B1A" w:rsidTr="00AE4B1A">
        <w:trPr>
          <w:trHeight w:val="60"/>
        </w:trPr>
        <w:tc>
          <w:tcPr>
            <w:tcW w:w="9834" w:type="dxa"/>
          </w:tcPr>
          <w:p w:rsidR="00AE4B1A" w:rsidRDefault="00AE4B1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E4B1A" w:rsidRDefault="00AE4B1A" w:rsidP="00AE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E4B1A" w:rsidRDefault="00AE4B1A" w:rsidP="00AE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AE4B1A" w:rsidRDefault="00AE4B1A" w:rsidP="00AE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1A" w:rsidRDefault="00AE4B1A" w:rsidP="00AE4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4B1A" w:rsidRDefault="00AE4B1A" w:rsidP="00AE4B1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4B1A" w:rsidRDefault="00AE4B1A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«29» ноября 2023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B4C">
        <w:rPr>
          <w:rFonts w:ascii="Times New Roman" w:hAnsi="Times New Roman" w:cs="Times New Roman"/>
          <w:sz w:val="28"/>
          <w:szCs w:val="28"/>
        </w:rPr>
        <w:t xml:space="preserve">                           № 309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B1A" w:rsidRDefault="00AE4B1A" w:rsidP="00AE4B1A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92EF0" w:rsidRPr="00692EF0" w:rsidRDefault="00AE4B1A" w:rsidP="00692EF0">
      <w:pPr>
        <w:pStyle w:val="a5"/>
        <w:ind w:right="25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EF0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692EF0" w:rsidRPr="00692EF0">
        <w:rPr>
          <w:rFonts w:ascii="Times New Roman" w:hAnsi="Times New Roman" w:cs="Times New Roman"/>
          <w:sz w:val="28"/>
          <w:szCs w:val="28"/>
        </w:rPr>
        <w:t>О внесение изменений в нормативный правовой акт Думы Пожарского муниципального округа от 28 марта 2023 года</w:t>
      </w:r>
      <w:r w:rsidR="00692E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2EF0" w:rsidRPr="00692EF0">
        <w:rPr>
          <w:rFonts w:ascii="Times New Roman" w:hAnsi="Times New Roman" w:cs="Times New Roman"/>
          <w:sz w:val="28"/>
          <w:szCs w:val="28"/>
        </w:rPr>
        <w:t xml:space="preserve"> № 123-НПА «Об утверждении Порядка формирования,</w:t>
      </w:r>
      <w:r w:rsidR="00692EF0">
        <w:rPr>
          <w:rFonts w:ascii="Times New Roman" w:hAnsi="Times New Roman" w:cs="Times New Roman"/>
          <w:sz w:val="28"/>
          <w:szCs w:val="28"/>
        </w:rPr>
        <w:t xml:space="preserve"> </w:t>
      </w:r>
      <w:r w:rsidR="00692EF0" w:rsidRPr="00692EF0">
        <w:rPr>
          <w:rFonts w:ascii="Times New Roman" w:hAnsi="Times New Roman" w:cs="Times New Roman"/>
          <w:sz w:val="28"/>
          <w:szCs w:val="28"/>
        </w:rPr>
        <w:t>ведения и обязательного опубликования перечня</w:t>
      </w:r>
      <w:r w:rsidR="00692EF0">
        <w:rPr>
          <w:rFonts w:ascii="Times New Roman" w:hAnsi="Times New Roman" w:cs="Times New Roman"/>
          <w:sz w:val="28"/>
          <w:szCs w:val="28"/>
        </w:rPr>
        <w:t xml:space="preserve"> </w:t>
      </w:r>
      <w:r w:rsidR="00692EF0" w:rsidRPr="00692EF0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</w:t>
      </w:r>
      <w:r w:rsidR="00692EF0">
        <w:rPr>
          <w:rFonts w:ascii="Times New Roman" w:hAnsi="Times New Roman" w:cs="Times New Roman"/>
          <w:sz w:val="28"/>
          <w:szCs w:val="28"/>
        </w:rPr>
        <w:t xml:space="preserve"> </w:t>
      </w:r>
      <w:r w:rsidR="00692EF0" w:rsidRPr="00692EF0">
        <w:rPr>
          <w:rFonts w:ascii="Times New Roman" w:hAnsi="Times New Roman" w:cs="Times New Roman"/>
          <w:sz w:val="28"/>
          <w:szCs w:val="28"/>
        </w:rPr>
        <w:t>лиц (за исключением права хозяйственного ведения, права</w:t>
      </w:r>
      <w:r w:rsidR="00692EF0">
        <w:rPr>
          <w:rFonts w:ascii="Times New Roman" w:hAnsi="Times New Roman" w:cs="Times New Roman"/>
          <w:sz w:val="28"/>
          <w:szCs w:val="28"/>
        </w:rPr>
        <w:t xml:space="preserve"> </w:t>
      </w:r>
      <w:r w:rsidR="00692EF0" w:rsidRPr="00692EF0">
        <w:rPr>
          <w:rFonts w:ascii="Times New Roman" w:hAnsi="Times New Roman" w:cs="Times New Roman"/>
          <w:sz w:val="28"/>
          <w:szCs w:val="28"/>
        </w:rPr>
        <w:t>оперативного управления, а также имущественных прав</w:t>
      </w:r>
      <w:r w:rsidR="00692EF0">
        <w:rPr>
          <w:rFonts w:ascii="Times New Roman" w:hAnsi="Times New Roman" w:cs="Times New Roman"/>
          <w:sz w:val="28"/>
          <w:szCs w:val="28"/>
        </w:rPr>
        <w:t xml:space="preserve"> </w:t>
      </w:r>
      <w:r w:rsidR="00692EF0" w:rsidRPr="00692EF0"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  <w:proofErr w:type="gramEnd"/>
      <w:r w:rsidR="00692EF0" w:rsidRPr="00692EF0">
        <w:rPr>
          <w:rFonts w:ascii="Times New Roman" w:hAnsi="Times New Roman" w:cs="Times New Roman"/>
          <w:sz w:val="28"/>
          <w:szCs w:val="28"/>
        </w:rPr>
        <w:t xml:space="preserve"> предпринимательства)</w:t>
      </w:r>
      <w:proofErr w:type="gramStart"/>
      <w:r w:rsidR="00692EF0" w:rsidRPr="00692EF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92EF0" w:rsidRPr="00692EF0">
        <w:rPr>
          <w:rFonts w:ascii="Times New Roman" w:hAnsi="Times New Roman" w:cs="Times New Roman"/>
          <w:sz w:val="28"/>
          <w:szCs w:val="28"/>
        </w:rPr>
        <w:t>редназначенного для оказания имущественной поддержки</w:t>
      </w:r>
      <w:r w:rsidR="00692EF0">
        <w:rPr>
          <w:rFonts w:ascii="Times New Roman" w:hAnsi="Times New Roman" w:cs="Times New Roman"/>
          <w:sz w:val="28"/>
          <w:szCs w:val="28"/>
        </w:rPr>
        <w:t xml:space="preserve"> </w:t>
      </w:r>
      <w:r w:rsidR="00692EF0" w:rsidRPr="00692EF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692EF0">
        <w:rPr>
          <w:rFonts w:ascii="Times New Roman" w:hAnsi="Times New Roman" w:cs="Times New Roman"/>
          <w:sz w:val="28"/>
          <w:szCs w:val="28"/>
        </w:rPr>
        <w:t xml:space="preserve"> </w:t>
      </w:r>
      <w:r w:rsidR="00692EF0" w:rsidRPr="00692EF0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</w:t>
      </w:r>
      <w:r w:rsidR="00692EF0">
        <w:rPr>
          <w:rFonts w:ascii="Times New Roman" w:hAnsi="Times New Roman" w:cs="Times New Roman"/>
          <w:sz w:val="28"/>
          <w:szCs w:val="28"/>
        </w:rPr>
        <w:t xml:space="preserve"> </w:t>
      </w:r>
      <w:r w:rsidR="00692EF0" w:rsidRPr="00692EF0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</w:t>
      </w:r>
      <w:proofErr w:type="spellStart"/>
      <w:r w:rsidR="00692EF0" w:rsidRPr="00692EF0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="00692EF0" w:rsidRPr="00692EF0">
        <w:rPr>
          <w:rFonts w:ascii="Times New Roman" w:eastAsia="Calibri" w:hAnsi="Times New Roman" w:cs="Times New Roman"/>
          <w:sz w:val="28"/>
          <w:szCs w:val="28"/>
        </w:rPr>
        <w:t xml:space="preserve"> гражданам»</w:t>
      </w:r>
    </w:p>
    <w:p w:rsidR="00AE4B1A" w:rsidRDefault="00AE4B1A" w:rsidP="00AE4B1A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AE4B1A" w:rsidRDefault="00AE4B1A" w:rsidP="00AE4B1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проект нормативного правового акта Думы Пожарского муниципального округа </w:t>
      </w:r>
      <w:r w:rsidR="006B29CF" w:rsidRPr="00692EF0">
        <w:rPr>
          <w:rFonts w:ascii="Times New Roman" w:hAnsi="Times New Roman" w:cs="Times New Roman"/>
          <w:sz w:val="28"/>
          <w:szCs w:val="28"/>
        </w:rPr>
        <w:t>«О внесение изменений в нормативный правовой акт Думы Пожарского муниципального округа от 28 марта 2023 года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 xml:space="preserve">№ 123-НПА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29CF" w:rsidRPr="00692EF0">
        <w:rPr>
          <w:rFonts w:ascii="Times New Roman" w:hAnsi="Times New Roman" w:cs="Times New Roman"/>
          <w:sz w:val="28"/>
          <w:szCs w:val="28"/>
        </w:rPr>
        <w:t>Об утверждении Порядка формирования,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ведения и обязательного опубликования перечня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лиц (за исключением права хозяйственного ведения, права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оперативного управления, а также имущественных прав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предпринимательства),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предназначенного</w:t>
      </w:r>
      <w:proofErr w:type="gramEnd"/>
      <w:r w:rsidR="006B29CF" w:rsidRPr="00692EF0">
        <w:rPr>
          <w:rFonts w:ascii="Times New Roman" w:hAnsi="Times New Roman" w:cs="Times New Roman"/>
          <w:sz w:val="28"/>
          <w:szCs w:val="28"/>
        </w:rPr>
        <w:t xml:space="preserve"> для оказания имущественной поддержки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</w:t>
      </w:r>
      <w:proofErr w:type="spellStart"/>
      <w:r w:rsidR="006B29CF" w:rsidRPr="00692EF0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="006B29CF" w:rsidRPr="00692EF0">
        <w:rPr>
          <w:rFonts w:ascii="Times New Roman" w:eastAsia="Calibri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»,  Дума Пожарского муниципального округа</w:t>
      </w:r>
    </w:p>
    <w:p w:rsidR="00AE4B1A" w:rsidRDefault="00AE4B1A" w:rsidP="00AE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CF" w:rsidRDefault="006B29CF" w:rsidP="00AE4B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29CF" w:rsidRDefault="006B29CF" w:rsidP="00AE4B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4B1A" w:rsidRDefault="00AE4B1A" w:rsidP="00AE4B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РЕШИЛА:</w:t>
      </w:r>
    </w:p>
    <w:p w:rsidR="00AE4B1A" w:rsidRDefault="00AE4B1A" w:rsidP="00AE4B1A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</w:t>
      </w:r>
      <w:r w:rsidR="006B29CF" w:rsidRPr="00692EF0">
        <w:rPr>
          <w:rFonts w:ascii="Times New Roman" w:hAnsi="Times New Roman" w:cs="Times New Roman"/>
          <w:sz w:val="28"/>
          <w:szCs w:val="28"/>
        </w:rPr>
        <w:t>«О внесение изменений в нормативный правовой акт Думы Пожарского муниципального округа от 28 марта 2023 года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 xml:space="preserve">№ 123-НПА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29CF" w:rsidRPr="00692EF0">
        <w:rPr>
          <w:rFonts w:ascii="Times New Roman" w:hAnsi="Times New Roman" w:cs="Times New Roman"/>
          <w:sz w:val="28"/>
          <w:szCs w:val="28"/>
        </w:rPr>
        <w:t>Об утверждении Порядка формирования,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ведения и обязательного опубликования перечня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лиц (за исключением права хозяйственного ведения, права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оперативного управления, а также имущественных прав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предпринимательства)</w:t>
      </w:r>
      <w:proofErr w:type="gramStart"/>
      <w:r w:rsidR="006B29CF" w:rsidRPr="00692EF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B29CF" w:rsidRPr="00692EF0">
        <w:rPr>
          <w:rFonts w:ascii="Times New Roman" w:hAnsi="Times New Roman" w:cs="Times New Roman"/>
          <w:sz w:val="28"/>
          <w:szCs w:val="28"/>
        </w:rPr>
        <w:t>редназначенного для оказания имущественной поддержки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</w:t>
      </w:r>
      <w:r w:rsidR="006B29CF">
        <w:rPr>
          <w:rFonts w:ascii="Times New Roman" w:hAnsi="Times New Roman" w:cs="Times New Roman"/>
          <w:sz w:val="28"/>
          <w:szCs w:val="28"/>
        </w:rPr>
        <w:t xml:space="preserve"> </w:t>
      </w:r>
      <w:r w:rsidR="006B29CF" w:rsidRPr="00692EF0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</w:t>
      </w:r>
      <w:proofErr w:type="spellStart"/>
      <w:r w:rsidR="006B29CF" w:rsidRPr="00692EF0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="006B29CF" w:rsidRPr="00692EF0">
        <w:rPr>
          <w:rFonts w:ascii="Times New Roman" w:eastAsia="Calibri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E4B1A" w:rsidRDefault="00AE4B1A" w:rsidP="00AE4B1A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Направить нормативный правовой акт Думы Пожарского муниципального округа  </w:t>
      </w:r>
      <w:r w:rsidR="006B29CF" w:rsidRPr="00692EF0">
        <w:rPr>
          <w:sz w:val="28"/>
          <w:szCs w:val="28"/>
        </w:rPr>
        <w:t>«О внесение изменений в нормативный правовой акт Думы Пожарского муниципального округа от 28 марта 2023 года</w:t>
      </w:r>
      <w:r w:rsidR="006B29CF">
        <w:rPr>
          <w:sz w:val="28"/>
          <w:szCs w:val="28"/>
        </w:rPr>
        <w:t xml:space="preserve">               </w:t>
      </w:r>
      <w:r w:rsidR="006B29CF" w:rsidRPr="00692EF0">
        <w:rPr>
          <w:sz w:val="28"/>
          <w:szCs w:val="28"/>
        </w:rPr>
        <w:t xml:space="preserve"> № 123-НПА </w:t>
      </w:r>
      <w:r>
        <w:rPr>
          <w:sz w:val="28"/>
          <w:szCs w:val="28"/>
        </w:rPr>
        <w:t>«</w:t>
      </w:r>
      <w:r w:rsidR="006B29CF" w:rsidRPr="00692EF0">
        <w:rPr>
          <w:sz w:val="28"/>
          <w:szCs w:val="28"/>
        </w:rPr>
        <w:t>Об утверждении Порядка формирования,</w:t>
      </w:r>
      <w:r w:rsidR="006B29CF">
        <w:rPr>
          <w:sz w:val="28"/>
          <w:szCs w:val="28"/>
        </w:rPr>
        <w:t xml:space="preserve"> </w:t>
      </w:r>
      <w:r w:rsidR="006B29CF" w:rsidRPr="00692EF0">
        <w:rPr>
          <w:sz w:val="28"/>
          <w:szCs w:val="28"/>
        </w:rPr>
        <w:t>ведения и обязательного опубликования перечня</w:t>
      </w:r>
      <w:r w:rsidR="006B29CF">
        <w:rPr>
          <w:sz w:val="28"/>
          <w:szCs w:val="28"/>
        </w:rPr>
        <w:t xml:space="preserve"> </w:t>
      </w:r>
      <w:r w:rsidR="006B29CF" w:rsidRPr="00692EF0">
        <w:rPr>
          <w:sz w:val="28"/>
          <w:szCs w:val="28"/>
        </w:rPr>
        <w:t>муниципального имущества, свободного от прав третьих</w:t>
      </w:r>
      <w:r w:rsidR="006B29CF">
        <w:rPr>
          <w:sz w:val="28"/>
          <w:szCs w:val="28"/>
        </w:rPr>
        <w:t xml:space="preserve"> </w:t>
      </w:r>
      <w:r w:rsidR="006B29CF" w:rsidRPr="00692EF0">
        <w:rPr>
          <w:sz w:val="28"/>
          <w:szCs w:val="28"/>
        </w:rPr>
        <w:t>лиц (за исключением права хозяйственного ведения, права</w:t>
      </w:r>
      <w:r w:rsidR="006B29CF">
        <w:rPr>
          <w:sz w:val="28"/>
          <w:szCs w:val="28"/>
        </w:rPr>
        <w:t xml:space="preserve"> </w:t>
      </w:r>
      <w:r w:rsidR="006B29CF" w:rsidRPr="00692EF0">
        <w:rPr>
          <w:sz w:val="28"/>
          <w:szCs w:val="28"/>
        </w:rPr>
        <w:t>оперативного управления, а также имущественных прав</w:t>
      </w:r>
      <w:r w:rsidR="006B29CF">
        <w:rPr>
          <w:sz w:val="28"/>
          <w:szCs w:val="28"/>
        </w:rPr>
        <w:t xml:space="preserve"> </w:t>
      </w:r>
      <w:r w:rsidR="006B29CF" w:rsidRPr="00692EF0">
        <w:rPr>
          <w:sz w:val="28"/>
          <w:szCs w:val="28"/>
        </w:rPr>
        <w:t>субъектов малого и среднего предпринимательства)</w:t>
      </w:r>
      <w:proofErr w:type="gramStart"/>
      <w:r w:rsidR="006B29CF" w:rsidRPr="00692EF0">
        <w:rPr>
          <w:sz w:val="28"/>
          <w:szCs w:val="28"/>
        </w:rPr>
        <w:t>,п</w:t>
      </w:r>
      <w:proofErr w:type="gramEnd"/>
      <w:r w:rsidR="006B29CF" w:rsidRPr="00692EF0">
        <w:rPr>
          <w:sz w:val="28"/>
          <w:szCs w:val="28"/>
        </w:rPr>
        <w:t>редназначенного для оказания имущественной поддержки</w:t>
      </w:r>
      <w:r w:rsidR="006B29CF">
        <w:rPr>
          <w:sz w:val="28"/>
          <w:szCs w:val="28"/>
        </w:rPr>
        <w:t xml:space="preserve"> </w:t>
      </w:r>
      <w:r w:rsidR="006B29CF" w:rsidRPr="00692EF0">
        <w:rPr>
          <w:sz w:val="28"/>
          <w:szCs w:val="28"/>
        </w:rPr>
        <w:t>субъектам малого и среднего предпринимательства</w:t>
      </w:r>
      <w:r w:rsidR="006B29CF">
        <w:rPr>
          <w:sz w:val="28"/>
          <w:szCs w:val="28"/>
        </w:rPr>
        <w:t xml:space="preserve"> </w:t>
      </w:r>
      <w:r w:rsidR="006B29CF" w:rsidRPr="00692EF0">
        <w:rPr>
          <w:sz w:val="28"/>
          <w:szCs w:val="28"/>
        </w:rPr>
        <w:t>и организациям, образующим инфраструктуру поддержки</w:t>
      </w:r>
      <w:r w:rsidR="006B29CF">
        <w:rPr>
          <w:sz w:val="28"/>
          <w:szCs w:val="28"/>
        </w:rPr>
        <w:t xml:space="preserve"> </w:t>
      </w:r>
      <w:r w:rsidR="006B29CF" w:rsidRPr="00692EF0">
        <w:rPr>
          <w:sz w:val="28"/>
          <w:szCs w:val="28"/>
        </w:rPr>
        <w:t xml:space="preserve">субъектов малого и среднего предпринимательства, </w:t>
      </w:r>
      <w:proofErr w:type="spellStart"/>
      <w:r w:rsidR="006B29CF" w:rsidRPr="00692EF0">
        <w:rPr>
          <w:rFonts w:eastAsia="Calibri"/>
          <w:sz w:val="28"/>
          <w:szCs w:val="28"/>
        </w:rPr>
        <w:t>самозанятым</w:t>
      </w:r>
      <w:proofErr w:type="spellEnd"/>
      <w:r w:rsidR="006B29CF" w:rsidRPr="00692EF0">
        <w:rPr>
          <w:rFonts w:eastAsia="Calibri"/>
          <w:sz w:val="28"/>
          <w:szCs w:val="28"/>
        </w:rPr>
        <w:t xml:space="preserve"> гражданам</w:t>
      </w:r>
      <w:r>
        <w:rPr>
          <w:sz w:val="28"/>
          <w:szCs w:val="28"/>
        </w:rPr>
        <w:t>» главе Пожарского муниципального округа для подписания и опубликования в газете «Победа».</w:t>
      </w:r>
    </w:p>
    <w:p w:rsidR="00AE4B1A" w:rsidRDefault="00AE4B1A" w:rsidP="00AE4B1A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E4B1A" w:rsidRDefault="00AE4B1A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B1A" w:rsidRDefault="00AE4B1A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9CF" w:rsidRDefault="006B29CF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B1A" w:rsidRDefault="00AE4B1A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AE4B1A" w:rsidRDefault="00AE4B1A" w:rsidP="00AE4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4B5D47" w:rsidRDefault="004B5D47"/>
    <w:sectPr w:rsidR="004B5D47" w:rsidSect="00E8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B1A"/>
    <w:rsid w:val="004B5D47"/>
    <w:rsid w:val="00692EF0"/>
    <w:rsid w:val="006B29CF"/>
    <w:rsid w:val="00AB4BE8"/>
    <w:rsid w:val="00AE4B1A"/>
    <w:rsid w:val="00D92B4C"/>
    <w:rsid w:val="00E8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AE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2EF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2023-11-21T06:41:00Z</cp:lastPrinted>
  <dcterms:created xsi:type="dcterms:W3CDTF">2023-11-21T06:37:00Z</dcterms:created>
  <dcterms:modified xsi:type="dcterms:W3CDTF">2023-11-25T00:19:00Z</dcterms:modified>
</cp:coreProperties>
</file>