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B74BFC">
        <w:rPr>
          <w:rFonts w:ascii="Times New Roman" w:hAnsi="Times New Roman" w:cs="Times New Roman"/>
          <w:sz w:val="28"/>
          <w:szCs w:val="28"/>
        </w:rPr>
        <w:t>27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B74BF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D01FFC">
        <w:rPr>
          <w:rFonts w:ascii="Times New Roman" w:hAnsi="Times New Roman" w:cs="Times New Roman"/>
          <w:sz w:val="28"/>
          <w:szCs w:val="28"/>
        </w:rPr>
        <w:t>470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DE56C1">
        <w:rPr>
          <w:rFonts w:ascii="Times New Roman" w:hAnsi="Times New Roman" w:cs="Times New Roman"/>
          <w:sz w:val="28"/>
          <w:szCs w:val="28"/>
        </w:rPr>
        <w:t xml:space="preserve">Глазунова В.Д., Грек Е.В., </w:t>
      </w:r>
      <w:proofErr w:type="spellStart"/>
      <w:r w:rsidR="00DE56C1">
        <w:rPr>
          <w:rFonts w:ascii="Times New Roman" w:hAnsi="Times New Roman" w:cs="Times New Roman"/>
          <w:sz w:val="28"/>
          <w:szCs w:val="28"/>
        </w:rPr>
        <w:t>Озеранской</w:t>
      </w:r>
      <w:proofErr w:type="spellEnd"/>
      <w:r w:rsidR="00DE56C1">
        <w:rPr>
          <w:rFonts w:ascii="Times New Roman" w:hAnsi="Times New Roman" w:cs="Times New Roman"/>
          <w:sz w:val="28"/>
          <w:szCs w:val="28"/>
        </w:rPr>
        <w:t xml:space="preserve"> И.Д., </w:t>
      </w:r>
      <w:proofErr w:type="spellStart"/>
      <w:r w:rsidR="006D502F"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 w:rsidR="006D502F">
        <w:rPr>
          <w:rFonts w:ascii="Times New Roman" w:hAnsi="Times New Roman" w:cs="Times New Roman"/>
          <w:sz w:val="28"/>
          <w:szCs w:val="28"/>
        </w:rPr>
        <w:t xml:space="preserve"> Е.А., Савиновой А.В.</w:t>
      </w:r>
      <w:r w:rsidR="006F53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5383">
        <w:rPr>
          <w:rFonts w:ascii="Times New Roman" w:hAnsi="Times New Roman" w:cs="Times New Roman"/>
          <w:sz w:val="28"/>
          <w:szCs w:val="28"/>
        </w:rPr>
        <w:t>Шиш</w:t>
      </w:r>
      <w:proofErr w:type="gramEnd"/>
      <w:r w:rsidR="006F538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6F5383">
        <w:rPr>
          <w:rFonts w:ascii="Times New Roman" w:hAnsi="Times New Roman" w:cs="Times New Roman"/>
          <w:sz w:val="28"/>
          <w:szCs w:val="28"/>
        </w:rPr>
        <w:t>Гибзун</w:t>
      </w:r>
      <w:proofErr w:type="spellEnd"/>
      <w:r w:rsidR="006F5383">
        <w:rPr>
          <w:rFonts w:ascii="Times New Roman" w:hAnsi="Times New Roman" w:cs="Times New Roman"/>
          <w:sz w:val="28"/>
          <w:szCs w:val="28"/>
        </w:rPr>
        <w:t xml:space="preserve"> А.Е.</w:t>
      </w:r>
      <w:r w:rsidR="00D01C1B">
        <w:rPr>
          <w:rFonts w:ascii="Times New Roman" w:hAnsi="Times New Roman" w:cs="Times New Roman"/>
          <w:sz w:val="28"/>
          <w:szCs w:val="28"/>
        </w:rPr>
        <w:t xml:space="preserve">, Герасименко С.Д., </w:t>
      </w:r>
      <w:proofErr w:type="spellStart"/>
      <w:r w:rsidR="00D01C1B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="00D01C1B">
        <w:rPr>
          <w:rFonts w:ascii="Times New Roman" w:hAnsi="Times New Roman" w:cs="Times New Roman"/>
          <w:sz w:val="28"/>
          <w:szCs w:val="28"/>
        </w:rPr>
        <w:t xml:space="preserve"> Д.В., Харченко И.С., Лысова А.П.</w:t>
      </w:r>
      <w:r w:rsidR="00B708A0">
        <w:rPr>
          <w:rFonts w:ascii="Times New Roman" w:hAnsi="Times New Roman" w:cs="Times New Roman"/>
          <w:sz w:val="28"/>
          <w:szCs w:val="28"/>
        </w:rPr>
        <w:t>,</w:t>
      </w:r>
      <w:r w:rsidR="00EF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899">
        <w:rPr>
          <w:rFonts w:ascii="Times New Roman" w:hAnsi="Times New Roman" w:cs="Times New Roman"/>
          <w:sz w:val="28"/>
          <w:szCs w:val="28"/>
        </w:rPr>
        <w:t>Басакова</w:t>
      </w:r>
      <w:proofErr w:type="spellEnd"/>
      <w:r w:rsidR="00EF0899">
        <w:rPr>
          <w:rFonts w:ascii="Times New Roman" w:hAnsi="Times New Roman" w:cs="Times New Roman"/>
          <w:sz w:val="28"/>
          <w:szCs w:val="28"/>
        </w:rPr>
        <w:t xml:space="preserve"> А.С.,</w:t>
      </w:r>
      <w:r w:rsidR="00B7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A0">
        <w:rPr>
          <w:rFonts w:ascii="Times New Roman" w:hAnsi="Times New Roman" w:cs="Times New Roman"/>
          <w:sz w:val="28"/>
          <w:szCs w:val="28"/>
        </w:rPr>
        <w:t>Зускина</w:t>
      </w:r>
      <w:proofErr w:type="spellEnd"/>
      <w:r w:rsidR="00B708A0">
        <w:rPr>
          <w:rFonts w:ascii="Times New Roman" w:hAnsi="Times New Roman" w:cs="Times New Roman"/>
          <w:sz w:val="28"/>
          <w:szCs w:val="28"/>
        </w:rPr>
        <w:t xml:space="preserve"> П.С., Топчиева А.К.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DE56C1" w:rsidRDefault="006C244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F521AD">
        <w:rPr>
          <w:rFonts w:ascii="Times New Roman" w:hAnsi="Times New Roman" w:cs="Times New Roman"/>
          <w:sz w:val="28"/>
          <w:szCs w:val="28"/>
        </w:rPr>
        <w:t>ходатайств</w:t>
      </w:r>
      <w:r w:rsidR="00DE56C1">
        <w:rPr>
          <w:rFonts w:ascii="Times New Roman" w:hAnsi="Times New Roman" w:cs="Times New Roman"/>
          <w:sz w:val="28"/>
          <w:szCs w:val="28"/>
        </w:rPr>
        <w:t>а:</w:t>
      </w:r>
    </w:p>
    <w:p w:rsidR="00555951" w:rsidRPr="00555951" w:rsidRDefault="00DE56C1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4BF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74BFC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B74BFC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74BFC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r w:rsidR="001961E5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B74BFC">
        <w:rPr>
          <w:rFonts w:ascii="Times New Roman" w:hAnsi="Times New Roman" w:cs="Times New Roman"/>
          <w:sz w:val="28"/>
          <w:szCs w:val="28"/>
        </w:rPr>
        <w:t xml:space="preserve">Оксаны Валерьевны Агафоновой </w:t>
      </w:r>
      <w:r w:rsidR="000E7B70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>рского муниципального округа за</w:t>
      </w:r>
      <w:r w:rsidR="00B74BFC">
        <w:rPr>
          <w:rFonts w:ascii="Times New Roman" w:hAnsi="Times New Roman" w:cs="Times New Roman"/>
          <w:sz w:val="28"/>
          <w:szCs w:val="28"/>
        </w:rPr>
        <w:t xml:space="preserve"> многолетний добросовестный труд, значительный </w:t>
      </w:r>
      <w:r w:rsidR="00B74BFC" w:rsidRPr="00555951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555951" w:rsidRPr="00555951">
        <w:rPr>
          <w:rFonts w:ascii="Times New Roman" w:hAnsi="Times New Roman" w:cs="Times New Roman"/>
          <w:sz w:val="28"/>
          <w:szCs w:val="28"/>
        </w:rPr>
        <w:t xml:space="preserve">в развитие Пожарского муниципального округа и обеспечение благополучия его населения, в честь 85-ой годовщины </w:t>
      </w:r>
      <w:r w:rsidR="0050199C">
        <w:rPr>
          <w:rFonts w:ascii="Times New Roman" w:hAnsi="Times New Roman" w:cs="Times New Roman"/>
          <w:sz w:val="28"/>
          <w:szCs w:val="28"/>
        </w:rPr>
        <w:t>со д</w:t>
      </w:r>
      <w:r w:rsidR="00555951" w:rsidRPr="00555951">
        <w:rPr>
          <w:rFonts w:ascii="Times New Roman" w:hAnsi="Times New Roman" w:cs="Times New Roman"/>
          <w:sz w:val="28"/>
          <w:szCs w:val="28"/>
        </w:rPr>
        <w:t>ня образования Пожарского района</w:t>
      </w:r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5F4BEB">
        <w:rPr>
          <w:rFonts w:ascii="Times New Roman" w:hAnsi="Times New Roman" w:cs="Times New Roman"/>
          <w:sz w:val="28"/>
          <w:szCs w:val="28"/>
        </w:rPr>
        <w:t xml:space="preserve"> Глазунова Владимира Дмитриевича, инженера по безопасн</w:t>
      </w:r>
      <w:r w:rsidR="006D502F">
        <w:rPr>
          <w:rFonts w:ascii="Times New Roman" w:hAnsi="Times New Roman" w:cs="Times New Roman"/>
          <w:sz w:val="28"/>
          <w:szCs w:val="28"/>
        </w:rPr>
        <w:t>ости и охране общества с ограниченной ответственностью</w:t>
      </w:r>
      <w:r w:rsidR="005F4B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4BEB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5F4BEB">
        <w:rPr>
          <w:rFonts w:ascii="Times New Roman" w:hAnsi="Times New Roman" w:cs="Times New Roman"/>
          <w:sz w:val="28"/>
          <w:szCs w:val="28"/>
        </w:rPr>
        <w:t xml:space="preserve"> ГОК»</w:t>
      </w:r>
      <w:r w:rsidR="00BB764F">
        <w:rPr>
          <w:rFonts w:ascii="Times New Roman" w:hAnsi="Times New Roman" w:cs="Times New Roman"/>
          <w:sz w:val="28"/>
          <w:szCs w:val="28"/>
        </w:rPr>
        <w:t>;</w:t>
      </w:r>
    </w:p>
    <w:p w:rsidR="00DE56C1" w:rsidRDefault="00555DE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E3C67">
        <w:rPr>
          <w:rFonts w:ascii="Times New Roman" w:hAnsi="Times New Roman" w:cs="Times New Roman"/>
          <w:sz w:val="28"/>
          <w:szCs w:val="28"/>
        </w:rPr>
        <w:t xml:space="preserve"> </w:t>
      </w:r>
      <w:r w:rsidR="005F4BEB">
        <w:rPr>
          <w:rFonts w:ascii="Times New Roman" w:hAnsi="Times New Roman" w:cs="Times New Roman"/>
          <w:sz w:val="28"/>
          <w:szCs w:val="28"/>
        </w:rPr>
        <w:t xml:space="preserve"> Грек Елены Валерьевны, общественника </w:t>
      </w:r>
      <w:r w:rsidR="00DE56C1">
        <w:rPr>
          <w:rFonts w:ascii="Times New Roman" w:hAnsi="Times New Roman" w:cs="Times New Roman"/>
          <w:sz w:val="28"/>
          <w:szCs w:val="28"/>
        </w:rPr>
        <w:t>–</w:t>
      </w:r>
      <w:r w:rsidR="005F4BEB">
        <w:rPr>
          <w:rFonts w:ascii="Times New Roman" w:hAnsi="Times New Roman" w:cs="Times New Roman"/>
          <w:sz w:val="28"/>
          <w:szCs w:val="28"/>
        </w:rPr>
        <w:t xml:space="preserve"> волонтёра</w:t>
      </w:r>
      <w:r w:rsidR="00DE56C1">
        <w:rPr>
          <w:rFonts w:ascii="Times New Roman" w:hAnsi="Times New Roman" w:cs="Times New Roman"/>
          <w:sz w:val="28"/>
          <w:szCs w:val="28"/>
        </w:rPr>
        <w:t>;</w:t>
      </w:r>
    </w:p>
    <w:p w:rsidR="005F4BEB" w:rsidRDefault="007B38C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C1">
        <w:rPr>
          <w:rFonts w:ascii="Times New Roman" w:hAnsi="Times New Roman" w:cs="Times New Roman"/>
          <w:sz w:val="28"/>
          <w:szCs w:val="28"/>
        </w:rPr>
        <w:tab/>
        <w:t xml:space="preserve">и.о. начальника </w:t>
      </w:r>
      <w:proofErr w:type="spellStart"/>
      <w:r w:rsidR="00DE56C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DE56C1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Пожарского муниципального округа Павловой Т.О.</w:t>
      </w:r>
      <w:r w:rsidR="00DE56C1" w:rsidRP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DE56C1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 активную общественную и благотворительную деятельность, направленную на развитие Пожарского муниципального округа и в честь 85-летия со дня образования Пожарского района</w:t>
      </w:r>
    </w:p>
    <w:p w:rsidR="00DE56C1" w:rsidRDefault="00DE56C1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Дмитриевны, заместителя генерального директора открытого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леспромхоз»;</w:t>
      </w:r>
    </w:p>
    <w:p w:rsidR="006D502F" w:rsidRDefault="00DE56C1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02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лавного врача краевого государственного бюджетного учреждения </w:t>
      </w:r>
      <w:r w:rsidR="006D502F">
        <w:rPr>
          <w:rFonts w:ascii="Times New Roman" w:hAnsi="Times New Roman" w:cs="Times New Roman"/>
          <w:sz w:val="28"/>
          <w:szCs w:val="28"/>
        </w:rPr>
        <w:t xml:space="preserve">здравоохранения «Пожарская центральная районная больница» </w:t>
      </w:r>
      <w:proofErr w:type="spellStart"/>
      <w:r w:rsidR="006D502F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="006D502F">
        <w:rPr>
          <w:rFonts w:ascii="Times New Roman" w:hAnsi="Times New Roman" w:cs="Times New Roman"/>
          <w:sz w:val="28"/>
          <w:szCs w:val="28"/>
        </w:rPr>
        <w:t xml:space="preserve"> Нины Владимировны о награждении Почетной грамотой Думы Пожарского муниципального округа за многолетний добросовестный труд, значительный </w:t>
      </w:r>
      <w:r w:rsidR="006D502F" w:rsidRPr="00555951">
        <w:rPr>
          <w:rFonts w:ascii="Times New Roman" w:hAnsi="Times New Roman" w:cs="Times New Roman"/>
          <w:sz w:val="28"/>
          <w:szCs w:val="28"/>
        </w:rPr>
        <w:lastRenderedPageBreak/>
        <w:t xml:space="preserve">вклад в развитие Пожарского муниципального округа и обеспечение благополучия его населения, в честь 85-ой годовщины </w:t>
      </w:r>
      <w:r w:rsidR="006D502F">
        <w:rPr>
          <w:rFonts w:ascii="Times New Roman" w:hAnsi="Times New Roman" w:cs="Times New Roman"/>
          <w:sz w:val="28"/>
          <w:szCs w:val="28"/>
        </w:rPr>
        <w:t>со д</w:t>
      </w:r>
      <w:r w:rsidR="006D502F" w:rsidRPr="00555951">
        <w:rPr>
          <w:rFonts w:ascii="Times New Roman" w:hAnsi="Times New Roman" w:cs="Times New Roman"/>
          <w:sz w:val="28"/>
          <w:szCs w:val="28"/>
        </w:rPr>
        <w:t>ня образования Пожарского района</w:t>
      </w:r>
    </w:p>
    <w:p w:rsidR="006D502F" w:rsidRDefault="006D502F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Алексеевны,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краевого государственного бюджетного учреждения здравоохранения «Пожарская центральная районная больница»;</w:t>
      </w:r>
    </w:p>
    <w:p w:rsidR="006D502F" w:rsidRDefault="006D502F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6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 управления культуры, спорта и молодежной политики администрации Пожарского муниципального округа Леонтьевой Татьяны Владимировны о награждении Почетной грамотой Думы Пожарского муниципального округа за многолетний добросовестный труд, значительный </w:t>
      </w:r>
      <w:r w:rsidRPr="00555951">
        <w:rPr>
          <w:rFonts w:ascii="Times New Roman" w:hAnsi="Times New Roman" w:cs="Times New Roman"/>
          <w:sz w:val="28"/>
          <w:szCs w:val="28"/>
        </w:rPr>
        <w:t>вклад в развитие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Пожарском муниципальном округе и в честь 85-летней годовщины со дня образования Пожарского района</w:t>
      </w:r>
    </w:p>
    <w:p w:rsidR="006D502F" w:rsidRDefault="006D502F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Савиновой Анны Валентиновны, заместителя директора муниципального бюджетного учреждения дополнительного образования «Детская музыкальная школа» Пожарского муниципального округа;</w:t>
      </w:r>
    </w:p>
    <w:p w:rsidR="006D502F" w:rsidRDefault="00CE080D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2D4">
        <w:rPr>
          <w:rFonts w:ascii="Times New Roman" w:hAnsi="Times New Roman" w:cs="Times New Roman"/>
          <w:sz w:val="28"/>
          <w:szCs w:val="28"/>
        </w:rPr>
        <w:t xml:space="preserve">главы Пожарского муниципального округа </w:t>
      </w:r>
      <w:proofErr w:type="spellStart"/>
      <w:r w:rsidR="001902D4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1902D4">
        <w:rPr>
          <w:rFonts w:ascii="Times New Roman" w:hAnsi="Times New Roman" w:cs="Times New Roman"/>
          <w:sz w:val="28"/>
          <w:szCs w:val="28"/>
        </w:rPr>
        <w:t xml:space="preserve"> Владимира Михайловича о награждении Почетной грамотой Думы Пожарского муниципального округа</w:t>
      </w:r>
      <w:r w:rsidR="009A7A82">
        <w:rPr>
          <w:rFonts w:ascii="Times New Roman" w:hAnsi="Times New Roman" w:cs="Times New Roman"/>
          <w:sz w:val="28"/>
          <w:szCs w:val="28"/>
        </w:rPr>
        <w:t>:</w:t>
      </w:r>
      <w:r w:rsidR="0019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82" w:rsidRDefault="009A7A82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Андрея Анатольевича, индивидуального предпринимателя Главу крестьянского (фермерского) хозяйства, за многолетний добросовестный труд, </w:t>
      </w:r>
      <w:r w:rsidR="00FA592E">
        <w:rPr>
          <w:rFonts w:ascii="Times New Roman" w:hAnsi="Times New Roman" w:cs="Times New Roman"/>
          <w:sz w:val="28"/>
          <w:szCs w:val="28"/>
        </w:rPr>
        <w:t>высокий профессионализм, личный вклад в развитие сельского хозяйства в Пожарском муниципальном округе и в связи с 85-летием со дня образования Пожарского района,</w:t>
      </w:r>
    </w:p>
    <w:p w:rsidR="00FA592E" w:rsidRDefault="00FA592E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F5383">
        <w:rPr>
          <w:rFonts w:ascii="Times New Roman" w:hAnsi="Times New Roman" w:cs="Times New Roman"/>
          <w:sz w:val="28"/>
          <w:szCs w:val="28"/>
        </w:rPr>
        <w:t>Гибзун</w:t>
      </w:r>
      <w:proofErr w:type="spellEnd"/>
      <w:r w:rsidR="006F5383">
        <w:rPr>
          <w:rFonts w:ascii="Times New Roman" w:hAnsi="Times New Roman" w:cs="Times New Roman"/>
          <w:sz w:val="28"/>
          <w:szCs w:val="28"/>
        </w:rPr>
        <w:t xml:space="preserve"> Анастасии Евгеньевны, ведущего специалиста 1 разряда отдела ЗАГС администрации Пожарского муниципального округа, за многолетний добросовестный труд, высокий профессионализм и в связи с 85-летием со дня образования Пожарского района;</w:t>
      </w:r>
    </w:p>
    <w:p w:rsidR="009C2C21" w:rsidRDefault="00D01C1B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генерального директора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Юрьевича о награждении Почетной грамотой Думы Пожарского муниципального округа </w:t>
      </w:r>
    </w:p>
    <w:p w:rsidR="006F5383" w:rsidRDefault="009C2C21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C1B">
        <w:rPr>
          <w:rFonts w:ascii="Times New Roman" w:hAnsi="Times New Roman" w:cs="Times New Roman"/>
          <w:sz w:val="28"/>
          <w:szCs w:val="28"/>
        </w:rPr>
        <w:t>за многолетний добросовестный труд, значительный вклад в развитие предприятия угольной отрасли и в связи с профессиональным праздником – Днем шахтера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C21" w:rsidRDefault="009C2C21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Герасименко Сергея Дмитриевича, машиниста дробильно-погрузочного агрегата 5 разряда горного участка № 4</w:t>
      </w:r>
      <w:r w:rsidRPr="009C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разрез»;</w:t>
      </w:r>
    </w:p>
    <w:p w:rsidR="009C2C21" w:rsidRDefault="009C2C21" w:rsidP="009C2C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Владимировича, машиниста экскаватора 8 разряда участка горных работ № 3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разрез»;</w:t>
      </w:r>
    </w:p>
    <w:p w:rsidR="009C2C21" w:rsidRDefault="009C2C21" w:rsidP="009C2C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Харченко Игоря Сергеевича, электрослесаря (слесаря) дежурного и по ремонту оборудования 5 разряда участка энергоснабжения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разрез»;</w:t>
      </w:r>
    </w:p>
    <w:p w:rsidR="009C2C21" w:rsidRDefault="009C2C21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многолетний добросовестный труд, значительный вклад в развитие предприятия угольной отрасли и в связи с 85-летием со дня образования Пожарского района</w:t>
      </w:r>
    </w:p>
    <w:p w:rsidR="00B708A0" w:rsidRDefault="009C2C21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Лысова Андрея Петровича, помощника машиниста экскаватора 6 разряда участка горных работ № 5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</w:t>
      </w:r>
      <w:r w:rsidR="00B708A0">
        <w:rPr>
          <w:rFonts w:ascii="Times New Roman" w:hAnsi="Times New Roman" w:cs="Times New Roman"/>
          <w:sz w:val="28"/>
          <w:szCs w:val="28"/>
        </w:rPr>
        <w:t>;</w:t>
      </w:r>
    </w:p>
    <w:p w:rsidR="00EF0899" w:rsidRDefault="00EF0899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Степановича, специалиста гражданской обороны 2 категории службы промышленной безопасности и охраны труда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разрез»;</w:t>
      </w:r>
    </w:p>
    <w:p w:rsidR="00666945" w:rsidRDefault="00B708A0" w:rsidP="006669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45">
        <w:rPr>
          <w:rFonts w:ascii="Times New Roman" w:hAnsi="Times New Roman" w:cs="Times New Roman"/>
          <w:sz w:val="28"/>
          <w:szCs w:val="28"/>
        </w:rPr>
        <w:t xml:space="preserve">территориального отдела Москалева Геннадия Николаевича о награждении Почетной грамотой Думы Пожарского муниципального округа за </w:t>
      </w:r>
      <w:r w:rsidR="00D872AC">
        <w:rPr>
          <w:rFonts w:ascii="Times New Roman" w:hAnsi="Times New Roman" w:cs="Times New Roman"/>
          <w:sz w:val="28"/>
          <w:szCs w:val="28"/>
        </w:rPr>
        <w:t>активную жизненную позицию, содействие органам местного самоуправления в решении вопросов местного значения и в связи с 85-летней годовщиной образования Пожарского района</w:t>
      </w:r>
    </w:p>
    <w:p w:rsidR="00D872AC" w:rsidRDefault="00D872AC" w:rsidP="006669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Топчиева Антона Константиновича, общественника;</w:t>
      </w:r>
    </w:p>
    <w:p w:rsidR="00943230" w:rsidRDefault="00D872AC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и.о. директора муниципального бюджетного учреждения «Дворец культуры Пожарского муниципального округа» Дроздовой Галины Алексеевны о награждении Почетной грамотой Думы Пожарского муниципального округа за многолетний добросовестный труд, значительный вклад в развитие культуры на территории Пожарского муниципального округа и в связи с 85-лет</w:t>
      </w:r>
      <w:r w:rsidR="00943230">
        <w:rPr>
          <w:rFonts w:ascii="Times New Roman" w:hAnsi="Times New Roman" w:cs="Times New Roman"/>
          <w:sz w:val="28"/>
          <w:szCs w:val="28"/>
        </w:rPr>
        <w:t>ней годовщиной образования Пожарского района</w:t>
      </w:r>
    </w:p>
    <w:p w:rsidR="008706ED" w:rsidRPr="000C2B86" w:rsidRDefault="00943230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Сергеевича, директора муниципального бюджетного учреждения «Дворец культуры Пожарского муниципального округа»</w:t>
      </w:r>
      <w:r w:rsidR="00F34850">
        <w:rPr>
          <w:rFonts w:ascii="Times New Roman" w:hAnsi="Times New Roman" w:cs="Times New Roman"/>
          <w:sz w:val="28"/>
          <w:szCs w:val="28"/>
        </w:rPr>
        <w:t xml:space="preserve">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50" w:rsidRPr="000C2B86" w:rsidRDefault="00AB0B07" w:rsidP="00F3485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5F4BEB">
        <w:rPr>
          <w:rFonts w:ascii="Times New Roman" w:hAnsi="Times New Roman" w:cs="Times New Roman"/>
          <w:sz w:val="28"/>
          <w:szCs w:val="28"/>
        </w:rPr>
        <w:t>Глазунова В.Д., Грек Е.В.</w:t>
      </w:r>
      <w:r w:rsidR="000D2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66F">
        <w:rPr>
          <w:rFonts w:ascii="Times New Roman" w:hAnsi="Times New Roman" w:cs="Times New Roman"/>
          <w:sz w:val="28"/>
          <w:szCs w:val="28"/>
        </w:rPr>
        <w:t>Озеранскую</w:t>
      </w:r>
      <w:proofErr w:type="spellEnd"/>
      <w:r w:rsidR="000D266F">
        <w:rPr>
          <w:rFonts w:ascii="Times New Roman" w:hAnsi="Times New Roman" w:cs="Times New Roman"/>
          <w:sz w:val="28"/>
          <w:szCs w:val="28"/>
        </w:rPr>
        <w:t xml:space="preserve"> И.Д., </w:t>
      </w:r>
      <w:proofErr w:type="spellStart"/>
      <w:r w:rsidR="000D266F"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 w:rsidR="000D266F">
        <w:rPr>
          <w:rFonts w:ascii="Times New Roman" w:hAnsi="Times New Roman" w:cs="Times New Roman"/>
          <w:sz w:val="28"/>
          <w:szCs w:val="28"/>
        </w:rPr>
        <w:t xml:space="preserve"> Е.А., Савинову А.В.</w:t>
      </w:r>
      <w:r w:rsidR="006F5383">
        <w:rPr>
          <w:rFonts w:ascii="Times New Roman" w:hAnsi="Times New Roman" w:cs="Times New Roman"/>
          <w:sz w:val="28"/>
          <w:szCs w:val="28"/>
        </w:rPr>
        <w:t>,</w:t>
      </w:r>
      <w:r w:rsidR="006F5383" w:rsidRPr="006F5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383">
        <w:rPr>
          <w:rFonts w:ascii="Times New Roman" w:hAnsi="Times New Roman" w:cs="Times New Roman"/>
          <w:sz w:val="28"/>
          <w:szCs w:val="28"/>
        </w:rPr>
        <w:t>Шиш</w:t>
      </w:r>
      <w:proofErr w:type="gramEnd"/>
      <w:r w:rsidR="006F538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6F5383">
        <w:rPr>
          <w:rFonts w:ascii="Times New Roman" w:hAnsi="Times New Roman" w:cs="Times New Roman"/>
          <w:sz w:val="28"/>
          <w:szCs w:val="28"/>
        </w:rPr>
        <w:t>Гибзун</w:t>
      </w:r>
      <w:proofErr w:type="spellEnd"/>
      <w:r w:rsidR="006F5383">
        <w:rPr>
          <w:rFonts w:ascii="Times New Roman" w:hAnsi="Times New Roman" w:cs="Times New Roman"/>
          <w:sz w:val="28"/>
          <w:szCs w:val="28"/>
        </w:rPr>
        <w:t xml:space="preserve"> А.Е.</w:t>
      </w:r>
      <w:r w:rsidR="00F34850">
        <w:rPr>
          <w:rFonts w:ascii="Times New Roman" w:hAnsi="Times New Roman" w:cs="Times New Roman"/>
          <w:sz w:val="28"/>
          <w:szCs w:val="28"/>
        </w:rPr>
        <w:t>,</w:t>
      </w:r>
      <w:r w:rsidR="00F34850" w:rsidRPr="00F34850">
        <w:rPr>
          <w:rFonts w:ascii="Times New Roman" w:hAnsi="Times New Roman" w:cs="Times New Roman"/>
          <w:sz w:val="28"/>
          <w:szCs w:val="28"/>
        </w:rPr>
        <w:t xml:space="preserve"> </w:t>
      </w:r>
      <w:r w:rsidR="00F34850">
        <w:rPr>
          <w:rFonts w:ascii="Times New Roman" w:hAnsi="Times New Roman" w:cs="Times New Roman"/>
          <w:sz w:val="28"/>
          <w:szCs w:val="28"/>
        </w:rPr>
        <w:t xml:space="preserve">Герасименко С.Д., </w:t>
      </w:r>
      <w:proofErr w:type="spellStart"/>
      <w:r w:rsidR="00F34850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="00F34850">
        <w:rPr>
          <w:rFonts w:ascii="Times New Roman" w:hAnsi="Times New Roman" w:cs="Times New Roman"/>
          <w:sz w:val="28"/>
          <w:szCs w:val="28"/>
        </w:rPr>
        <w:t xml:space="preserve"> Д.В., Харченко И.С., Лысова А.П.</w:t>
      </w:r>
      <w:r w:rsidR="00943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899">
        <w:rPr>
          <w:rFonts w:ascii="Times New Roman" w:hAnsi="Times New Roman" w:cs="Times New Roman"/>
          <w:sz w:val="28"/>
          <w:szCs w:val="28"/>
        </w:rPr>
        <w:t>Басакова</w:t>
      </w:r>
      <w:proofErr w:type="spellEnd"/>
      <w:r w:rsidR="00EF0899">
        <w:rPr>
          <w:rFonts w:ascii="Times New Roman" w:hAnsi="Times New Roman" w:cs="Times New Roman"/>
          <w:sz w:val="28"/>
          <w:szCs w:val="28"/>
        </w:rPr>
        <w:t xml:space="preserve"> А.С., </w:t>
      </w:r>
      <w:r w:rsidR="00943230">
        <w:rPr>
          <w:rFonts w:ascii="Times New Roman" w:hAnsi="Times New Roman" w:cs="Times New Roman"/>
          <w:sz w:val="28"/>
          <w:szCs w:val="28"/>
        </w:rPr>
        <w:t xml:space="preserve">Топчиева А.К., </w:t>
      </w:r>
      <w:proofErr w:type="spellStart"/>
      <w:r w:rsidR="00943230">
        <w:rPr>
          <w:rFonts w:ascii="Times New Roman" w:hAnsi="Times New Roman" w:cs="Times New Roman"/>
          <w:sz w:val="28"/>
          <w:szCs w:val="28"/>
        </w:rPr>
        <w:t>Зускина</w:t>
      </w:r>
      <w:proofErr w:type="spellEnd"/>
      <w:r w:rsidR="00943230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AB0B07" w:rsidRPr="000C2B86" w:rsidRDefault="007C5760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30357D"/>
    <w:rsid w:val="003222B4"/>
    <w:rsid w:val="0032571D"/>
    <w:rsid w:val="00326AF3"/>
    <w:rsid w:val="003422AD"/>
    <w:rsid w:val="00350634"/>
    <w:rsid w:val="0036785C"/>
    <w:rsid w:val="00371549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5F29"/>
    <w:rsid w:val="004E0634"/>
    <w:rsid w:val="004E1D10"/>
    <w:rsid w:val="0050199C"/>
    <w:rsid w:val="00506918"/>
    <w:rsid w:val="005163FE"/>
    <w:rsid w:val="005211F3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20DA2"/>
    <w:rsid w:val="00B2170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16B3"/>
    <w:rsid w:val="00ED5D2E"/>
    <w:rsid w:val="00EF0899"/>
    <w:rsid w:val="00F244DD"/>
    <w:rsid w:val="00F24B6D"/>
    <w:rsid w:val="00F26458"/>
    <w:rsid w:val="00F26AC0"/>
    <w:rsid w:val="00F31D84"/>
    <w:rsid w:val="00F34850"/>
    <w:rsid w:val="00F521AD"/>
    <w:rsid w:val="00F60FBF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2024-07-01T01:25:00Z</cp:lastPrinted>
  <dcterms:created xsi:type="dcterms:W3CDTF">2022-06-20T00:31:00Z</dcterms:created>
  <dcterms:modified xsi:type="dcterms:W3CDTF">2024-08-28T06:25:00Z</dcterms:modified>
</cp:coreProperties>
</file>