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090458" w:rsidP="00445EC6">
      <w:pPr>
        <w:jc w:val="center"/>
        <w:rPr>
          <w:b/>
          <w:sz w:val="26"/>
          <w:szCs w:val="28"/>
        </w:rPr>
      </w:pPr>
      <w:r w:rsidRPr="000904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6219FD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977FB2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A0684A" w:rsidRPr="006219FD">
        <w:rPr>
          <w:rFonts w:ascii="Times New Roman" w:hAnsi="Times New Roman" w:cs="Times New Roman"/>
          <w:sz w:val="28"/>
          <w:szCs w:val="28"/>
        </w:rPr>
        <w:t>»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F70614" w:rsidRPr="006219FD">
        <w:rPr>
          <w:rFonts w:ascii="Times New Roman" w:hAnsi="Times New Roman" w:cs="Times New Roman"/>
          <w:sz w:val="28"/>
          <w:szCs w:val="28"/>
        </w:rPr>
        <w:t>2025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№ </w:t>
      </w:r>
      <w:r w:rsidR="009129B1">
        <w:rPr>
          <w:rFonts w:ascii="Times New Roman" w:hAnsi="Times New Roman" w:cs="Times New Roman"/>
          <w:sz w:val="28"/>
          <w:szCs w:val="28"/>
        </w:rPr>
        <w:t>545</w:t>
      </w:r>
    </w:p>
    <w:p w:rsidR="00445EC6" w:rsidRPr="006219FD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C023A" w:rsidRPr="00FC023A" w:rsidRDefault="00977716" w:rsidP="00FC023A">
      <w:pPr>
        <w:spacing w:line="240" w:lineRule="auto"/>
        <w:ind w:right="25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023A">
        <w:rPr>
          <w:rFonts w:ascii="Times New Roman" w:hAnsi="Times New Roman" w:cs="Times New Roman"/>
          <w:sz w:val="28"/>
          <w:szCs w:val="28"/>
        </w:rPr>
        <w:t>Об о</w:t>
      </w:r>
      <w:r w:rsidR="009D51FC" w:rsidRPr="00FC023A">
        <w:rPr>
          <w:rFonts w:ascii="Times New Roman" w:hAnsi="Times New Roman" w:cs="Times New Roman"/>
          <w:sz w:val="28"/>
          <w:szCs w:val="28"/>
        </w:rPr>
        <w:t>тчет</w:t>
      </w:r>
      <w:r w:rsidRPr="00FC023A">
        <w:rPr>
          <w:rFonts w:ascii="Times New Roman" w:hAnsi="Times New Roman" w:cs="Times New Roman"/>
          <w:sz w:val="28"/>
          <w:szCs w:val="28"/>
        </w:rPr>
        <w:t>е</w:t>
      </w:r>
      <w:r w:rsidR="00F70614" w:rsidRPr="00FC023A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FC023A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6219FD" w:rsidRPr="00FC023A">
        <w:rPr>
          <w:rFonts w:ascii="Times New Roman" w:hAnsi="Times New Roman" w:cs="Times New Roman"/>
          <w:sz w:val="28"/>
          <w:szCs w:val="28"/>
        </w:rPr>
        <w:t>«</w:t>
      </w:r>
      <w:r w:rsidR="00FC023A" w:rsidRPr="00FC023A">
        <w:rPr>
          <w:rFonts w:ascii="Times New Roman" w:hAnsi="Times New Roman" w:cs="Times New Roman"/>
          <w:sz w:val="28"/>
          <w:szCs w:val="28"/>
        </w:rPr>
        <w:t xml:space="preserve">Содержание мест захоронений, расположенных на территории Пожарского муниципального округа» на 2023-2026 годы </w:t>
      </w:r>
    </w:p>
    <w:p w:rsidR="00961552" w:rsidRPr="006219FD" w:rsidRDefault="00961552" w:rsidP="0070695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552F8E">
      <w:pPr>
        <w:pStyle w:val="contentheader2cols"/>
        <w:spacing w:line="360" w:lineRule="auto"/>
        <w:ind w:left="0" w:right="-1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ab/>
      </w:r>
      <w:r w:rsidR="009A2C1B" w:rsidRPr="006219FD">
        <w:rPr>
          <w:b w:val="0"/>
          <w:color w:val="auto"/>
          <w:sz w:val="28"/>
          <w:szCs w:val="28"/>
        </w:rPr>
        <w:t>Заслушав</w:t>
      </w:r>
      <w:r w:rsidR="009D51FC" w:rsidRPr="006219FD">
        <w:rPr>
          <w:b w:val="0"/>
          <w:color w:val="auto"/>
          <w:sz w:val="28"/>
          <w:szCs w:val="28"/>
        </w:rPr>
        <w:t xml:space="preserve"> отчет </w:t>
      </w:r>
      <w:r w:rsidR="00F70614" w:rsidRPr="006219FD">
        <w:rPr>
          <w:b w:val="0"/>
          <w:color w:val="auto"/>
          <w:sz w:val="28"/>
          <w:szCs w:val="28"/>
        </w:rPr>
        <w:t xml:space="preserve">и.о. </w:t>
      </w:r>
      <w:r w:rsidR="009D51FC" w:rsidRPr="006219FD">
        <w:rPr>
          <w:b w:val="0"/>
          <w:color w:val="auto"/>
          <w:sz w:val="28"/>
          <w:szCs w:val="28"/>
        </w:rPr>
        <w:t xml:space="preserve">начальника отдела жизнеобеспечения администрации Пожарского муниципального округа </w:t>
      </w:r>
      <w:r w:rsidR="00552E4A" w:rsidRPr="006219FD">
        <w:rPr>
          <w:b w:val="0"/>
          <w:color w:val="auto"/>
          <w:sz w:val="28"/>
          <w:szCs w:val="28"/>
        </w:rPr>
        <w:t xml:space="preserve">Кручининой А.Н. </w:t>
      </w:r>
      <w:r w:rsidR="009D51FC" w:rsidRPr="006219FD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6219FD">
        <w:rPr>
          <w:b w:val="0"/>
          <w:color w:val="auto"/>
          <w:sz w:val="28"/>
          <w:szCs w:val="28"/>
        </w:rPr>
        <w:t>за 2024</w:t>
      </w:r>
      <w:r w:rsidR="009D51FC" w:rsidRPr="006219FD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6219FD">
        <w:rPr>
          <w:b w:val="0"/>
          <w:color w:val="auto"/>
          <w:sz w:val="28"/>
          <w:szCs w:val="28"/>
        </w:rPr>
        <w:t xml:space="preserve"> </w:t>
      </w:r>
      <w:r w:rsidR="00552E4A" w:rsidRPr="006219FD">
        <w:rPr>
          <w:b w:val="0"/>
          <w:color w:val="auto"/>
          <w:sz w:val="28"/>
          <w:szCs w:val="28"/>
        </w:rPr>
        <w:t>«</w:t>
      </w:r>
      <w:r w:rsidR="00FC023A" w:rsidRPr="00FC023A">
        <w:rPr>
          <w:b w:val="0"/>
          <w:color w:val="auto"/>
          <w:sz w:val="28"/>
          <w:szCs w:val="28"/>
        </w:rPr>
        <w:t>Содержание мест захоронений, расположенных на территории Пожарского муниципального округа» на 2023-2026 годы</w:t>
      </w:r>
      <w:r w:rsidR="00E82F02" w:rsidRPr="006219FD">
        <w:rPr>
          <w:b w:val="0"/>
          <w:color w:val="auto"/>
          <w:sz w:val="28"/>
          <w:szCs w:val="28"/>
        </w:rPr>
        <w:t xml:space="preserve">, </w:t>
      </w:r>
      <w:r w:rsidRPr="006219FD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Pr="006219FD" w:rsidRDefault="00445EC6" w:rsidP="00552F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Pr="006219FD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РЕШИ</w:t>
      </w:r>
      <w:r w:rsidR="00E76182" w:rsidRPr="006219FD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6219FD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1.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6219FD">
        <w:rPr>
          <w:rFonts w:ascii="Times New Roman" w:hAnsi="Times New Roman" w:cs="Times New Roman"/>
          <w:sz w:val="28"/>
          <w:szCs w:val="28"/>
        </w:rPr>
        <w:t>за 2024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552E4A" w:rsidRPr="006219FD">
        <w:rPr>
          <w:rFonts w:ascii="Times New Roman" w:hAnsi="Times New Roman" w:cs="Times New Roman"/>
          <w:sz w:val="28"/>
          <w:szCs w:val="28"/>
        </w:rPr>
        <w:t>«</w:t>
      </w:r>
      <w:r w:rsidR="00FC023A" w:rsidRPr="00FC023A">
        <w:rPr>
          <w:rFonts w:ascii="Times New Roman" w:hAnsi="Times New Roman" w:cs="Times New Roman"/>
          <w:sz w:val="28"/>
          <w:szCs w:val="28"/>
        </w:rPr>
        <w:t xml:space="preserve">Содержание мест захоронений, расположенных на территории Пожарского муниципального округа» на 2023-2026 годы </w:t>
      </w:r>
      <w:r w:rsidR="009D51FC" w:rsidRPr="006219FD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6219FD">
        <w:rPr>
          <w:rFonts w:ascii="Times New Roman" w:hAnsi="Times New Roman" w:cs="Times New Roman"/>
          <w:sz w:val="28"/>
          <w:szCs w:val="28"/>
        </w:rPr>
        <w:t>.</w:t>
      </w:r>
    </w:p>
    <w:p w:rsidR="00445EC6" w:rsidRPr="006219FD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2</w:t>
      </w:r>
      <w:r w:rsidR="00445EC6" w:rsidRPr="006219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Pr="006219FD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6219FD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6219FD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13F81"/>
    <w:rsid w:val="00090458"/>
    <w:rsid w:val="0015103C"/>
    <w:rsid w:val="00153CAD"/>
    <w:rsid w:val="00156F68"/>
    <w:rsid w:val="00177233"/>
    <w:rsid w:val="001F4F83"/>
    <w:rsid w:val="00235E03"/>
    <w:rsid w:val="00255763"/>
    <w:rsid w:val="00263264"/>
    <w:rsid w:val="00267CBD"/>
    <w:rsid w:val="002D17FB"/>
    <w:rsid w:val="003062FF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52E4A"/>
    <w:rsid w:val="00552F8E"/>
    <w:rsid w:val="00591E5D"/>
    <w:rsid w:val="00592557"/>
    <w:rsid w:val="005C6B28"/>
    <w:rsid w:val="005E044E"/>
    <w:rsid w:val="006219FD"/>
    <w:rsid w:val="0066323E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C11C6"/>
    <w:rsid w:val="007E001C"/>
    <w:rsid w:val="00821B07"/>
    <w:rsid w:val="00834522"/>
    <w:rsid w:val="0086345F"/>
    <w:rsid w:val="008A6F5A"/>
    <w:rsid w:val="009129B1"/>
    <w:rsid w:val="00961552"/>
    <w:rsid w:val="00976A39"/>
    <w:rsid w:val="00977716"/>
    <w:rsid w:val="00977FB2"/>
    <w:rsid w:val="009A2C1B"/>
    <w:rsid w:val="009B06B2"/>
    <w:rsid w:val="009B4DB9"/>
    <w:rsid w:val="009D0A8B"/>
    <w:rsid w:val="009D51FC"/>
    <w:rsid w:val="009F6A79"/>
    <w:rsid w:val="00A0684A"/>
    <w:rsid w:val="00A2539E"/>
    <w:rsid w:val="00A42400"/>
    <w:rsid w:val="00A44378"/>
    <w:rsid w:val="00A51C7B"/>
    <w:rsid w:val="00AE1C57"/>
    <w:rsid w:val="00AF74AC"/>
    <w:rsid w:val="00B32AAA"/>
    <w:rsid w:val="00B71B7F"/>
    <w:rsid w:val="00B86BEB"/>
    <w:rsid w:val="00B93950"/>
    <w:rsid w:val="00BB347E"/>
    <w:rsid w:val="00BB5D86"/>
    <w:rsid w:val="00C060C9"/>
    <w:rsid w:val="00C24F84"/>
    <w:rsid w:val="00C32C6C"/>
    <w:rsid w:val="00C3316D"/>
    <w:rsid w:val="00CA7F56"/>
    <w:rsid w:val="00D04804"/>
    <w:rsid w:val="00D13131"/>
    <w:rsid w:val="00D24EA1"/>
    <w:rsid w:val="00D500F9"/>
    <w:rsid w:val="00D50ED5"/>
    <w:rsid w:val="00D806D5"/>
    <w:rsid w:val="00DA76D4"/>
    <w:rsid w:val="00DD230F"/>
    <w:rsid w:val="00DE4329"/>
    <w:rsid w:val="00DF7FF1"/>
    <w:rsid w:val="00E76182"/>
    <w:rsid w:val="00E82F02"/>
    <w:rsid w:val="00E94426"/>
    <w:rsid w:val="00F15E20"/>
    <w:rsid w:val="00F474CD"/>
    <w:rsid w:val="00F6504B"/>
    <w:rsid w:val="00F665C9"/>
    <w:rsid w:val="00F70614"/>
    <w:rsid w:val="00F85645"/>
    <w:rsid w:val="00FB38D9"/>
    <w:rsid w:val="00FB61E5"/>
    <w:rsid w:val="00FC023A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2025-03-09T23:17:00Z</cp:lastPrinted>
  <dcterms:created xsi:type="dcterms:W3CDTF">2023-04-05T01:05:00Z</dcterms:created>
  <dcterms:modified xsi:type="dcterms:W3CDTF">2025-03-09T23:17:00Z</dcterms:modified>
</cp:coreProperties>
</file>