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A46A73" w:rsidP="00445EC6">
      <w:pPr>
        <w:jc w:val="center"/>
        <w:rPr>
          <w:b/>
          <w:sz w:val="26"/>
          <w:szCs w:val="28"/>
        </w:rPr>
      </w:pPr>
      <w:r w:rsidRPr="00A46A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6219FD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C72E4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A0684A" w:rsidRPr="006219FD">
        <w:rPr>
          <w:rFonts w:ascii="Times New Roman" w:hAnsi="Times New Roman" w:cs="Times New Roman"/>
          <w:sz w:val="28"/>
          <w:szCs w:val="28"/>
        </w:rPr>
        <w:t>»</w:t>
      </w:r>
      <w:r w:rsidR="00F6504B" w:rsidRPr="006219F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 w:rsidRPr="006219FD">
        <w:rPr>
          <w:rFonts w:ascii="Times New Roman" w:hAnsi="Times New Roman" w:cs="Times New Roman"/>
          <w:sz w:val="28"/>
          <w:szCs w:val="28"/>
        </w:rPr>
        <w:t xml:space="preserve"> </w:t>
      </w:r>
      <w:r w:rsidR="00F70614" w:rsidRPr="006219FD">
        <w:rPr>
          <w:rFonts w:ascii="Times New Roman" w:hAnsi="Times New Roman" w:cs="Times New Roman"/>
          <w:sz w:val="28"/>
          <w:szCs w:val="28"/>
        </w:rPr>
        <w:t>2025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 w:rsidRPr="006219FD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6219F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62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6219FD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6219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 w:rsidRPr="006219FD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 № </w:t>
      </w:r>
      <w:r w:rsidR="0045041E">
        <w:rPr>
          <w:rFonts w:ascii="Times New Roman" w:hAnsi="Times New Roman" w:cs="Times New Roman"/>
          <w:sz w:val="28"/>
          <w:szCs w:val="28"/>
        </w:rPr>
        <w:t>549</w:t>
      </w:r>
    </w:p>
    <w:p w:rsidR="00445EC6" w:rsidRPr="006219FD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C6721" w:rsidRPr="002C6721" w:rsidRDefault="00977716" w:rsidP="002C6721">
      <w:pPr>
        <w:pStyle w:val="consplusnormal"/>
        <w:spacing w:after="0"/>
        <w:ind w:right="2551"/>
        <w:jc w:val="both"/>
        <w:rPr>
          <w:rFonts w:ascii="Times New Roman" w:hAnsi="Times New Roman" w:cs="Times New Roman"/>
        </w:rPr>
      </w:pPr>
      <w:r w:rsidRPr="002C6721">
        <w:rPr>
          <w:rFonts w:ascii="Times New Roman" w:hAnsi="Times New Roman" w:cs="Times New Roman"/>
          <w:color w:val="auto"/>
          <w:sz w:val="28"/>
          <w:szCs w:val="28"/>
        </w:rPr>
        <w:t>Об о</w:t>
      </w:r>
      <w:r w:rsidR="009D51FC" w:rsidRPr="002C6721">
        <w:rPr>
          <w:rFonts w:ascii="Times New Roman" w:hAnsi="Times New Roman" w:cs="Times New Roman"/>
          <w:color w:val="auto"/>
          <w:sz w:val="28"/>
          <w:szCs w:val="28"/>
        </w:rPr>
        <w:t>тчет</w:t>
      </w:r>
      <w:r w:rsidRPr="002C672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70614" w:rsidRPr="002C6721">
        <w:rPr>
          <w:rFonts w:ascii="Times New Roman" w:hAnsi="Times New Roman" w:cs="Times New Roman"/>
          <w:color w:val="auto"/>
          <w:sz w:val="28"/>
          <w:szCs w:val="28"/>
        </w:rPr>
        <w:t xml:space="preserve"> за 2024</w:t>
      </w:r>
      <w:r w:rsidR="009D51FC" w:rsidRPr="002C6721">
        <w:rPr>
          <w:rFonts w:ascii="Times New Roman" w:hAnsi="Times New Roman" w:cs="Times New Roman"/>
          <w:color w:val="auto"/>
          <w:sz w:val="28"/>
          <w:szCs w:val="28"/>
        </w:rPr>
        <w:t xml:space="preserve"> год об исполнении муниципальной программы </w:t>
      </w:r>
      <w:r w:rsidR="006219FD" w:rsidRPr="002C672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C6721" w:rsidRPr="002C6721">
        <w:rPr>
          <w:rFonts w:ascii="Times New Roman" w:hAnsi="Times New Roman" w:cs="Times New Roman"/>
          <w:bCs/>
          <w:sz w:val="28"/>
          <w:szCs w:val="28"/>
        </w:rPr>
        <w:t>Развитие градостроительной деятельности в Пожарском муниципальном округе на 2024-2027 годы</w:t>
      </w:r>
      <w:r w:rsidR="00385012">
        <w:rPr>
          <w:rFonts w:ascii="Times New Roman" w:hAnsi="Times New Roman" w:cs="Times New Roman"/>
          <w:bCs/>
          <w:sz w:val="28"/>
          <w:szCs w:val="28"/>
        </w:rPr>
        <w:t>»</w:t>
      </w:r>
    </w:p>
    <w:p w:rsidR="00961552" w:rsidRPr="006219FD" w:rsidRDefault="00961552" w:rsidP="0070695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2C6721" w:rsidRDefault="00445EC6" w:rsidP="00385012">
      <w:pPr>
        <w:pStyle w:val="consplusnormal"/>
        <w:spacing w:after="0" w:line="360" w:lineRule="auto"/>
        <w:ind w:right="-1"/>
        <w:jc w:val="both"/>
        <w:rPr>
          <w:rFonts w:ascii="Times New Roman" w:hAnsi="Times New Roman" w:cs="Times New Roman"/>
        </w:rPr>
      </w:pPr>
      <w:r w:rsidRPr="006219FD">
        <w:rPr>
          <w:color w:val="auto"/>
          <w:sz w:val="28"/>
          <w:szCs w:val="28"/>
        </w:rPr>
        <w:tab/>
      </w:r>
      <w:r w:rsidR="009A2C1B" w:rsidRPr="002C6721">
        <w:rPr>
          <w:rFonts w:ascii="Times New Roman" w:hAnsi="Times New Roman" w:cs="Times New Roman"/>
          <w:color w:val="auto"/>
          <w:sz w:val="28"/>
          <w:szCs w:val="28"/>
        </w:rPr>
        <w:t>Заслушав</w:t>
      </w:r>
      <w:r w:rsidR="009D51FC" w:rsidRPr="002C6721">
        <w:rPr>
          <w:rFonts w:ascii="Times New Roman" w:hAnsi="Times New Roman" w:cs="Times New Roman"/>
          <w:color w:val="auto"/>
          <w:sz w:val="28"/>
          <w:szCs w:val="28"/>
        </w:rPr>
        <w:t xml:space="preserve"> отчет начальника отдела </w:t>
      </w:r>
      <w:r w:rsidR="002C6721" w:rsidRPr="002C6721">
        <w:rPr>
          <w:rFonts w:ascii="Times New Roman" w:hAnsi="Times New Roman" w:cs="Times New Roman"/>
          <w:color w:val="auto"/>
          <w:sz w:val="28"/>
          <w:szCs w:val="28"/>
        </w:rPr>
        <w:t xml:space="preserve">архитектуры и градостроительства </w:t>
      </w:r>
      <w:r w:rsidR="009D51FC" w:rsidRPr="002C672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Пожарского муниципального округа </w:t>
      </w:r>
      <w:r w:rsidR="002C6721" w:rsidRPr="002C6721">
        <w:rPr>
          <w:rFonts w:ascii="Times New Roman" w:hAnsi="Times New Roman" w:cs="Times New Roman"/>
          <w:color w:val="auto"/>
          <w:sz w:val="28"/>
          <w:szCs w:val="28"/>
        </w:rPr>
        <w:t xml:space="preserve">Катеринич Е.В. </w:t>
      </w:r>
      <w:r w:rsidR="009D51FC" w:rsidRPr="002C6721">
        <w:rPr>
          <w:rFonts w:ascii="Times New Roman" w:hAnsi="Times New Roman" w:cs="Times New Roman"/>
          <w:color w:val="auto"/>
          <w:sz w:val="28"/>
          <w:szCs w:val="28"/>
        </w:rPr>
        <w:t xml:space="preserve">об исполнении </w:t>
      </w:r>
      <w:r w:rsidR="00552E4A" w:rsidRPr="002C6721">
        <w:rPr>
          <w:rFonts w:ascii="Times New Roman" w:hAnsi="Times New Roman" w:cs="Times New Roman"/>
          <w:color w:val="auto"/>
          <w:sz w:val="28"/>
          <w:szCs w:val="28"/>
        </w:rPr>
        <w:t>за 2024</w:t>
      </w:r>
      <w:r w:rsidR="009D51FC" w:rsidRPr="002C6721">
        <w:rPr>
          <w:rFonts w:ascii="Times New Roman" w:hAnsi="Times New Roman" w:cs="Times New Roman"/>
          <w:color w:val="auto"/>
          <w:sz w:val="28"/>
          <w:szCs w:val="28"/>
        </w:rPr>
        <w:t xml:space="preserve"> год муниципальной программы</w:t>
      </w:r>
      <w:r w:rsidR="00706956" w:rsidRPr="002C67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2E4A" w:rsidRPr="002C672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C6721" w:rsidRPr="002C6721">
        <w:rPr>
          <w:rFonts w:ascii="Times New Roman" w:hAnsi="Times New Roman" w:cs="Times New Roman"/>
          <w:bCs/>
          <w:sz w:val="28"/>
          <w:szCs w:val="28"/>
        </w:rPr>
        <w:t>Развитие градостроительной деятельности в Пожарском муниципальном округе на 2024-2027 годы</w:t>
      </w:r>
      <w:r w:rsidR="00385012">
        <w:rPr>
          <w:rFonts w:ascii="Times New Roman" w:hAnsi="Times New Roman" w:cs="Times New Roman"/>
          <w:bCs/>
          <w:sz w:val="28"/>
          <w:szCs w:val="28"/>
        </w:rPr>
        <w:t>»</w:t>
      </w:r>
      <w:r w:rsidR="00E82F02" w:rsidRPr="002C672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2C6721">
        <w:rPr>
          <w:rFonts w:ascii="Times New Roman" w:hAnsi="Times New Roman" w:cs="Times New Roman"/>
          <w:color w:val="auto"/>
          <w:sz w:val="28"/>
          <w:szCs w:val="28"/>
        </w:rPr>
        <w:t>Дума Пожарского муниципального округа</w:t>
      </w:r>
    </w:p>
    <w:p w:rsidR="00445EC6" w:rsidRPr="006219FD" w:rsidRDefault="00445EC6" w:rsidP="00552F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Pr="006219FD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РЕШИ</w:t>
      </w:r>
      <w:r w:rsidR="00E76182" w:rsidRPr="006219FD">
        <w:rPr>
          <w:rFonts w:ascii="Times New Roman" w:hAnsi="Times New Roman" w:cs="Times New Roman"/>
          <w:sz w:val="28"/>
          <w:szCs w:val="28"/>
        </w:rPr>
        <w:t>ЛА</w:t>
      </w:r>
      <w:r w:rsidR="00385012">
        <w:rPr>
          <w:rFonts w:ascii="Times New Roman" w:hAnsi="Times New Roman" w:cs="Times New Roman"/>
          <w:sz w:val="28"/>
          <w:szCs w:val="28"/>
        </w:rPr>
        <w:t>:</w:t>
      </w:r>
    </w:p>
    <w:p w:rsidR="00445EC6" w:rsidRPr="002C6721" w:rsidRDefault="002C6721" w:rsidP="002C6721">
      <w:pPr>
        <w:pStyle w:val="consplusnormal"/>
        <w:spacing w:after="0"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182" w:rsidRPr="006219FD">
        <w:rPr>
          <w:rFonts w:ascii="Times New Roman" w:hAnsi="Times New Roman" w:cs="Times New Roman"/>
          <w:sz w:val="28"/>
          <w:szCs w:val="28"/>
        </w:rPr>
        <w:t>1.</w:t>
      </w:r>
      <w:r w:rsidR="009D51FC" w:rsidRPr="006219FD">
        <w:rPr>
          <w:rFonts w:ascii="Times New Roman" w:hAnsi="Times New Roman" w:cs="Times New Roman"/>
          <w:sz w:val="28"/>
          <w:szCs w:val="28"/>
        </w:rPr>
        <w:t xml:space="preserve"> Отчет об исполнении </w:t>
      </w:r>
      <w:r w:rsidR="00552E4A" w:rsidRPr="006219FD">
        <w:rPr>
          <w:rFonts w:ascii="Times New Roman" w:hAnsi="Times New Roman" w:cs="Times New Roman"/>
          <w:sz w:val="28"/>
          <w:szCs w:val="28"/>
        </w:rPr>
        <w:t>за 2024</w:t>
      </w:r>
      <w:r w:rsidR="009D51FC" w:rsidRPr="006219FD">
        <w:rPr>
          <w:rFonts w:ascii="Times New Roman" w:hAnsi="Times New Roman" w:cs="Times New Roman"/>
          <w:sz w:val="28"/>
          <w:szCs w:val="28"/>
        </w:rPr>
        <w:t xml:space="preserve"> год муниципальной программы </w:t>
      </w:r>
      <w:r w:rsidR="00552E4A" w:rsidRPr="006219FD">
        <w:rPr>
          <w:rFonts w:ascii="Times New Roman" w:hAnsi="Times New Roman" w:cs="Times New Roman"/>
          <w:sz w:val="28"/>
          <w:szCs w:val="28"/>
        </w:rPr>
        <w:t>«</w:t>
      </w:r>
      <w:r w:rsidRPr="002C6721">
        <w:rPr>
          <w:rFonts w:ascii="Times New Roman" w:hAnsi="Times New Roman" w:cs="Times New Roman"/>
          <w:bCs/>
          <w:sz w:val="28"/>
          <w:szCs w:val="28"/>
        </w:rPr>
        <w:t>Развитие градостроительной деятельности в Пожарском муниципальном округе на 2024-2027 годы</w:t>
      </w:r>
      <w:r w:rsidR="0038501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1FC" w:rsidRPr="006219FD">
        <w:rPr>
          <w:rFonts w:ascii="Times New Roman" w:hAnsi="Times New Roman" w:cs="Times New Roman"/>
          <w:sz w:val="28"/>
          <w:szCs w:val="28"/>
        </w:rPr>
        <w:t>утвердить</w:t>
      </w:r>
      <w:r w:rsidR="00723AE2" w:rsidRPr="006219FD">
        <w:rPr>
          <w:rFonts w:ascii="Times New Roman" w:hAnsi="Times New Roman" w:cs="Times New Roman"/>
          <w:sz w:val="28"/>
          <w:szCs w:val="28"/>
        </w:rPr>
        <w:t>.</w:t>
      </w:r>
    </w:p>
    <w:p w:rsidR="00445EC6" w:rsidRPr="006219FD" w:rsidRDefault="00552E4A" w:rsidP="002C6721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2</w:t>
      </w:r>
      <w:r w:rsidR="00445EC6" w:rsidRPr="006219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Pr="006219FD" w:rsidRDefault="00445EC6" w:rsidP="002C6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76D4" w:rsidRPr="006219FD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6219FD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6219FD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6219FD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743D6"/>
    <w:rsid w:val="0015103C"/>
    <w:rsid w:val="00153CAD"/>
    <w:rsid w:val="00156F68"/>
    <w:rsid w:val="00177233"/>
    <w:rsid w:val="001927AF"/>
    <w:rsid w:val="001F4F83"/>
    <w:rsid w:val="00235E03"/>
    <w:rsid w:val="00255763"/>
    <w:rsid w:val="00263264"/>
    <w:rsid w:val="00267CBD"/>
    <w:rsid w:val="002C6721"/>
    <w:rsid w:val="002D17FB"/>
    <w:rsid w:val="003062FF"/>
    <w:rsid w:val="00355244"/>
    <w:rsid w:val="00363210"/>
    <w:rsid w:val="00385012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5041E"/>
    <w:rsid w:val="00462185"/>
    <w:rsid w:val="004C7509"/>
    <w:rsid w:val="00500C0F"/>
    <w:rsid w:val="00552E4A"/>
    <w:rsid w:val="00552F8E"/>
    <w:rsid w:val="00591E5D"/>
    <w:rsid w:val="00592557"/>
    <w:rsid w:val="005C6B28"/>
    <w:rsid w:val="006219FD"/>
    <w:rsid w:val="0066323E"/>
    <w:rsid w:val="006D3521"/>
    <w:rsid w:val="006E0007"/>
    <w:rsid w:val="00706956"/>
    <w:rsid w:val="00711FE8"/>
    <w:rsid w:val="00714077"/>
    <w:rsid w:val="00723AE2"/>
    <w:rsid w:val="00764B97"/>
    <w:rsid w:val="00773FA2"/>
    <w:rsid w:val="007745F6"/>
    <w:rsid w:val="007C11C6"/>
    <w:rsid w:val="007E001C"/>
    <w:rsid w:val="00821B07"/>
    <w:rsid w:val="00834522"/>
    <w:rsid w:val="0086345F"/>
    <w:rsid w:val="008A6F5A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46A73"/>
    <w:rsid w:val="00A51C7B"/>
    <w:rsid w:val="00A7799C"/>
    <w:rsid w:val="00AE1C57"/>
    <w:rsid w:val="00AF74AC"/>
    <w:rsid w:val="00B32AAA"/>
    <w:rsid w:val="00B36FCC"/>
    <w:rsid w:val="00B71B7F"/>
    <w:rsid w:val="00B86BEB"/>
    <w:rsid w:val="00B93950"/>
    <w:rsid w:val="00BB347E"/>
    <w:rsid w:val="00BB5D86"/>
    <w:rsid w:val="00C060C9"/>
    <w:rsid w:val="00C24F84"/>
    <w:rsid w:val="00C3316D"/>
    <w:rsid w:val="00C72E44"/>
    <w:rsid w:val="00D04804"/>
    <w:rsid w:val="00D13131"/>
    <w:rsid w:val="00D24EA1"/>
    <w:rsid w:val="00D47C3A"/>
    <w:rsid w:val="00D500F9"/>
    <w:rsid w:val="00D50ED5"/>
    <w:rsid w:val="00D806D5"/>
    <w:rsid w:val="00DA76D4"/>
    <w:rsid w:val="00DD230F"/>
    <w:rsid w:val="00DE4329"/>
    <w:rsid w:val="00DF7FF1"/>
    <w:rsid w:val="00E76182"/>
    <w:rsid w:val="00E82F02"/>
    <w:rsid w:val="00E94426"/>
    <w:rsid w:val="00F15E20"/>
    <w:rsid w:val="00F474CD"/>
    <w:rsid w:val="00F6504B"/>
    <w:rsid w:val="00F665C9"/>
    <w:rsid w:val="00F70614"/>
    <w:rsid w:val="00F85645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  <w:style w:type="paragraph" w:customStyle="1" w:styleId="consplusnormal">
    <w:name w:val="consplusnormal"/>
    <w:basedOn w:val="a"/>
    <w:qFormat/>
    <w:rsid w:val="002C6721"/>
    <w:pPr>
      <w:suppressAutoHyphens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2025-03-09T23:20:00Z</cp:lastPrinted>
  <dcterms:created xsi:type="dcterms:W3CDTF">2023-04-05T01:05:00Z</dcterms:created>
  <dcterms:modified xsi:type="dcterms:W3CDTF">2025-03-09T23:21:00Z</dcterms:modified>
</cp:coreProperties>
</file>