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82" w:rsidRDefault="000216DB" w:rsidP="00347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 style="mso-next-textbox:#_x0000_s1026">
              <w:txbxContent>
                <w:p w:rsidR="00347882" w:rsidRDefault="00347882" w:rsidP="00347882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4788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70560" cy="830580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347882" w:rsidTr="00347882">
        <w:trPr>
          <w:trHeight w:val="60"/>
        </w:trPr>
        <w:tc>
          <w:tcPr>
            <w:tcW w:w="9834" w:type="dxa"/>
          </w:tcPr>
          <w:p w:rsidR="00347882" w:rsidRDefault="0034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347882" w:rsidRDefault="00347882" w:rsidP="00347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347882" w:rsidRDefault="00347882" w:rsidP="00347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ПОЖАРСКОГО МУНИЦИПАЛЬНОГО </w:t>
      </w:r>
      <w:r w:rsidR="005C2136">
        <w:rPr>
          <w:rFonts w:ascii="Times New Roman" w:hAnsi="Times New Roman"/>
          <w:b/>
          <w:sz w:val="28"/>
          <w:szCs w:val="28"/>
        </w:rPr>
        <w:t>ОКРУГА</w:t>
      </w:r>
    </w:p>
    <w:p w:rsidR="005C2136" w:rsidRDefault="005C2136" w:rsidP="00347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347882" w:rsidRDefault="00347882" w:rsidP="00347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7882" w:rsidRDefault="00347882" w:rsidP="00347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47882" w:rsidRDefault="00347882" w:rsidP="0034788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347882" w:rsidRDefault="00EB173E" w:rsidP="0034788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«26</w:t>
      </w:r>
      <w:r w:rsidR="00370F9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апрел</w:t>
      </w:r>
      <w:r w:rsidR="009C2976">
        <w:rPr>
          <w:rFonts w:ascii="Times New Roman" w:hAnsi="Times New Roman"/>
          <w:sz w:val="28"/>
          <w:szCs w:val="28"/>
        </w:rPr>
        <w:t>я</w:t>
      </w:r>
      <w:r w:rsidR="005809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</w:t>
      </w:r>
      <w:r w:rsidR="00811A21">
        <w:rPr>
          <w:rFonts w:ascii="Times New Roman" w:hAnsi="Times New Roman"/>
          <w:sz w:val="28"/>
          <w:szCs w:val="28"/>
        </w:rPr>
        <w:t xml:space="preserve"> года       </w:t>
      </w:r>
      <w:r w:rsidR="00B8767E">
        <w:rPr>
          <w:rFonts w:ascii="Times New Roman" w:hAnsi="Times New Roman"/>
          <w:sz w:val="28"/>
          <w:szCs w:val="28"/>
        </w:rPr>
        <w:t xml:space="preserve"> </w:t>
      </w:r>
      <w:r w:rsidR="00256949">
        <w:rPr>
          <w:rFonts w:ascii="Times New Roman" w:hAnsi="Times New Roman"/>
          <w:sz w:val="28"/>
          <w:szCs w:val="28"/>
        </w:rPr>
        <w:t xml:space="preserve"> </w:t>
      </w:r>
      <w:r w:rsidR="004708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347882">
        <w:rPr>
          <w:rFonts w:ascii="Times New Roman" w:hAnsi="Times New Roman"/>
          <w:sz w:val="28"/>
          <w:szCs w:val="28"/>
        </w:rPr>
        <w:t xml:space="preserve">пгт Лучегорск        </w:t>
      </w:r>
      <w:r w:rsidR="00811A21">
        <w:rPr>
          <w:rFonts w:ascii="Times New Roman" w:hAnsi="Times New Roman"/>
          <w:sz w:val="28"/>
          <w:szCs w:val="28"/>
        </w:rPr>
        <w:t xml:space="preserve"> </w:t>
      </w:r>
      <w:r w:rsidR="001F2C5C">
        <w:rPr>
          <w:rFonts w:ascii="Times New Roman" w:hAnsi="Times New Roman"/>
          <w:sz w:val="28"/>
          <w:szCs w:val="28"/>
        </w:rPr>
        <w:t xml:space="preserve">                          № </w:t>
      </w:r>
      <w:r w:rsidR="00A17C8D">
        <w:rPr>
          <w:rFonts w:ascii="Times New Roman" w:hAnsi="Times New Roman"/>
          <w:sz w:val="28"/>
          <w:szCs w:val="28"/>
        </w:rPr>
        <w:t>399</w:t>
      </w:r>
    </w:p>
    <w:p w:rsidR="00347882" w:rsidRDefault="00347882" w:rsidP="00347882">
      <w:pPr>
        <w:spacing w:after="0" w:line="240" w:lineRule="auto"/>
        <w:ind w:right="4251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347882" w:rsidRDefault="00347882" w:rsidP="00347882">
      <w:pPr>
        <w:pStyle w:val="ConsPlusTitle"/>
        <w:ind w:right="425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проекте нормативного правового акта Думы Пожарского муниципального </w:t>
      </w:r>
      <w:r w:rsidR="005C2136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«О </w:t>
      </w:r>
      <w:r w:rsidR="001E7260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</w:t>
      </w:r>
      <w:r>
        <w:rPr>
          <w:rFonts w:ascii="Times New Roman" w:hAnsi="Times New Roman" w:cs="Times New Roman"/>
          <w:b w:val="0"/>
          <w:sz w:val="28"/>
          <w:szCs w:val="28"/>
        </w:rPr>
        <w:t>Устав Пожарского муниципального</w:t>
      </w:r>
      <w:r w:rsidR="00245750">
        <w:rPr>
          <w:rFonts w:ascii="Times New Roman" w:hAnsi="Times New Roman" w:cs="Times New Roman"/>
          <w:b w:val="0"/>
          <w:sz w:val="28"/>
          <w:szCs w:val="28"/>
        </w:rPr>
        <w:t xml:space="preserve"> округа Приморского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» (</w:t>
      </w:r>
      <w:r w:rsidR="00B8767E">
        <w:rPr>
          <w:rFonts w:ascii="Times New Roman" w:hAnsi="Times New Roman" w:cs="Times New Roman"/>
          <w:b w:val="0"/>
          <w:sz w:val="28"/>
          <w:szCs w:val="28"/>
        </w:rPr>
        <w:t xml:space="preserve">второе </w:t>
      </w:r>
      <w:r>
        <w:rPr>
          <w:rFonts w:ascii="Times New Roman" w:hAnsi="Times New Roman" w:cs="Times New Roman"/>
          <w:b w:val="0"/>
          <w:sz w:val="28"/>
          <w:szCs w:val="28"/>
        </w:rPr>
        <w:t>чтение)</w:t>
      </w:r>
    </w:p>
    <w:p w:rsidR="00347882" w:rsidRDefault="00347882" w:rsidP="003478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882" w:rsidRDefault="00347882" w:rsidP="00347882">
      <w:pPr>
        <w:spacing w:after="0" w:line="240" w:lineRule="auto"/>
        <w:ind w:right="4678"/>
        <w:jc w:val="both"/>
        <w:rPr>
          <w:rFonts w:ascii="Times New Roman" w:hAnsi="Times New Roman"/>
          <w:sz w:val="28"/>
          <w:szCs w:val="28"/>
        </w:rPr>
      </w:pPr>
    </w:p>
    <w:p w:rsidR="00347882" w:rsidRDefault="00347882" w:rsidP="00347882">
      <w:pPr>
        <w:pStyle w:val="ConsPlusTitle"/>
        <w:ind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Рассмотрев проект нормативного правового акта Думы Пожарского муниципального </w:t>
      </w:r>
      <w:r w:rsidR="00245750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«О </w:t>
      </w:r>
      <w:r w:rsidR="001E7260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</w:t>
      </w:r>
      <w:r>
        <w:rPr>
          <w:rFonts w:ascii="Times New Roman" w:hAnsi="Times New Roman" w:cs="Times New Roman"/>
          <w:b w:val="0"/>
          <w:sz w:val="28"/>
          <w:szCs w:val="28"/>
        </w:rPr>
        <w:t>Устав Пожа</w:t>
      </w:r>
      <w:r w:rsidR="00580971">
        <w:rPr>
          <w:rFonts w:ascii="Times New Roman" w:hAnsi="Times New Roman" w:cs="Times New Roman"/>
          <w:b w:val="0"/>
          <w:sz w:val="28"/>
          <w:szCs w:val="28"/>
        </w:rPr>
        <w:t>р</w:t>
      </w:r>
      <w:r w:rsidR="00AD1D1B">
        <w:rPr>
          <w:rFonts w:ascii="Times New Roman" w:hAnsi="Times New Roman" w:cs="Times New Roman"/>
          <w:b w:val="0"/>
          <w:sz w:val="28"/>
          <w:szCs w:val="28"/>
        </w:rPr>
        <w:t>ского</w:t>
      </w:r>
      <w:r w:rsidR="00B8767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 w:rsidR="00245750">
        <w:rPr>
          <w:rFonts w:ascii="Times New Roman" w:hAnsi="Times New Roman" w:cs="Times New Roman"/>
          <w:b w:val="0"/>
          <w:sz w:val="28"/>
          <w:szCs w:val="28"/>
        </w:rPr>
        <w:t xml:space="preserve"> округа Приморского края</w:t>
      </w:r>
      <w:r w:rsidR="00B8767E">
        <w:rPr>
          <w:rFonts w:ascii="Times New Roman" w:hAnsi="Times New Roman" w:cs="Times New Roman"/>
          <w:b w:val="0"/>
          <w:sz w:val="28"/>
          <w:szCs w:val="28"/>
        </w:rPr>
        <w:t>» во втором</w:t>
      </w:r>
      <w:r w:rsidR="00AD1D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чтении, Дума Пожарского муниципального </w:t>
      </w:r>
      <w:r w:rsidR="00245750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</w:p>
    <w:p w:rsidR="00347882" w:rsidRDefault="00347882" w:rsidP="0034788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7882" w:rsidRDefault="00347882" w:rsidP="00347882">
      <w:pPr>
        <w:spacing w:after="0" w:line="240" w:lineRule="auto"/>
        <w:ind w:right="-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 w:rsidR="00856E46" w:rsidRDefault="00856E46" w:rsidP="00347882">
      <w:pPr>
        <w:spacing w:after="0" w:line="240" w:lineRule="auto"/>
        <w:ind w:right="-2" w:firstLine="567"/>
        <w:rPr>
          <w:rFonts w:ascii="Times New Roman" w:hAnsi="Times New Roman"/>
          <w:sz w:val="28"/>
          <w:szCs w:val="28"/>
        </w:rPr>
      </w:pPr>
    </w:p>
    <w:p w:rsidR="00347882" w:rsidRDefault="00347882" w:rsidP="00347882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проект нормативного правового акта Думы Пожарского муниципального </w:t>
      </w:r>
      <w:r w:rsidR="00245750">
        <w:rPr>
          <w:rFonts w:ascii="Times New Roman" w:hAnsi="Times New Roman"/>
          <w:sz w:val="28"/>
          <w:szCs w:val="28"/>
        </w:rPr>
        <w:t xml:space="preserve">округа </w:t>
      </w:r>
      <w:r>
        <w:rPr>
          <w:rFonts w:ascii="Times New Roman" w:hAnsi="Times New Roman"/>
          <w:sz w:val="28"/>
          <w:szCs w:val="28"/>
        </w:rPr>
        <w:t>«</w:t>
      </w:r>
      <w:r w:rsidR="001E7260">
        <w:rPr>
          <w:rFonts w:ascii="Times New Roman" w:hAnsi="Times New Roman" w:cs="Times New Roman"/>
          <w:sz w:val="28"/>
          <w:szCs w:val="28"/>
        </w:rPr>
        <w:t xml:space="preserve">О </w:t>
      </w:r>
      <w:r w:rsidR="001E7260" w:rsidRPr="001E7260"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="001E72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260">
        <w:rPr>
          <w:rFonts w:ascii="Times New Roman" w:hAnsi="Times New Roman" w:cs="Times New Roman"/>
          <w:sz w:val="28"/>
          <w:szCs w:val="28"/>
        </w:rPr>
        <w:t>Устав Пожарского муниципального округа Приморского края</w:t>
      </w:r>
      <w:r w:rsidR="00AD1D1B">
        <w:rPr>
          <w:rFonts w:ascii="Times New Roman" w:hAnsi="Times New Roman"/>
          <w:sz w:val="28"/>
          <w:szCs w:val="28"/>
        </w:rPr>
        <w:t>» в</w:t>
      </w:r>
      <w:r w:rsidR="00B8767E">
        <w:rPr>
          <w:rFonts w:ascii="Times New Roman" w:hAnsi="Times New Roman"/>
          <w:sz w:val="28"/>
          <w:szCs w:val="28"/>
        </w:rPr>
        <w:t xml:space="preserve">о втором </w:t>
      </w:r>
      <w:r>
        <w:rPr>
          <w:rFonts w:ascii="Times New Roman" w:hAnsi="Times New Roman"/>
          <w:sz w:val="28"/>
          <w:szCs w:val="28"/>
        </w:rPr>
        <w:t>чтении.</w:t>
      </w:r>
    </w:p>
    <w:p w:rsidR="00347882" w:rsidRDefault="00347882" w:rsidP="00347882">
      <w:pPr>
        <w:tabs>
          <w:tab w:val="num" w:pos="0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Направить проект нормативного правового акта Думы Пожарского муниципального </w:t>
      </w:r>
      <w:r w:rsidR="00245750">
        <w:rPr>
          <w:rFonts w:ascii="Times New Roman" w:hAnsi="Times New Roman"/>
          <w:sz w:val="28"/>
          <w:szCs w:val="28"/>
        </w:rPr>
        <w:t xml:space="preserve">округа </w:t>
      </w:r>
      <w:r>
        <w:rPr>
          <w:rFonts w:ascii="Times New Roman" w:hAnsi="Times New Roman"/>
          <w:sz w:val="28"/>
          <w:szCs w:val="28"/>
        </w:rPr>
        <w:t>«</w:t>
      </w:r>
      <w:r w:rsidR="001E7260">
        <w:rPr>
          <w:rFonts w:ascii="Times New Roman" w:hAnsi="Times New Roman" w:cs="Times New Roman"/>
          <w:sz w:val="28"/>
          <w:szCs w:val="28"/>
        </w:rPr>
        <w:t xml:space="preserve">О </w:t>
      </w:r>
      <w:r w:rsidR="001E7260" w:rsidRPr="001E7260"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="001E72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260">
        <w:rPr>
          <w:rFonts w:ascii="Times New Roman" w:hAnsi="Times New Roman" w:cs="Times New Roman"/>
          <w:sz w:val="28"/>
          <w:szCs w:val="28"/>
        </w:rPr>
        <w:t>Устав Пожарского муниципального округа Приморского края</w:t>
      </w:r>
      <w:r>
        <w:rPr>
          <w:rFonts w:ascii="Times New Roman" w:hAnsi="Times New Roman"/>
          <w:sz w:val="28"/>
          <w:szCs w:val="28"/>
        </w:rPr>
        <w:t>»</w:t>
      </w:r>
      <w:r w:rsidR="00B876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аппарат Думы Пожарского муниципального района для </w:t>
      </w:r>
      <w:r w:rsidR="00B8767E">
        <w:rPr>
          <w:rFonts w:ascii="Times New Roman" w:hAnsi="Times New Roman"/>
          <w:sz w:val="28"/>
          <w:szCs w:val="28"/>
        </w:rPr>
        <w:t xml:space="preserve">представления </w:t>
      </w:r>
      <w:r w:rsidR="00AD1D1B">
        <w:rPr>
          <w:rFonts w:ascii="Times New Roman" w:hAnsi="Times New Roman"/>
          <w:sz w:val="28"/>
          <w:szCs w:val="28"/>
        </w:rPr>
        <w:t>к рассмотрению в</w:t>
      </w:r>
      <w:r w:rsidR="00B8767E">
        <w:rPr>
          <w:rFonts w:ascii="Times New Roman" w:hAnsi="Times New Roman"/>
          <w:sz w:val="28"/>
          <w:szCs w:val="28"/>
        </w:rPr>
        <w:t xml:space="preserve"> третьем</w:t>
      </w:r>
      <w:r w:rsidR="00AD1D1B">
        <w:rPr>
          <w:rFonts w:ascii="Times New Roman" w:hAnsi="Times New Roman"/>
          <w:sz w:val="28"/>
          <w:szCs w:val="28"/>
        </w:rPr>
        <w:t xml:space="preserve"> </w:t>
      </w:r>
      <w:r w:rsidR="00580971">
        <w:rPr>
          <w:rFonts w:ascii="Times New Roman" w:hAnsi="Times New Roman"/>
          <w:sz w:val="28"/>
          <w:szCs w:val="28"/>
        </w:rPr>
        <w:t>чтении</w:t>
      </w:r>
      <w:r>
        <w:rPr>
          <w:rFonts w:ascii="Times New Roman" w:hAnsi="Times New Roman"/>
          <w:sz w:val="28"/>
          <w:szCs w:val="28"/>
        </w:rPr>
        <w:t>.</w:t>
      </w:r>
    </w:p>
    <w:p w:rsidR="00347882" w:rsidRDefault="00347882" w:rsidP="00347882">
      <w:pPr>
        <w:tabs>
          <w:tab w:val="num" w:pos="0"/>
        </w:tabs>
        <w:spacing w:after="0" w:line="240" w:lineRule="auto"/>
        <w:ind w:right="-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его принятия.</w:t>
      </w:r>
    </w:p>
    <w:p w:rsidR="00347882" w:rsidRDefault="00347882" w:rsidP="0034788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347882" w:rsidRDefault="00347882" w:rsidP="0034788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347882" w:rsidRDefault="00347882" w:rsidP="0034788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347882" w:rsidRDefault="00347882" w:rsidP="0034788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Думы </w:t>
      </w:r>
    </w:p>
    <w:p w:rsidR="00347882" w:rsidRDefault="00347882" w:rsidP="0034788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Пожарского муниципального</w:t>
      </w:r>
      <w:r w:rsidR="00245750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C63E97">
        <w:rPr>
          <w:rFonts w:ascii="Times New Roman" w:hAnsi="Times New Roman"/>
          <w:sz w:val="28"/>
          <w:szCs w:val="28"/>
        </w:rPr>
        <w:t xml:space="preserve">                         </w:t>
      </w:r>
      <w:r w:rsidR="00C86D9F">
        <w:rPr>
          <w:rFonts w:ascii="Times New Roman" w:hAnsi="Times New Roman"/>
          <w:sz w:val="28"/>
          <w:szCs w:val="28"/>
        </w:rPr>
        <w:t>В.А. Бороденко</w:t>
      </w:r>
    </w:p>
    <w:p w:rsidR="00141B43" w:rsidRDefault="00141B43" w:rsidP="0034788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141B43" w:rsidRDefault="00141B43" w:rsidP="0034788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141B43" w:rsidRDefault="00141B43" w:rsidP="0034788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141B43" w:rsidRDefault="00141B43" w:rsidP="0034788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141B43" w:rsidRDefault="00141B43" w:rsidP="0034788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141B43" w:rsidRDefault="000216DB" w:rsidP="00141B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pict>
          <v:shape id="_x0000_s1028" type="#_x0000_t202" style="position:absolute;left:0;text-align:left;margin-left:334.75pt;margin-top:-3.1pt;width:145.6pt;height:7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 style="mso-next-textbox:#_x0000_s1028">
              <w:txbxContent>
                <w:p w:rsidR="00141B43" w:rsidRDefault="00141B43" w:rsidP="00141B43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141B4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70560" cy="830580"/>
            <wp:effectExtent l="19050" t="0" r="0" b="0"/>
            <wp:docPr id="2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141B43" w:rsidTr="00A3786F">
        <w:trPr>
          <w:trHeight w:val="60"/>
        </w:trPr>
        <w:tc>
          <w:tcPr>
            <w:tcW w:w="9834" w:type="dxa"/>
          </w:tcPr>
          <w:p w:rsidR="00141B43" w:rsidRDefault="00141B43" w:rsidP="00A3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141B43" w:rsidRDefault="00141B43" w:rsidP="00141B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141B43" w:rsidRDefault="00141B43" w:rsidP="00141B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ПОЖАРСКОГО МУНИЦИПАЛЬНОГО </w:t>
      </w:r>
      <w:r w:rsidR="00245750">
        <w:rPr>
          <w:rFonts w:ascii="Times New Roman" w:hAnsi="Times New Roman"/>
          <w:b/>
          <w:sz w:val="28"/>
          <w:szCs w:val="28"/>
        </w:rPr>
        <w:t>ОКРУГА</w:t>
      </w:r>
    </w:p>
    <w:p w:rsidR="00245750" w:rsidRDefault="00245750" w:rsidP="00141B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141B43" w:rsidRDefault="00141B43" w:rsidP="00141B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1B43" w:rsidRDefault="00141B43" w:rsidP="00141B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41B43" w:rsidRDefault="00141B43" w:rsidP="00141B4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141B43" w:rsidRDefault="00141B43" w:rsidP="00141B43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B173E">
        <w:rPr>
          <w:rFonts w:ascii="Times New Roman" w:hAnsi="Times New Roman"/>
          <w:sz w:val="28"/>
          <w:szCs w:val="28"/>
        </w:rPr>
        <w:t>«26</w:t>
      </w:r>
      <w:r w:rsidR="004D194E">
        <w:rPr>
          <w:rFonts w:ascii="Times New Roman" w:hAnsi="Times New Roman"/>
          <w:sz w:val="28"/>
          <w:szCs w:val="28"/>
        </w:rPr>
        <w:t xml:space="preserve">» </w:t>
      </w:r>
      <w:r w:rsidR="00EB173E">
        <w:rPr>
          <w:rFonts w:ascii="Times New Roman" w:hAnsi="Times New Roman"/>
          <w:sz w:val="28"/>
          <w:szCs w:val="28"/>
        </w:rPr>
        <w:t>апрел</w:t>
      </w:r>
      <w:r w:rsidR="009C2976">
        <w:rPr>
          <w:rFonts w:ascii="Times New Roman" w:hAnsi="Times New Roman"/>
          <w:sz w:val="28"/>
          <w:szCs w:val="28"/>
        </w:rPr>
        <w:t>я</w:t>
      </w:r>
      <w:r w:rsidR="00EB173E">
        <w:rPr>
          <w:rFonts w:ascii="Times New Roman" w:hAnsi="Times New Roman"/>
          <w:sz w:val="28"/>
          <w:szCs w:val="28"/>
        </w:rPr>
        <w:t xml:space="preserve"> 2024</w:t>
      </w:r>
      <w:r w:rsidR="00023601">
        <w:rPr>
          <w:rFonts w:ascii="Times New Roman" w:hAnsi="Times New Roman"/>
          <w:sz w:val="28"/>
          <w:szCs w:val="28"/>
        </w:rPr>
        <w:t xml:space="preserve"> года        </w:t>
      </w:r>
      <w:r w:rsidR="004D194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пгт Лучегорск         </w:t>
      </w:r>
      <w:r w:rsidR="001C023F">
        <w:rPr>
          <w:rFonts w:ascii="Times New Roman" w:hAnsi="Times New Roman"/>
          <w:sz w:val="28"/>
          <w:szCs w:val="28"/>
        </w:rPr>
        <w:t xml:space="preserve">                          № </w:t>
      </w:r>
      <w:r w:rsidR="000216DB">
        <w:rPr>
          <w:rFonts w:ascii="Times New Roman" w:hAnsi="Times New Roman"/>
          <w:sz w:val="28"/>
          <w:szCs w:val="28"/>
        </w:rPr>
        <w:t>400</w:t>
      </w:r>
      <w:bookmarkStart w:id="0" w:name="_GoBack"/>
      <w:bookmarkEnd w:id="0"/>
    </w:p>
    <w:p w:rsidR="00141B43" w:rsidRDefault="00141B43" w:rsidP="00141B43">
      <w:pPr>
        <w:spacing w:after="0" w:line="240" w:lineRule="auto"/>
        <w:ind w:right="4251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141B43" w:rsidRDefault="00141B43" w:rsidP="00141B43">
      <w:pPr>
        <w:pStyle w:val="ConsPlusTitle"/>
        <w:ind w:right="425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5525CB">
        <w:rPr>
          <w:rFonts w:ascii="Times New Roman" w:hAnsi="Times New Roman" w:cs="Times New Roman"/>
          <w:b w:val="0"/>
          <w:sz w:val="28"/>
          <w:szCs w:val="28"/>
        </w:rPr>
        <w:t>нормативном правовом акте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Думы Пожарского муниципального </w:t>
      </w:r>
      <w:r w:rsidR="004F2301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1E7260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1E7260" w:rsidRPr="001E7260">
        <w:rPr>
          <w:rFonts w:ascii="Times New Roman" w:hAnsi="Times New Roman" w:cs="Times New Roman"/>
          <w:b w:val="0"/>
          <w:sz w:val="28"/>
          <w:szCs w:val="28"/>
        </w:rPr>
        <w:t>внесении изменений в</w:t>
      </w:r>
      <w:r w:rsidR="001E7260">
        <w:rPr>
          <w:rFonts w:ascii="Times New Roman" w:hAnsi="Times New Roman" w:cs="Times New Roman"/>
          <w:b w:val="0"/>
          <w:sz w:val="28"/>
          <w:szCs w:val="28"/>
        </w:rPr>
        <w:t xml:space="preserve"> Устав Пожарского муниципального округа Приморского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141B43" w:rsidRDefault="00141B43" w:rsidP="00141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B43" w:rsidRDefault="00141B43" w:rsidP="00141B43">
      <w:pPr>
        <w:spacing w:after="0" w:line="240" w:lineRule="auto"/>
        <w:ind w:right="4678"/>
        <w:jc w:val="both"/>
        <w:rPr>
          <w:rFonts w:ascii="Times New Roman" w:hAnsi="Times New Roman"/>
          <w:sz w:val="28"/>
          <w:szCs w:val="28"/>
        </w:rPr>
      </w:pPr>
    </w:p>
    <w:p w:rsidR="00141B43" w:rsidRDefault="00141B43" w:rsidP="00141B43">
      <w:pPr>
        <w:pStyle w:val="ConsPlusTitle"/>
        <w:ind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Рассмотрев проект нормативного правового акта Думы Пожарского муниципального </w:t>
      </w:r>
      <w:r w:rsidR="004F2301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1E7260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1E7260" w:rsidRPr="001E7260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</w:t>
      </w:r>
      <w:r w:rsidR="001E7260">
        <w:rPr>
          <w:rFonts w:ascii="Times New Roman" w:hAnsi="Times New Roman" w:cs="Times New Roman"/>
          <w:b w:val="0"/>
          <w:sz w:val="28"/>
          <w:szCs w:val="28"/>
        </w:rPr>
        <w:t>Устав Пожарского муниципального округа Приморского края</w:t>
      </w:r>
      <w:r w:rsidR="005525CB">
        <w:rPr>
          <w:rFonts w:ascii="Times New Roman" w:hAnsi="Times New Roman" w:cs="Times New Roman"/>
          <w:b w:val="0"/>
          <w:sz w:val="28"/>
          <w:szCs w:val="28"/>
        </w:rPr>
        <w:t>» в третьем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чтении, Дума Пожарского муниципального района</w:t>
      </w:r>
    </w:p>
    <w:p w:rsidR="00141B43" w:rsidRDefault="00141B43" w:rsidP="00141B4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1B43" w:rsidRDefault="00141B43" w:rsidP="00141B43">
      <w:pPr>
        <w:spacing w:after="0" w:line="240" w:lineRule="auto"/>
        <w:ind w:right="-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 w:rsidR="00141B43" w:rsidRDefault="00141B43" w:rsidP="00141B43">
      <w:pPr>
        <w:spacing w:after="0" w:line="240" w:lineRule="auto"/>
        <w:ind w:right="-2" w:firstLine="567"/>
        <w:rPr>
          <w:rFonts w:ascii="Times New Roman" w:hAnsi="Times New Roman"/>
          <w:sz w:val="28"/>
          <w:szCs w:val="28"/>
        </w:rPr>
      </w:pPr>
    </w:p>
    <w:p w:rsidR="00141B43" w:rsidRDefault="00CF3A4B" w:rsidP="00E75388">
      <w:pPr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75388">
        <w:rPr>
          <w:rFonts w:ascii="Times New Roman" w:hAnsi="Times New Roman"/>
          <w:sz w:val="28"/>
          <w:szCs w:val="28"/>
        </w:rPr>
        <w:t xml:space="preserve">1. </w:t>
      </w:r>
      <w:r w:rsidR="00141B43">
        <w:rPr>
          <w:rFonts w:ascii="Times New Roman" w:hAnsi="Times New Roman"/>
          <w:sz w:val="28"/>
          <w:szCs w:val="28"/>
        </w:rPr>
        <w:t xml:space="preserve">Принять </w:t>
      </w:r>
      <w:r w:rsidR="005E42A9">
        <w:rPr>
          <w:rFonts w:ascii="Times New Roman" w:hAnsi="Times New Roman"/>
          <w:sz w:val="28"/>
          <w:szCs w:val="28"/>
        </w:rPr>
        <w:t>нормативный правовой акт</w:t>
      </w:r>
      <w:r w:rsidR="00141B43">
        <w:rPr>
          <w:rFonts w:ascii="Times New Roman" w:hAnsi="Times New Roman"/>
          <w:sz w:val="28"/>
          <w:szCs w:val="28"/>
        </w:rPr>
        <w:t xml:space="preserve"> Думы Пожарского муниципального </w:t>
      </w:r>
      <w:r w:rsidR="004F2301">
        <w:rPr>
          <w:rFonts w:ascii="Times New Roman" w:hAnsi="Times New Roman"/>
          <w:sz w:val="28"/>
          <w:szCs w:val="28"/>
        </w:rPr>
        <w:t xml:space="preserve">округа </w:t>
      </w:r>
      <w:r w:rsidR="00141B43">
        <w:rPr>
          <w:rFonts w:ascii="Times New Roman" w:hAnsi="Times New Roman"/>
          <w:sz w:val="28"/>
          <w:szCs w:val="28"/>
        </w:rPr>
        <w:t>«</w:t>
      </w:r>
      <w:r w:rsidR="001E7260">
        <w:rPr>
          <w:rFonts w:ascii="Times New Roman" w:hAnsi="Times New Roman" w:cs="Times New Roman"/>
          <w:sz w:val="28"/>
          <w:szCs w:val="28"/>
        </w:rPr>
        <w:t xml:space="preserve">О </w:t>
      </w:r>
      <w:r w:rsidR="001E7260" w:rsidRPr="001E7260"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="001E7260" w:rsidRPr="001E72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260">
        <w:rPr>
          <w:rFonts w:ascii="Times New Roman" w:hAnsi="Times New Roman" w:cs="Times New Roman"/>
          <w:sz w:val="28"/>
          <w:szCs w:val="28"/>
        </w:rPr>
        <w:t>Устав Пожарского муниципального округа Приморского края</w:t>
      </w:r>
      <w:r w:rsidR="00141B43">
        <w:rPr>
          <w:rFonts w:ascii="Times New Roman" w:hAnsi="Times New Roman"/>
          <w:sz w:val="28"/>
          <w:szCs w:val="28"/>
        </w:rPr>
        <w:t>».</w:t>
      </w:r>
    </w:p>
    <w:p w:rsidR="00141B43" w:rsidRDefault="00B44F75" w:rsidP="00CF3A4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41B43">
        <w:rPr>
          <w:rFonts w:ascii="Times New Roman" w:hAnsi="Times New Roman"/>
          <w:sz w:val="28"/>
          <w:szCs w:val="28"/>
        </w:rPr>
        <w:t xml:space="preserve">. Направить </w:t>
      </w:r>
      <w:r w:rsidR="005E42A9">
        <w:rPr>
          <w:rFonts w:ascii="Times New Roman" w:hAnsi="Times New Roman"/>
          <w:sz w:val="28"/>
          <w:szCs w:val="28"/>
        </w:rPr>
        <w:t>нормативный правовой акт</w:t>
      </w:r>
      <w:r w:rsidR="00141B43">
        <w:rPr>
          <w:rFonts w:ascii="Times New Roman" w:hAnsi="Times New Roman"/>
          <w:sz w:val="28"/>
          <w:szCs w:val="28"/>
        </w:rPr>
        <w:t xml:space="preserve"> Думы Пожарского муниципального </w:t>
      </w:r>
      <w:r w:rsidR="004F2301">
        <w:rPr>
          <w:rFonts w:ascii="Times New Roman" w:hAnsi="Times New Roman"/>
          <w:sz w:val="28"/>
          <w:szCs w:val="28"/>
        </w:rPr>
        <w:t xml:space="preserve">округа </w:t>
      </w:r>
      <w:r w:rsidR="00141B43">
        <w:rPr>
          <w:rFonts w:ascii="Times New Roman" w:hAnsi="Times New Roman"/>
          <w:sz w:val="28"/>
          <w:szCs w:val="28"/>
        </w:rPr>
        <w:t>«</w:t>
      </w:r>
      <w:r w:rsidR="001E7260">
        <w:rPr>
          <w:rFonts w:ascii="Times New Roman" w:hAnsi="Times New Roman" w:cs="Times New Roman"/>
          <w:sz w:val="28"/>
          <w:szCs w:val="28"/>
        </w:rPr>
        <w:t xml:space="preserve">О </w:t>
      </w:r>
      <w:r w:rsidR="001E7260" w:rsidRPr="001E7260"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="001E7260" w:rsidRPr="001E72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260">
        <w:rPr>
          <w:rFonts w:ascii="Times New Roman" w:hAnsi="Times New Roman" w:cs="Times New Roman"/>
          <w:sz w:val="28"/>
          <w:szCs w:val="28"/>
        </w:rPr>
        <w:t>Устав Пожарского муниципального округа Приморского края</w:t>
      </w:r>
      <w:r w:rsidR="00141B43">
        <w:rPr>
          <w:rFonts w:ascii="Times New Roman" w:hAnsi="Times New Roman"/>
          <w:sz w:val="28"/>
          <w:szCs w:val="28"/>
        </w:rPr>
        <w:t>»</w:t>
      </w:r>
      <w:r w:rsidR="005E42A9">
        <w:rPr>
          <w:rFonts w:ascii="Times New Roman" w:hAnsi="Times New Roman"/>
          <w:sz w:val="28"/>
          <w:szCs w:val="28"/>
        </w:rPr>
        <w:t xml:space="preserve"> главе Пожарского муниципального района для подписания и опубликования в газете «Победа» по</w:t>
      </w:r>
      <w:r w:rsidR="000A0FFC">
        <w:rPr>
          <w:rFonts w:ascii="Times New Roman" w:hAnsi="Times New Roman"/>
          <w:sz w:val="28"/>
          <w:szCs w:val="28"/>
        </w:rPr>
        <w:t>сле государственной регистрации</w:t>
      </w:r>
      <w:r w:rsidR="00141B43">
        <w:rPr>
          <w:rFonts w:ascii="Times New Roman" w:hAnsi="Times New Roman"/>
          <w:sz w:val="28"/>
          <w:szCs w:val="28"/>
        </w:rPr>
        <w:t>.</w:t>
      </w:r>
    </w:p>
    <w:p w:rsidR="00141B43" w:rsidRDefault="00B44F75" w:rsidP="00CF3A4B">
      <w:pPr>
        <w:tabs>
          <w:tab w:val="num" w:pos="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41B43">
        <w:rPr>
          <w:rFonts w:ascii="Times New Roman" w:hAnsi="Times New Roman"/>
          <w:sz w:val="28"/>
          <w:szCs w:val="28"/>
        </w:rPr>
        <w:t>. Настоящее решение вступает в силу со дня его принятия.</w:t>
      </w:r>
    </w:p>
    <w:p w:rsidR="00141B43" w:rsidRDefault="00141B43" w:rsidP="00EA6FA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141B43" w:rsidRDefault="00141B43" w:rsidP="00EA6FA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141B43" w:rsidRDefault="00141B43" w:rsidP="00EA6FA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141B43" w:rsidRDefault="00141B43" w:rsidP="00EA6FA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Думы </w:t>
      </w:r>
    </w:p>
    <w:p w:rsidR="00141B43" w:rsidRDefault="00141B43" w:rsidP="00EA6FA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Пожарского муниципального</w:t>
      </w:r>
      <w:r w:rsidR="004F2301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                                        В.А. Бороденко</w:t>
      </w:r>
    </w:p>
    <w:p w:rsidR="00141B43" w:rsidRDefault="00141B43" w:rsidP="0034788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756BEB" w:rsidRDefault="00756BEB" w:rsidP="0034788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911828" w:rsidRDefault="00911828"/>
    <w:sectPr w:rsidR="00911828" w:rsidSect="00A36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71E5F"/>
    <w:multiLevelType w:val="multilevel"/>
    <w:tmpl w:val="E77E8EB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7882"/>
    <w:rsid w:val="000216DB"/>
    <w:rsid w:val="00023601"/>
    <w:rsid w:val="00037D18"/>
    <w:rsid w:val="00053C83"/>
    <w:rsid w:val="000A0FFC"/>
    <w:rsid w:val="000F4A77"/>
    <w:rsid w:val="00141B43"/>
    <w:rsid w:val="001729AB"/>
    <w:rsid w:val="001A4CF0"/>
    <w:rsid w:val="001C023F"/>
    <w:rsid w:val="001E7260"/>
    <w:rsid w:val="001F2C5C"/>
    <w:rsid w:val="0021085B"/>
    <w:rsid w:val="00214504"/>
    <w:rsid w:val="00217761"/>
    <w:rsid w:val="00223A4C"/>
    <w:rsid w:val="00231BF8"/>
    <w:rsid w:val="00245750"/>
    <w:rsid w:val="00256949"/>
    <w:rsid w:val="00292992"/>
    <w:rsid w:val="00295B6E"/>
    <w:rsid w:val="002A1668"/>
    <w:rsid w:val="002B3B9B"/>
    <w:rsid w:val="0030082D"/>
    <w:rsid w:val="0033725C"/>
    <w:rsid w:val="00347882"/>
    <w:rsid w:val="00370F95"/>
    <w:rsid w:val="003A63A2"/>
    <w:rsid w:val="003B0085"/>
    <w:rsid w:val="003B7D01"/>
    <w:rsid w:val="004708AB"/>
    <w:rsid w:val="004915C0"/>
    <w:rsid w:val="004934AB"/>
    <w:rsid w:val="004B3996"/>
    <w:rsid w:val="004D194E"/>
    <w:rsid w:val="004F2301"/>
    <w:rsid w:val="0051162B"/>
    <w:rsid w:val="00537A38"/>
    <w:rsid w:val="005525CB"/>
    <w:rsid w:val="00580971"/>
    <w:rsid w:val="005C2136"/>
    <w:rsid w:val="005E42A9"/>
    <w:rsid w:val="00606D4C"/>
    <w:rsid w:val="0061123C"/>
    <w:rsid w:val="0067384A"/>
    <w:rsid w:val="006A5440"/>
    <w:rsid w:val="006E11BA"/>
    <w:rsid w:val="006F0EB5"/>
    <w:rsid w:val="00712097"/>
    <w:rsid w:val="00756BEB"/>
    <w:rsid w:val="00771697"/>
    <w:rsid w:val="00792FDA"/>
    <w:rsid w:val="007A4794"/>
    <w:rsid w:val="007C4087"/>
    <w:rsid w:val="008017E7"/>
    <w:rsid w:val="00811A21"/>
    <w:rsid w:val="00820976"/>
    <w:rsid w:val="00820B0F"/>
    <w:rsid w:val="00835499"/>
    <w:rsid w:val="00856E46"/>
    <w:rsid w:val="008907AC"/>
    <w:rsid w:val="008F3DDC"/>
    <w:rsid w:val="00906E59"/>
    <w:rsid w:val="00911828"/>
    <w:rsid w:val="00991A6F"/>
    <w:rsid w:val="009969C0"/>
    <w:rsid w:val="009C2976"/>
    <w:rsid w:val="009D761E"/>
    <w:rsid w:val="009F4896"/>
    <w:rsid w:val="00A17C8D"/>
    <w:rsid w:val="00A36983"/>
    <w:rsid w:val="00A71046"/>
    <w:rsid w:val="00A93ECC"/>
    <w:rsid w:val="00A972DB"/>
    <w:rsid w:val="00AD1D1B"/>
    <w:rsid w:val="00AD5463"/>
    <w:rsid w:val="00AF594E"/>
    <w:rsid w:val="00B255AB"/>
    <w:rsid w:val="00B44F75"/>
    <w:rsid w:val="00B8767E"/>
    <w:rsid w:val="00BC71B0"/>
    <w:rsid w:val="00BF4DBF"/>
    <w:rsid w:val="00C63E97"/>
    <w:rsid w:val="00C86D9F"/>
    <w:rsid w:val="00CF3A4B"/>
    <w:rsid w:val="00D47E57"/>
    <w:rsid w:val="00D8533C"/>
    <w:rsid w:val="00E55ADD"/>
    <w:rsid w:val="00E67191"/>
    <w:rsid w:val="00E737A6"/>
    <w:rsid w:val="00E75388"/>
    <w:rsid w:val="00EA6FA2"/>
    <w:rsid w:val="00EB173E"/>
    <w:rsid w:val="00F01609"/>
    <w:rsid w:val="00F46540"/>
    <w:rsid w:val="00F65F01"/>
    <w:rsid w:val="00FB4522"/>
    <w:rsid w:val="00FB5E27"/>
    <w:rsid w:val="00FD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2CD0D0E0-DC97-4C7B-8A53-0D0A4D12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78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4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882"/>
    <w:rPr>
      <w:rFonts w:ascii="Tahoma" w:hAnsi="Tahoma" w:cs="Tahoma"/>
      <w:sz w:val="16"/>
      <w:szCs w:val="16"/>
    </w:rPr>
  </w:style>
  <w:style w:type="paragraph" w:styleId="a5">
    <w:name w:val="Normal (Web)"/>
    <w:aliases w:val="Обычный (веб) Знак,Обычный (Web)5 Знак Знак Знак Знак,Обычный (Web)51,Обычный (веб)11111 Знак,Обычный (Web)51 Знак Знак,Обычный (веб)111111 Знак,Обычный (веб) Знак Знак Знак,Обычный (веб) Знак Знак Знак Знак Знак,Обычный (Web)"/>
    <w:basedOn w:val="a"/>
    <w:link w:val="1"/>
    <w:qFormat/>
    <w:rsid w:val="00537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">
    <w:name w:val="Char Char"/>
    <w:basedOn w:val="a"/>
    <w:rsid w:val="00537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1">
    <w:name w:val="Обычный (веб) Знак1"/>
    <w:aliases w:val="Обычный (веб) Знак Знак,Обычный (Web)5 Знак Знак Знак Знак Знак,Обычный (Web)51 Знак,Обычный (веб)11111 Знак Знак,Обычный (Web)51 Знак Знак Знак,Обычный (веб)111111 Знак Знак,Обычный (веб) Знак Знак Знак Знак,Обычный (Web) Знак"/>
    <w:link w:val="a5"/>
    <w:locked/>
    <w:rsid w:val="00537A3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54</cp:revision>
  <cp:lastPrinted>2023-12-04T00:59:00Z</cp:lastPrinted>
  <dcterms:created xsi:type="dcterms:W3CDTF">2020-09-23T00:39:00Z</dcterms:created>
  <dcterms:modified xsi:type="dcterms:W3CDTF">2024-05-02T22:58:00Z</dcterms:modified>
</cp:coreProperties>
</file>