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96C03" w:rsidRPr="008E7079" w:rsidRDefault="00496C03" w:rsidP="007B56C5">
      <w:pPr>
        <w:spacing w:after="0" w:line="240" w:lineRule="auto"/>
        <w:jc w:val="center"/>
        <w:rPr>
          <w:rFonts w:ascii="Times New Roman" w:hAnsi="Times New Roman" w:cs="Times New Roman"/>
          <w:sz w:val="28"/>
          <w:szCs w:val="28"/>
        </w:rPr>
      </w:pPr>
      <w:r w:rsidRPr="008E7079">
        <w:rPr>
          <w:rFonts w:ascii="Times New Roman" w:hAnsi="Times New Roman" w:cs="Times New Roman"/>
          <w:noProof/>
          <w:sz w:val="28"/>
          <w:szCs w:val="28"/>
        </w:rPr>
        <w:drawing>
          <wp:inline distT="0" distB="0" distL="0" distR="0">
            <wp:extent cx="640080" cy="800100"/>
            <wp:effectExtent l="19050" t="0" r="7620" b="0"/>
            <wp:docPr id="1" name="Рисунок 1" descr="Герб без вольной част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 без вольной части"/>
                    <pic:cNvPicPr>
                      <a:picLocks noChangeAspect="1" noChangeArrowheads="1"/>
                    </pic:cNvPicPr>
                  </pic:nvPicPr>
                  <pic:blipFill>
                    <a:blip r:embed="rId7"/>
                    <a:srcRect/>
                    <a:stretch>
                      <a:fillRect/>
                    </a:stretch>
                  </pic:blipFill>
                  <pic:spPr bwMode="auto">
                    <a:xfrm>
                      <a:off x="0" y="0"/>
                      <a:ext cx="640080" cy="800100"/>
                    </a:xfrm>
                    <a:prstGeom prst="rect">
                      <a:avLst/>
                    </a:prstGeom>
                    <a:noFill/>
                    <a:ln w="9525">
                      <a:noFill/>
                      <a:miter lim="800000"/>
                      <a:headEnd/>
                      <a:tailEnd/>
                    </a:ln>
                  </pic:spPr>
                </pic:pic>
              </a:graphicData>
            </a:graphic>
          </wp:inline>
        </w:drawing>
      </w:r>
    </w:p>
    <w:p w:rsidR="00496C03" w:rsidRPr="008E7079" w:rsidRDefault="00496C03" w:rsidP="007B56C5">
      <w:pPr>
        <w:spacing w:after="0" w:line="240" w:lineRule="auto"/>
        <w:jc w:val="center"/>
        <w:rPr>
          <w:rFonts w:ascii="Times New Roman" w:hAnsi="Times New Roman" w:cs="Times New Roman"/>
          <w:sz w:val="28"/>
          <w:szCs w:val="28"/>
        </w:rPr>
      </w:pPr>
    </w:p>
    <w:p w:rsidR="00496C03" w:rsidRPr="008E7079" w:rsidRDefault="00496C03" w:rsidP="007B56C5">
      <w:pPr>
        <w:spacing w:after="0" w:line="240" w:lineRule="auto"/>
        <w:jc w:val="center"/>
        <w:rPr>
          <w:rFonts w:ascii="Times New Roman" w:hAnsi="Times New Roman" w:cs="Times New Roman"/>
          <w:sz w:val="28"/>
          <w:szCs w:val="28"/>
        </w:rPr>
      </w:pPr>
      <w:r w:rsidRPr="008E7079">
        <w:rPr>
          <w:rFonts w:ascii="Times New Roman" w:hAnsi="Times New Roman" w:cs="Times New Roman"/>
          <w:sz w:val="28"/>
          <w:szCs w:val="28"/>
        </w:rPr>
        <w:t xml:space="preserve"> ДУМА </w:t>
      </w:r>
    </w:p>
    <w:p w:rsidR="00496C03" w:rsidRPr="008E7079" w:rsidRDefault="00496C03" w:rsidP="007B56C5">
      <w:pPr>
        <w:spacing w:after="0" w:line="240" w:lineRule="auto"/>
        <w:jc w:val="center"/>
        <w:rPr>
          <w:rFonts w:ascii="Times New Roman" w:hAnsi="Times New Roman" w:cs="Times New Roman"/>
          <w:sz w:val="28"/>
          <w:szCs w:val="28"/>
        </w:rPr>
      </w:pPr>
      <w:r w:rsidRPr="008E7079">
        <w:rPr>
          <w:rFonts w:ascii="Times New Roman" w:hAnsi="Times New Roman" w:cs="Times New Roman"/>
          <w:sz w:val="28"/>
          <w:szCs w:val="28"/>
        </w:rPr>
        <w:t xml:space="preserve">ПОЖАРСКОГО МУНИЦИПАЛЬНОГО </w:t>
      </w:r>
      <w:r w:rsidR="00EC6F56" w:rsidRPr="008E7079">
        <w:rPr>
          <w:rFonts w:ascii="Times New Roman" w:hAnsi="Times New Roman" w:cs="Times New Roman"/>
          <w:sz w:val="28"/>
          <w:szCs w:val="28"/>
        </w:rPr>
        <w:t>ОКРУГА</w:t>
      </w:r>
    </w:p>
    <w:p w:rsidR="00EC6F56" w:rsidRPr="008E7079" w:rsidRDefault="00EC6F56" w:rsidP="007B56C5">
      <w:pPr>
        <w:spacing w:after="0" w:line="240" w:lineRule="auto"/>
        <w:jc w:val="center"/>
        <w:rPr>
          <w:rFonts w:ascii="Times New Roman" w:hAnsi="Times New Roman" w:cs="Times New Roman"/>
          <w:sz w:val="28"/>
          <w:szCs w:val="28"/>
        </w:rPr>
      </w:pPr>
      <w:r w:rsidRPr="008E7079">
        <w:rPr>
          <w:rFonts w:ascii="Times New Roman" w:hAnsi="Times New Roman" w:cs="Times New Roman"/>
          <w:sz w:val="28"/>
          <w:szCs w:val="28"/>
        </w:rPr>
        <w:t>ПРИМОРСКОГО КРАЯ</w:t>
      </w:r>
    </w:p>
    <w:p w:rsidR="00496C03" w:rsidRPr="008E7079" w:rsidRDefault="00496C03" w:rsidP="007B56C5">
      <w:pPr>
        <w:spacing w:after="0" w:line="240" w:lineRule="auto"/>
        <w:rPr>
          <w:rFonts w:ascii="Times New Roman" w:hAnsi="Times New Roman" w:cs="Times New Roman"/>
          <w:sz w:val="28"/>
          <w:szCs w:val="28"/>
        </w:rPr>
      </w:pPr>
    </w:p>
    <w:p w:rsidR="00496C03" w:rsidRPr="008E7079" w:rsidRDefault="00496C03" w:rsidP="007B56C5">
      <w:pPr>
        <w:spacing w:after="0" w:line="240" w:lineRule="auto"/>
        <w:jc w:val="center"/>
        <w:rPr>
          <w:rFonts w:ascii="Times New Roman" w:hAnsi="Times New Roman" w:cs="Times New Roman"/>
          <w:sz w:val="28"/>
          <w:szCs w:val="28"/>
        </w:rPr>
      </w:pPr>
      <w:r w:rsidRPr="008E7079">
        <w:rPr>
          <w:rFonts w:ascii="Times New Roman" w:hAnsi="Times New Roman" w:cs="Times New Roman"/>
          <w:sz w:val="28"/>
          <w:szCs w:val="28"/>
        </w:rPr>
        <w:t>РЕШЕНИЕ</w:t>
      </w:r>
    </w:p>
    <w:p w:rsidR="00496C03" w:rsidRPr="008E7079" w:rsidRDefault="00496C03" w:rsidP="007B56C5">
      <w:pPr>
        <w:spacing w:after="0" w:line="240" w:lineRule="auto"/>
        <w:jc w:val="center"/>
        <w:rPr>
          <w:rFonts w:ascii="Times New Roman" w:hAnsi="Times New Roman" w:cs="Times New Roman"/>
          <w:sz w:val="28"/>
          <w:szCs w:val="28"/>
        </w:rPr>
      </w:pPr>
    </w:p>
    <w:p w:rsidR="00496C03" w:rsidRPr="008E7079" w:rsidRDefault="00906431" w:rsidP="007B56C5">
      <w:pPr>
        <w:spacing w:after="0" w:line="240" w:lineRule="auto"/>
        <w:rPr>
          <w:rFonts w:ascii="Times New Roman" w:hAnsi="Times New Roman" w:cs="Times New Roman"/>
          <w:sz w:val="28"/>
          <w:szCs w:val="28"/>
        </w:rPr>
      </w:pPr>
      <w:r w:rsidRPr="008E7079">
        <w:rPr>
          <w:rFonts w:ascii="Times New Roman" w:hAnsi="Times New Roman" w:cs="Times New Roman"/>
          <w:sz w:val="28"/>
          <w:szCs w:val="28"/>
        </w:rPr>
        <w:t>от «30</w:t>
      </w:r>
      <w:r w:rsidR="00A215DF" w:rsidRPr="008E7079">
        <w:rPr>
          <w:rFonts w:ascii="Times New Roman" w:hAnsi="Times New Roman" w:cs="Times New Roman"/>
          <w:sz w:val="28"/>
          <w:szCs w:val="28"/>
        </w:rPr>
        <w:t>» мая 2023</w:t>
      </w:r>
      <w:r w:rsidR="008B43AB" w:rsidRPr="008E7079">
        <w:rPr>
          <w:rFonts w:ascii="Times New Roman" w:hAnsi="Times New Roman" w:cs="Times New Roman"/>
          <w:sz w:val="28"/>
          <w:szCs w:val="28"/>
        </w:rPr>
        <w:t xml:space="preserve"> года             </w:t>
      </w:r>
      <w:r w:rsidR="009A5AE7">
        <w:rPr>
          <w:rFonts w:ascii="Times New Roman" w:hAnsi="Times New Roman" w:cs="Times New Roman"/>
          <w:sz w:val="28"/>
          <w:szCs w:val="28"/>
        </w:rPr>
        <w:t xml:space="preserve">      </w:t>
      </w:r>
      <w:r w:rsidR="008B43AB" w:rsidRPr="008E7079">
        <w:rPr>
          <w:rFonts w:ascii="Times New Roman" w:hAnsi="Times New Roman" w:cs="Times New Roman"/>
          <w:sz w:val="28"/>
          <w:szCs w:val="28"/>
        </w:rPr>
        <w:t xml:space="preserve"> </w:t>
      </w:r>
      <w:r w:rsidR="00496C03" w:rsidRPr="008E7079">
        <w:rPr>
          <w:rFonts w:ascii="Times New Roman" w:hAnsi="Times New Roman" w:cs="Times New Roman"/>
          <w:sz w:val="28"/>
          <w:szCs w:val="28"/>
        </w:rPr>
        <w:t xml:space="preserve">пгт Лучегорск                                        № </w:t>
      </w:r>
      <w:bookmarkStart w:id="0" w:name="_GoBack"/>
      <w:bookmarkEnd w:id="0"/>
      <w:r w:rsidR="008D71B1">
        <w:rPr>
          <w:rFonts w:ascii="Times New Roman" w:hAnsi="Times New Roman" w:cs="Times New Roman"/>
          <w:sz w:val="28"/>
          <w:szCs w:val="28"/>
        </w:rPr>
        <w:t>252</w:t>
      </w:r>
    </w:p>
    <w:p w:rsidR="00496C03" w:rsidRPr="008E7079" w:rsidRDefault="00496C03" w:rsidP="007B56C5">
      <w:pPr>
        <w:spacing w:after="0" w:line="240" w:lineRule="auto"/>
        <w:rPr>
          <w:rFonts w:ascii="Times New Roman" w:hAnsi="Times New Roman" w:cs="Times New Roman"/>
          <w:sz w:val="28"/>
          <w:szCs w:val="28"/>
        </w:rPr>
      </w:pPr>
    </w:p>
    <w:p w:rsidR="00496C03" w:rsidRPr="008E7079" w:rsidRDefault="00496C03" w:rsidP="007B56C5">
      <w:pPr>
        <w:spacing w:after="0" w:line="240" w:lineRule="auto"/>
        <w:ind w:right="5118"/>
        <w:jc w:val="both"/>
        <w:rPr>
          <w:rFonts w:ascii="Times New Roman" w:hAnsi="Times New Roman" w:cs="Times New Roman"/>
          <w:sz w:val="28"/>
          <w:szCs w:val="28"/>
        </w:rPr>
      </w:pPr>
      <w:r w:rsidRPr="008E7079">
        <w:rPr>
          <w:rFonts w:ascii="Times New Roman" w:hAnsi="Times New Roman" w:cs="Times New Roman"/>
          <w:sz w:val="28"/>
          <w:szCs w:val="28"/>
        </w:rPr>
        <w:t>Об анализе работы Думы Пожарско</w:t>
      </w:r>
      <w:r w:rsidR="00C1341D" w:rsidRPr="008E7079">
        <w:rPr>
          <w:rFonts w:ascii="Times New Roman" w:hAnsi="Times New Roman" w:cs="Times New Roman"/>
          <w:sz w:val="28"/>
          <w:szCs w:val="28"/>
        </w:rPr>
        <w:t xml:space="preserve">го муниципального </w:t>
      </w:r>
      <w:r w:rsidR="00906431" w:rsidRPr="008E7079">
        <w:rPr>
          <w:rFonts w:ascii="Times New Roman" w:hAnsi="Times New Roman" w:cs="Times New Roman"/>
          <w:sz w:val="28"/>
          <w:szCs w:val="28"/>
        </w:rPr>
        <w:t>округа за 2022</w:t>
      </w:r>
      <w:r w:rsidRPr="008E7079">
        <w:rPr>
          <w:rFonts w:ascii="Times New Roman" w:hAnsi="Times New Roman" w:cs="Times New Roman"/>
          <w:sz w:val="28"/>
          <w:szCs w:val="28"/>
        </w:rPr>
        <w:t xml:space="preserve"> год</w:t>
      </w:r>
    </w:p>
    <w:p w:rsidR="00496C03" w:rsidRPr="008E7079" w:rsidRDefault="00496C03" w:rsidP="007B56C5">
      <w:pPr>
        <w:tabs>
          <w:tab w:val="left" w:pos="3960"/>
          <w:tab w:val="left" w:pos="4320"/>
        </w:tabs>
        <w:spacing w:after="0" w:line="240" w:lineRule="auto"/>
        <w:ind w:right="5575"/>
        <w:jc w:val="both"/>
        <w:rPr>
          <w:rFonts w:ascii="Times New Roman" w:hAnsi="Times New Roman" w:cs="Times New Roman"/>
          <w:sz w:val="28"/>
          <w:szCs w:val="28"/>
        </w:rPr>
      </w:pPr>
    </w:p>
    <w:p w:rsidR="00496C03" w:rsidRPr="008E7079" w:rsidRDefault="00496C03" w:rsidP="007B56C5">
      <w:pPr>
        <w:spacing w:after="0" w:line="240" w:lineRule="auto"/>
        <w:ind w:right="-114" w:firstLine="720"/>
        <w:jc w:val="both"/>
        <w:rPr>
          <w:rFonts w:ascii="Times New Roman" w:hAnsi="Times New Roman" w:cs="Times New Roman"/>
          <w:sz w:val="28"/>
          <w:szCs w:val="28"/>
        </w:rPr>
      </w:pPr>
      <w:r w:rsidRPr="008E7079">
        <w:rPr>
          <w:rFonts w:ascii="Times New Roman" w:hAnsi="Times New Roman" w:cs="Times New Roman"/>
          <w:sz w:val="28"/>
          <w:szCs w:val="28"/>
        </w:rPr>
        <w:t>Заслушав анализ работы Думы Пожарско</w:t>
      </w:r>
      <w:r w:rsidR="00C1341D" w:rsidRPr="008E7079">
        <w:rPr>
          <w:rFonts w:ascii="Times New Roman" w:hAnsi="Times New Roman" w:cs="Times New Roman"/>
          <w:sz w:val="28"/>
          <w:szCs w:val="28"/>
        </w:rPr>
        <w:t xml:space="preserve">го муниципального </w:t>
      </w:r>
      <w:r w:rsidR="00906431" w:rsidRPr="008E7079">
        <w:rPr>
          <w:rFonts w:ascii="Times New Roman" w:hAnsi="Times New Roman" w:cs="Times New Roman"/>
          <w:sz w:val="28"/>
          <w:szCs w:val="28"/>
        </w:rPr>
        <w:t>округа за 2022</w:t>
      </w:r>
      <w:r w:rsidRPr="008E7079">
        <w:rPr>
          <w:rFonts w:ascii="Times New Roman" w:hAnsi="Times New Roman" w:cs="Times New Roman"/>
          <w:sz w:val="28"/>
          <w:szCs w:val="28"/>
        </w:rPr>
        <w:t xml:space="preserve"> год, представленный председателем Думы Пожарского муниципального </w:t>
      </w:r>
      <w:r w:rsidR="00906431" w:rsidRPr="008E7079">
        <w:rPr>
          <w:rFonts w:ascii="Times New Roman" w:hAnsi="Times New Roman" w:cs="Times New Roman"/>
          <w:sz w:val="28"/>
          <w:szCs w:val="28"/>
        </w:rPr>
        <w:t>округа</w:t>
      </w:r>
      <w:r w:rsidRPr="008E7079">
        <w:rPr>
          <w:rFonts w:ascii="Times New Roman" w:hAnsi="Times New Roman" w:cs="Times New Roman"/>
          <w:sz w:val="28"/>
          <w:szCs w:val="28"/>
        </w:rPr>
        <w:t xml:space="preserve"> </w:t>
      </w:r>
      <w:r w:rsidR="008B43AB" w:rsidRPr="008E7079">
        <w:rPr>
          <w:rFonts w:ascii="Times New Roman" w:hAnsi="Times New Roman" w:cs="Times New Roman"/>
          <w:sz w:val="28"/>
          <w:szCs w:val="28"/>
        </w:rPr>
        <w:t xml:space="preserve">Бороденко В.А., </w:t>
      </w:r>
      <w:r w:rsidRPr="008E7079">
        <w:rPr>
          <w:rFonts w:ascii="Times New Roman" w:hAnsi="Times New Roman" w:cs="Times New Roman"/>
          <w:sz w:val="28"/>
          <w:szCs w:val="28"/>
        </w:rPr>
        <w:t xml:space="preserve">Дума Пожарского муниципального </w:t>
      </w:r>
      <w:r w:rsidR="00906431" w:rsidRPr="008E7079">
        <w:rPr>
          <w:rFonts w:ascii="Times New Roman" w:hAnsi="Times New Roman" w:cs="Times New Roman"/>
          <w:sz w:val="28"/>
          <w:szCs w:val="28"/>
        </w:rPr>
        <w:t>округа</w:t>
      </w:r>
      <w:r w:rsidRPr="008E7079">
        <w:rPr>
          <w:rFonts w:ascii="Times New Roman" w:hAnsi="Times New Roman" w:cs="Times New Roman"/>
          <w:sz w:val="28"/>
          <w:szCs w:val="28"/>
        </w:rPr>
        <w:t xml:space="preserve">  </w:t>
      </w:r>
    </w:p>
    <w:p w:rsidR="00496C03" w:rsidRPr="008E7079" w:rsidRDefault="00496C03" w:rsidP="007B56C5">
      <w:pPr>
        <w:spacing w:after="0" w:line="240" w:lineRule="auto"/>
        <w:jc w:val="both"/>
        <w:rPr>
          <w:rFonts w:ascii="Times New Roman" w:hAnsi="Times New Roman" w:cs="Times New Roman"/>
          <w:sz w:val="28"/>
          <w:szCs w:val="28"/>
        </w:rPr>
      </w:pPr>
    </w:p>
    <w:p w:rsidR="00496C03" w:rsidRPr="008E7079" w:rsidRDefault="00496C03" w:rsidP="007B56C5">
      <w:pPr>
        <w:spacing w:after="0" w:line="240" w:lineRule="auto"/>
        <w:jc w:val="both"/>
        <w:rPr>
          <w:rFonts w:ascii="Times New Roman" w:hAnsi="Times New Roman" w:cs="Times New Roman"/>
          <w:sz w:val="28"/>
          <w:szCs w:val="28"/>
        </w:rPr>
      </w:pPr>
      <w:r w:rsidRPr="008E7079">
        <w:rPr>
          <w:rFonts w:ascii="Times New Roman" w:hAnsi="Times New Roman" w:cs="Times New Roman"/>
          <w:sz w:val="28"/>
          <w:szCs w:val="28"/>
        </w:rPr>
        <w:t>РЕШИЛА:</w:t>
      </w:r>
    </w:p>
    <w:p w:rsidR="00496C03" w:rsidRPr="008E7079" w:rsidRDefault="00496C03" w:rsidP="007B56C5">
      <w:pPr>
        <w:spacing w:after="0" w:line="240" w:lineRule="auto"/>
        <w:ind w:firstLine="709"/>
        <w:jc w:val="both"/>
        <w:rPr>
          <w:rFonts w:ascii="Times New Roman" w:hAnsi="Times New Roman" w:cs="Times New Roman"/>
          <w:sz w:val="28"/>
          <w:szCs w:val="28"/>
        </w:rPr>
      </w:pPr>
      <w:r w:rsidRPr="008E7079">
        <w:rPr>
          <w:rFonts w:ascii="Times New Roman" w:hAnsi="Times New Roman" w:cs="Times New Roman"/>
          <w:sz w:val="28"/>
          <w:szCs w:val="28"/>
        </w:rPr>
        <w:t xml:space="preserve">1. Анализ работы Думы Пожарского муниципального </w:t>
      </w:r>
      <w:r w:rsidR="00906431" w:rsidRPr="008E7079">
        <w:rPr>
          <w:rFonts w:ascii="Times New Roman" w:hAnsi="Times New Roman" w:cs="Times New Roman"/>
          <w:sz w:val="28"/>
          <w:szCs w:val="28"/>
        </w:rPr>
        <w:t>округа за 2022</w:t>
      </w:r>
      <w:r w:rsidRPr="008E7079">
        <w:rPr>
          <w:rFonts w:ascii="Times New Roman" w:hAnsi="Times New Roman" w:cs="Times New Roman"/>
          <w:sz w:val="28"/>
          <w:szCs w:val="28"/>
        </w:rPr>
        <w:t xml:space="preserve"> год  утвердить.</w:t>
      </w:r>
    </w:p>
    <w:p w:rsidR="00496C03" w:rsidRPr="008E7079" w:rsidRDefault="00496C03" w:rsidP="007B56C5">
      <w:pPr>
        <w:spacing w:after="0" w:line="240" w:lineRule="auto"/>
        <w:ind w:firstLine="709"/>
        <w:jc w:val="both"/>
        <w:rPr>
          <w:rFonts w:ascii="Times New Roman" w:hAnsi="Times New Roman" w:cs="Times New Roman"/>
          <w:sz w:val="28"/>
          <w:szCs w:val="28"/>
        </w:rPr>
      </w:pPr>
      <w:r w:rsidRPr="008E7079">
        <w:rPr>
          <w:rFonts w:ascii="Times New Roman" w:hAnsi="Times New Roman" w:cs="Times New Roman"/>
          <w:sz w:val="28"/>
          <w:szCs w:val="28"/>
        </w:rPr>
        <w:t>2. Настоящее решение вступает в силу со дня его принятия.</w:t>
      </w:r>
    </w:p>
    <w:p w:rsidR="00496C03" w:rsidRPr="008E7079" w:rsidRDefault="00496C03" w:rsidP="007B56C5">
      <w:pPr>
        <w:spacing w:after="0" w:line="240" w:lineRule="auto"/>
        <w:ind w:firstLine="709"/>
        <w:jc w:val="both"/>
        <w:rPr>
          <w:rFonts w:ascii="Times New Roman" w:hAnsi="Times New Roman" w:cs="Times New Roman"/>
          <w:sz w:val="28"/>
          <w:szCs w:val="28"/>
        </w:rPr>
      </w:pPr>
    </w:p>
    <w:p w:rsidR="00496C03" w:rsidRPr="008E7079" w:rsidRDefault="00496C03" w:rsidP="007B56C5">
      <w:pPr>
        <w:spacing w:after="0" w:line="240" w:lineRule="auto"/>
        <w:ind w:firstLine="709"/>
        <w:jc w:val="both"/>
        <w:rPr>
          <w:rFonts w:ascii="Times New Roman" w:hAnsi="Times New Roman" w:cs="Times New Roman"/>
          <w:sz w:val="28"/>
          <w:szCs w:val="28"/>
        </w:rPr>
      </w:pPr>
    </w:p>
    <w:p w:rsidR="00496C03" w:rsidRPr="008E7079" w:rsidRDefault="00496C03" w:rsidP="007B56C5">
      <w:pPr>
        <w:spacing w:after="0" w:line="240" w:lineRule="auto"/>
        <w:jc w:val="both"/>
        <w:rPr>
          <w:rFonts w:ascii="Times New Roman" w:hAnsi="Times New Roman" w:cs="Times New Roman"/>
          <w:sz w:val="28"/>
          <w:szCs w:val="28"/>
        </w:rPr>
      </w:pPr>
    </w:p>
    <w:p w:rsidR="00496C03" w:rsidRPr="008E7079" w:rsidRDefault="00496C03" w:rsidP="007B56C5">
      <w:pPr>
        <w:spacing w:after="0" w:line="240" w:lineRule="auto"/>
        <w:jc w:val="both"/>
        <w:rPr>
          <w:rFonts w:ascii="Times New Roman" w:hAnsi="Times New Roman" w:cs="Times New Roman"/>
          <w:sz w:val="28"/>
          <w:szCs w:val="28"/>
        </w:rPr>
      </w:pPr>
      <w:r w:rsidRPr="008E7079">
        <w:rPr>
          <w:rFonts w:ascii="Times New Roman" w:hAnsi="Times New Roman" w:cs="Times New Roman"/>
          <w:sz w:val="28"/>
          <w:szCs w:val="28"/>
        </w:rPr>
        <w:t>Председатель Думы</w:t>
      </w:r>
    </w:p>
    <w:p w:rsidR="00496C03" w:rsidRPr="008E7079" w:rsidRDefault="00496C03" w:rsidP="007B56C5">
      <w:pPr>
        <w:spacing w:after="0" w:line="240" w:lineRule="auto"/>
        <w:jc w:val="both"/>
        <w:rPr>
          <w:rFonts w:ascii="Times New Roman" w:hAnsi="Times New Roman" w:cs="Times New Roman"/>
          <w:sz w:val="28"/>
          <w:szCs w:val="28"/>
        </w:rPr>
      </w:pPr>
      <w:r w:rsidRPr="008E7079">
        <w:rPr>
          <w:rFonts w:ascii="Times New Roman" w:hAnsi="Times New Roman" w:cs="Times New Roman"/>
          <w:sz w:val="28"/>
          <w:szCs w:val="28"/>
        </w:rPr>
        <w:t xml:space="preserve">Пожарского муниципального </w:t>
      </w:r>
      <w:r w:rsidR="00906431" w:rsidRPr="008E7079">
        <w:rPr>
          <w:rFonts w:ascii="Times New Roman" w:hAnsi="Times New Roman" w:cs="Times New Roman"/>
          <w:sz w:val="28"/>
          <w:szCs w:val="28"/>
        </w:rPr>
        <w:t>округа</w:t>
      </w:r>
      <w:r w:rsidRPr="008E7079">
        <w:rPr>
          <w:rFonts w:ascii="Times New Roman" w:hAnsi="Times New Roman" w:cs="Times New Roman"/>
          <w:sz w:val="28"/>
          <w:szCs w:val="28"/>
        </w:rPr>
        <w:t xml:space="preserve">                                              </w:t>
      </w:r>
      <w:r w:rsidR="008B43AB" w:rsidRPr="008E7079">
        <w:rPr>
          <w:rFonts w:ascii="Times New Roman" w:hAnsi="Times New Roman" w:cs="Times New Roman"/>
          <w:sz w:val="28"/>
          <w:szCs w:val="28"/>
        </w:rPr>
        <w:t>В.А. Бороденко</w:t>
      </w:r>
    </w:p>
    <w:p w:rsidR="00496C03" w:rsidRPr="008E7079" w:rsidRDefault="00496C03" w:rsidP="007B56C5">
      <w:pPr>
        <w:spacing w:after="0" w:line="240" w:lineRule="auto"/>
        <w:jc w:val="both"/>
        <w:rPr>
          <w:rFonts w:ascii="Times New Roman" w:hAnsi="Times New Roman" w:cs="Times New Roman"/>
          <w:sz w:val="28"/>
          <w:szCs w:val="28"/>
        </w:rPr>
      </w:pPr>
    </w:p>
    <w:p w:rsidR="00496C03" w:rsidRPr="008E7079" w:rsidRDefault="00496C03" w:rsidP="007B56C5">
      <w:pPr>
        <w:spacing w:after="0" w:line="240" w:lineRule="auto"/>
        <w:jc w:val="both"/>
        <w:rPr>
          <w:rFonts w:ascii="Times New Roman" w:hAnsi="Times New Roman" w:cs="Times New Roman"/>
          <w:sz w:val="28"/>
          <w:szCs w:val="28"/>
        </w:rPr>
      </w:pPr>
    </w:p>
    <w:p w:rsidR="00496C03" w:rsidRPr="008E7079" w:rsidRDefault="00496C03" w:rsidP="007B56C5">
      <w:pPr>
        <w:spacing w:after="0" w:line="240" w:lineRule="auto"/>
        <w:jc w:val="both"/>
        <w:rPr>
          <w:rFonts w:ascii="Times New Roman" w:hAnsi="Times New Roman" w:cs="Times New Roman"/>
          <w:sz w:val="28"/>
          <w:szCs w:val="28"/>
        </w:rPr>
      </w:pPr>
    </w:p>
    <w:p w:rsidR="00496C03" w:rsidRPr="008E7079" w:rsidRDefault="00496C03" w:rsidP="007B56C5">
      <w:pPr>
        <w:spacing w:after="0" w:line="240" w:lineRule="auto"/>
        <w:rPr>
          <w:rFonts w:ascii="Times New Roman" w:hAnsi="Times New Roman" w:cs="Times New Roman"/>
          <w:sz w:val="28"/>
          <w:szCs w:val="28"/>
        </w:rPr>
      </w:pPr>
      <w:r w:rsidRPr="008E7079">
        <w:rPr>
          <w:rFonts w:ascii="Times New Roman" w:hAnsi="Times New Roman" w:cs="Times New Roman"/>
          <w:sz w:val="28"/>
          <w:szCs w:val="28"/>
        </w:rPr>
        <w:br w:type="page"/>
      </w:r>
    </w:p>
    <w:p w:rsidR="00496C03" w:rsidRPr="008E7079" w:rsidRDefault="00496C03" w:rsidP="007B56C5">
      <w:pPr>
        <w:spacing w:after="0" w:line="240" w:lineRule="auto"/>
        <w:ind w:left="5387" w:right="15"/>
        <w:jc w:val="both"/>
        <w:rPr>
          <w:rFonts w:ascii="Times New Roman" w:hAnsi="Times New Roman" w:cs="Times New Roman"/>
          <w:sz w:val="28"/>
          <w:szCs w:val="28"/>
        </w:rPr>
      </w:pPr>
      <w:r w:rsidRPr="008E7079">
        <w:rPr>
          <w:rFonts w:ascii="Times New Roman" w:hAnsi="Times New Roman" w:cs="Times New Roman"/>
          <w:sz w:val="28"/>
          <w:szCs w:val="28"/>
        </w:rPr>
        <w:lastRenderedPageBreak/>
        <w:t xml:space="preserve">Утвержден решением Думы </w:t>
      </w:r>
    </w:p>
    <w:p w:rsidR="00496C03" w:rsidRPr="008E7079" w:rsidRDefault="00496C03" w:rsidP="007B56C5">
      <w:pPr>
        <w:spacing w:after="0" w:line="240" w:lineRule="auto"/>
        <w:ind w:left="5387" w:right="15"/>
        <w:jc w:val="both"/>
        <w:rPr>
          <w:rFonts w:ascii="Times New Roman" w:hAnsi="Times New Roman" w:cs="Times New Roman"/>
          <w:sz w:val="28"/>
          <w:szCs w:val="28"/>
        </w:rPr>
      </w:pPr>
      <w:r w:rsidRPr="008E7079">
        <w:rPr>
          <w:rFonts w:ascii="Times New Roman" w:hAnsi="Times New Roman" w:cs="Times New Roman"/>
          <w:sz w:val="28"/>
          <w:szCs w:val="28"/>
        </w:rPr>
        <w:t xml:space="preserve">Пожарского муниципального </w:t>
      </w:r>
      <w:r w:rsidR="00906431" w:rsidRPr="008E7079">
        <w:rPr>
          <w:rFonts w:ascii="Times New Roman" w:hAnsi="Times New Roman" w:cs="Times New Roman"/>
          <w:sz w:val="28"/>
          <w:szCs w:val="28"/>
        </w:rPr>
        <w:t>округа</w:t>
      </w:r>
      <w:r w:rsidRPr="008E7079">
        <w:rPr>
          <w:rFonts w:ascii="Times New Roman" w:hAnsi="Times New Roman" w:cs="Times New Roman"/>
          <w:sz w:val="28"/>
          <w:szCs w:val="28"/>
        </w:rPr>
        <w:t xml:space="preserve"> </w:t>
      </w:r>
    </w:p>
    <w:p w:rsidR="00496C03" w:rsidRPr="008E7079" w:rsidRDefault="00906431" w:rsidP="007B56C5">
      <w:pPr>
        <w:spacing w:after="0" w:line="240" w:lineRule="auto"/>
        <w:ind w:left="5387" w:right="15"/>
        <w:jc w:val="both"/>
        <w:rPr>
          <w:rFonts w:ascii="Times New Roman" w:hAnsi="Times New Roman" w:cs="Times New Roman"/>
          <w:sz w:val="28"/>
          <w:szCs w:val="28"/>
        </w:rPr>
      </w:pPr>
      <w:r w:rsidRPr="008E7079">
        <w:rPr>
          <w:rFonts w:ascii="Times New Roman" w:hAnsi="Times New Roman" w:cs="Times New Roman"/>
          <w:sz w:val="28"/>
          <w:szCs w:val="28"/>
        </w:rPr>
        <w:t>от «30» мая</w:t>
      </w:r>
      <w:r w:rsidR="008B43AB" w:rsidRPr="008E7079">
        <w:rPr>
          <w:rFonts w:ascii="Times New Roman" w:hAnsi="Times New Roman" w:cs="Times New Roman"/>
          <w:sz w:val="28"/>
          <w:szCs w:val="28"/>
        </w:rPr>
        <w:t xml:space="preserve">  </w:t>
      </w:r>
      <w:r w:rsidRPr="008E7079">
        <w:rPr>
          <w:rFonts w:ascii="Times New Roman" w:hAnsi="Times New Roman" w:cs="Times New Roman"/>
          <w:sz w:val="28"/>
          <w:szCs w:val="28"/>
        </w:rPr>
        <w:t>2023</w:t>
      </w:r>
      <w:r w:rsidR="008B43AB" w:rsidRPr="008E7079">
        <w:rPr>
          <w:rFonts w:ascii="Times New Roman" w:hAnsi="Times New Roman" w:cs="Times New Roman"/>
          <w:sz w:val="28"/>
          <w:szCs w:val="28"/>
        </w:rPr>
        <w:t xml:space="preserve"> года № ____</w:t>
      </w:r>
    </w:p>
    <w:p w:rsidR="00496C03" w:rsidRPr="008E7079" w:rsidRDefault="00496C03" w:rsidP="007B56C5">
      <w:pPr>
        <w:spacing w:after="0" w:line="240" w:lineRule="auto"/>
        <w:jc w:val="right"/>
        <w:rPr>
          <w:rFonts w:ascii="Times New Roman" w:hAnsi="Times New Roman" w:cs="Times New Roman"/>
          <w:sz w:val="28"/>
          <w:szCs w:val="28"/>
        </w:rPr>
      </w:pPr>
    </w:p>
    <w:p w:rsidR="00496C03" w:rsidRPr="008E7079" w:rsidRDefault="00496C03" w:rsidP="007B56C5">
      <w:pPr>
        <w:spacing w:after="0" w:line="240" w:lineRule="auto"/>
        <w:jc w:val="center"/>
        <w:rPr>
          <w:rFonts w:ascii="Times New Roman" w:hAnsi="Times New Roman" w:cs="Times New Roman"/>
          <w:sz w:val="28"/>
          <w:szCs w:val="28"/>
        </w:rPr>
      </w:pPr>
      <w:r w:rsidRPr="008E7079">
        <w:rPr>
          <w:rFonts w:ascii="Times New Roman" w:hAnsi="Times New Roman" w:cs="Times New Roman"/>
          <w:sz w:val="28"/>
          <w:szCs w:val="28"/>
        </w:rPr>
        <w:t>АНАЛИЗ РАБОТЫ</w:t>
      </w:r>
    </w:p>
    <w:p w:rsidR="00496C03" w:rsidRPr="008E7079" w:rsidRDefault="00496C03" w:rsidP="007B56C5">
      <w:pPr>
        <w:spacing w:after="0" w:line="240" w:lineRule="auto"/>
        <w:jc w:val="center"/>
        <w:rPr>
          <w:rFonts w:ascii="Times New Roman" w:hAnsi="Times New Roman" w:cs="Times New Roman"/>
          <w:sz w:val="28"/>
          <w:szCs w:val="28"/>
        </w:rPr>
      </w:pPr>
      <w:r w:rsidRPr="008E7079">
        <w:rPr>
          <w:rFonts w:ascii="Times New Roman" w:hAnsi="Times New Roman" w:cs="Times New Roman"/>
          <w:sz w:val="28"/>
          <w:szCs w:val="28"/>
        </w:rPr>
        <w:t>Думы Пожарско</w:t>
      </w:r>
      <w:r w:rsidR="00C1341D" w:rsidRPr="008E7079">
        <w:rPr>
          <w:rFonts w:ascii="Times New Roman" w:hAnsi="Times New Roman" w:cs="Times New Roman"/>
          <w:sz w:val="28"/>
          <w:szCs w:val="28"/>
        </w:rPr>
        <w:t xml:space="preserve">го муниципального </w:t>
      </w:r>
      <w:r w:rsidR="00906431" w:rsidRPr="008E7079">
        <w:rPr>
          <w:rFonts w:ascii="Times New Roman" w:hAnsi="Times New Roman" w:cs="Times New Roman"/>
          <w:sz w:val="28"/>
          <w:szCs w:val="28"/>
        </w:rPr>
        <w:t>округа за 2022</w:t>
      </w:r>
      <w:r w:rsidRPr="008E7079">
        <w:rPr>
          <w:rFonts w:ascii="Times New Roman" w:hAnsi="Times New Roman" w:cs="Times New Roman"/>
          <w:sz w:val="28"/>
          <w:szCs w:val="28"/>
        </w:rPr>
        <w:t xml:space="preserve"> год</w:t>
      </w:r>
    </w:p>
    <w:p w:rsidR="00496C03" w:rsidRPr="008E7079" w:rsidRDefault="00496C03" w:rsidP="007B56C5">
      <w:pPr>
        <w:spacing w:after="0" w:line="240" w:lineRule="auto"/>
        <w:jc w:val="center"/>
        <w:rPr>
          <w:rFonts w:ascii="Times New Roman" w:hAnsi="Times New Roman" w:cs="Times New Roman"/>
          <w:sz w:val="28"/>
          <w:szCs w:val="28"/>
        </w:rPr>
      </w:pPr>
    </w:p>
    <w:p w:rsidR="00496C03" w:rsidRPr="008E7079" w:rsidRDefault="00906431" w:rsidP="007B56C5">
      <w:pPr>
        <w:spacing w:after="0" w:line="240" w:lineRule="auto"/>
        <w:ind w:firstLine="709"/>
        <w:jc w:val="both"/>
        <w:rPr>
          <w:rFonts w:ascii="Times New Roman" w:hAnsi="Times New Roman" w:cs="Times New Roman"/>
          <w:sz w:val="28"/>
          <w:szCs w:val="28"/>
        </w:rPr>
      </w:pPr>
      <w:r w:rsidRPr="008E7079">
        <w:rPr>
          <w:rFonts w:ascii="Times New Roman" w:hAnsi="Times New Roman" w:cs="Times New Roman"/>
          <w:sz w:val="28"/>
          <w:szCs w:val="28"/>
        </w:rPr>
        <w:t>2022</w:t>
      </w:r>
      <w:r w:rsidR="00496C03" w:rsidRPr="008E7079">
        <w:rPr>
          <w:rFonts w:ascii="Times New Roman" w:hAnsi="Times New Roman" w:cs="Times New Roman"/>
          <w:sz w:val="28"/>
          <w:szCs w:val="28"/>
        </w:rPr>
        <w:t xml:space="preserve"> год был </w:t>
      </w:r>
      <w:r w:rsidR="007F30E9" w:rsidRPr="008E7079">
        <w:rPr>
          <w:rFonts w:ascii="Times New Roman" w:hAnsi="Times New Roman" w:cs="Times New Roman"/>
          <w:sz w:val="28"/>
          <w:szCs w:val="28"/>
        </w:rPr>
        <w:t xml:space="preserve">первым </w:t>
      </w:r>
      <w:r w:rsidR="00496C03" w:rsidRPr="008E7079">
        <w:rPr>
          <w:rFonts w:ascii="Times New Roman" w:hAnsi="Times New Roman" w:cs="Times New Roman"/>
          <w:sz w:val="28"/>
          <w:szCs w:val="28"/>
        </w:rPr>
        <w:t xml:space="preserve">годом полномочий Думы Пожарского муниципального </w:t>
      </w:r>
      <w:r w:rsidRPr="008E7079">
        <w:rPr>
          <w:rFonts w:ascii="Times New Roman" w:hAnsi="Times New Roman" w:cs="Times New Roman"/>
          <w:sz w:val="28"/>
          <w:szCs w:val="28"/>
        </w:rPr>
        <w:t>округа</w:t>
      </w:r>
      <w:r w:rsidR="00496C03" w:rsidRPr="008E7079">
        <w:rPr>
          <w:rFonts w:ascii="Times New Roman" w:hAnsi="Times New Roman" w:cs="Times New Roman"/>
          <w:sz w:val="28"/>
          <w:szCs w:val="28"/>
        </w:rPr>
        <w:t xml:space="preserve"> </w:t>
      </w:r>
      <w:r w:rsidRPr="008E7079">
        <w:rPr>
          <w:rFonts w:ascii="Times New Roman" w:hAnsi="Times New Roman" w:cs="Times New Roman"/>
          <w:sz w:val="28"/>
          <w:szCs w:val="28"/>
        </w:rPr>
        <w:t xml:space="preserve">первого </w:t>
      </w:r>
      <w:r w:rsidR="00496C03" w:rsidRPr="008E7079">
        <w:rPr>
          <w:rFonts w:ascii="Times New Roman" w:hAnsi="Times New Roman" w:cs="Times New Roman"/>
          <w:sz w:val="28"/>
          <w:szCs w:val="28"/>
        </w:rPr>
        <w:t>созыва</w:t>
      </w:r>
      <w:r w:rsidR="00C1341D" w:rsidRPr="008E7079">
        <w:rPr>
          <w:rFonts w:ascii="Times New Roman" w:hAnsi="Times New Roman" w:cs="Times New Roman"/>
          <w:sz w:val="28"/>
          <w:szCs w:val="28"/>
        </w:rPr>
        <w:t xml:space="preserve"> и</w:t>
      </w:r>
      <w:r w:rsidR="00496C03" w:rsidRPr="008E7079">
        <w:rPr>
          <w:rFonts w:ascii="Times New Roman" w:hAnsi="Times New Roman" w:cs="Times New Roman"/>
          <w:sz w:val="28"/>
          <w:szCs w:val="28"/>
        </w:rPr>
        <w:t xml:space="preserve"> ознаменован </w:t>
      </w:r>
      <w:r w:rsidR="007F30E9" w:rsidRPr="008E7079">
        <w:rPr>
          <w:rFonts w:ascii="Times New Roman" w:hAnsi="Times New Roman" w:cs="Times New Roman"/>
          <w:sz w:val="28"/>
          <w:szCs w:val="28"/>
        </w:rPr>
        <w:t>значимым</w:t>
      </w:r>
      <w:r w:rsidR="00496C03" w:rsidRPr="008E7079">
        <w:rPr>
          <w:rFonts w:ascii="Times New Roman" w:hAnsi="Times New Roman" w:cs="Times New Roman"/>
          <w:sz w:val="28"/>
          <w:szCs w:val="28"/>
        </w:rPr>
        <w:t xml:space="preserve"> </w:t>
      </w:r>
      <w:r w:rsidR="00406DEC" w:rsidRPr="008E7079">
        <w:rPr>
          <w:rFonts w:ascii="Times New Roman" w:hAnsi="Times New Roman" w:cs="Times New Roman"/>
          <w:sz w:val="28"/>
          <w:szCs w:val="28"/>
        </w:rPr>
        <w:t xml:space="preserve">не только </w:t>
      </w:r>
      <w:r w:rsidR="00496C03" w:rsidRPr="008E7079">
        <w:rPr>
          <w:rFonts w:ascii="Times New Roman" w:hAnsi="Times New Roman" w:cs="Times New Roman"/>
          <w:sz w:val="28"/>
          <w:szCs w:val="28"/>
        </w:rPr>
        <w:t xml:space="preserve">для </w:t>
      </w:r>
      <w:r w:rsidR="00406DEC" w:rsidRPr="008E7079">
        <w:rPr>
          <w:rFonts w:ascii="Times New Roman" w:hAnsi="Times New Roman" w:cs="Times New Roman"/>
          <w:sz w:val="28"/>
          <w:szCs w:val="28"/>
        </w:rPr>
        <w:t xml:space="preserve">Думы, но и для всей нашей территории </w:t>
      </w:r>
      <w:r w:rsidR="007F30E9" w:rsidRPr="008E7079">
        <w:rPr>
          <w:rFonts w:ascii="Times New Roman" w:hAnsi="Times New Roman" w:cs="Times New Roman"/>
          <w:sz w:val="28"/>
          <w:szCs w:val="28"/>
        </w:rPr>
        <w:t>событием</w:t>
      </w:r>
      <w:r w:rsidR="00496C03" w:rsidRPr="008E7079">
        <w:rPr>
          <w:rFonts w:ascii="Times New Roman" w:hAnsi="Times New Roman" w:cs="Times New Roman"/>
          <w:sz w:val="28"/>
          <w:szCs w:val="28"/>
        </w:rPr>
        <w:t>:</w:t>
      </w:r>
      <w:r w:rsidRPr="008E7079">
        <w:rPr>
          <w:rFonts w:ascii="Times New Roman" w:hAnsi="Times New Roman" w:cs="Times New Roman"/>
          <w:sz w:val="28"/>
          <w:szCs w:val="28"/>
        </w:rPr>
        <w:t xml:space="preserve"> преобразованием Пожарского муниципального района в </w:t>
      </w:r>
      <w:r w:rsidR="00406DEC" w:rsidRPr="008E7079">
        <w:rPr>
          <w:rFonts w:ascii="Times New Roman" w:hAnsi="Times New Roman" w:cs="Times New Roman"/>
          <w:sz w:val="28"/>
          <w:szCs w:val="28"/>
        </w:rPr>
        <w:t>Пожарский муниципальный округ</w:t>
      </w:r>
      <w:r w:rsidR="00496C03" w:rsidRPr="008E7079">
        <w:rPr>
          <w:rFonts w:ascii="Times New Roman" w:hAnsi="Times New Roman" w:cs="Times New Roman"/>
          <w:sz w:val="28"/>
          <w:szCs w:val="28"/>
        </w:rPr>
        <w:t xml:space="preserve">. </w:t>
      </w:r>
    </w:p>
    <w:p w:rsidR="00496C03" w:rsidRPr="008E7079" w:rsidRDefault="00830196" w:rsidP="007B56C5">
      <w:pPr>
        <w:spacing w:after="0" w:line="240" w:lineRule="auto"/>
        <w:ind w:firstLine="709"/>
        <w:jc w:val="both"/>
        <w:outlineLvl w:val="0"/>
        <w:rPr>
          <w:rFonts w:ascii="Times New Roman" w:hAnsi="Times New Roman" w:cs="Times New Roman"/>
          <w:noProof/>
          <w:sz w:val="28"/>
          <w:szCs w:val="28"/>
        </w:rPr>
      </w:pPr>
      <w:r w:rsidRPr="008E7079">
        <w:rPr>
          <w:rFonts w:ascii="Times New Roman" w:hAnsi="Times New Roman" w:cs="Times New Roman"/>
          <w:sz w:val="28"/>
          <w:szCs w:val="28"/>
        </w:rPr>
        <w:t>Исходя из поставленной цели – преобразование в округ, в</w:t>
      </w:r>
      <w:r w:rsidR="00496C03" w:rsidRPr="008E7079">
        <w:rPr>
          <w:rFonts w:ascii="Times New Roman" w:hAnsi="Times New Roman" w:cs="Times New Roman"/>
          <w:sz w:val="28"/>
          <w:szCs w:val="28"/>
        </w:rPr>
        <w:t xml:space="preserve"> отчетном году Дума Пожарского муниципального </w:t>
      </w:r>
      <w:r w:rsidR="00906431" w:rsidRPr="008E7079">
        <w:rPr>
          <w:rFonts w:ascii="Times New Roman" w:hAnsi="Times New Roman" w:cs="Times New Roman"/>
          <w:sz w:val="28"/>
          <w:szCs w:val="28"/>
        </w:rPr>
        <w:t>округа</w:t>
      </w:r>
      <w:r w:rsidR="00496C03" w:rsidRPr="008E7079">
        <w:rPr>
          <w:rFonts w:ascii="Times New Roman" w:hAnsi="Times New Roman" w:cs="Times New Roman"/>
          <w:noProof/>
          <w:sz w:val="28"/>
          <w:szCs w:val="28"/>
        </w:rPr>
        <w:t xml:space="preserve"> (далее-Дума) работала по </w:t>
      </w:r>
      <w:r w:rsidR="006C1C63" w:rsidRPr="008E7079">
        <w:rPr>
          <w:rFonts w:ascii="Times New Roman" w:hAnsi="Times New Roman" w:cs="Times New Roman"/>
          <w:noProof/>
          <w:sz w:val="28"/>
          <w:szCs w:val="28"/>
        </w:rPr>
        <w:t>следующим</w:t>
      </w:r>
      <w:r w:rsidRPr="008E7079">
        <w:rPr>
          <w:rFonts w:ascii="Times New Roman" w:hAnsi="Times New Roman" w:cs="Times New Roman"/>
          <w:noProof/>
          <w:sz w:val="28"/>
          <w:szCs w:val="28"/>
        </w:rPr>
        <w:t xml:space="preserve"> </w:t>
      </w:r>
      <w:r w:rsidR="00496C03" w:rsidRPr="008E7079">
        <w:rPr>
          <w:rFonts w:ascii="Times New Roman" w:hAnsi="Times New Roman" w:cs="Times New Roman"/>
          <w:noProof/>
          <w:sz w:val="28"/>
          <w:szCs w:val="28"/>
        </w:rPr>
        <w:t>направлениям:</w:t>
      </w:r>
    </w:p>
    <w:p w:rsidR="006C1C63" w:rsidRPr="008E7079" w:rsidRDefault="006C1C63" w:rsidP="007B56C5">
      <w:pPr>
        <w:spacing w:after="0" w:line="240" w:lineRule="auto"/>
        <w:ind w:firstLine="709"/>
        <w:jc w:val="both"/>
        <w:outlineLvl w:val="0"/>
        <w:rPr>
          <w:rFonts w:ascii="Times New Roman" w:hAnsi="Times New Roman" w:cs="Times New Roman"/>
          <w:noProof/>
          <w:sz w:val="28"/>
          <w:szCs w:val="28"/>
        </w:rPr>
      </w:pPr>
      <w:r w:rsidRPr="008E7079">
        <w:rPr>
          <w:rFonts w:ascii="Times New Roman" w:hAnsi="Times New Roman" w:cs="Times New Roman"/>
          <w:noProof/>
          <w:sz w:val="28"/>
          <w:szCs w:val="28"/>
        </w:rPr>
        <w:t>- принятие решений, направленных на ликвидацию органов местного самоуправления и их структурных подразделений Пожарского муниципального района, органов местного самоуправления поселений, входящих в состав Пожарского муниципального района;</w:t>
      </w:r>
    </w:p>
    <w:p w:rsidR="006C1C63" w:rsidRPr="008E7079" w:rsidRDefault="006C1C63" w:rsidP="007B56C5">
      <w:pPr>
        <w:spacing w:after="0" w:line="240" w:lineRule="auto"/>
        <w:ind w:firstLine="709"/>
        <w:jc w:val="both"/>
        <w:outlineLvl w:val="0"/>
        <w:rPr>
          <w:rFonts w:ascii="Times New Roman" w:hAnsi="Times New Roman" w:cs="Times New Roman"/>
          <w:noProof/>
          <w:sz w:val="28"/>
          <w:szCs w:val="28"/>
        </w:rPr>
      </w:pPr>
      <w:r w:rsidRPr="008E7079">
        <w:rPr>
          <w:rFonts w:ascii="Times New Roman" w:hAnsi="Times New Roman" w:cs="Times New Roman"/>
          <w:noProof/>
          <w:sz w:val="28"/>
          <w:szCs w:val="28"/>
        </w:rPr>
        <w:t>- принятие решений, направленных на создание органов местного самоуправления Пожарского муниципального округа;</w:t>
      </w:r>
    </w:p>
    <w:p w:rsidR="00830196" w:rsidRPr="008E7079" w:rsidRDefault="00830196" w:rsidP="007B56C5">
      <w:pPr>
        <w:spacing w:after="0" w:line="240" w:lineRule="auto"/>
        <w:ind w:firstLine="709"/>
        <w:jc w:val="both"/>
        <w:outlineLvl w:val="0"/>
        <w:rPr>
          <w:rFonts w:ascii="Times New Roman" w:hAnsi="Times New Roman" w:cs="Times New Roman"/>
          <w:noProof/>
          <w:sz w:val="28"/>
          <w:szCs w:val="28"/>
        </w:rPr>
      </w:pPr>
      <w:r w:rsidRPr="008E7079">
        <w:rPr>
          <w:rFonts w:ascii="Times New Roman" w:hAnsi="Times New Roman" w:cs="Times New Roman"/>
          <w:noProof/>
          <w:sz w:val="28"/>
          <w:szCs w:val="28"/>
        </w:rPr>
        <w:t xml:space="preserve">- осуществление мероприятий, направленных на ликвидацию Думы Пожарского муниципального района; </w:t>
      </w:r>
    </w:p>
    <w:p w:rsidR="00496C03" w:rsidRPr="008E7079" w:rsidRDefault="00496C03" w:rsidP="007B56C5">
      <w:pPr>
        <w:spacing w:after="0" w:line="240" w:lineRule="auto"/>
        <w:ind w:firstLine="709"/>
        <w:jc w:val="both"/>
        <w:outlineLvl w:val="0"/>
        <w:rPr>
          <w:rFonts w:ascii="Times New Roman" w:hAnsi="Times New Roman" w:cs="Times New Roman"/>
          <w:noProof/>
          <w:sz w:val="28"/>
          <w:szCs w:val="28"/>
        </w:rPr>
      </w:pPr>
      <w:r w:rsidRPr="008E7079">
        <w:rPr>
          <w:rFonts w:ascii="Times New Roman" w:hAnsi="Times New Roman" w:cs="Times New Roman"/>
          <w:noProof/>
          <w:sz w:val="28"/>
          <w:szCs w:val="28"/>
        </w:rPr>
        <w:t xml:space="preserve">- </w:t>
      </w:r>
      <w:r w:rsidR="00830196" w:rsidRPr="008E7079">
        <w:rPr>
          <w:rFonts w:ascii="Times New Roman" w:hAnsi="Times New Roman" w:cs="Times New Roman"/>
          <w:noProof/>
          <w:sz w:val="28"/>
          <w:szCs w:val="28"/>
        </w:rPr>
        <w:t xml:space="preserve">формирование </w:t>
      </w:r>
      <w:r w:rsidR="003F65A3" w:rsidRPr="008E7079">
        <w:rPr>
          <w:rFonts w:ascii="Times New Roman" w:hAnsi="Times New Roman" w:cs="Times New Roman"/>
          <w:noProof/>
          <w:sz w:val="28"/>
          <w:szCs w:val="28"/>
        </w:rPr>
        <w:t>норма</w:t>
      </w:r>
      <w:r w:rsidRPr="008E7079">
        <w:rPr>
          <w:rFonts w:ascii="Times New Roman" w:hAnsi="Times New Roman" w:cs="Times New Roman"/>
          <w:noProof/>
          <w:sz w:val="28"/>
          <w:szCs w:val="28"/>
        </w:rPr>
        <w:t>т</w:t>
      </w:r>
      <w:r w:rsidR="00830196" w:rsidRPr="008E7079">
        <w:rPr>
          <w:rFonts w:ascii="Times New Roman" w:hAnsi="Times New Roman" w:cs="Times New Roman"/>
          <w:noProof/>
          <w:sz w:val="28"/>
          <w:szCs w:val="28"/>
        </w:rPr>
        <w:t>ивной правовой базы</w:t>
      </w:r>
      <w:r w:rsidRPr="008E7079">
        <w:rPr>
          <w:rFonts w:ascii="Times New Roman" w:hAnsi="Times New Roman" w:cs="Times New Roman"/>
          <w:noProof/>
          <w:sz w:val="28"/>
          <w:szCs w:val="28"/>
        </w:rPr>
        <w:t xml:space="preserve">, в том числе, </w:t>
      </w:r>
      <w:r w:rsidR="00830196" w:rsidRPr="008E7079">
        <w:rPr>
          <w:rFonts w:ascii="Times New Roman" w:hAnsi="Times New Roman" w:cs="Times New Roman"/>
          <w:sz w:val="28"/>
          <w:szCs w:val="28"/>
        </w:rPr>
        <w:t xml:space="preserve">подготовка и принятие </w:t>
      </w:r>
      <w:r w:rsidRPr="008E7079">
        <w:rPr>
          <w:rFonts w:ascii="Times New Roman" w:hAnsi="Times New Roman" w:cs="Times New Roman"/>
          <w:sz w:val="28"/>
          <w:szCs w:val="28"/>
        </w:rPr>
        <w:t>Устав</w:t>
      </w:r>
      <w:r w:rsidR="00830196" w:rsidRPr="008E7079">
        <w:rPr>
          <w:rFonts w:ascii="Times New Roman" w:hAnsi="Times New Roman" w:cs="Times New Roman"/>
          <w:sz w:val="28"/>
          <w:szCs w:val="28"/>
        </w:rPr>
        <w:t>а</w:t>
      </w:r>
      <w:r w:rsidRPr="008E7079">
        <w:rPr>
          <w:rFonts w:ascii="Times New Roman" w:hAnsi="Times New Roman" w:cs="Times New Roman"/>
          <w:sz w:val="28"/>
          <w:szCs w:val="28"/>
        </w:rPr>
        <w:t xml:space="preserve"> Пожарского муниципального </w:t>
      </w:r>
      <w:r w:rsidR="00906431" w:rsidRPr="008E7079">
        <w:rPr>
          <w:rFonts w:ascii="Times New Roman" w:hAnsi="Times New Roman" w:cs="Times New Roman"/>
          <w:sz w:val="28"/>
          <w:szCs w:val="28"/>
        </w:rPr>
        <w:t>округа</w:t>
      </w:r>
      <w:r w:rsidRPr="008E7079">
        <w:rPr>
          <w:rFonts w:ascii="Times New Roman" w:hAnsi="Times New Roman" w:cs="Times New Roman"/>
          <w:noProof/>
          <w:sz w:val="28"/>
          <w:szCs w:val="28"/>
        </w:rPr>
        <w:t>;</w:t>
      </w:r>
    </w:p>
    <w:p w:rsidR="00496C03" w:rsidRPr="008E7079" w:rsidRDefault="00496C03" w:rsidP="007B56C5">
      <w:pPr>
        <w:spacing w:after="0" w:line="240" w:lineRule="auto"/>
        <w:ind w:firstLine="709"/>
        <w:jc w:val="both"/>
        <w:outlineLvl w:val="0"/>
        <w:rPr>
          <w:rFonts w:ascii="Times New Roman" w:hAnsi="Times New Roman" w:cs="Times New Roman"/>
          <w:noProof/>
          <w:sz w:val="28"/>
          <w:szCs w:val="28"/>
        </w:rPr>
      </w:pPr>
      <w:r w:rsidRPr="008E7079">
        <w:rPr>
          <w:rFonts w:ascii="Times New Roman" w:hAnsi="Times New Roman" w:cs="Times New Roman"/>
          <w:noProof/>
          <w:sz w:val="28"/>
          <w:szCs w:val="28"/>
        </w:rPr>
        <w:t xml:space="preserve">- </w:t>
      </w:r>
      <w:r w:rsidR="00830196" w:rsidRPr="008E7079">
        <w:rPr>
          <w:rFonts w:ascii="Times New Roman" w:hAnsi="Times New Roman" w:cs="Times New Roman"/>
          <w:noProof/>
          <w:sz w:val="28"/>
          <w:szCs w:val="28"/>
        </w:rPr>
        <w:t>проведение мероприятий</w:t>
      </w:r>
      <w:r w:rsidR="003F65A3" w:rsidRPr="008E7079">
        <w:rPr>
          <w:rFonts w:ascii="Times New Roman" w:hAnsi="Times New Roman" w:cs="Times New Roman"/>
          <w:noProof/>
          <w:sz w:val="28"/>
          <w:szCs w:val="28"/>
        </w:rPr>
        <w:t>, связанных с ликвидацией органов местного самоуправления поселений и Пожарского муниципального района;</w:t>
      </w:r>
      <w:r w:rsidR="00830196" w:rsidRPr="008E7079">
        <w:rPr>
          <w:rFonts w:ascii="Times New Roman" w:hAnsi="Times New Roman" w:cs="Times New Roman"/>
          <w:noProof/>
          <w:sz w:val="28"/>
          <w:szCs w:val="28"/>
        </w:rPr>
        <w:t xml:space="preserve"> </w:t>
      </w:r>
    </w:p>
    <w:p w:rsidR="003F65A3" w:rsidRPr="008E7079" w:rsidRDefault="003F65A3" w:rsidP="007B56C5">
      <w:pPr>
        <w:spacing w:after="0" w:line="240" w:lineRule="auto"/>
        <w:ind w:firstLine="709"/>
        <w:jc w:val="both"/>
        <w:outlineLvl w:val="0"/>
        <w:rPr>
          <w:rFonts w:ascii="Times New Roman" w:hAnsi="Times New Roman" w:cs="Times New Roman"/>
          <w:noProof/>
          <w:sz w:val="28"/>
          <w:szCs w:val="28"/>
        </w:rPr>
      </w:pPr>
      <w:r w:rsidRPr="008E7079">
        <w:rPr>
          <w:rFonts w:ascii="Times New Roman" w:hAnsi="Times New Roman" w:cs="Times New Roman"/>
          <w:noProof/>
          <w:sz w:val="28"/>
          <w:szCs w:val="28"/>
        </w:rPr>
        <w:t>- осуществление мероприятий, связанных с образованием органов местного самоуправления Пожарского муниципального округа.</w:t>
      </w:r>
    </w:p>
    <w:p w:rsidR="00496C03" w:rsidRPr="008E7079" w:rsidRDefault="003F65A3" w:rsidP="007B56C5">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8E7079">
        <w:rPr>
          <w:rFonts w:ascii="Times New Roman" w:hAnsi="Times New Roman" w:cs="Times New Roman"/>
          <w:sz w:val="28"/>
          <w:szCs w:val="28"/>
        </w:rPr>
        <w:t xml:space="preserve">Хочу с удовлетворением отметить, по всем направлениям депутатский корпус, это 18 действующих депутатов из 18-ти избранных в сентябре 2022 года согласно Уставу Пожарского муниципального округа, и аппарат Думы Пожарского муниципального округа отработали отлично. </w:t>
      </w:r>
    </w:p>
    <w:p w:rsidR="005F239C" w:rsidRPr="008E7079" w:rsidRDefault="005F239C" w:rsidP="007B56C5">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8E7079">
        <w:rPr>
          <w:rFonts w:ascii="Times New Roman" w:hAnsi="Times New Roman" w:cs="Times New Roman"/>
          <w:sz w:val="28"/>
          <w:szCs w:val="28"/>
        </w:rPr>
        <w:t xml:space="preserve">5 мая 2023 года налоговый орган прислал нам решение, что Дума Пожарского муниципального района ликвидирована как юридическое лицо. </w:t>
      </w:r>
      <w:r w:rsidR="00C82BD6" w:rsidRPr="008E7079">
        <w:rPr>
          <w:rFonts w:ascii="Times New Roman" w:hAnsi="Times New Roman" w:cs="Times New Roman"/>
          <w:sz w:val="28"/>
          <w:szCs w:val="28"/>
        </w:rPr>
        <w:t>Представительным органом</w:t>
      </w:r>
      <w:r w:rsidRPr="008E7079">
        <w:rPr>
          <w:rFonts w:ascii="Times New Roman" w:hAnsi="Times New Roman" w:cs="Times New Roman"/>
          <w:sz w:val="28"/>
          <w:szCs w:val="28"/>
        </w:rPr>
        <w:t xml:space="preserve"> переходный период успешно завершен.</w:t>
      </w:r>
    </w:p>
    <w:p w:rsidR="00496C03" w:rsidRPr="008E7079" w:rsidRDefault="00496C03" w:rsidP="007B56C5">
      <w:pPr>
        <w:pStyle w:val="210"/>
        <w:ind w:firstLine="709"/>
        <w:rPr>
          <w:sz w:val="28"/>
          <w:szCs w:val="28"/>
        </w:rPr>
      </w:pPr>
    </w:p>
    <w:p w:rsidR="00496C03" w:rsidRPr="008E7079" w:rsidRDefault="00496C03" w:rsidP="007B56C5">
      <w:pPr>
        <w:widowControl w:val="0"/>
        <w:autoSpaceDE w:val="0"/>
        <w:autoSpaceDN w:val="0"/>
        <w:adjustRightInd w:val="0"/>
        <w:spacing w:after="0" w:line="240" w:lineRule="auto"/>
        <w:ind w:firstLine="709"/>
        <w:jc w:val="center"/>
        <w:rPr>
          <w:rFonts w:ascii="Times New Roman" w:hAnsi="Times New Roman" w:cs="Times New Roman"/>
          <w:sz w:val="28"/>
          <w:szCs w:val="28"/>
        </w:rPr>
      </w:pPr>
      <w:r w:rsidRPr="008E7079">
        <w:rPr>
          <w:rFonts w:ascii="Times New Roman" w:hAnsi="Times New Roman" w:cs="Times New Roman"/>
          <w:sz w:val="28"/>
          <w:szCs w:val="28"/>
        </w:rPr>
        <w:t>Уважаемые коллеги!</w:t>
      </w:r>
    </w:p>
    <w:p w:rsidR="00496C03" w:rsidRPr="008E7079" w:rsidRDefault="00496C03" w:rsidP="007B56C5">
      <w:pPr>
        <w:widowControl w:val="0"/>
        <w:autoSpaceDE w:val="0"/>
        <w:autoSpaceDN w:val="0"/>
        <w:adjustRightInd w:val="0"/>
        <w:spacing w:after="0" w:line="240" w:lineRule="auto"/>
        <w:ind w:firstLine="709"/>
        <w:jc w:val="center"/>
        <w:rPr>
          <w:rFonts w:ascii="Times New Roman" w:hAnsi="Times New Roman" w:cs="Times New Roman"/>
          <w:sz w:val="28"/>
          <w:szCs w:val="28"/>
        </w:rPr>
      </w:pPr>
    </w:p>
    <w:p w:rsidR="00496C03" w:rsidRPr="008E7079" w:rsidRDefault="00496C03" w:rsidP="007B56C5">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8E7079">
        <w:rPr>
          <w:rFonts w:ascii="Times New Roman" w:hAnsi="Times New Roman" w:cs="Times New Roman"/>
          <w:sz w:val="28"/>
          <w:szCs w:val="28"/>
        </w:rPr>
        <w:t xml:space="preserve">Действующий состав депутатов </w:t>
      </w:r>
      <w:r w:rsidR="00906431" w:rsidRPr="008E7079">
        <w:rPr>
          <w:rFonts w:ascii="Times New Roman" w:hAnsi="Times New Roman" w:cs="Times New Roman"/>
          <w:sz w:val="28"/>
          <w:szCs w:val="28"/>
        </w:rPr>
        <w:t>округа</w:t>
      </w:r>
      <w:r w:rsidRPr="008E7079">
        <w:rPr>
          <w:rFonts w:ascii="Times New Roman" w:hAnsi="Times New Roman" w:cs="Times New Roman"/>
          <w:sz w:val="28"/>
          <w:szCs w:val="28"/>
        </w:rPr>
        <w:t xml:space="preserve"> – сплоченный, активный, грамотный, инициативный коллектив, в котором:</w:t>
      </w:r>
    </w:p>
    <w:p w:rsidR="00496C03" w:rsidRPr="008E7079" w:rsidRDefault="00496C03" w:rsidP="007B56C5">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8E7079">
        <w:rPr>
          <w:rFonts w:ascii="Times New Roman" w:hAnsi="Times New Roman" w:cs="Times New Roman"/>
          <w:sz w:val="28"/>
          <w:szCs w:val="28"/>
        </w:rPr>
        <w:t>- 100 % депутатов имеют высшее или среднее специальное образование;</w:t>
      </w:r>
    </w:p>
    <w:p w:rsidR="00496C03" w:rsidRPr="008E7079" w:rsidRDefault="004354A9" w:rsidP="007B56C5">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8E7079">
        <w:rPr>
          <w:rFonts w:ascii="Times New Roman" w:hAnsi="Times New Roman" w:cs="Times New Roman"/>
          <w:sz w:val="28"/>
          <w:szCs w:val="28"/>
        </w:rPr>
        <w:t>- 89</w:t>
      </w:r>
      <w:r w:rsidR="00496C03" w:rsidRPr="008E7079">
        <w:rPr>
          <w:rFonts w:ascii="Times New Roman" w:hAnsi="Times New Roman" w:cs="Times New Roman"/>
          <w:sz w:val="28"/>
          <w:szCs w:val="28"/>
        </w:rPr>
        <w:t xml:space="preserve"> % депутатов занимают руководящие должности либо являются руководителями предприятий, организаций либо крупных подразделений в них.</w:t>
      </w:r>
    </w:p>
    <w:p w:rsidR="00496C03" w:rsidRPr="008E7079" w:rsidRDefault="00496C03" w:rsidP="007B56C5">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8E7079">
        <w:rPr>
          <w:rFonts w:ascii="Times New Roman" w:hAnsi="Times New Roman" w:cs="Times New Roman"/>
          <w:sz w:val="28"/>
          <w:szCs w:val="28"/>
        </w:rPr>
        <w:t xml:space="preserve">Депутатский корпус </w:t>
      </w:r>
      <w:r w:rsidR="004354A9" w:rsidRPr="008E7079">
        <w:rPr>
          <w:rFonts w:ascii="Times New Roman" w:hAnsi="Times New Roman" w:cs="Times New Roman"/>
          <w:sz w:val="28"/>
          <w:szCs w:val="28"/>
        </w:rPr>
        <w:t>1</w:t>
      </w:r>
      <w:r w:rsidR="00C138B8" w:rsidRPr="008E7079">
        <w:rPr>
          <w:rFonts w:ascii="Times New Roman" w:hAnsi="Times New Roman" w:cs="Times New Roman"/>
          <w:sz w:val="28"/>
          <w:szCs w:val="28"/>
        </w:rPr>
        <w:t xml:space="preserve"> </w:t>
      </w:r>
      <w:r w:rsidR="004354A9" w:rsidRPr="008E7079">
        <w:rPr>
          <w:rFonts w:ascii="Times New Roman" w:hAnsi="Times New Roman" w:cs="Times New Roman"/>
          <w:sz w:val="28"/>
          <w:szCs w:val="28"/>
        </w:rPr>
        <w:t>созыва, в котором более 55</w:t>
      </w:r>
      <w:r w:rsidRPr="008E7079">
        <w:rPr>
          <w:rFonts w:ascii="Times New Roman" w:hAnsi="Times New Roman" w:cs="Times New Roman"/>
          <w:sz w:val="28"/>
          <w:szCs w:val="28"/>
        </w:rPr>
        <w:t xml:space="preserve"> % депутатов являются </w:t>
      </w:r>
      <w:r w:rsidRPr="008E7079">
        <w:rPr>
          <w:rFonts w:ascii="Times New Roman" w:hAnsi="Times New Roman" w:cs="Times New Roman"/>
          <w:sz w:val="28"/>
          <w:szCs w:val="28"/>
        </w:rPr>
        <w:lastRenderedPageBreak/>
        <w:t xml:space="preserve">депутатами 2-х и более созывов, </w:t>
      </w:r>
      <w:r w:rsidR="004354A9" w:rsidRPr="008E7079">
        <w:rPr>
          <w:rFonts w:ascii="Times New Roman" w:hAnsi="Times New Roman" w:cs="Times New Roman"/>
          <w:sz w:val="28"/>
          <w:szCs w:val="28"/>
        </w:rPr>
        <w:t>4</w:t>
      </w:r>
      <w:r w:rsidRPr="008E7079">
        <w:rPr>
          <w:rFonts w:ascii="Times New Roman" w:hAnsi="Times New Roman" w:cs="Times New Roman"/>
          <w:sz w:val="28"/>
          <w:szCs w:val="28"/>
        </w:rPr>
        <w:t xml:space="preserve"> депутата до депутатской деятельности </w:t>
      </w:r>
      <w:r w:rsidR="004354A9" w:rsidRPr="008E7079">
        <w:rPr>
          <w:rFonts w:ascii="Times New Roman" w:hAnsi="Times New Roman" w:cs="Times New Roman"/>
          <w:sz w:val="28"/>
          <w:szCs w:val="28"/>
        </w:rPr>
        <w:t xml:space="preserve">в районном представительном органе имели опыт депутатской деятельности в муниципальных комитетах поселений или </w:t>
      </w:r>
      <w:r w:rsidRPr="008E7079">
        <w:rPr>
          <w:rFonts w:ascii="Times New Roman" w:hAnsi="Times New Roman" w:cs="Times New Roman"/>
          <w:sz w:val="28"/>
          <w:szCs w:val="28"/>
        </w:rPr>
        <w:t xml:space="preserve">были членами консультативных органов Думы, способен решать на самом высоком уровне все установленные законодательством полномочия. </w:t>
      </w:r>
    </w:p>
    <w:p w:rsidR="00496C03" w:rsidRPr="008E7079" w:rsidRDefault="00496C03" w:rsidP="007B56C5">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8E7079">
        <w:rPr>
          <w:rFonts w:ascii="Times New Roman" w:hAnsi="Times New Roman" w:cs="Times New Roman"/>
          <w:sz w:val="28"/>
          <w:szCs w:val="28"/>
        </w:rPr>
        <w:t>По партийной принадлежности состав депутатов характеризуется следующим образом:</w:t>
      </w:r>
    </w:p>
    <w:p w:rsidR="00496C03" w:rsidRPr="008E7079" w:rsidRDefault="00496C03" w:rsidP="007B56C5">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8E7079">
        <w:rPr>
          <w:rFonts w:ascii="Times New Roman" w:hAnsi="Times New Roman" w:cs="Times New Roman"/>
          <w:sz w:val="28"/>
          <w:szCs w:val="28"/>
        </w:rPr>
        <w:t xml:space="preserve">- члены всероссийской политической партии «Единая Россия» </w:t>
      </w:r>
      <w:r w:rsidR="004354A9" w:rsidRPr="008E7079">
        <w:rPr>
          <w:rFonts w:ascii="Times New Roman" w:hAnsi="Times New Roman" w:cs="Times New Roman"/>
          <w:sz w:val="28"/>
          <w:szCs w:val="28"/>
        </w:rPr>
        <w:t>или сторонники - 17</w:t>
      </w:r>
      <w:r w:rsidRPr="008E7079">
        <w:rPr>
          <w:rFonts w:ascii="Times New Roman" w:hAnsi="Times New Roman" w:cs="Times New Roman"/>
          <w:sz w:val="28"/>
          <w:szCs w:val="28"/>
        </w:rPr>
        <w:t xml:space="preserve"> депутатов;</w:t>
      </w:r>
    </w:p>
    <w:p w:rsidR="00C43F37" w:rsidRPr="008E7079" w:rsidRDefault="004354A9" w:rsidP="007B56C5">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8E7079">
        <w:rPr>
          <w:rFonts w:ascii="Times New Roman" w:hAnsi="Times New Roman" w:cs="Times New Roman"/>
          <w:sz w:val="28"/>
          <w:szCs w:val="28"/>
        </w:rPr>
        <w:t>- беспартийный – 1 депутат</w:t>
      </w:r>
      <w:r w:rsidR="00C43F37" w:rsidRPr="008E7079">
        <w:rPr>
          <w:rFonts w:ascii="Times New Roman" w:hAnsi="Times New Roman" w:cs="Times New Roman"/>
          <w:sz w:val="28"/>
          <w:szCs w:val="28"/>
        </w:rPr>
        <w:t>.</w:t>
      </w:r>
    </w:p>
    <w:p w:rsidR="00496C03" w:rsidRPr="008E7079" w:rsidRDefault="00496C03" w:rsidP="007B56C5">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8E7079">
        <w:rPr>
          <w:rFonts w:ascii="Times New Roman" w:hAnsi="Times New Roman" w:cs="Times New Roman"/>
          <w:sz w:val="28"/>
          <w:szCs w:val="28"/>
        </w:rPr>
        <w:t>В соответствии с Регламентом из числа депутатов сформированы 4 постоянные депутатские комиссии:</w:t>
      </w:r>
    </w:p>
    <w:p w:rsidR="00496C03" w:rsidRPr="008E7079" w:rsidRDefault="00C43F37" w:rsidP="007B56C5">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8E7079">
        <w:rPr>
          <w:rFonts w:ascii="Times New Roman" w:hAnsi="Times New Roman" w:cs="Times New Roman"/>
          <w:sz w:val="28"/>
          <w:szCs w:val="28"/>
        </w:rPr>
        <w:t>– по бюджетной политике (4</w:t>
      </w:r>
      <w:r w:rsidR="00496C03" w:rsidRPr="008E7079">
        <w:rPr>
          <w:rFonts w:ascii="Times New Roman" w:hAnsi="Times New Roman" w:cs="Times New Roman"/>
          <w:sz w:val="28"/>
          <w:szCs w:val="28"/>
        </w:rPr>
        <w:t xml:space="preserve"> депутатов);</w:t>
      </w:r>
    </w:p>
    <w:p w:rsidR="00496C03" w:rsidRPr="008E7079" w:rsidRDefault="00496C03" w:rsidP="007B56C5">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8E7079">
        <w:rPr>
          <w:rFonts w:ascii="Times New Roman" w:hAnsi="Times New Roman" w:cs="Times New Roman"/>
          <w:sz w:val="28"/>
          <w:szCs w:val="28"/>
        </w:rPr>
        <w:t>– по экономической политике и муниципальной собственности (4 депутата);</w:t>
      </w:r>
    </w:p>
    <w:p w:rsidR="00496C03" w:rsidRPr="008E7079" w:rsidRDefault="00496C03" w:rsidP="007B56C5">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8E7079">
        <w:rPr>
          <w:rFonts w:ascii="Times New Roman" w:hAnsi="Times New Roman" w:cs="Times New Roman"/>
          <w:sz w:val="28"/>
          <w:szCs w:val="28"/>
        </w:rPr>
        <w:t>- по вопроса</w:t>
      </w:r>
      <w:r w:rsidR="009D75F0" w:rsidRPr="008E7079">
        <w:rPr>
          <w:rFonts w:ascii="Times New Roman" w:hAnsi="Times New Roman" w:cs="Times New Roman"/>
          <w:sz w:val="28"/>
          <w:szCs w:val="28"/>
        </w:rPr>
        <w:t>м социальной политики (4 депутата</w:t>
      </w:r>
      <w:r w:rsidRPr="008E7079">
        <w:rPr>
          <w:rFonts w:ascii="Times New Roman" w:hAnsi="Times New Roman" w:cs="Times New Roman"/>
          <w:sz w:val="28"/>
          <w:szCs w:val="28"/>
        </w:rPr>
        <w:t>);</w:t>
      </w:r>
    </w:p>
    <w:p w:rsidR="00496C03" w:rsidRPr="008E7079" w:rsidRDefault="00496C03" w:rsidP="007B56C5">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8E7079">
        <w:rPr>
          <w:rFonts w:ascii="Times New Roman" w:hAnsi="Times New Roman" w:cs="Times New Roman"/>
          <w:sz w:val="28"/>
          <w:szCs w:val="28"/>
        </w:rPr>
        <w:t>–</w:t>
      </w:r>
      <w:r w:rsidR="00C43F37" w:rsidRPr="008E7079">
        <w:rPr>
          <w:rFonts w:ascii="Times New Roman" w:hAnsi="Times New Roman" w:cs="Times New Roman"/>
          <w:sz w:val="28"/>
          <w:szCs w:val="28"/>
        </w:rPr>
        <w:t xml:space="preserve"> по </w:t>
      </w:r>
      <w:r w:rsidR="008439D4" w:rsidRPr="008E7079">
        <w:rPr>
          <w:rFonts w:ascii="Times New Roman" w:hAnsi="Times New Roman" w:cs="Times New Roman"/>
          <w:sz w:val="28"/>
          <w:szCs w:val="28"/>
        </w:rPr>
        <w:t xml:space="preserve">благоустройству, экологии и коммунальному хозяйству </w:t>
      </w:r>
      <w:r w:rsidR="00C43F37" w:rsidRPr="008E7079">
        <w:rPr>
          <w:rFonts w:ascii="Times New Roman" w:hAnsi="Times New Roman" w:cs="Times New Roman"/>
          <w:sz w:val="28"/>
          <w:szCs w:val="28"/>
        </w:rPr>
        <w:t>(4</w:t>
      </w:r>
      <w:r w:rsidR="009D75F0" w:rsidRPr="008E7079">
        <w:rPr>
          <w:rFonts w:ascii="Times New Roman" w:hAnsi="Times New Roman" w:cs="Times New Roman"/>
          <w:sz w:val="28"/>
          <w:szCs w:val="28"/>
        </w:rPr>
        <w:t xml:space="preserve"> депутата</w:t>
      </w:r>
      <w:r w:rsidRPr="008E7079">
        <w:rPr>
          <w:rFonts w:ascii="Times New Roman" w:hAnsi="Times New Roman" w:cs="Times New Roman"/>
          <w:sz w:val="28"/>
          <w:szCs w:val="28"/>
        </w:rPr>
        <w:t>).</w:t>
      </w:r>
    </w:p>
    <w:p w:rsidR="00496C03" w:rsidRPr="008E7079" w:rsidRDefault="009D75F0" w:rsidP="007B56C5">
      <w:pPr>
        <w:widowControl w:val="0"/>
        <w:autoSpaceDE w:val="0"/>
        <w:autoSpaceDN w:val="0"/>
        <w:adjustRightInd w:val="0"/>
        <w:spacing w:after="0" w:line="240" w:lineRule="auto"/>
        <w:ind w:firstLine="709"/>
        <w:jc w:val="both"/>
        <w:rPr>
          <w:rFonts w:ascii="Times New Roman" w:hAnsi="Times New Roman" w:cs="Times New Roman"/>
          <w:sz w:val="28"/>
          <w:szCs w:val="28"/>
          <w:shd w:val="clear" w:color="auto" w:fill="FFFFFF"/>
        </w:rPr>
      </w:pPr>
      <w:r w:rsidRPr="008E7079">
        <w:rPr>
          <w:rFonts w:ascii="Times New Roman" w:hAnsi="Times New Roman" w:cs="Times New Roman"/>
          <w:sz w:val="28"/>
          <w:szCs w:val="28"/>
        </w:rPr>
        <w:t>В 2022</w:t>
      </w:r>
      <w:r w:rsidR="00496C03" w:rsidRPr="008E7079">
        <w:rPr>
          <w:rFonts w:ascii="Times New Roman" w:hAnsi="Times New Roman" w:cs="Times New Roman"/>
          <w:sz w:val="28"/>
          <w:szCs w:val="28"/>
        </w:rPr>
        <w:t xml:space="preserve"> году продолжала осуществляться практика рассмотрения вопросов повестки дня заседания Думы на расширенных заседаниях профильных постоянных депутатских комиссий, где субъекты внесения проектов нормативных правовых актов давали развернутые, подробные пояснения по вносимым проектам в диалоговом формате с депутатами, членами профильных комиссий. По результатам заседаний профильных постоянных депутатских комиссий </w:t>
      </w:r>
      <w:r w:rsidR="00496C03" w:rsidRPr="008E7079">
        <w:rPr>
          <w:rFonts w:ascii="Times New Roman" w:hAnsi="Times New Roman" w:cs="Times New Roman"/>
          <w:sz w:val="28"/>
          <w:szCs w:val="28"/>
          <w:shd w:val="clear" w:color="auto" w:fill="FFFFFF"/>
        </w:rPr>
        <w:t xml:space="preserve">депутатами вносились коррективы в проекты решений Думы Пожарского муниципального </w:t>
      </w:r>
      <w:r w:rsidR="00906431" w:rsidRPr="008E7079">
        <w:rPr>
          <w:rFonts w:ascii="Times New Roman" w:hAnsi="Times New Roman" w:cs="Times New Roman"/>
          <w:sz w:val="28"/>
          <w:szCs w:val="28"/>
          <w:shd w:val="clear" w:color="auto" w:fill="FFFFFF"/>
        </w:rPr>
        <w:t>округа</w:t>
      </w:r>
      <w:r w:rsidR="00496C03" w:rsidRPr="008E7079">
        <w:rPr>
          <w:rFonts w:ascii="Times New Roman" w:hAnsi="Times New Roman" w:cs="Times New Roman"/>
          <w:sz w:val="28"/>
          <w:szCs w:val="28"/>
          <w:shd w:val="clear" w:color="auto" w:fill="FFFFFF"/>
        </w:rPr>
        <w:t>.</w:t>
      </w:r>
    </w:p>
    <w:p w:rsidR="00496C03" w:rsidRPr="008E7079" w:rsidRDefault="009D75F0" w:rsidP="007B56C5">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8E7079">
        <w:rPr>
          <w:rFonts w:ascii="Times New Roman" w:hAnsi="Times New Roman" w:cs="Times New Roman"/>
          <w:sz w:val="28"/>
          <w:szCs w:val="28"/>
          <w:shd w:val="clear" w:color="auto" w:fill="FFFFFF"/>
        </w:rPr>
        <w:t>В 2022</w:t>
      </w:r>
      <w:r w:rsidR="00300C21" w:rsidRPr="008E7079">
        <w:rPr>
          <w:rFonts w:ascii="Times New Roman" w:hAnsi="Times New Roman" w:cs="Times New Roman"/>
          <w:sz w:val="28"/>
          <w:szCs w:val="28"/>
          <w:shd w:val="clear" w:color="auto" w:fill="FFFFFF"/>
        </w:rPr>
        <w:t xml:space="preserve"> году проведено 17</w:t>
      </w:r>
      <w:r w:rsidR="00496C03" w:rsidRPr="008E7079">
        <w:rPr>
          <w:rFonts w:ascii="Times New Roman" w:hAnsi="Times New Roman" w:cs="Times New Roman"/>
          <w:sz w:val="28"/>
          <w:szCs w:val="28"/>
          <w:shd w:val="clear" w:color="auto" w:fill="FFFFFF"/>
        </w:rPr>
        <w:t xml:space="preserve"> заседаний постоянных депутатских</w:t>
      </w:r>
      <w:r w:rsidR="00300C21" w:rsidRPr="008E7079">
        <w:rPr>
          <w:rFonts w:ascii="Times New Roman" w:hAnsi="Times New Roman" w:cs="Times New Roman"/>
          <w:sz w:val="28"/>
          <w:szCs w:val="28"/>
          <w:shd w:val="clear" w:color="auto" w:fill="FFFFFF"/>
        </w:rPr>
        <w:t xml:space="preserve"> комиссий, из них расширенных 17</w:t>
      </w:r>
      <w:r w:rsidR="00496C03" w:rsidRPr="008E7079">
        <w:rPr>
          <w:rFonts w:ascii="Times New Roman" w:hAnsi="Times New Roman" w:cs="Times New Roman"/>
          <w:sz w:val="28"/>
          <w:szCs w:val="28"/>
          <w:shd w:val="clear" w:color="auto" w:fill="FFFFFF"/>
        </w:rPr>
        <w:t xml:space="preserve">. </w:t>
      </w:r>
    </w:p>
    <w:p w:rsidR="00496C03" w:rsidRPr="008E7079" w:rsidRDefault="00496C03" w:rsidP="00C43F37">
      <w:pPr>
        <w:spacing w:after="0" w:line="240" w:lineRule="auto"/>
        <w:ind w:firstLine="709"/>
        <w:jc w:val="both"/>
        <w:rPr>
          <w:rFonts w:ascii="Times New Roman" w:hAnsi="Times New Roman"/>
          <w:sz w:val="28"/>
          <w:szCs w:val="28"/>
        </w:rPr>
      </w:pPr>
      <w:r w:rsidRPr="008E7079">
        <w:rPr>
          <w:rFonts w:ascii="Times New Roman" w:hAnsi="Times New Roman" w:cs="Times New Roman"/>
          <w:sz w:val="28"/>
          <w:szCs w:val="28"/>
        </w:rPr>
        <w:t xml:space="preserve">В соответствии с Уставом Пожарского муниципального </w:t>
      </w:r>
      <w:r w:rsidR="00906431" w:rsidRPr="008E7079">
        <w:rPr>
          <w:rFonts w:ascii="Times New Roman" w:hAnsi="Times New Roman" w:cs="Times New Roman"/>
          <w:sz w:val="28"/>
          <w:szCs w:val="28"/>
        </w:rPr>
        <w:t>округа</w:t>
      </w:r>
      <w:r w:rsidRPr="008E7079">
        <w:rPr>
          <w:rFonts w:ascii="Times New Roman" w:hAnsi="Times New Roman" w:cs="Times New Roman"/>
          <w:sz w:val="28"/>
          <w:szCs w:val="28"/>
        </w:rPr>
        <w:t xml:space="preserve"> заседания Думы должны провод</w:t>
      </w:r>
      <w:r w:rsidR="00F26BE0" w:rsidRPr="008E7079">
        <w:rPr>
          <w:rFonts w:ascii="Times New Roman" w:hAnsi="Times New Roman" w:cs="Times New Roman"/>
          <w:sz w:val="28"/>
          <w:szCs w:val="28"/>
        </w:rPr>
        <w:t>иться не реже 1 раза в 3</w:t>
      </w:r>
      <w:r w:rsidRPr="008E7079">
        <w:rPr>
          <w:rFonts w:ascii="Times New Roman" w:hAnsi="Times New Roman" w:cs="Times New Roman"/>
          <w:sz w:val="28"/>
          <w:szCs w:val="28"/>
        </w:rPr>
        <w:t xml:space="preserve"> месяца. </w:t>
      </w:r>
      <w:r w:rsidR="00C43F37" w:rsidRPr="008E7079">
        <w:rPr>
          <w:rFonts w:ascii="Times New Roman" w:hAnsi="Times New Roman" w:cs="Times New Roman"/>
          <w:sz w:val="28"/>
          <w:szCs w:val="28"/>
        </w:rPr>
        <w:t xml:space="preserve">В </w:t>
      </w:r>
      <w:r w:rsidR="00F0141C" w:rsidRPr="008E7079">
        <w:rPr>
          <w:rFonts w:ascii="Times New Roman" w:hAnsi="Times New Roman" w:cs="Times New Roman"/>
          <w:sz w:val="28"/>
          <w:szCs w:val="28"/>
        </w:rPr>
        <w:t>2022 году проведено 17</w:t>
      </w:r>
      <w:r w:rsidR="00C41FC3" w:rsidRPr="008E7079">
        <w:rPr>
          <w:rFonts w:ascii="Times New Roman" w:hAnsi="Times New Roman" w:cs="Times New Roman"/>
          <w:sz w:val="28"/>
          <w:szCs w:val="28"/>
        </w:rPr>
        <w:t xml:space="preserve"> заседаний</w:t>
      </w:r>
      <w:r w:rsidR="00DB4F50">
        <w:rPr>
          <w:rFonts w:ascii="Times New Roman" w:hAnsi="Times New Roman" w:cs="Times New Roman"/>
          <w:sz w:val="28"/>
          <w:szCs w:val="28"/>
        </w:rPr>
        <w:t xml:space="preserve"> (6 созыв)</w:t>
      </w:r>
      <w:r w:rsidR="00F0141C" w:rsidRPr="008E7079">
        <w:rPr>
          <w:rFonts w:ascii="Times New Roman" w:hAnsi="Times New Roman" w:cs="Times New Roman"/>
          <w:sz w:val="28"/>
          <w:szCs w:val="28"/>
        </w:rPr>
        <w:t>, что на 1 заседание меньше, чем в 2021 году</w:t>
      </w:r>
      <w:r w:rsidR="00F26BE0" w:rsidRPr="008E7079">
        <w:rPr>
          <w:rFonts w:ascii="Times New Roman" w:hAnsi="Times New Roman" w:cs="Times New Roman"/>
          <w:sz w:val="28"/>
          <w:szCs w:val="28"/>
        </w:rPr>
        <w:t xml:space="preserve"> (8 заседаний Думы 6 со</w:t>
      </w:r>
      <w:r w:rsidR="00DB4F50">
        <w:rPr>
          <w:rFonts w:ascii="Times New Roman" w:hAnsi="Times New Roman" w:cs="Times New Roman"/>
          <w:sz w:val="28"/>
          <w:szCs w:val="28"/>
        </w:rPr>
        <w:t>зыва, 9 заседаний Думы 1 созыва</w:t>
      </w:r>
      <w:r w:rsidR="00C43F37" w:rsidRPr="008E7079">
        <w:rPr>
          <w:rFonts w:ascii="Times New Roman" w:hAnsi="Times New Roman" w:cs="Times New Roman"/>
          <w:sz w:val="28"/>
          <w:szCs w:val="28"/>
        </w:rPr>
        <w:t xml:space="preserve">. </w:t>
      </w:r>
      <w:r w:rsidR="00F0141C" w:rsidRPr="008E7079">
        <w:rPr>
          <w:rFonts w:ascii="Times New Roman" w:hAnsi="Times New Roman" w:cs="Times New Roman"/>
          <w:sz w:val="28"/>
          <w:szCs w:val="28"/>
        </w:rPr>
        <w:t>В</w:t>
      </w:r>
      <w:r w:rsidR="000C2996" w:rsidRPr="008E7079">
        <w:rPr>
          <w:rFonts w:ascii="Times New Roman" w:hAnsi="Times New Roman" w:cs="Times New Roman"/>
          <w:sz w:val="28"/>
          <w:szCs w:val="28"/>
        </w:rPr>
        <w:t>се заседания проведены в заявленную дату</w:t>
      </w:r>
      <w:r w:rsidR="00610321" w:rsidRPr="008E7079">
        <w:rPr>
          <w:rFonts w:ascii="Times New Roman" w:hAnsi="Times New Roman" w:cs="Times New Roman"/>
          <w:sz w:val="28"/>
          <w:szCs w:val="28"/>
        </w:rPr>
        <w:t>, рассмотрены все вопросы, которые были внесены в повестки заседаний</w:t>
      </w:r>
      <w:r w:rsidR="000C2996" w:rsidRPr="008E7079">
        <w:rPr>
          <w:rFonts w:ascii="Times New Roman" w:hAnsi="Times New Roman" w:cs="Times New Roman"/>
          <w:sz w:val="28"/>
          <w:szCs w:val="28"/>
        </w:rPr>
        <w:t xml:space="preserve">. </w:t>
      </w:r>
    </w:p>
    <w:p w:rsidR="007A42F6" w:rsidRPr="008E7079" w:rsidRDefault="007A42F6" w:rsidP="007B56C5">
      <w:pPr>
        <w:pStyle w:val="text"/>
        <w:jc w:val="center"/>
        <w:rPr>
          <w:sz w:val="28"/>
          <w:szCs w:val="28"/>
        </w:rPr>
      </w:pPr>
    </w:p>
    <w:p w:rsidR="00496C03" w:rsidRPr="008E7079" w:rsidRDefault="00496C03" w:rsidP="007B56C5">
      <w:pPr>
        <w:pStyle w:val="text"/>
        <w:jc w:val="center"/>
        <w:rPr>
          <w:sz w:val="28"/>
          <w:szCs w:val="28"/>
        </w:rPr>
      </w:pPr>
      <w:r w:rsidRPr="008E7079">
        <w:rPr>
          <w:sz w:val="28"/>
          <w:szCs w:val="28"/>
        </w:rPr>
        <w:t>Уважаемые коллеги!</w:t>
      </w:r>
    </w:p>
    <w:p w:rsidR="00496C03" w:rsidRPr="008E7079" w:rsidRDefault="00496C03" w:rsidP="007B56C5">
      <w:pPr>
        <w:pStyle w:val="text"/>
        <w:jc w:val="center"/>
        <w:rPr>
          <w:bCs/>
          <w:sz w:val="28"/>
          <w:szCs w:val="28"/>
        </w:rPr>
      </w:pPr>
    </w:p>
    <w:p w:rsidR="007A42F6" w:rsidRPr="008E7079" w:rsidRDefault="00496C03" w:rsidP="007B56C5">
      <w:pPr>
        <w:spacing w:after="0" w:line="240" w:lineRule="auto"/>
        <w:ind w:firstLine="709"/>
        <w:jc w:val="both"/>
        <w:rPr>
          <w:rFonts w:ascii="Times New Roman" w:hAnsi="Times New Roman" w:cs="Times New Roman"/>
          <w:sz w:val="28"/>
          <w:szCs w:val="28"/>
        </w:rPr>
      </w:pPr>
      <w:r w:rsidRPr="008E7079">
        <w:rPr>
          <w:rFonts w:ascii="Times New Roman" w:hAnsi="Times New Roman" w:cs="Times New Roman"/>
          <w:sz w:val="28"/>
          <w:szCs w:val="28"/>
        </w:rPr>
        <w:t xml:space="preserve">Коротко проанализирую посещение депутатами </w:t>
      </w:r>
      <w:r w:rsidR="007A42F6" w:rsidRPr="008E7079">
        <w:rPr>
          <w:rFonts w:ascii="Times New Roman" w:hAnsi="Times New Roman" w:cs="Times New Roman"/>
          <w:sz w:val="28"/>
          <w:szCs w:val="28"/>
        </w:rPr>
        <w:t xml:space="preserve">первого </w:t>
      </w:r>
      <w:r w:rsidR="00C41FC3" w:rsidRPr="008E7079">
        <w:rPr>
          <w:rFonts w:ascii="Times New Roman" w:hAnsi="Times New Roman" w:cs="Times New Roman"/>
          <w:sz w:val="28"/>
          <w:szCs w:val="28"/>
        </w:rPr>
        <w:t xml:space="preserve">созыва заседаний Думы </w:t>
      </w:r>
      <w:r w:rsidR="007A42F6" w:rsidRPr="008E7079">
        <w:rPr>
          <w:rFonts w:ascii="Times New Roman" w:hAnsi="Times New Roman" w:cs="Times New Roman"/>
          <w:sz w:val="28"/>
          <w:szCs w:val="28"/>
        </w:rPr>
        <w:t>в 2022</w:t>
      </w:r>
      <w:r w:rsidRPr="008E7079">
        <w:rPr>
          <w:rFonts w:ascii="Times New Roman" w:hAnsi="Times New Roman" w:cs="Times New Roman"/>
          <w:sz w:val="28"/>
          <w:szCs w:val="28"/>
        </w:rPr>
        <w:t xml:space="preserve"> году.</w:t>
      </w:r>
      <w:r w:rsidR="00C41FC3" w:rsidRPr="008E7079">
        <w:rPr>
          <w:rFonts w:ascii="Times New Roman" w:hAnsi="Times New Roman" w:cs="Times New Roman"/>
          <w:sz w:val="28"/>
          <w:szCs w:val="28"/>
        </w:rPr>
        <w:t xml:space="preserve"> </w:t>
      </w:r>
    </w:p>
    <w:p w:rsidR="00496C03" w:rsidRPr="008E7079" w:rsidRDefault="007A42F6" w:rsidP="007B56C5">
      <w:pPr>
        <w:spacing w:after="0" w:line="240" w:lineRule="auto"/>
        <w:ind w:firstLine="709"/>
        <w:jc w:val="both"/>
        <w:rPr>
          <w:rFonts w:ascii="Times New Roman" w:hAnsi="Times New Roman" w:cs="Times New Roman"/>
          <w:sz w:val="28"/>
          <w:szCs w:val="28"/>
        </w:rPr>
      </w:pPr>
      <w:r w:rsidRPr="008E7079">
        <w:rPr>
          <w:rFonts w:ascii="Times New Roman" w:hAnsi="Times New Roman" w:cs="Times New Roman"/>
          <w:sz w:val="28"/>
          <w:szCs w:val="28"/>
        </w:rPr>
        <w:t>Принимали участие во всех 9</w:t>
      </w:r>
      <w:r w:rsidR="00496C03" w:rsidRPr="008E7079">
        <w:rPr>
          <w:rFonts w:ascii="Times New Roman" w:hAnsi="Times New Roman" w:cs="Times New Roman"/>
          <w:sz w:val="28"/>
          <w:szCs w:val="28"/>
        </w:rPr>
        <w:t xml:space="preserve"> з</w:t>
      </w:r>
      <w:r w:rsidRPr="008E7079">
        <w:rPr>
          <w:rFonts w:ascii="Times New Roman" w:hAnsi="Times New Roman" w:cs="Times New Roman"/>
          <w:sz w:val="28"/>
          <w:szCs w:val="28"/>
        </w:rPr>
        <w:t>аседаниях Думы 7 человек или 38,9</w:t>
      </w:r>
      <w:r w:rsidR="00496C03" w:rsidRPr="008E7079">
        <w:rPr>
          <w:rFonts w:ascii="Times New Roman" w:hAnsi="Times New Roman" w:cs="Times New Roman"/>
          <w:sz w:val="28"/>
          <w:szCs w:val="28"/>
        </w:rPr>
        <w:t xml:space="preserve">% от общего количества депутатов Думы </w:t>
      </w:r>
      <w:r w:rsidRPr="008E7079">
        <w:rPr>
          <w:rFonts w:ascii="Times New Roman" w:hAnsi="Times New Roman" w:cs="Times New Roman"/>
          <w:sz w:val="28"/>
          <w:szCs w:val="28"/>
        </w:rPr>
        <w:t xml:space="preserve">первого </w:t>
      </w:r>
      <w:r w:rsidR="00C41FC3" w:rsidRPr="008E7079">
        <w:rPr>
          <w:rFonts w:ascii="Times New Roman" w:hAnsi="Times New Roman" w:cs="Times New Roman"/>
          <w:sz w:val="28"/>
          <w:szCs w:val="28"/>
        </w:rPr>
        <w:t xml:space="preserve">созыва (Амвросова Н.В., </w:t>
      </w:r>
      <w:r w:rsidRPr="008E7079">
        <w:rPr>
          <w:rFonts w:ascii="Times New Roman" w:hAnsi="Times New Roman" w:cs="Times New Roman"/>
          <w:sz w:val="28"/>
          <w:szCs w:val="28"/>
        </w:rPr>
        <w:t xml:space="preserve">Бегматов М.П., Беслер И.С., </w:t>
      </w:r>
      <w:r w:rsidR="00C41FC3" w:rsidRPr="008E7079">
        <w:rPr>
          <w:rFonts w:ascii="Times New Roman" w:hAnsi="Times New Roman" w:cs="Times New Roman"/>
          <w:sz w:val="28"/>
          <w:szCs w:val="28"/>
        </w:rPr>
        <w:t>Бороденко В.А.</w:t>
      </w:r>
      <w:r w:rsidRPr="008E7079">
        <w:rPr>
          <w:rFonts w:ascii="Times New Roman" w:hAnsi="Times New Roman" w:cs="Times New Roman"/>
          <w:sz w:val="28"/>
          <w:szCs w:val="28"/>
        </w:rPr>
        <w:t>, Зускин П.С., Продан Н.В., Устинов М.В.</w:t>
      </w:r>
      <w:r w:rsidR="00C41FC3" w:rsidRPr="008E7079">
        <w:rPr>
          <w:rFonts w:ascii="Times New Roman" w:hAnsi="Times New Roman" w:cs="Times New Roman"/>
          <w:sz w:val="28"/>
          <w:szCs w:val="28"/>
        </w:rPr>
        <w:t>).</w:t>
      </w:r>
    </w:p>
    <w:p w:rsidR="007A42F6" w:rsidRPr="008E7079" w:rsidRDefault="007A42F6" w:rsidP="007B56C5">
      <w:pPr>
        <w:pStyle w:val="a5"/>
        <w:keepLines w:val="0"/>
        <w:spacing w:before="0" w:line="240" w:lineRule="auto"/>
        <w:ind w:firstLine="709"/>
        <w:contextualSpacing/>
        <w:jc w:val="both"/>
        <w:rPr>
          <w:rFonts w:ascii="Times New Roman" w:hAnsi="Times New Roman"/>
          <w:color w:val="auto"/>
          <w:sz w:val="28"/>
          <w:szCs w:val="28"/>
          <w:lang w:eastAsia="ru-RU"/>
        </w:rPr>
      </w:pPr>
      <w:r w:rsidRPr="008E7079">
        <w:rPr>
          <w:rFonts w:ascii="Times New Roman" w:hAnsi="Times New Roman"/>
          <w:color w:val="auto"/>
          <w:sz w:val="28"/>
          <w:szCs w:val="28"/>
          <w:lang w:eastAsia="ru-RU"/>
        </w:rPr>
        <w:lastRenderedPageBreak/>
        <w:t>Присутствовал на 8</w:t>
      </w:r>
      <w:r w:rsidR="00496C03" w:rsidRPr="008E7079">
        <w:rPr>
          <w:rFonts w:ascii="Times New Roman" w:hAnsi="Times New Roman"/>
          <w:color w:val="auto"/>
          <w:sz w:val="28"/>
          <w:szCs w:val="28"/>
          <w:lang w:eastAsia="ru-RU"/>
        </w:rPr>
        <w:t xml:space="preserve"> заседаниях</w:t>
      </w:r>
      <w:r w:rsidRPr="008E7079">
        <w:rPr>
          <w:rFonts w:ascii="Times New Roman" w:hAnsi="Times New Roman"/>
          <w:color w:val="auto"/>
          <w:sz w:val="28"/>
          <w:szCs w:val="28"/>
          <w:lang w:eastAsia="ru-RU"/>
        </w:rPr>
        <w:t xml:space="preserve"> Жагло Ю.А.</w:t>
      </w:r>
    </w:p>
    <w:p w:rsidR="00496C03" w:rsidRPr="008E7079" w:rsidRDefault="007A42F6" w:rsidP="007B56C5">
      <w:pPr>
        <w:pStyle w:val="a5"/>
        <w:keepLines w:val="0"/>
        <w:spacing w:before="0" w:line="240" w:lineRule="auto"/>
        <w:ind w:firstLine="709"/>
        <w:contextualSpacing/>
        <w:jc w:val="both"/>
        <w:rPr>
          <w:rFonts w:ascii="Times New Roman" w:hAnsi="Times New Roman"/>
          <w:color w:val="auto"/>
          <w:sz w:val="28"/>
          <w:szCs w:val="28"/>
          <w:lang w:eastAsia="ru-RU"/>
        </w:rPr>
      </w:pPr>
      <w:r w:rsidRPr="008E7079">
        <w:rPr>
          <w:rFonts w:ascii="Times New Roman" w:hAnsi="Times New Roman"/>
          <w:color w:val="auto"/>
          <w:sz w:val="28"/>
          <w:szCs w:val="28"/>
          <w:lang w:eastAsia="ru-RU"/>
        </w:rPr>
        <w:t>Присутствовали на 7</w:t>
      </w:r>
      <w:r w:rsidR="00496C03" w:rsidRPr="008E7079">
        <w:rPr>
          <w:rFonts w:ascii="Times New Roman" w:hAnsi="Times New Roman"/>
          <w:color w:val="auto"/>
          <w:sz w:val="28"/>
          <w:szCs w:val="28"/>
          <w:lang w:eastAsia="ru-RU"/>
        </w:rPr>
        <w:t xml:space="preserve"> заседаниях: </w:t>
      </w:r>
      <w:r w:rsidRPr="008E7079">
        <w:rPr>
          <w:rFonts w:ascii="Times New Roman" w:hAnsi="Times New Roman"/>
          <w:color w:val="auto"/>
          <w:sz w:val="28"/>
          <w:szCs w:val="28"/>
          <w:lang w:eastAsia="ru-RU"/>
        </w:rPr>
        <w:t>Кирпичева С.П., Козак Т.А., Кузнецов А.Г., Черникова А.В.</w:t>
      </w:r>
    </w:p>
    <w:p w:rsidR="00496C03" w:rsidRPr="008E7079" w:rsidRDefault="007A42F6" w:rsidP="007A42F6">
      <w:pPr>
        <w:pStyle w:val="a5"/>
        <w:keepLines w:val="0"/>
        <w:spacing w:before="0" w:line="240" w:lineRule="auto"/>
        <w:ind w:firstLine="709"/>
        <w:contextualSpacing/>
        <w:jc w:val="both"/>
        <w:rPr>
          <w:rFonts w:ascii="Times New Roman" w:hAnsi="Times New Roman"/>
          <w:color w:val="auto"/>
          <w:sz w:val="28"/>
          <w:szCs w:val="28"/>
          <w:lang w:eastAsia="ru-RU"/>
        </w:rPr>
      </w:pPr>
      <w:r w:rsidRPr="008E7079">
        <w:rPr>
          <w:rFonts w:ascii="Times New Roman" w:hAnsi="Times New Roman"/>
          <w:color w:val="auto"/>
          <w:sz w:val="28"/>
          <w:szCs w:val="28"/>
          <w:lang w:eastAsia="ru-RU"/>
        </w:rPr>
        <w:t>Присутствовали на 6</w:t>
      </w:r>
      <w:r w:rsidR="00496C03" w:rsidRPr="008E7079">
        <w:rPr>
          <w:rFonts w:ascii="Times New Roman" w:hAnsi="Times New Roman"/>
          <w:color w:val="auto"/>
          <w:sz w:val="28"/>
          <w:szCs w:val="28"/>
          <w:lang w:eastAsia="ru-RU"/>
        </w:rPr>
        <w:t xml:space="preserve"> заседаниях</w:t>
      </w:r>
      <w:r w:rsidR="00C41FC3" w:rsidRPr="008E7079">
        <w:rPr>
          <w:rFonts w:ascii="Times New Roman" w:hAnsi="Times New Roman"/>
          <w:color w:val="auto"/>
          <w:sz w:val="28"/>
          <w:szCs w:val="28"/>
          <w:lang w:eastAsia="ru-RU"/>
        </w:rPr>
        <w:t xml:space="preserve">: </w:t>
      </w:r>
      <w:r w:rsidRPr="008E7079">
        <w:rPr>
          <w:rFonts w:ascii="Times New Roman" w:hAnsi="Times New Roman"/>
          <w:color w:val="auto"/>
          <w:sz w:val="28"/>
          <w:szCs w:val="28"/>
          <w:lang w:eastAsia="ru-RU"/>
        </w:rPr>
        <w:t>Кудрявцев А.В., Озеранская И.Д., Ткаченко А.С., Цыганов В.Л.</w:t>
      </w:r>
    </w:p>
    <w:p w:rsidR="00496C03" w:rsidRPr="008E7079" w:rsidRDefault="00496C03" w:rsidP="007B56C5">
      <w:pPr>
        <w:spacing w:after="0" w:line="240" w:lineRule="auto"/>
        <w:ind w:firstLine="709"/>
        <w:jc w:val="both"/>
        <w:rPr>
          <w:rFonts w:ascii="Times New Roman" w:hAnsi="Times New Roman" w:cs="Times New Roman"/>
          <w:sz w:val="28"/>
          <w:szCs w:val="28"/>
        </w:rPr>
      </w:pPr>
      <w:r w:rsidRPr="008E7079">
        <w:rPr>
          <w:rFonts w:ascii="Times New Roman" w:hAnsi="Times New Roman" w:cs="Times New Roman"/>
          <w:sz w:val="28"/>
          <w:szCs w:val="28"/>
        </w:rPr>
        <w:t>Спасибо всем депутатам Думы за активную работу</w:t>
      </w:r>
      <w:r w:rsidR="004C5294" w:rsidRPr="008E7079">
        <w:rPr>
          <w:rFonts w:ascii="Times New Roman" w:hAnsi="Times New Roman" w:cs="Times New Roman"/>
          <w:sz w:val="28"/>
          <w:szCs w:val="28"/>
        </w:rPr>
        <w:t xml:space="preserve"> в </w:t>
      </w:r>
      <w:r w:rsidR="00953AA5" w:rsidRPr="008E7079">
        <w:rPr>
          <w:rFonts w:ascii="Times New Roman" w:hAnsi="Times New Roman" w:cs="Times New Roman"/>
          <w:sz w:val="28"/>
          <w:szCs w:val="28"/>
        </w:rPr>
        <w:t xml:space="preserve">ответственное для нашей территории время </w:t>
      </w:r>
      <w:r w:rsidRPr="008E7079">
        <w:rPr>
          <w:rFonts w:ascii="Times New Roman" w:hAnsi="Times New Roman" w:cs="Times New Roman"/>
          <w:sz w:val="28"/>
          <w:szCs w:val="28"/>
        </w:rPr>
        <w:t xml:space="preserve">как на заседаниях Думы Пожарского муниципального </w:t>
      </w:r>
      <w:r w:rsidR="00906431" w:rsidRPr="008E7079">
        <w:rPr>
          <w:rFonts w:ascii="Times New Roman" w:hAnsi="Times New Roman" w:cs="Times New Roman"/>
          <w:sz w:val="28"/>
          <w:szCs w:val="28"/>
        </w:rPr>
        <w:t>округа</w:t>
      </w:r>
      <w:r w:rsidRPr="008E7079">
        <w:rPr>
          <w:rFonts w:ascii="Times New Roman" w:hAnsi="Times New Roman" w:cs="Times New Roman"/>
          <w:sz w:val="28"/>
          <w:szCs w:val="28"/>
        </w:rPr>
        <w:t>, так и в ходе их подготовки!</w:t>
      </w:r>
    </w:p>
    <w:p w:rsidR="00496C03" w:rsidRPr="008E7079" w:rsidRDefault="00496C03" w:rsidP="007B56C5">
      <w:pPr>
        <w:spacing w:after="0" w:line="240" w:lineRule="auto"/>
        <w:ind w:firstLine="708"/>
        <w:jc w:val="both"/>
        <w:rPr>
          <w:rFonts w:ascii="Times New Roman" w:hAnsi="Times New Roman" w:cs="Times New Roman"/>
          <w:sz w:val="28"/>
          <w:szCs w:val="28"/>
        </w:rPr>
      </w:pPr>
    </w:p>
    <w:p w:rsidR="00496C03" w:rsidRPr="008E7079" w:rsidRDefault="00496C03" w:rsidP="007B56C5">
      <w:pPr>
        <w:spacing w:after="0" w:line="240" w:lineRule="auto"/>
        <w:ind w:firstLine="709"/>
        <w:jc w:val="both"/>
        <w:outlineLvl w:val="0"/>
        <w:rPr>
          <w:rFonts w:ascii="Times New Roman" w:hAnsi="Times New Roman" w:cs="Times New Roman"/>
          <w:sz w:val="28"/>
          <w:szCs w:val="28"/>
        </w:rPr>
      </w:pPr>
      <w:r w:rsidRPr="008E7079">
        <w:rPr>
          <w:rFonts w:ascii="Times New Roman" w:hAnsi="Times New Roman" w:cs="Times New Roman"/>
          <w:sz w:val="28"/>
          <w:szCs w:val="28"/>
        </w:rPr>
        <w:t xml:space="preserve">Важными этапами укрепления основ местного самоуправления на территории </w:t>
      </w:r>
      <w:r w:rsidR="00906431" w:rsidRPr="008E7079">
        <w:rPr>
          <w:rFonts w:ascii="Times New Roman" w:hAnsi="Times New Roman" w:cs="Times New Roman"/>
          <w:sz w:val="28"/>
          <w:szCs w:val="28"/>
        </w:rPr>
        <w:t>округа</w:t>
      </w:r>
      <w:r w:rsidRPr="008E7079">
        <w:rPr>
          <w:rFonts w:ascii="Times New Roman" w:hAnsi="Times New Roman" w:cs="Times New Roman"/>
          <w:sz w:val="28"/>
          <w:szCs w:val="28"/>
        </w:rPr>
        <w:t xml:space="preserve"> являются нормативные правовые акты, принятые Думой Пожарского муниципального </w:t>
      </w:r>
      <w:r w:rsidR="00906431" w:rsidRPr="008E7079">
        <w:rPr>
          <w:rFonts w:ascii="Times New Roman" w:hAnsi="Times New Roman" w:cs="Times New Roman"/>
          <w:sz w:val="28"/>
          <w:szCs w:val="28"/>
        </w:rPr>
        <w:t>округа</w:t>
      </w:r>
      <w:r w:rsidRPr="008E7079">
        <w:rPr>
          <w:rFonts w:ascii="Times New Roman" w:hAnsi="Times New Roman" w:cs="Times New Roman"/>
          <w:sz w:val="28"/>
          <w:szCs w:val="28"/>
        </w:rPr>
        <w:t>, регламентирующие:</w:t>
      </w:r>
    </w:p>
    <w:p w:rsidR="008859B7" w:rsidRPr="008E7079" w:rsidRDefault="008859B7" w:rsidP="007B56C5">
      <w:pPr>
        <w:spacing w:after="0" w:line="240" w:lineRule="auto"/>
        <w:ind w:firstLine="709"/>
        <w:jc w:val="both"/>
        <w:outlineLvl w:val="0"/>
        <w:rPr>
          <w:rFonts w:ascii="Times New Roman" w:hAnsi="Times New Roman" w:cs="Times New Roman"/>
          <w:sz w:val="28"/>
          <w:szCs w:val="28"/>
        </w:rPr>
      </w:pPr>
      <w:r w:rsidRPr="008E7079">
        <w:rPr>
          <w:rFonts w:ascii="Times New Roman" w:hAnsi="Times New Roman" w:cs="Times New Roman"/>
          <w:sz w:val="28"/>
          <w:szCs w:val="28"/>
        </w:rPr>
        <w:t>- процесс преобразования Пожарского муниципального района в Пожарский муниципальный округ;</w:t>
      </w:r>
    </w:p>
    <w:p w:rsidR="00496C03" w:rsidRPr="008E7079" w:rsidRDefault="00496C03" w:rsidP="007B56C5">
      <w:pPr>
        <w:pStyle w:val="a5"/>
        <w:keepLines w:val="0"/>
        <w:numPr>
          <w:ilvl w:val="0"/>
          <w:numId w:val="4"/>
        </w:numPr>
        <w:spacing w:before="0" w:line="240" w:lineRule="auto"/>
        <w:ind w:left="0" w:firstLine="709"/>
        <w:contextualSpacing/>
        <w:jc w:val="both"/>
        <w:outlineLvl w:val="0"/>
        <w:rPr>
          <w:rFonts w:ascii="Times New Roman" w:hAnsi="Times New Roman"/>
          <w:color w:val="auto"/>
          <w:sz w:val="28"/>
          <w:szCs w:val="28"/>
          <w:lang w:eastAsia="ru-RU"/>
        </w:rPr>
      </w:pPr>
      <w:r w:rsidRPr="008E7079">
        <w:rPr>
          <w:rFonts w:ascii="Times New Roman" w:hAnsi="Times New Roman"/>
          <w:color w:val="auto"/>
          <w:sz w:val="28"/>
          <w:szCs w:val="28"/>
          <w:lang w:eastAsia="ru-RU"/>
        </w:rPr>
        <w:t xml:space="preserve">бюджетные процессы в Пожарском муниципальном </w:t>
      </w:r>
      <w:r w:rsidR="00906431" w:rsidRPr="008E7079">
        <w:rPr>
          <w:rFonts w:ascii="Times New Roman" w:hAnsi="Times New Roman"/>
          <w:color w:val="auto"/>
          <w:sz w:val="28"/>
          <w:szCs w:val="28"/>
          <w:lang w:eastAsia="ru-RU"/>
        </w:rPr>
        <w:t>округ</w:t>
      </w:r>
      <w:r w:rsidRPr="008E7079">
        <w:rPr>
          <w:rFonts w:ascii="Times New Roman" w:hAnsi="Times New Roman"/>
          <w:color w:val="auto"/>
          <w:sz w:val="28"/>
          <w:szCs w:val="28"/>
          <w:lang w:eastAsia="ru-RU"/>
        </w:rPr>
        <w:t>е;</w:t>
      </w:r>
    </w:p>
    <w:p w:rsidR="00496C03" w:rsidRPr="008E7079" w:rsidRDefault="00496C03" w:rsidP="007B56C5">
      <w:pPr>
        <w:pStyle w:val="a5"/>
        <w:keepLines w:val="0"/>
        <w:numPr>
          <w:ilvl w:val="0"/>
          <w:numId w:val="4"/>
        </w:numPr>
        <w:spacing w:before="0" w:line="240" w:lineRule="auto"/>
        <w:ind w:left="0" w:firstLine="709"/>
        <w:contextualSpacing/>
        <w:jc w:val="both"/>
        <w:outlineLvl w:val="0"/>
        <w:rPr>
          <w:rFonts w:ascii="Times New Roman" w:hAnsi="Times New Roman"/>
          <w:color w:val="auto"/>
          <w:sz w:val="28"/>
          <w:szCs w:val="28"/>
          <w:lang w:eastAsia="ru-RU"/>
        </w:rPr>
      </w:pPr>
      <w:r w:rsidRPr="008E7079">
        <w:rPr>
          <w:rFonts w:ascii="Times New Roman" w:hAnsi="Times New Roman"/>
          <w:color w:val="auto"/>
          <w:sz w:val="28"/>
          <w:szCs w:val="28"/>
          <w:lang w:eastAsia="ru-RU"/>
        </w:rPr>
        <w:t>порядок распоряжения муниципальным имуществом;</w:t>
      </w:r>
    </w:p>
    <w:p w:rsidR="00496C03" w:rsidRPr="008E7079" w:rsidRDefault="00496C03" w:rsidP="007B56C5">
      <w:pPr>
        <w:pStyle w:val="a5"/>
        <w:keepLines w:val="0"/>
        <w:numPr>
          <w:ilvl w:val="0"/>
          <w:numId w:val="4"/>
        </w:numPr>
        <w:spacing w:before="0" w:line="240" w:lineRule="auto"/>
        <w:ind w:left="0" w:firstLine="709"/>
        <w:contextualSpacing/>
        <w:jc w:val="both"/>
        <w:outlineLvl w:val="0"/>
        <w:rPr>
          <w:rFonts w:ascii="Times New Roman" w:hAnsi="Times New Roman"/>
          <w:color w:val="auto"/>
          <w:sz w:val="28"/>
          <w:szCs w:val="28"/>
          <w:lang w:eastAsia="ru-RU"/>
        </w:rPr>
      </w:pPr>
      <w:r w:rsidRPr="008E7079">
        <w:rPr>
          <w:rFonts w:ascii="Times New Roman" w:hAnsi="Times New Roman"/>
          <w:color w:val="auto"/>
          <w:sz w:val="28"/>
          <w:szCs w:val="28"/>
          <w:lang w:eastAsia="ru-RU"/>
        </w:rPr>
        <w:t xml:space="preserve">порядок </w:t>
      </w:r>
      <w:r w:rsidR="00953AA5" w:rsidRPr="008E7079">
        <w:rPr>
          <w:rFonts w:ascii="Times New Roman" w:hAnsi="Times New Roman"/>
          <w:color w:val="auto"/>
          <w:sz w:val="28"/>
          <w:szCs w:val="28"/>
          <w:lang w:eastAsia="ru-RU"/>
        </w:rPr>
        <w:t>осуществления полномочий в сфере ЖКХ;</w:t>
      </w:r>
    </w:p>
    <w:p w:rsidR="00953AA5" w:rsidRPr="008E7079" w:rsidRDefault="00953AA5" w:rsidP="007B56C5">
      <w:pPr>
        <w:pStyle w:val="a5"/>
        <w:keepLines w:val="0"/>
        <w:numPr>
          <w:ilvl w:val="0"/>
          <w:numId w:val="4"/>
        </w:numPr>
        <w:spacing w:before="0" w:line="240" w:lineRule="auto"/>
        <w:ind w:left="0" w:firstLine="709"/>
        <w:contextualSpacing/>
        <w:jc w:val="both"/>
        <w:outlineLvl w:val="0"/>
        <w:rPr>
          <w:rFonts w:ascii="Times New Roman" w:hAnsi="Times New Roman"/>
          <w:color w:val="auto"/>
          <w:sz w:val="28"/>
          <w:szCs w:val="28"/>
          <w:lang w:eastAsia="ru-RU"/>
        </w:rPr>
      </w:pPr>
      <w:r w:rsidRPr="008E7079">
        <w:rPr>
          <w:rFonts w:ascii="Times New Roman" w:hAnsi="Times New Roman"/>
          <w:color w:val="auto"/>
          <w:sz w:val="28"/>
          <w:szCs w:val="28"/>
          <w:lang w:eastAsia="ru-RU"/>
        </w:rPr>
        <w:t>осуществления полномочий в сфере образования,  культуры, спорта, досуговой деятельности;</w:t>
      </w:r>
    </w:p>
    <w:p w:rsidR="00953AA5" w:rsidRPr="008E7079" w:rsidRDefault="00953AA5" w:rsidP="00953AA5">
      <w:pPr>
        <w:spacing w:after="0" w:line="240" w:lineRule="auto"/>
        <w:rPr>
          <w:rFonts w:ascii="Times New Roman" w:hAnsi="Times New Roman" w:cs="Times New Roman"/>
          <w:sz w:val="28"/>
          <w:szCs w:val="28"/>
        </w:rPr>
      </w:pPr>
      <w:r w:rsidRPr="008E7079">
        <w:tab/>
      </w:r>
      <w:r w:rsidRPr="008E7079">
        <w:rPr>
          <w:rFonts w:ascii="Times New Roman" w:hAnsi="Times New Roman" w:cs="Times New Roman"/>
          <w:sz w:val="28"/>
          <w:szCs w:val="28"/>
        </w:rPr>
        <w:t>- формы участия населения в местном самоуправлении;</w:t>
      </w:r>
    </w:p>
    <w:p w:rsidR="00953AA5" w:rsidRPr="008E7079" w:rsidRDefault="00953AA5" w:rsidP="00953AA5">
      <w:pPr>
        <w:spacing w:after="0" w:line="240" w:lineRule="auto"/>
        <w:jc w:val="both"/>
        <w:rPr>
          <w:rFonts w:ascii="Times New Roman" w:hAnsi="Times New Roman"/>
          <w:sz w:val="28"/>
          <w:szCs w:val="28"/>
        </w:rPr>
      </w:pPr>
      <w:r w:rsidRPr="008E7079">
        <w:tab/>
        <w:t xml:space="preserve">- </w:t>
      </w:r>
      <w:r w:rsidRPr="008E7079">
        <w:rPr>
          <w:rFonts w:ascii="Times New Roman" w:hAnsi="Times New Roman"/>
          <w:sz w:val="28"/>
          <w:szCs w:val="28"/>
        </w:rPr>
        <w:t>порядок обеспечения деятельности должностных лиц местного самоуправления и многое другое</w:t>
      </w:r>
      <w:r w:rsidR="00013319" w:rsidRPr="008E7079">
        <w:rPr>
          <w:rFonts w:ascii="Times New Roman" w:hAnsi="Times New Roman"/>
          <w:sz w:val="28"/>
          <w:szCs w:val="28"/>
        </w:rPr>
        <w:t>.</w:t>
      </w:r>
    </w:p>
    <w:p w:rsidR="00B075FF" w:rsidRPr="008E7079" w:rsidRDefault="00013319" w:rsidP="00953AA5">
      <w:pPr>
        <w:spacing w:after="0" w:line="240" w:lineRule="auto"/>
        <w:jc w:val="both"/>
        <w:rPr>
          <w:rFonts w:ascii="Times New Roman" w:hAnsi="Times New Roman"/>
          <w:sz w:val="28"/>
          <w:szCs w:val="28"/>
        </w:rPr>
      </w:pPr>
      <w:r w:rsidRPr="008E7079">
        <w:rPr>
          <w:rFonts w:ascii="Times New Roman" w:hAnsi="Times New Roman"/>
          <w:sz w:val="28"/>
          <w:szCs w:val="28"/>
        </w:rPr>
        <w:tab/>
        <w:t xml:space="preserve">Подробнее хочу остановиться на этапе формирования нормативной правовой базы, обеспечивающей преобразование Пожарского муниципального района в Пожарский муниципальный округ. </w:t>
      </w:r>
    </w:p>
    <w:p w:rsidR="00013319" w:rsidRPr="008E7079" w:rsidRDefault="00B075FF" w:rsidP="00953AA5">
      <w:pPr>
        <w:spacing w:after="0" w:line="240" w:lineRule="auto"/>
        <w:jc w:val="both"/>
        <w:rPr>
          <w:rFonts w:ascii="Times New Roman" w:hAnsi="Times New Roman"/>
          <w:sz w:val="28"/>
          <w:szCs w:val="28"/>
        </w:rPr>
      </w:pPr>
      <w:r w:rsidRPr="008E7079">
        <w:rPr>
          <w:rFonts w:ascii="Times New Roman" w:hAnsi="Times New Roman"/>
          <w:sz w:val="28"/>
          <w:szCs w:val="28"/>
        </w:rPr>
        <w:tab/>
      </w:r>
      <w:r w:rsidR="00013319" w:rsidRPr="008E7079">
        <w:rPr>
          <w:rFonts w:ascii="Times New Roman" w:hAnsi="Times New Roman"/>
          <w:sz w:val="28"/>
          <w:szCs w:val="28"/>
        </w:rPr>
        <w:t xml:space="preserve">Закон Приморского края «О Пожарском муниципальном округе Приморского края», как мы все знаем, был принят 28 марта 2023 года. Сразу после его принятия договорились с администрацией Пожарского муниципального района, что до сентября 2022 года все работаем над подготовкой проектов нормативных правовых актов, устанавливающих полномочия по решению вопросов местного значения. Как только пройдут выборы представительного органа, начинаем до рассмотрения проекта бюджета на будущий год в массовом порядке принимать нормативку. Что по факту? </w:t>
      </w:r>
      <w:r w:rsidR="009663D0" w:rsidRPr="008E7079">
        <w:rPr>
          <w:rFonts w:ascii="Times New Roman" w:hAnsi="Times New Roman"/>
          <w:sz w:val="28"/>
          <w:szCs w:val="28"/>
        </w:rPr>
        <w:tab/>
      </w:r>
      <w:r w:rsidR="00013319" w:rsidRPr="008E7079">
        <w:rPr>
          <w:rFonts w:ascii="Times New Roman" w:hAnsi="Times New Roman"/>
          <w:sz w:val="28"/>
          <w:szCs w:val="28"/>
        </w:rPr>
        <w:t>Лето красное пропели</w:t>
      </w:r>
      <w:r w:rsidR="0077222F" w:rsidRPr="008E7079">
        <w:rPr>
          <w:rFonts w:ascii="Times New Roman" w:hAnsi="Times New Roman"/>
          <w:sz w:val="28"/>
          <w:szCs w:val="28"/>
        </w:rPr>
        <w:t xml:space="preserve"> коллеги</w:t>
      </w:r>
      <w:r w:rsidR="00013319" w:rsidRPr="008E7079">
        <w:rPr>
          <w:rFonts w:ascii="Times New Roman" w:hAnsi="Times New Roman"/>
          <w:sz w:val="28"/>
          <w:szCs w:val="28"/>
        </w:rPr>
        <w:t xml:space="preserve">! </w:t>
      </w:r>
      <w:r w:rsidR="009663D0" w:rsidRPr="008E7079">
        <w:rPr>
          <w:rFonts w:ascii="Times New Roman" w:hAnsi="Times New Roman"/>
          <w:sz w:val="28"/>
          <w:szCs w:val="28"/>
        </w:rPr>
        <w:t>30 сентября на заседании Думы был принят проект Устава Пожарского муниципального округа и назначены публичные слушания по его обсуждению.</w:t>
      </w:r>
      <w:r w:rsidR="009663D0" w:rsidRPr="008E7079">
        <w:rPr>
          <w:rFonts w:ascii="Times New Roman" w:hAnsi="Times New Roman" w:cs="Times New Roman"/>
          <w:sz w:val="28"/>
          <w:szCs w:val="28"/>
        </w:rPr>
        <w:t xml:space="preserve"> Если учесть, что Думой Пожарского муниципального округа самостоятельно </w:t>
      </w:r>
      <w:r w:rsidR="00D174AD" w:rsidRPr="008E7079">
        <w:rPr>
          <w:rFonts w:ascii="Times New Roman" w:hAnsi="Times New Roman" w:cs="Times New Roman"/>
          <w:sz w:val="28"/>
          <w:szCs w:val="28"/>
        </w:rPr>
        <w:t xml:space="preserve">был </w:t>
      </w:r>
      <w:r w:rsidR="009663D0" w:rsidRPr="008E7079">
        <w:rPr>
          <w:rFonts w:ascii="Times New Roman" w:hAnsi="Times New Roman" w:cs="Times New Roman"/>
          <w:sz w:val="28"/>
          <w:szCs w:val="28"/>
        </w:rPr>
        <w:t>разработан проект Устав Пожарского муниципального округа,</w:t>
      </w:r>
      <w:r w:rsidR="00D174AD" w:rsidRPr="008E7079">
        <w:rPr>
          <w:rFonts w:ascii="Times New Roman" w:hAnsi="Times New Roman" w:cs="Times New Roman"/>
          <w:sz w:val="28"/>
          <w:szCs w:val="28"/>
        </w:rPr>
        <w:t xml:space="preserve"> и публичные слушания были назначены Думой, как органом, разработавшим Устав, напрашивается вывод – у администрации Пожарского муниципального района </w:t>
      </w:r>
      <w:r w:rsidR="005D49A1" w:rsidRPr="008E7079">
        <w:rPr>
          <w:rFonts w:ascii="Times New Roman" w:hAnsi="Times New Roman" w:cs="Times New Roman"/>
          <w:sz w:val="28"/>
          <w:szCs w:val="28"/>
        </w:rPr>
        <w:t xml:space="preserve">по состоянию на 30 сентября практически </w:t>
      </w:r>
      <w:r w:rsidR="00D174AD" w:rsidRPr="008E7079">
        <w:rPr>
          <w:rFonts w:ascii="Times New Roman" w:hAnsi="Times New Roman" w:cs="Times New Roman"/>
          <w:sz w:val="28"/>
          <w:szCs w:val="28"/>
        </w:rPr>
        <w:t xml:space="preserve">не были подготовлены проекты нормативных документов по вопросам местного значения округа. Что подтвердилось на следующем заседании 7 октября 2022 года, на котором уточнили бюджет текущего года и установили налоги на имущество физических лиц и земельный налог на территории Пожарского муниципального округа. В конце октября </w:t>
      </w:r>
      <w:r w:rsidR="00D174AD" w:rsidRPr="008E7079">
        <w:rPr>
          <w:rFonts w:ascii="Times New Roman" w:hAnsi="Times New Roman" w:cs="Times New Roman"/>
          <w:sz w:val="28"/>
          <w:szCs w:val="28"/>
        </w:rPr>
        <w:lastRenderedPageBreak/>
        <w:t xml:space="preserve">Думу не проводили, т.к. не набрали вопросы для рассмотрения на заседании. 8 ноября </w:t>
      </w:r>
      <w:r w:rsidR="00011557" w:rsidRPr="008E7079">
        <w:rPr>
          <w:rFonts w:ascii="Times New Roman" w:hAnsi="Times New Roman" w:cs="Times New Roman"/>
          <w:sz w:val="28"/>
          <w:szCs w:val="28"/>
        </w:rPr>
        <w:t xml:space="preserve">2022 года </w:t>
      </w:r>
      <w:r w:rsidR="00D174AD" w:rsidRPr="008E7079">
        <w:rPr>
          <w:rFonts w:ascii="Times New Roman" w:hAnsi="Times New Roman" w:cs="Times New Roman"/>
          <w:sz w:val="28"/>
          <w:szCs w:val="28"/>
        </w:rPr>
        <w:t>вторично вынесли на публичные слушания проект Устава, так как по вине должностных лиц администрации района он не был своевременно опубликован. Приняли решения о правоприемстве органов местного самоуправления, применении герба и флага Пожарского муниципального района</w:t>
      </w:r>
      <w:r w:rsidR="00011557" w:rsidRPr="008E7079">
        <w:rPr>
          <w:rFonts w:ascii="Times New Roman" w:hAnsi="Times New Roman" w:cs="Times New Roman"/>
          <w:sz w:val="28"/>
          <w:szCs w:val="28"/>
        </w:rPr>
        <w:t xml:space="preserve">, муниципальные правовые акты о порядке организации Думы и Контрольно-счетной палаты, разработанные ими самостоятельно, положения по вопросам местного значения культуры, досуга, правила благоустройства и план приватизации на следующий год. Т.о. к дате внесения проекта бюджета Пожарского муниципального округа на 2023 год и плановый период </w:t>
      </w:r>
      <w:r w:rsidRPr="008E7079">
        <w:rPr>
          <w:rFonts w:ascii="Times New Roman" w:hAnsi="Times New Roman" w:cs="Times New Roman"/>
          <w:sz w:val="28"/>
          <w:szCs w:val="28"/>
        </w:rPr>
        <w:t xml:space="preserve">в соответствии с законодательством Российской Федерации </w:t>
      </w:r>
      <w:r w:rsidR="00011557" w:rsidRPr="008E7079">
        <w:rPr>
          <w:rFonts w:ascii="Times New Roman" w:hAnsi="Times New Roman" w:cs="Times New Roman"/>
          <w:sz w:val="28"/>
          <w:szCs w:val="28"/>
        </w:rPr>
        <w:t xml:space="preserve">фактически в проекте бюджета должны были стоять средства на обеспечение работы округа по культуре и благоустройству! </w:t>
      </w:r>
    </w:p>
    <w:p w:rsidR="000005DD" w:rsidRPr="008E7079" w:rsidRDefault="000005DD" w:rsidP="00953AA5">
      <w:pPr>
        <w:spacing w:after="0" w:line="240" w:lineRule="auto"/>
        <w:jc w:val="both"/>
        <w:rPr>
          <w:rFonts w:ascii="Times New Roman" w:hAnsi="Times New Roman"/>
          <w:sz w:val="28"/>
          <w:szCs w:val="28"/>
        </w:rPr>
      </w:pPr>
      <w:r w:rsidRPr="008E7079">
        <w:rPr>
          <w:rFonts w:ascii="Times New Roman" w:hAnsi="Times New Roman"/>
          <w:sz w:val="28"/>
          <w:szCs w:val="28"/>
        </w:rPr>
        <w:tab/>
      </w:r>
      <w:r w:rsidR="00011557" w:rsidRPr="008E7079">
        <w:rPr>
          <w:rFonts w:ascii="Times New Roman" w:hAnsi="Times New Roman"/>
          <w:sz w:val="28"/>
          <w:szCs w:val="28"/>
        </w:rPr>
        <w:t>Не обижайтесь, коллеги, летом 2022 года эффективность вашей работы была, мягко сказать, очень низкая!</w:t>
      </w:r>
    </w:p>
    <w:p w:rsidR="00B2185C" w:rsidRPr="008E7079" w:rsidRDefault="00B2185C" w:rsidP="007B56C5">
      <w:pPr>
        <w:tabs>
          <w:tab w:val="left" w:pos="426"/>
          <w:tab w:val="left" w:pos="709"/>
        </w:tabs>
        <w:spacing w:after="0" w:line="240" w:lineRule="auto"/>
        <w:ind w:firstLine="709"/>
        <w:jc w:val="both"/>
        <w:rPr>
          <w:rFonts w:ascii="Times New Roman" w:hAnsi="Times New Roman" w:cs="Times New Roman"/>
          <w:sz w:val="28"/>
          <w:szCs w:val="28"/>
        </w:rPr>
      </w:pPr>
    </w:p>
    <w:p w:rsidR="00B2185C" w:rsidRPr="008E7079" w:rsidRDefault="00B2185C" w:rsidP="00B2185C">
      <w:pPr>
        <w:tabs>
          <w:tab w:val="left" w:pos="426"/>
          <w:tab w:val="left" w:pos="709"/>
        </w:tabs>
        <w:spacing w:after="0" w:line="240" w:lineRule="auto"/>
        <w:ind w:firstLine="709"/>
        <w:jc w:val="center"/>
        <w:rPr>
          <w:rFonts w:ascii="Times New Roman" w:hAnsi="Times New Roman" w:cs="Times New Roman"/>
          <w:sz w:val="28"/>
          <w:szCs w:val="28"/>
        </w:rPr>
      </w:pPr>
      <w:r w:rsidRPr="008E7079">
        <w:rPr>
          <w:rFonts w:ascii="Times New Roman" w:hAnsi="Times New Roman" w:cs="Times New Roman"/>
          <w:sz w:val="28"/>
          <w:szCs w:val="28"/>
        </w:rPr>
        <w:t>Уважаемые коллеги!</w:t>
      </w:r>
    </w:p>
    <w:p w:rsidR="00B2185C" w:rsidRPr="008E7079" w:rsidRDefault="00B2185C" w:rsidP="00B2185C">
      <w:pPr>
        <w:tabs>
          <w:tab w:val="left" w:pos="426"/>
          <w:tab w:val="left" w:pos="709"/>
        </w:tabs>
        <w:spacing w:after="0" w:line="240" w:lineRule="auto"/>
        <w:ind w:firstLine="709"/>
        <w:jc w:val="center"/>
        <w:rPr>
          <w:rFonts w:ascii="Times New Roman" w:hAnsi="Times New Roman" w:cs="Times New Roman"/>
          <w:sz w:val="28"/>
          <w:szCs w:val="28"/>
        </w:rPr>
      </w:pPr>
    </w:p>
    <w:p w:rsidR="001A1B83" w:rsidRPr="008E7079" w:rsidRDefault="00871649" w:rsidP="007B56C5">
      <w:pPr>
        <w:tabs>
          <w:tab w:val="left" w:pos="426"/>
          <w:tab w:val="left" w:pos="709"/>
        </w:tabs>
        <w:spacing w:after="0" w:line="240" w:lineRule="auto"/>
        <w:ind w:firstLine="709"/>
        <w:jc w:val="both"/>
        <w:rPr>
          <w:rFonts w:ascii="Times New Roman" w:hAnsi="Times New Roman" w:cs="Times New Roman"/>
          <w:sz w:val="28"/>
          <w:szCs w:val="28"/>
        </w:rPr>
      </w:pPr>
      <w:r w:rsidRPr="008E7079">
        <w:rPr>
          <w:rFonts w:ascii="Times New Roman" w:hAnsi="Times New Roman" w:cs="Times New Roman"/>
          <w:sz w:val="28"/>
          <w:szCs w:val="28"/>
        </w:rPr>
        <w:t xml:space="preserve">С удовлетворением хочу отметить, что Дума Пожарского муниципального округа первого созыва, избранная в сентябре 2022 года, стояла в авангарде всех процессов преобразования Пожарского муниципального района в Пожарский муниципальный округ. </w:t>
      </w:r>
      <w:r w:rsidR="001A1B83" w:rsidRPr="008E7079">
        <w:rPr>
          <w:rFonts w:ascii="Times New Roman" w:hAnsi="Times New Roman" w:cs="Times New Roman"/>
          <w:sz w:val="28"/>
          <w:szCs w:val="28"/>
        </w:rPr>
        <w:t xml:space="preserve">Как юридические лица, вместе с Контрольно-счетной палатой, первыми прошли процедуру ликвидации, делились опытом, да и до сих пор делимся, как с нашими коллегами, так и с </w:t>
      </w:r>
      <w:r w:rsidR="00B2185C" w:rsidRPr="008E7079">
        <w:rPr>
          <w:rFonts w:ascii="Times New Roman" w:hAnsi="Times New Roman" w:cs="Times New Roman"/>
          <w:sz w:val="28"/>
          <w:szCs w:val="28"/>
        </w:rPr>
        <w:t>коллегами из других территорий</w:t>
      </w:r>
      <w:r w:rsidR="001A1B83" w:rsidRPr="008E7079">
        <w:rPr>
          <w:rFonts w:ascii="Times New Roman" w:hAnsi="Times New Roman" w:cs="Times New Roman"/>
          <w:sz w:val="28"/>
          <w:szCs w:val="28"/>
        </w:rPr>
        <w:t>.</w:t>
      </w:r>
    </w:p>
    <w:p w:rsidR="008859B7" w:rsidRPr="008E7079" w:rsidRDefault="00953AA5" w:rsidP="007B56C5">
      <w:pPr>
        <w:tabs>
          <w:tab w:val="left" w:pos="426"/>
          <w:tab w:val="left" w:pos="709"/>
        </w:tabs>
        <w:spacing w:after="0" w:line="240" w:lineRule="auto"/>
        <w:ind w:firstLine="709"/>
        <w:jc w:val="both"/>
        <w:rPr>
          <w:rFonts w:ascii="Times New Roman" w:hAnsi="Times New Roman" w:cs="Times New Roman"/>
          <w:sz w:val="28"/>
          <w:szCs w:val="28"/>
        </w:rPr>
      </w:pPr>
      <w:r w:rsidRPr="008E7079">
        <w:rPr>
          <w:rFonts w:ascii="Times New Roman" w:hAnsi="Times New Roman" w:cs="Times New Roman"/>
          <w:sz w:val="28"/>
          <w:szCs w:val="28"/>
        </w:rPr>
        <w:t xml:space="preserve">Думой Пожарского муниципального округа самостоятельно разработан </w:t>
      </w:r>
      <w:r w:rsidR="00496C03" w:rsidRPr="008E7079">
        <w:rPr>
          <w:rFonts w:ascii="Times New Roman" w:hAnsi="Times New Roman" w:cs="Times New Roman"/>
          <w:sz w:val="28"/>
          <w:szCs w:val="28"/>
        </w:rPr>
        <w:t xml:space="preserve">Устав Пожарского муниципального </w:t>
      </w:r>
      <w:r w:rsidR="00906431" w:rsidRPr="008E7079">
        <w:rPr>
          <w:rFonts w:ascii="Times New Roman" w:hAnsi="Times New Roman" w:cs="Times New Roman"/>
          <w:sz w:val="28"/>
          <w:szCs w:val="28"/>
        </w:rPr>
        <w:t>округа</w:t>
      </w:r>
      <w:r w:rsidRPr="008E7079">
        <w:rPr>
          <w:rFonts w:ascii="Times New Roman" w:hAnsi="Times New Roman" w:cs="Times New Roman"/>
          <w:sz w:val="28"/>
          <w:szCs w:val="28"/>
        </w:rPr>
        <w:t>, который в силу сложившихся обстоятельств, независимых от Думы Пожарского муниципального окру</w:t>
      </w:r>
      <w:r w:rsidR="008859B7" w:rsidRPr="008E7079">
        <w:rPr>
          <w:rFonts w:ascii="Times New Roman" w:hAnsi="Times New Roman" w:cs="Times New Roman"/>
          <w:sz w:val="28"/>
          <w:szCs w:val="28"/>
        </w:rPr>
        <w:t>га, дважды получал положительные без замечаний заключения в Управлении Министерства юстиции Российской Федерации по Приморскому краю как проект, и положительное заключение – после его принятия Думой Пожарского муниципального округа.</w:t>
      </w:r>
      <w:r w:rsidR="00496C03" w:rsidRPr="008E7079">
        <w:rPr>
          <w:rFonts w:ascii="Times New Roman" w:hAnsi="Times New Roman" w:cs="Times New Roman"/>
          <w:sz w:val="28"/>
          <w:szCs w:val="28"/>
        </w:rPr>
        <w:t xml:space="preserve"> </w:t>
      </w:r>
    </w:p>
    <w:p w:rsidR="00B2185C" w:rsidRPr="008E7079" w:rsidRDefault="00B2185C" w:rsidP="007B56C5">
      <w:pPr>
        <w:tabs>
          <w:tab w:val="left" w:pos="426"/>
          <w:tab w:val="left" w:pos="709"/>
        </w:tabs>
        <w:spacing w:after="0" w:line="240" w:lineRule="auto"/>
        <w:ind w:firstLine="709"/>
        <w:jc w:val="both"/>
        <w:rPr>
          <w:rFonts w:ascii="Times New Roman" w:hAnsi="Times New Roman" w:cs="Times New Roman"/>
          <w:sz w:val="28"/>
          <w:szCs w:val="28"/>
        </w:rPr>
      </w:pPr>
    </w:p>
    <w:p w:rsidR="00B4425F" w:rsidRPr="008E7079" w:rsidRDefault="00B4425F" w:rsidP="00B4425F">
      <w:pPr>
        <w:tabs>
          <w:tab w:val="left" w:pos="426"/>
          <w:tab w:val="left" w:pos="709"/>
        </w:tabs>
        <w:spacing w:after="0" w:line="240" w:lineRule="auto"/>
        <w:ind w:firstLine="709"/>
        <w:jc w:val="center"/>
        <w:rPr>
          <w:rFonts w:ascii="Times New Roman" w:hAnsi="Times New Roman" w:cs="Times New Roman"/>
          <w:sz w:val="28"/>
          <w:szCs w:val="28"/>
        </w:rPr>
      </w:pPr>
      <w:r w:rsidRPr="008E7079">
        <w:rPr>
          <w:rFonts w:ascii="Times New Roman" w:hAnsi="Times New Roman" w:cs="Times New Roman"/>
          <w:sz w:val="28"/>
          <w:szCs w:val="28"/>
        </w:rPr>
        <w:t>Уважаемые коллеги!</w:t>
      </w:r>
    </w:p>
    <w:p w:rsidR="00B4425F" w:rsidRPr="008E7079" w:rsidRDefault="00B4425F" w:rsidP="00B4425F">
      <w:pPr>
        <w:tabs>
          <w:tab w:val="left" w:pos="426"/>
          <w:tab w:val="left" w:pos="709"/>
        </w:tabs>
        <w:spacing w:after="0" w:line="240" w:lineRule="auto"/>
        <w:ind w:firstLine="709"/>
        <w:jc w:val="center"/>
        <w:rPr>
          <w:rFonts w:ascii="Times New Roman" w:hAnsi="Times New Roman" w:cs="Times New Roman"/>
          <w:sz w:val="28"/>
          <w:szCs w:val="28"/>
        </w:rPr>
      </w:pPr>
    </w:p>
    <w:p w:rsidR="00B4425F" w:rsidRPr="008E7079" w:rsidRDefault="00B4425F" w:rsidP="00B4425F">
      <w:pPr>
        <w:tabs>
          <w:tab w:val="left" w:pos="426"/>
          <w:tab w:val="left" w:pos="709"/>
        </w:tabs>
        <w:spacing w:after="0" w:line="240" w:lineRule="auto"/>
        <w:ind w:firstLine="709"/>
        <w:jc w:val="both"/>
        <w:rPr>
          <w:rFonts w:ascii="Times New Roman" w:hAnsi="Times New Roman" w:cs="Times New Roman"/>
          <w:sz w:val="28"/>
          <w:szCs w:val="28"/>
        </w:rPr>
      </w:pPr>
      <w:r w:rsidRPr="008E7079">
        <w:rPr>
          <w:rFonts w:ascii="Times New Roman" w:hAnsi="Times New Roman" w:cs="Times New Roman"/>
          <w:sz w:val="28"/>
          <w:szCs w:val="28"/>
        </w:rPr>
        <w:t>С января по конец сентября 2022 года работала Дума Пожарского муниципального района 6 созыва. Результаты ее работы представлены ниже в таблице.</w:t>
      </w:r>
    </w:p>
    <w:p w:rsidR="00B2185C" w:rsidRPr="008E7079" w:rsidRDefault="00B2185C" w:rsidP="00B075FF">
      <w:pPr>
        <w:tabs>
          <w:tab w:val="left" w:pos="426"/>
          <w:tab w:val="left" w:pos="709"/>
        </w:tabs>
        <w:spacing w:after="0" w:line="240" w:lineRule="auto"/>
        <w:ind w:firstLine="709"/>
        <w:jc w:val="center"/>
        <w:rPr>
          <w:rFonts w:ascii="Times New Roman" w:hAnsi="Times New Roman" w:cs="Times New Roman"/>
          <w:sz w:val="28"/>
          <w:szCs w:val="28"/>
        </w:rPr>
      </w:pPr>
    </w:p>
    <w:tbl>
      <w:tblPr>
        <w:tblW w:w="5079"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1"/>
        <w:gridCol w:w="7929"/>
        <w:gridCol w:w="1439"/>
      </w:tblGrid>
      <w:tr w:rsidR="00FB1352" w:rsidRPr="008E7079" w:rsidTr="002B61AB">
        <w:trPr>
          <w:tblHeader/>
        </w:trPr>
        <w:tc>
          <w:tcPr>
            <w:tcW w:w="320" w:type="pct"/>
            <w:tcBorders>
              <w:bottom w:val="single" w:sz="4" w:space="0" w:color="auto"/>
            </w:tcBorders>
            <w:vAlign w:val="center"/>
          </w:tcPr>
          <w:p w:rsidR="00FB1352" w:rsidRPr="008E7079" w:rsidRDefault="00FB1352" w:rsidP="00FB1352">
            <w:pPr>
              <w:spacing w:after="0" w:line="240" w:lineRule="auto"/>
              <w:rPr>
                <w:rFonts w:ascii="Times New Roman" w:hAnsi="Times New Roman" w:cs="Times New Roman"/>
                <w:bCs/>
                <w:sz w:val="26"/>
                <w:szCs w:val="26"/>
              </w:rPr>
            </w:pPr>
            <w:r w:rsidRPr="008E7079">
              <w:rPr>
                <w:rFonts w:ascii="Times New Roman" w:hAnsi="Times New Roman" w:cs="Times New Roman"/>
                <w:bCs/>
                <w:sz w:val="26"/>
                <w:szCs w:val="26"/>
              </w:rPr>
              <w:t>№</w:t>
            </w:r>
          </w:p>
          <w:p w:rsidR="00FB1352" w:rsidRPr="008E7079" w:rsidRDefault="00FB1352" w:rsidP="00FB1352">
            <w:pPr>
              <w:spacing w:after="0" w:line="240" w:lineRule="auto"/>
              <w:rPr>
                <w:rFonts w:ascii="Times New Roman" w:hAnsi="Times New Roman" w:cs="Times New Roman"/>
                <w:bCs/>
                <w:sz w:val="26"/>
                <w:szCs w:val="26"/>
              </w:rPr>
            </w:pPr>
            <w:r w:rsidRPr="008E7079">
              <w:rPr>
                <w:rFonts w:ascii="Times New Roman" w:hAnsi="Times New Roman" w:cs="Times New Roman"/>
                <w:bCs/>
                <w:sz w:val="26"/>
                <w:szCs w:val="26"/>
              </w:rPr>
              <w:t>п/п</w:t>
            </w:r>
          </w:p>
        </w:tc>
        <w:tc>
          <w:tcPr>
            <w:tcW w:w="3961" w:type="pct"/>
            <w:tcBorders>
              <w:bottom w:val="single" w:sz="4" w:space="0" w:color="auto"/>
            </w:tcBorders>
            <w:vAlign w:val="center"/>
          </w:tcPr>
          <w:p w:rsidR="00FB1352" w:rsidRPr="008E7079" w:rsidRDefault="00FB1352" w:rsidP="00FB1352">
            <w:pPr>
              <w:spacing w:after="0" w:line="240" w:lineRule="auto"/>
              <w:rPr>
                <w:rFonts w:ascii="Times New Roman" w:hAnsi="Times New Roman" w:cs="Times New Roman"/>
                <w:bCs/>
                <w:sz w:val="26"/>
                <w:szCs w:val="26"/>
              </w:rPr>
            </w:pPr>
          </w:p>
        </w:tc>
        <w:tc>
          <w:tcPr>
            <w:tcW w:w="719" w:type="pct"/>
            <w:tcBorders>
              <w:bottom w:val="single" w:sz="4" w:space="0" w:color="auto"/>
            </w:tcBorders>
            <w:vAlign w:val="center"/>
          </w:tcPr>
          <w:p w:rsidR="00FB1352" w:rsidRPr="008E7079" w:rsidRDefault="00FB1352" w:rsidP="00FB1352">
            <w:pPr>
              <w:spacing w:after="0" w:line="240" w:lineRule="auto"/>
              <w:rPr>
                <w:rFonts w:ascii="Times New Roman" w:hAnsi="Times New Roman" w:cs="Times New Roman"/>
                <w:bCs/>
                <w:sz w:val="26"/>
                <w:szCs w:val="26"/>
              </w:rPr>
            </w:pPr>
            <w:r w:rsidRPr="008E7079">
              <w:rPr>
                <w:rFonts w:ascii="Times New Roman" w:hAnsi="Times New Roman" w:cs="Times New Roman"/>
                <w:bCs/>
                <w:sz w:val="26"/>
                <w:szCs w:val="26"/>
              </w:rPr>
              <w:t>Количество</w:t>
            </w:r>
          </w:p>
        </w:tc>
      </w:tr>
      <w:tr w:rsidR="00FB1352" w:rsidRPr="008E7079" w:rsidTr="002B61AB">
        <w:tc>
          <w:tcPr>
            <w:tcW w:w="320" w:type="pct"/>
            <w:shd w:val="pct10" w:color="auto" w:fill="auto"/>
          </w:tcPr>
          <w:p w:rsidR="00FB1352" w:rsidRPr="008E7079" w:rsidRDefault="00FB1352" w:rsidP="00FB1352">
            <w:pPr>
              <w:numPr>
                <w:ilvl w:val="0"/>
                <w:numId w:val="14"/>
              </w:numPr>
              <w:spacing w:after="0" w:line="240" w:lineRule="auto"/>
              <w:rPr>
                <w:rFonts w:ascii="Times New Roman" w:hAnsi="Times New Roman" w:cs="Times New Roman"/>
                <w:bCs/>
                <w:sz w:val="26"/>
                <w:szCs w:val="26"/>
              </w:rPr>
            </w:pPr>
          </w:p>
        </w:tc>
        <w:tc>
          <w:tcPr>
            <w:tcW w:w="4680" w:type="pct"/>
            <w:gridSpan w:val="2"/>
            <w:shd w:val="pct10" w:color="auto" w:fill="auto"/>
          </w:tcPr>
          <w:p w:rsidR="00FB1352" w:rsidRPr="008E7079" w:rsidRDefault="00FB1352" w:rsidP="00FB1352">
            <w:pPr>
              <w:spacing w:after="0" w:line="240" w:lineRule="auto"/>
              <w:rPr>
                <w:rFonts w:ascii="Times New Roman" w:hAnsi="Times New Roman" w:cs="Times New Roman"/>
                <w:sz w:val="26"/>
                <w:szCs w:val="26"/>
              </w:rPr>
            </w:pPr>
            <w:r w:rsidRPr="008E7079">
              <w:rPr>
                <w:rFonts w:ascii="Times New Roman" w:hAnsi="Times New Roman" w:cs="Times New Roman"/>
                <w:bCs/>
                <w:sz w:val="26"/>
                <w:szCs w:val="26"/>
              </w:rPr>
              <w:t xml:space="preserve">Проведено: </w:t>
            </w:r>
          </w:p>
        </w:tc>
      </w:tr>
      <w:tr w:rsidR="00FB1352" w:rsidRPr="008E7079" w:rsidTr="002B61AB">
        <w:tc>
          <w:tcPr>
            <w:tcW w:w="320" w:type="pct"/>
          </w:tcPr>
          <w:p w:rsidR="00FB1352" w:rsidRPr="008E7079" w:rsidRDefault="00FB1352" w:rsidP="00FB1352">
            <w:pPr>
              <w:spacing w:after="0" w:line="240" w:lineRule="auto"/>
              <w:ind w:left="360"/>
              <w:rPr>
                <w:rFonts w:ascii="Times New Roman" w:hAnsi="Times New Roman" w:cs="Times New Roman"/>
                <w:bCs/>
                <w:sz w:val="26"/>
                <w:szCs w:val="26"/>
              </w:rPr>
            </w:pPr>
          </w:p>
        </w:tc>
        <w:tc>
          <w:tcPr>
            <w:tcW w:w="3961" w:type="pct"/>
          </w:tcPr>
          <w:p w:rsidR="00FB1352" w:rsidRPr="008E7079" w:rsidRDefault="00FB1352" w:rsidP="00FB1352">
            <w:pPr>
              <w:spacing w:after="0" w:line="240" w:lineRule="auto"/>
              <w:jc w:val="both"/>
              <w:rPr>
                <w:rFonts w:ascii="Times New Roman" w:hAnsi="Times New Roman" w:cs="Times New Roman"/>
                <w:bCs/>
                <w:sz w:val="26"/>
                <w:szCs w:val="26"/>
              </w:rPr>
            </w:pPr>
            <w:r w:rsidRPr="008E7079">
              <w:rPr>
                <w:rFonts w:ascii="Times New Roman" w:hAnsi="Times New Roman" w:cs="Times New Roman"/>
                <w:bCs/>
                <w:sz w:val="26"/>
                <w:szCs w:val="26"/>
              </w:rPr>
              <w:t>–</w:t>
            </w:r>
            <w:r w:rsidRPr="008E7079">
              <w:rPr>
                <w:rFonts w:ascii="Times New Roman" w:hAnsi="Times New Roman" w:cs="Times New Roman"/>
                <w:sz w:val="26"/>
                <w:szCs w:val="26"/>
              </w:rPr>
              <w:t>заседаний Думы</w:t>
            </w:r>
          </w:p>
        </w:tc>
        <w:tc>
          <w:tcPr>
            <w:tcW w:w="719" w:type="pct"/>
          </w:tcPr>
          <w:p w:rsidR="00FB1352" w:rsidRPr="008E7079" w:rsidRDefault="00FB1352" w:rsidP="00FB1352">
            <w:pPr>
              <w:spacing w:after="0" w:line="240" w:lineRule="auto"/>
              <w:rPr>
                <w:rFonts w:ascii="Times New Roman" w:hAnsi="Times New Roman" w:cs="Times New Roman"/>
                <w:sz w:val="26"/>
                <w:szCs w:val="26"/>
              </w:rPr>
            </w:pPr>
            <w:r w:rsidRPr="008E7079">
              <w:rPr>
                <w:rFonts w:ascii="Times New Roman" w:hAnsi="Times New Roman" w:cs="Times New Roman"/>
                <w:sz w:val="26"/>
                <w:szCs w:val="26"/>
              </w:rPr>
              <w:t>8</w:t>
            </w:r>
          </w:p>
        </w:tc>
      </w:tr>
      <w:tr w:rsidR="00FB1352" w:rsidRPr="008E7079" w:rsidTr="002B61AB">
        <w:tc>
          <w:tcPr>
            <w:tcW w:w="320" w:type="pct"/>
          </w:tcPr>
          <w:p w:rsidR="00FB1352" w:rsidRPr="008E7079" w:rsidRDefault="00FB1352" w:rsidP="00FB1352">
            <w:pPr>
              <w:spacing w:after="0" w:line="240" w:lineRule="auto"/>
              <w:ind w:left="360"/>
              <w:rPr>
                <w:rFonts w:ascii="Times New Roman" w:hAnsi="Times New Roman" w:cs="Times New Roman"/>
                <w:bCs/>
                <w:sz w:val="26"/>
                <w:szCs w:val="26"/>
              </w:rPr>
            </w:pPr>
          </w:p>
        </w:tc>
        <w:tc>
          <w:tcPr>
            <w:tcW w:w="3961" w:type="pct"/>
          </w:tcPr>
          <w:p w:rsidR="00FB1352" w:rsidRPr="008E7079" w:rsidRDefault="00FB1352" w:rsidP="00FB1352">
            <w:pPr>
              <w:autoSpaceDE w:val="0"/>
              <w:autoSpaceDN w:val="0"/>
              <w:adjustRightInd w:val="0"/>
              <w:spacing w:after="0" w:line="240" w:lineRule="auto"/>
              <w:ind w:left="32"/>
              <w:jc w:val="both"/>
              <w:rPr>
                <w:rFonts w:ascii="Times New Roman" w:hAnsi="Times New Roman" w:cs="Times New Roman"/>
                <w:sz w:val="26"/>
                <w:szCs w:val="26"/>
              </w:rPr>
            </w:pPr>
            <w:r w:rsidRPr="008E7079">
              <w:rPr>
                <w:rFonts w:ascii="Times New Roman" w:hAnsi="Times New Roman" w:cs="Times New Roman"/>
                <w:sz w:val="26"/>
                <w:szCs w:val="26"/>
              </w:rPr>
              <w:t>– публичных слушаний</w:t>
            </w:r>
          </w:p>
          <w:p w:rsidR="00FB1352" w:rsidRPr="008E7079" w:rsidRDefault="00FB1352" w:rsidP="00FB1352">
            <w:pPr>
              <w:autoSpaceDE w:val="0"/>
              <w:autoSpaceDN w:val="0"/>
              <w:adjustRightInd w:val="0"/>
              <w:spacing w:after="0" w:line="240" w:lineRule="auto"/>
              <w:ind w:left="32"/>
              <w:jc w:val="both"/>
              <w:rPr>
                <w:rFonts w:ascii="Times New Roman" w:hAnsi="Times New Roman" w:cs="Times New Roman"/>
                <w:bCs/>
                <w:sz w:val="26"/>
                <w:szCs w:val="26"/>
              </w:rPr>
            </w:pPr>
            <w:r w:rsidRPr="008E7079">
              <w:rPr>
                <w:rFonts w:ascii="Times New Roman" w:hAnsi="Times New Roman" w:cs="Times New Roman"/>
                <w:sz w:val="26"/>
                <w:szCs w:val="26"/>
              </w:rPr>
              <w:t xml:space="preserve">(ч.3 ст.28 Федерального закона </w:t>
            </w:r>
            <w:r w:rsidRPr="008E7079">
              <w:rPr>
                <w:rFonts w:ascii="Times New Roman" w:hAnsi="Times New Roman" w:cs="Times New Roman"/>
                <w:bCs/>
                <w:sz w:val="26"/>
                <w:szCs w:val="26"/>
              </w:rPr>
              <w:t>от 06.10.2003№ 131-ФЗ)</w:t>
            </w:r>
          </w:p>
        </w:tc>
        <w:tc>
          <w:tcPr>
            <w:tcW w:w="719" w:type="pct"/>
          </w:tcPr>
          <w:p w:rsidR="00FB1352" w:rsidRPr="008E7079" w:rsidRDefault="00FB1352" w:rsidP="00FB1352">
            <w:pPr>
              <w:spacing w:after="0" w:line="240" w:lineRule="auto"/>
              <w:rPr>
                <w:rFonts w:ascii="Times New Roman" w:hAnsi="Times New Roman" w:cs="Times New Roman"/>
                <w:sz w:val="26"/>
                <w:szCs w:val="26"/>
              </w:rPr>
            </w:pPr>
            <w:r w:rsidRPr="008E7079">
              <w:rPr>
                <w:rFonts w:ascii="Times New Roman" w:hAnsi="Times New Roman" w:cs="Times New Roman"/>
                <w:sz w:val="26"/>
                <w:szCs w:val="26"/>
              </w:rPr>
              <w:t>-</w:t>
            </w:r>
          </w:p>
        </w:tc>
      </w:tr>
      <w:tr w:rsidR="00FB1352" w:rsidRPr="008E7079" w:rsidTr="002B61AB">
        <w:tc>
          <w:tcPr>
            <w:tcW w:w="320" w:type="pct"/>
            <w:tcBorders>
              <w:bottom w:val="single" w:sz="4" w:space="0" w:color="auto"/>
            </w:tcBorders>
          </w:tcPr>
          <w:p w:rsidR="00FB1352" w:rsidRPr="008E7079" w:rsidRDefault="00FB1352" w:rsidP="00FB1352">
            <w:pPr>
              <w:spacing w:after="0" w:line="240" w:lineRule="auto"/>
              <w:rPr>
                <w:rFonts w:ascii="Times New Roman" w:hAnsi="Times New Roman" w:cs="Times New Roman"/>
                <w:bCs/>
                <w:sz w:val="26"/>
                <w:szCs w:val="26"/>
              </w:rPr>
            </w:pPr>
          </w:p>
        </w:tc>
        <w:tc>
          <w:tcPr>
            <w:tcW w:w="3961" w:type="pct"/>
            <w:tcBorders>
              <w:bottom w:val="single" w:sz="4" w:space="0" w:color="auto"/>
            </w:tcBorders>
          </w:tcPr>
          <w:p w:rsidR="00FB1352" w:rsidRPr="008E7079" w:rsidRDefault="00FB1352" w:rsidP="00FB1352">
            <w:pPr>
              <w:spacing w:after="0" w:line="240" w:lineRule="auto"/>
              <w:jc w:val="both"/>
              <w:rPr>
                <w:rFonts w:ascii="Times New Roman" w:hAnsi="Times New Roman" w:cs="Times New Roman"/>
                <w:bCs/>
                <w:sz w:val="26"/>
                <w:szCs w:val="26"/>
              </w:rPr>
            </w:pPr>
            <w:r w:rsidRPr="008E7079">
              <w:rPr>
                <w:rFonts w:ascii="Times New Roman" w:hAnsi="Times New Roman" w:cs="Times New Roman"/>
                <w:sz w:val="26"/>
                <w:szCs w:val="26"/>
              </w:rPr>
              <w:t>– публичных слушаний (по иным вопросам)</w:t>
            </w:r>
          </w:p>
        </w:tc>
        <w:tc>
          <w:tcPr>
            <w:tcW w:w="719" w:type="pct"/>
            <w:tcBorders>
              <w:bottom w:val="single" w:sz="4" w:space="0" w:color="auto"/>
            </w:tcBorders>
          </w:tcPr>
          <w:p w:rsidR="00FB1352" w:rsidRPr="008E7079" w:rsidRDefault="00FB1352" w:rsidP="00FB1352">
            <w:pPr>
              <w:spacing w:after="0" w:line="240" w:lineRule="auto"/>
              <w:rPr>
                <w:rFonts w:ascii="Times New Roman" w:hAnsi="Times New Roman" w:cs="Times New Roman"/>
                <w:sz w:val="26"/>
                <w:szCs w:val="26"/>
              </w:rPr>
            </w:pPr>
            <w:r w:rsidRPr="008E7079">
              <w:rPr>
                <w:rFonts w:ascii="Times New Roman" w:hAnsi="Times New Roman" w:cs="Times New Roman"/>
                <w:sz w:val="26"/>
                <w:szCs w:val="26"/>
              </w:rPr>
              <w:t>-</w:t>
            </w:r>
          </w:p>
        </w:tc>
      </w:tr>
      <w:tr w:rsidR="00FB1352" w:rsidRPr="008E7079" w:rsidTr="002B61AB">
        <w:tc>
          <w:tcPr>
            <w:tcW w:w="320" w:type="pct"/>
            <w:shd w:val="pct10" w:color="auto" w:fill="auto"/>
          </w:tcPr>
          <w:p w:rsidR="00FB1352" w:rsidRPr="008E7079" w:rsidRDefault="00FB1352" w:rsidP="00FB1352">
            <w:pPr>
              <w:spacing w:after="0" w:line="240" w:lineRule="auto"/>
              <w:rPr>
                <w:rFonts w:ascii="Times New Roman" w:hAnsi="Times New Roman" w:cs="Times New Roman"/>
                <w:bCs/>
                <w:sz w:val="26"/>
                <w:szCs w:val="26"/>
              </w:rPr>
            </w:pPr>
            <w:r w:rsidRPr="008E7079">
              <w:rPr>
                <w:rFonts w:ascii="Times New Roman" w:hAnsi="Times New Roman" w:cs="Times New Roman"/>
                <w:bCs/>
                <w:sz w:val="26"/>
                <w:szCs w:val="26"/>
              </w:rPr>
              <w:t>2.</w:t>
            </w:r>
          </w:p>
        </w:tc>
        <w:tc>
          <w:tcPr>
            <w:tcW w:w="3961" w:type="pct"/>
            <w:shd w:val="pct10" w:color="auto" w:fill="auto"/>
          </w:tcPr>
          <w:p w:rsidR="00FB1352" w:rsidRPr="008E7079" w:rsidRDefault="00FB1352" w:rsidP="00FB1352">
            <w:pPr>
              <w:spacing w:after="0" w:line="240" w:lineRule="auto"/>
              <w:jc w:val="both"/>
              <w:rPr>
                <w:rFonts w:ascii="Times New Roman" w:hAnsi="Times New Roman" w:cs="Times New Roman"/>
                <w:bCs/>
                <w:sz w:val="26"/>
                <w:szCs w:val="26"/>
              </w:rPr>
            </w:pPr>
            <w:r w:rsidRPr="008E7079">
              <w:rPr>
                <w:rFonts w:ascii="Times New Roman" w:hAnsi="Times New Roman" w:cs="Times New Roman"/>
                <w:bCs/>
                <w:sz w:val="26"/>
                <w:szCs w:val="26"/>
              </w:rPr>
              <w:t>Принято нормативных правовых актов, ВСЕГО:</w:t>
            </w:r>
          </w:p>
        </w:tc>
        <w:tc>
          <w:tcPr>
            <w:tcW w:w="719" w:type="pct"/>
            <w:shd w:val="pct10" w:color="auto" w:fill="auto"/>
          </w:tcPr>
          <w:p w:rsidR="00FB1352" w:rsidRPr="008E7079" w:rsidRDefault="00FB1352" w:rsidP="00FB1352">
            <w:pPr>
              <w:spacing w:after="0" w:line="240" w:lineRule="auto"/>
              <w:rPr>
                <w:rFonts w:ascii="Times New Roman" w:hAnsi="Times New Roman" w:cs="Times New Roman"/>
                <w:sz w:val="26"/>
                <w:szCs w:val="26"/>
              </w:rPr>
            </w:pPr>
            <w:r w:rsidRPr="008E7079">
              <w:rPr>
                <w:rFonts w:ascii="Times New Roman" w:hAnsi="Times New Roman" w:cs="Times New Roman"/>
                <w:sz w:val="26"/>
                <w:szCs w:val="26"/>
              </w:rPr>
              <w:t>36</w:t>
            </w:r>
          </w:p>
        </w:tc>
      </w:tr>
      <w:tr w:rsidR="00FB1352" w:rsidRPr="008E7079" w:rsidTr="002B61AB">
        <w:tc>
          <w:tcPr>
            <w:tcW w:w="320" w:type="pct"/>
          </w:tcPr>
          <w:p w:rsidR="00FB1352" w:rsidRPr="008E7079" w:rsidRDefault="00FB1352" w:rsidP="00FB1352">
            <w:pPr>
              <w:spacing w:after="0" w:line="240" w:lineRule="auto"/>
              <w:ind w:left="360"/>
              <w:rPr>
                <w:rFonts w:ascii="Times New Roman" w:hAnsi="Times New Roman" w:cs="Times New Roman"/>
                <w:bCs/>
                <w:sz w:val="26"/>
                <w:szCs w:val="26"/>
              </w:rPr>
            </w:pPr>
          </w:p>
        </w:tc>
        <w:tc>
          <w:tcPr>
            <w:tcW w:w="4680" w:type="pct"/>
            <w:gridSpan w:val="2"/>
          </w:tcPr>
          <w:p w:rsidR="00FB1352" w:rsidRPr="008E7079" w:rsidRDefault="00FB1352" w:rsidP="00FB1352">
            <w:pPr>
              <w:spacing w:after="0" w:line="240" w:lineRule="auto"/>
              <w:rPr>
                <w:rFonts w:ascii="Times New Roman" w:hAnsi="Times New Roman" w:cs="Times New Roman"/>
                <w:sz w:val="26"/>
                <w:szCs w:val="26"/>
              </w:rPr>
            </w:pPr>
            <w:r w:rsidRPr="008E7079">
              <w:rPr>
                <w:rFonts w:ascii="Times New Roman" w:hAnsi="Times New Roman" w:cs="Times New Roman"/>
                <w:bCs/>
                <w:sz w:val="26"/>
                <w:szCs w:val="26"/>
              </w:rPr>
              <w:t>из них:</w:t>
            </w:r>
          </w:p>
        </w:tc>
      </w:tr>
      <w:tr w:rsidR="00FB1352" w:rsidRPr="008E7079" w:rsidTr="002B61AB">
        <w:tc>
          <w:tcPr>
            <w:tcW w:w="320" w:type="pct"/>
          </w:tcPr>
          <w:p w:rsidR="00FB1352" w:rsidRPr="008E7079" w:rsidRDefault="00FB1352" w:rsidP="00FB1352">
            <w:pPr>
              <w:spacing w:after="0" w:line="240" w:lineRule="auto"/>
              <w:ind w:left="360"/>
              <w:rPr>
                <w:rFonts w:ascii="Times New Roman" w:hAnsi="Times New Roman" w:cs="Times New Roman"/>
                <w:bCs/>
                <w:sz w:val="26"/>
                <w:szCs w:val="26"/>
              </w:rPr>
            </w:pPr>
          </w:p>
        </w:tc>
        <w:tc>
          <w:tcPr>
            <w:tcW w:w="3961" w:type="pct"/>
          </w:tcPr>
          <w:p w:rsidR="00FB1352" w:rsidRPr="008E7079" w:rsidRDefault="00FB1352" w:rsidP="00FB1352">
            <w:pPr>
              <w:spacing w:after="0" w:line="240" w:lineRule="auto"/>
              <w:jc w:val="both"/>
              <w:rPr>
                <w:rFonts w:ascii="Times New Roman" w:hAnsi="Times New Roman" w:cs="Times New Roman"/>
                <w:sz w:val="26"/>
                <w:szCs w:val="26"/>
              </w:rPr>
            </w:pPr>
            <w:r w:rsidRPr="008E7079">
              <w:rPr>
                <w:rFonts w:ascii="Times New Roman" w:hAnsi="Times New Roman" w:cs="Times New Roman"/>
                <w:sz w:val="26"/>
                <w:szCs w:val="26"/>
              </w:rPr>
              <w:t>– по внесению изменений в Устав</w:t>
            </w:r>
          </w:p>
        </w:tc>
        <w:tc>
          <w:tcPr>
            <w:tcW w:w="719" w:type="pct"/>
          </w:tcPr>
          <w:p w:rsidR="00FB1352" w:rsidRPr="008E7079" w:rsidRDefault="00FB1352" w:rsidP="00FB1352">
            <w:pPr>
              <w:spacing w:after="0" w:line="240" w:lineRule="auto"/>
              <w:rPr>
                <w:rFonts w:ascii="Times New Roman" w:hAnsi="Times New Roman" w:cs="Times New Roman"/>
                <w:sz w:val="26"/>
                <w:szCs w:val="26"/>
              </w:rPr>
            </w:pPr>
            <w:r w:rsidRPr="008E7079">
              <w:rPr>
                <w:rFonts w:ascii="Times New Roman" w:hAnsi="Times New Roman" w:cs="Times New Roman"/>
                <w:sz w:val="26"/>
                <w:szCs w:val="26"/>
              </w:rPr>
              <w:t>3</w:t>
            </w:r>
          </w:p>
        </w:tc>
      </w:tr>
      <w:tr w:rsidR="00FB1352" w:rsidRPr="008E7079" w:rsidTr="002B61AB">
        <w:tc>
          <w:tcPr>
            <w:tcW w:w="320" w:type="pct"/>
          </w:tcPr>
          <w:p w:rsidR="00FB1352" w:rsidRPr="008E7079" w:rsidRDefault="00FB1352" w:rsidP="00FB1352">
            <w:pPr>
              <w:spacing w:after="0" w:line="240" w:lineRule="auto"/>
              <w:ind w:left="360"/>
              <w:rPr>
                <w:rFonts w:ascii="Times New Roman" w:hAnsi="Times New Roman" w:cs="Times New Roman"/>
                <w:bCs/>
                <w:sz w:val="26"/>
                <w:szCs w:val="26"/>
              </w:rPr>
            </w:pPr>
          </w:p>
        </w:tc>
        <w:tc>
          <w:tcPr>
            <w:tcW w:w="3961" w:type="pct"/>
          </w:tcPr>
          <w:p w:rsidR="00FB1352" w:rsidRPr="008E7079" w:rsidRDefault="00FB1352" w:rsidP="00FB1352">
            <w:pPr>
              <w:spacing w:after="0" w:line="240" w:lineRule="auto"/>
              <w:jc w:val="both"/>
              <w:rPr>
                <w:rFonts w:ascii="Times New Roman" w:hAnsi="Times New Roman" w:cs="Times New Roman"/>
                <w:sz w:val="26"/>
                <w:szCs w:val="26"/>
              </w:rPr>
            </w:pPr>
            <w:r w:rsidRPr="008E7079">
              <w:rPr>
                <w:rFonts w:ascii="Times New Roman" w:hAnsi="Times New Roman" w:cs="Times New Roman"/>
                <w:sz w:val="26"/>
                <w:szCs w:val="26"/>
              </w:rPr>
              <w:t>– по бюджету, налогам и имуществу</w:t>
            </w:r>
          </w:p>
        </w:tc>
        <w:tc>
          <w:tcPr>
            <w:tcW w:w="719" w:type="pct"/>
          </w:tcPr>
          <w:p w:rsidR="00FB1352" w:rsidRPr="008E7079" w:rsidRDefault="00FB1352" w:rsidP="00FB1352">
            <w:pPr>
              <w:spacing w:after="0" w:line="240" w:lineRule="auto"/>
              <w:rPr>
                <w:rFonts w:ascii="Times New Roman" w:hAnsi="Times New Roman" w:cs="Times New Roman"/>
                <w:sz w:val="26"/>
                <w:szCs w:val="26"/>
              </w:rPr>
            </w:pPr>
            <w:r w:rsidRPr="008E7079">
              <w:rPr>
                <w:rFonts w:ascii="Times New Roman" w:hAnsi="Times New Roman" w:cs="Times New Roman"/>
                <w:sz w:val="26"/>
                <w:szCs w:val="26"/>
              </w:rPr>
              <w:t>16</w:t>
            </w:r>
          </w:p>
        </w:tc>
      </w:tr>
      <w:tr w:rsidR="00FB1352" w:rsidRPr="008E7079" w:rsidTr="002B61AB">
        <w:tc>
          <w:tcPr>
            <w:tcW w:w="320" w:type="pct"/>
          </w:tcPr>
          <w:p w:rsidR="00FB1352" w:rsidRPr="008E7079" w:rsidRDefault="00FB1352" w:rsidP="00FB1352">
            <w:pPr>
              <w:spacing w:after="0" w:line="240" w:lineRule="auto"/>
              <w:ind w:left="360"/>
              <w:rPr>
                <w:rFonts w:ascii="Times New Roman" w:hAnsi="Times New Roman" w:cs="Times New Roman"/>
                <w:bCs/>
                <w:sz w:val="26"/>
                <w:szCs w:val="26"/>
              </w:rPr>
            </w:pPr>
          </w:p>
        </w:tc>
        <w:tc>
          <w:tcPr>
            <w:tcW w:w="3961" w:type="pct"/>
          </w:tcPr>
          <w:p w:rsidR="00FB1352" w:rsidRPr="008E7079" w:rsidRDefault="00FB1352" w:rsidP="00FB1352">
            <w:pPr>
              <w:spacing w:after="0" w:line="240" w:lineRule="auto"/>
              <w:jc w:val="both"/>
              <w:rPr>
                <w:rFonts w:ascii="Times New Roman" w:hAnsi="Times New Roman" w:cs="Times New Roman"/>
                <w:sz w:val="26"/>
                <w:szCs w:val="26"/>
              </w:rPr>
            </w:pPr>
            <w:r w:rsidRPr="008E7079">
              <w:rPr>
                <w:rFonts w:ascii="Times New Roman" w:hAnsi="Times New Roman" w:cs="Times New Roman"/>
                <w:sz w:val="26"/>
                <w:szCs w:val="26"/>
              </w:rPr>
              <w:t>– по реализации вопросов местного значения</w:t>
            </w:r>
          </w:p>
        </w:tc>
        <w:tc>
          <w:tcPr>
            <w:tcW w:w="719" w:type="pct"/>
          </w:tcPr>
          <w:p w:rsidR="00FB1352" w:rsidRPr="008E7079" w:rsidRDefault="00FB1352" w:rsidP="00FB1352">
            <w:pPr>
              <w:spacing w:after="0" w:line="240" w:lineRule="auto"/>
              <w:rPr>
                <w:rFonts w:ascii="Times New Roman" w:hAnsi="Times New Roman" w:cs="Times New Roman"/>
                <w:sz w:val="26"/>
                <w:szCs w:val="26"/>
              </w:rPr>
            </w:pPr>
            <w:r w:rsidRPr="008E7079">
              <w:rPr>
                <w:rFonts w:ascii="Times New Roman" w:hAnsi="Times New Roman" w:cs="Times New Roman"/>
                <w:sz w:val="26"/>
                <w:szCs w:val="26"/>
              </w:rPr>
              <w:t>7</w:t>
            </w:r>
          </w:p>
        </w:tc>
      </w:tr>
      <w:tr w:rsidR="00FB1352" w:rsidRPr="008E7079" w:rsidTr="002B61AB">
        <w:tc>
          <w:tcPr>
            <w:tcW w:w="320" w:type="pct"/>
          </w:tcPr>
          <w:p w:rsidR="00FB1352" w:rsidRPr="008E7079" w:rsidRDefault="00FB1352" w:rsidP="00FB1352">
            <w:pPr>
              <w:spacing w:after="0" w:line="240" w:lineRule="auto"/>
              <w:ind w:left="360"/>
              <w:rPr>
                <w:rFonts w:ascii="Times New Roman" w:hAnsi="Times New Roman" w:cs="Times New Roman"/>
                <w:bCs/>
                <w:sz w:val="26"/>
                <w:szCs w:val="26"/>
              </w:rPr>
            </w:pPr>
          </w:p>
        </w:tc>
        <w:tc>
          <w:tcPr>
            <w:tcW w:w="3961" w:type="pct"/>
          </w:tcPr>
          <w:p w:rsidR="00FB1352" w:rsidRPr="008E7079" w:rsidRDefault="00FB1352" w:rsidP="00FB1352">
            <w:pPr>
              <w:spacing w:after="0" w:line="240" w:lineRule="auto"/>
              <w:jc w:val="both"/>
              <w:rPr>
                <w:rFonts w:ascii="Times New Roman" w:hAnsi="Times New Roman" w:cs="Times New Roman"/>
                <w:sz w:val="26"/>
                <w:szCs w:val="26"/>
              </w:rPr>
            </w:pPr>
            <w:r w:rsidRPr="008E7079">
              <w:rPr>
                <w:rFonts w:ascii="Times New Roman" w:hAnsi="Times New Roman" w:cs="Times New Roman"/>
                <w:sz w:val="26"/>
                <w:szCs w:val="26"/>
              </w:rPr>
              <w:t>– по противодействию коррупции</w:t>
            </w:r>
          </w:p>
        </w:tc>
        <w:tc>
          <w:tcPr>
            <w:tcW w:w="719" w:type="pct"/>
          </w:tcPr>
          <w:p w:rsidR="00FB1352" w:rsidRPr="008E7079" w:rsidRDefault="00FB1352" w:rsidP="00FB1352">
            <w:pPr>
              <w:spacing w:after="0" w:line="240" w:lineRule="auto"/>
              <w:rPr>
                <w:rFonts w:ascii="Times New Roman" w:hAnsi="Times New Roman" w:cs="Times New Roman"/>
                <w:sz w:val="26"/>
                <w:szCs w:val="26"/>
              </w:rPr>
            </w:pPr>
            <w:r w:rsidRPr="008E7079">
              <w:rPr>
                <w:rFonts w:ascii="Times New Roman" w:hAnsi="Times New Roman" w:cs="Times New Roman"/>
                <w:sz w:val="26"/>
                <w:szCs w:val="26"/>
              </w:rPr>
              <w:t>2</w:t>
            </w:r>
          </w:p>
        </w:tc>
      </w:tr>
      <w:tr w:rsidR="00FB1352" w:rsidRPr="008E7079" w:rsidTr="002B61AB">
        <w:tc>
          <w:tcPr>
            <w:tcW w:w="320" w:type="pct"/>
            <w:tcBorders>
              <w:bottom w:val="single" w:sz="4" w:space="0" w:color="auto"/>
            </w:tcBorders>
          </w:tcPr>
          <w:p w:rsidR="00FB1352" w:rsidRPr="008E7079" w:rsidRDefault="00FB1352" w:rsidP="00FB1352">
            <w:pPr>
              <w:spacing w:after="0" w:line="240" w:lineRule="auto"/>
              <w:ind w:left="360"/>
              <w:rPr>
                <w:rFonts w:ascii="Times New Roman" w:hAnsi="Times New Roman" w:cs="Times New Roman"/>
                <w:bCs/>
                <w:sz w:val="26"/>
                <w:szCs w:val="26"/>
              </w:rPr>
            </w:pPr>
          </w:p>
        </w:tc>
        <w:tc>
          <w:tcPr>
            <w:tcW w:w="3961" w:type="pct"/>
            <w:tcBorders>
              <w:bottom w:val="single" w:sz="4" w:space="0" w:color="auto"/>
            </w:tcBorders>
          </w:tcPr>
          <w:p w:rsidR="00FB1352" w:rsidRPr="008E7079" w:rsidRDefault="00FB1352" w:rsidP="00FB1352">
            <w:pPr>
              <w:spacing w:after="0" w:line="240" w:lineRule="auto"/>
              <w:jc w:val="both"/>
              <w:rPr>
                <w:rFonts w:ascii="Times New Roman" w:hAnsi="Times New Roman" w:cs="Times New Roman"/>
                <w:sz w:val="26"/>
                <w:szCs w:val="26"/>
              </w:rPr>
            </w:pPr>
            <w:r w:rsidRPr="008E7079">
              <w:rPr>
                <w:rFonts w:ascii="Times New Roman" w:hAnsi="Times New Roman" w:cs="Times New Roman"/>
                <w:sz w:val="26"/>
                <w:szCs w:val="26"/>
              </w:rPr>
              <w:t>– по вопросам, связанным с прохождением муниципальной службы</w:t>
            </w:r>
          </w:p>
        </w:tc>
        <w:tc>
          <w:tcPr>
            <w:tcW w:w="719" w:type="pct"/>
            <w:tcBorders>
              <w:bottom w:val="single" w:sz="4" w:space="0" w:color="auto"/>
            </w:tcBorders>
          </w:tcPr>
          <w:p w:rsidR="00FB1352" w:rsidRPr="008E7079" w:rsidRDefault="00FB1352" w:rsidP="00FB1352">
            <w:pPr>
              <w:spacing w:after="0" w:line="240" w:lineRule="auto"/>
              <w:rPr>
                <w:rFonts w:ascii="Times New Roman" w:hAnsi="Times New Roman" w:cs="Times New Roman"/>
                <w:sz w:val="26"/>
                <w:szCs w:val="26"/>
              </w:rPr>
            </w:pPr>
            <w:r w:rsidRPr="008E7079">
              <w:rPr>
                <w:rFonts w:ascii="Times New Roman" w:hAnsi="Times New Roman" w:cs="Times New Roman"/>
                <w:sz w:val="26"/>
                <w:szCs w:val="26"/>
              </w:rPr>
              <w:t>3</w:t>
            </w:r>
          </w:p>
        </w:tc>
      </w:tr>
      <w:tr w:rsidR="00FB1352" w:rsidRPr="008E7079" w:rsidTr="002B61AB">
        <w:tc>
          <w:tcPr>
            <w:tcW w:w="320" w:type="pct"/>
            <w:tcBorders>
              <w:bottom w:val="single" w:sz="4" w:space="0" w:color="auto"/>
            </w:tcBorders>
          </w:tcPr>
          <w:p w:rsidR="00FB1352" w:rsidRPr="008E7079" w:rsidRDefault="00FB1352" w:rsidP="00FB1352">
            <w:pPr>
              <w:spacing w:after="0" w:line="240" w:lineRule="auto"/>
              <w:ind w:left="360"/>
              <w:rPr>
                <w:rFonts w:ascii="Times New Roman" w:hAnsi="Times New Roman" w:cs="Times New Roman"/>
                <w:bCs/>
                <w:sz w:val="26"/>
                <w:szCs w:val="26"/>
              </w:rPr>
            </w:pPr>
          </w:p>
        </w:tc>
        <w:tc>
          <w:tcPr>
            <w:tcW w:w="3961" w:type="pct"/>
            <w:tcBorders>
              <w:bottom w:val="single" w:sz="4" w:space="0" w:color="auto"/>
            </w:tcBorders>
          </w:tcPr>
          <w:p w:rsidR="00FB1352" w:rsidRPr="008E7079" w:rsidRDefault="00FB1352" w:rsidP="00FB1352">
            <w:pPr>
              <w:spacing w:after="0" w:line="240" w:lineRule="auto"/>
              <w:jc w:val="both"/>
              <w:rPr>
                <w:rFonts w:ascii="Times New Roman" w:hAnsi="Times New Roman" w:cs="Times New Roman"/>
                <w:sz w:val="26"/>
                <w:szCs w:val="26"/>
              </w:rPr>
            </w:pPr>
            <w:r w:rsidRPr="008E7079">
              <w:rPr>
                <w:rFonts w:ascii="Times New Roman" w:hAnsi="Times New Roman" w:cs="Times New Roman"/>
                <w:sz w:val="26"/>
                <w:szCs w:val="26"/>
              </w:rPr>
              <w:t>– прочие</w:t>
            </w:r>
          </w:p>
        </w:tc>
        <w:tc>
          <w:tcPr>
            <w:tcW w:w="719" w:type="pct"/>
            <w:tcBorders>
              <w:bottom w:val="single" w:sz="4" w:space="0" w:color="auto"/>
            </w:tcBorders>
          </w:tcPr>
          <w:p w:rsidR="00FB1352" w:rsidRPr="008E7079" w:rsidRDefault="00FB1352" w:rsidP="00FB1352">
            <w:pPr>
              <w:spacing w:after="0" w:line="240" w:lineRule="auto"/>
              <w:rPr>
                <w:rFonts w:ascii="Times New Roman" w:hAnsi="Times New Roman" w:cs="Times New Roman"/>
                <w:sz w:val="26"/>
                <w:szCs w:val="26"/>
              </w:rPr>
            </w:pPr>
            <w:r w:rsidRPr="008E7079">
              <w:rPr>
                <w:rFonts w:ascii="Times New Roman" w:hAnsi="Times New Roman" w:cs="Times New Roman"/>
                <w:sz w:val="26"/>
                <w:szCs w:val="26"/>
              </w:rPr>
              <w:t>5</w:t>
            </w:r>
          </w:p>
        </w:tc>
      </w:tr>
      <w:tr w:rsidR="00FB1352" w:rsidRPr="008E7079" w:rsidTr="002B61AB">
        <w:tc>
          <w:tcPr>
            <w:tcW w:w="320" w:type="pct"/>
            <w:tcBorders>
              <w:bottom w:val="single" w:sz="4" w:space="0" w:color="auto"/>
            </w:tcBorders>
            <w:shd w:val="pct10" w:color="auto" w:fill="auto"/>
          </w:tcPr>
          <w:p w:rsidR="00FB1352" w:rsidRPr="008E7079" w:rsidRDefault="00FB1352" w:rsidP="00FB1352">
            <w:pPr>
              <w:spacing w:after="0" w:line="240" w:lineRule="auto"/>
              <w:ind w:left="360" w:hanging="254"/>
              <w:rPr>
                <w:rFonts w:ascii="Times New Roman" w:hAnsi="Times New Roman" w:cs="Times New Roman"/>
                <w:bCs/>
                <w:sz w:val="26"/>
                <w:szCs w:val="26"/>
              </w:rPr>
            </w:pPr>
            <w:r w:rsidRPr="008E7079">
              <w:rPr>
                <w:rFonts w:ascii="Times New Roman" w:hAnsi="Times New Roman" w:cs="Times New Roman"/>
                <w:bCs/>
                <w:sz w:val="26"/>
                <w:szCs w:val="26"/>
              </w:rPr>
              <w:t>3.</w:t>
            </w:r>
          </w:p>
        </w:tc>
        <w:tc>
          <w:tcPr>
            <w:tcW w:w="3961" w:type="pct"/>
            <w:tcBorders>
              <w:bottom w:val="single" w:sz="4" w:space="0" w:color="auto"/>
            </w:tcBorders>
            <w:shd w:val="pct10" w:color="auto" w:fill="auto"/>
          </w:tcPr>
          <w:p w:rsidR="00FB1352" w:rsidRPr="008E7079" w:rsidRDefault="00FB1352" w:rsidP="00FB1352">
            <w:pPr>
              <w:spacing w:after="0" w:line="240" w:lineRule="auto"/>
              <w:jc w:val="both"/>
              <w:rPr>
                <w:rFonts w:ascii="Times New Roman" w:hAnsi="Times New Roman" w:cs="Times New Roman"/>
                <w:sz w:val="26"/>
                <w:szCs w:val="26"/>
                <w:highlight w:val="yellow"/>
              </w:rPr>
            </w:pPr>
            <w:r w:rsidRPr="008E7079">
              <w:rPr>
                <w:rFonts w:ascii="Times New Roman" w:hAnsi="Times New Roman" w:cs="Times New Roman"/>
                <w:sz w:val="26"/>
                <w:szCs w:val="26"/>
              </w:rPr>
              <w:t>Проведен мониторинг нормативных правовых актов, принятых представительным органом, ВСЕГО АКТОВ:</w:t>
            </w:r>
          </w:p>
        </w:tc>
        <w:tc>
          <w:tcPr>
            <w:tcW w:w="719" w:type="pct"/>
            <w:tcBorders>
              <w:bottom w:val="single" w:sz="4" w:space="0" w:color="auto"/>
            </w:tcBorders>
            <w:shd w:val="pct10" w:color="auto" w:fill="auto"/>
          </w:tcPr>
          <w:p w:rsidR="00FB1352" w:rsidRPr="008E7079" w:rsidRDefault="00FB1352" w:rsidP="00FB1352">
            <w:pPr>
              <w:spacing w:after="0" w:line="240" w:lineRule="auto"/>
              <w:rPr>
                <w:rFonts w:ascii="Times New Roman" w:hAnsi="Times New Roman" w:cs="Times New Roman"/>
                <w:sz w:val="26"/>
                <w:szCs w:val="26"/>
              </w:rPr>
            </w:pPr>
            <w:r w:rsidRPr="008E7079">
              <w:rPr>
                <w:rFonts w:ascii="Times New Roman" w:hAnsi="Times New Roman" w:cs="Times New Roman"/>
                <w:sz w:val="26"/>
                <w:szCs w:val="26"/>
              </w:rPr>
              <w:t>13</w:t>
            </w:r>
          </w:p>
        </w:tc>
      </w:tr>
      <w:tr w:rsidR="00FB1352" w:rsidRPr="008E7079" w:rsidTr="002B61AB">
        <w:tc>
          <w:tcPr>
            <w:tcW w:w="320" w:type="pct"/>
            <w:tcBorders>
              <w:bottom w:val="single" w:sz="4" w:space="0" w:color="auto"/>
            </w:tcBorders>
          </w:tcPr>
          <w:p w:rsidR="00FB1352" w:rsidRPr="008E7079" w:rsidRDefault="00FB1352" w:rsidP="00FB1352">
            <w:pPr>
              <w:spacing w:after="0" w:line="240" w:lineRule="auto"/>
              <w:ind w:left="360" w:hanging="254"/>
              <w:rPr>
                <w:rFonts w:ascii="Times New Roman" w:hAnsi="Times New Roman" w:cs="Times New Roman"/>
                <w:bCs/>
                <w:sz w:val="26"/>
                <w:szCs w:val="26"/>
              </w:rPr>
            </w:pPr>
          </w:p>
        </w:tc>
        <w:tc>
          <w:tcPr>
            <w:tcW w:w="4680" w:type="pct"/>
            <w:gridSpan w:val="2"/>
            <w:tcBorders>
              <w:bottom w:val="single" w:sz="4" w:space="0" w:color="auto"/>
            </w:tcBorders>
          </w:tcPr>
          <w:p w:rsidR="00FB1352" w:rsidRPr="008E7079" w:rsidRDefault="00FB1352" w:rsidP="00FB1352">
            <w:pPr>
              <w:spacing w:after="0" w:line="240" w:lineRule="auto"/>
              <w:jc w:val="both"/>
              <w:rPr>
                <w:rFonts w:ascii="Times New Roman" w:hAnsi="Times New Roman" w:cs="Times New Roman"/>
                <w:sz w:val="26"/>
                <w:szCs w:val="26"/>
              </w:rPr>
            </w:pPr>
            <w:r w:rsidRPr="008E7079">
              <w:rPr>
                <w:rFonts w:ascii="Times New Roman" w:hAnsi="Times New Roman" w:cs="Times New Roman"/>
                <w:sz w:val="26"/>
                <w:szCs w:val="26"/>
              </w:rPr>
              <w:t>из них:</w:t>
            </w:r>
          </w:p>
        </w:tc>
      </w:tr>
      <w:tr w:rsidR="00FB1352" w:rsidRPr="008E7079" w:rsidTr="002B61AB">
        <w:tc>
          <w:tcPr>
            <w:tcW w:w="320" w:type="pct"/>
            <w:tcBorders>
              <w:bottom w:val="single" w:sz="4" w:space="0" w:color="auto"/>
            </w:tcBorders>
          </w:tcPr>
          <w:p w:rsidR="00FB1352" w:rsidRPr="008E7079" w:rsidRDefault="00FB1352" w:rsidP="00FB1352">
            <w:pPr>
              <w:spacing w:after="0" w:line="240" w:lineRule="auto"/>
              <w:ind w:left="360" w:hanging="254"/>
              <w:rPr>
                <w:rFonts w:ascii="Times New Roman" w:hAnsi="Times New Roman" w:cs="Times New Roman"/>
                <w:bCs/>
                <w:sz w:val="26"/>
                <w:szCs w:val="26"/>
              </w:rPr>
            </w:pPr>
          </w:p>
        </w:tc>
        <w:tc>
          <w:tcPr>
            <w:tcW w:w="3961" w:type="pct"/>
            <w:tcBorders>
              <w:bottom w:val="single" w:sz="4" w:space="0" w:color="auto"/>
            </w:tcBorders>
          </w:tcPr>
          <w:p w:rsidR="00FB1352" w:rsidRPr="008E7079" w:rsidRDefault="00FB1352" w:rsidP="00FB1352">
            <w:pPr>
              <w:spacing w:after="0" w:line="240" w:lineRule="auto"/>
              <w:jc w:val="both"/>
              <w:rPr>
                <w:rFonts w:ascii="Times New Roman" w:hAnsi="Times New Roman" w:cs="Times New Roman"/>
                <w:sz w:val="26"/>
                <w:szCs w:val="26"/>
              </w:rPr>
            </w:pPr>
            <w:r w:rsidRPr="008E7079">
              <w:rPr>
                <w:rFonts w:ascii="Times New Roman" w:hAnsi="Times New Roman" w:cs="Times New Roman"/>
                <w:sz w:val="26"/>
                <w:szCs w:val="26"/>
              </w:rPr>
              <w:t xml:space="preserve">–количество нормативных правовых актов, в которых выявлены несоответствия действующему законодательству </w:t>
            </w:r>
          </w:p>
        </w:tc>
        <w:tc>
          <w:tcPr>
            <w:tcW w:w="719" w:type="pct"/>
            <w:tcBorders>
              <w:bottom w:val="single" w:sz="4" w:space="0" w:color="auto"/>
            </w:tcBorders>
          </w:tcPr>
          <w:p w:rsidR="00FB1352" w:rsidRPr="008E7079" w:rsidRDefault="00FB1352" w:rsidP="00FB1352">
            <w:pPr>
              <w:spacing w:after="0" w:line="240" w:lineRule="auto"/>
              <w:rPr>
                <w:rFonts w:ascii="Times New Roman" w:hAnsi="Times New Roman" w:cs="Times New Roman"/>
                <w:sz w:val="26"/>
                <w:szCs w:val="26"/>
              </w:rPr>
            </w:pPr>
            <w:r w:rsidRPr="008E7079">
              <w:rPr>
                <w:rFonts w:ascii="Times New Roman" w:hAnsi="Times New Roman" w:cs="Times New Roman"/>
                <w:sz w:val="26"/>
                <w:szCs w:val="26"/>
              </w:rPr>
              <w:t>13</w:t>
            </w:r>
          </w:p>
        </w:tc>
      </w:tr>
      <w:tr w:rsidR="00FB1352" w:rsidRPr="008E7079" w:rsidTr="002B61AB">
        <w:tc>
          <w:tcPr>
            <w:tcW w:w="320" w:type="pct"/>
            <w:tcBorders>
              <w:bottom w:val="single" w:sz="4" w:space="0" w:color="auto"/>
            </w:tcBorders>
          </w:tcPr>
          <w:p w:rsidR="00FB1352" w:rsidRPr="008E7079" w:rsidRDefault="00FB1352" w:rsidP="00FB1352">
            <w:pPr>
              <w:spacing w:after="0" w:line="240" w:lineRule="auto"/>
              <w:ind w:left="360" w:hanging="254"/>
              <w:rPr>
                <w:rFonts w:ascii="Times New Roman" w:hAnsi="Times New Roman" w:cs="Times New Roman"/>
                <w:bCs/>
                <w:sz w:val="26"/>
                <w:szCs w:val="26"/>
              </w:rPr>
            </w:pPr>
          </w:p>
        </w:tc>
        <w:tc>
          <w:tcPr>
            <w:tcW w:w="3961" w:type="pct"/>
            <w:tcBorders>
              <w:bottom w:val="single" w:sz="4" w:space="0" w:color="auto"/>
            </w:tcBorders>
          </w:tcPr>
          <w:p w:rsidR="00FB1352" w:rsidRPr="008E7079" w:rsidRDefault="00FB1352" w:rsidP="00FB1352">
            <w:pPr>
              <w:spacing w:after="0" w:line="240" w:lineRule="auto"/>
              <w:jc w:val="both"/>
              <w:rPr>
                <w:rFonts w:ascii="Times New Roman" w:hAnsi="Times New Roman" w:cs="Times New Roman"/>
                <w:sz w:val="26"/>
                <w:szCs w:val="26"/>
              </w:rPr>
            </w:pPr>
            <w:r w:rsidRPr="008E7079">
              <w:rPr>
                <w:rFonts w:ascii="Times New Roman" w:hAnsi="Times New Roman" w:cs="Times New Roman"/>
                <w:sz w:val="26"/>
                <w:szCs w:val="26"/>
              </w:rPr>
              <w:t>–количество нормативных правовых актов, в которых выявлены коррупциогенные факторы</w:t>
            </w:r>
          </w:p>
        </w:tc>
        <w:tc>
          <w:tcPr>
            <w:tcW w:w="719" w:type="pct"/>
            <w:tcBorders>
              <w:bottom w:val="single" w:sz="4" w:space="0" w:color="auto"/>
            </w:tcBorders>
          </w:tcPr>
          <w:p w:rsidR="00FB1352" w:rsidRPr="008E7079" w:rsidRDefault="00FB1352" w:rsidP="00FB1352">
            <w:pPr>
              <w:spacing w:after="0" w:line="240" w:lineRule="auto"/>
              <w:rPr>
                <w:rFonts w:ascii="Times New Roman" w:hAnsi="Times New Roman" w:cs="Times New Roman"/>
                <w:sz w:val="26"/>
                <w:szCs w:val="26"/>
              </w:rPr>
            </w:pPr>
            <w:r w:rsidRPr="008E7079">
              <w:rPr>
                <w:rFonts w:ascii="Times New Roman" w:hAnsi="Times New Roman" w:cs="Times New Roman"/>
                <w:sz w:val="26"/>
                <w:szCs w:val="26"/>
              </w:rPr>
              <w:t>-</w:t>
            </w:r>
          </w:p>
        </w:tc>
      </w:tr>
      <w:tr w:rsidR="00FB1352" w:rsidRPr="008E7079" w:rsidTr="002B61AB">
        <w:tc>
          <w:tcPr>
            <w:tcW w:w="320" w:type="pct"/>
            <w:tcBorders>
              <w:bottom w:val="single" w:sz="4" w:space="0" w:color="auto"/>
            </w:tcBorders>
          </w:tcPr>
          <w:p w:rsidR="00FB1352" w:rsidRPr="008E7079" w:rsidRDefault="00FB1352" w:rsidP="00FB1352">
            <w:pPr>
              <w:spacing w:after="0" w:line="240" w:lineRule="auto"/>
              <w:ind w:left="360" w:hanging="254"/>
              <w:rPr>
                <w:rFonts w:ascii="Times New Roman" w:hAnsi="Times New Roman" w:cs="Times New Roman"/>
                <w:bCs/>
                <w:sz w:val="26"/>
                <w:szCs w:val="26"/>
              </w:rPr>
            </w:pPr>
          </w:p>
        </w:tc>
        <w:tc>
          <w:tcPr>
            <w:tcW w:w="3961" w:type="pct"/>
            <w:tcBorders>
              <w:bottom w:val="single" w:sz="4" w:space="0" w:color="auto"/>
            </w:tcBorders>
          </w:tcPr>
          <w:p w:rsidR="00FB1352" w:rsidRPr="008E7079" w:rsidRDefault="00FB1352" w:rsidP="00FB1352">
            <w:pPr>
              <w:spacing w:after="0" w:line="240" w:lineRule="auto"/>
              <w:jc w:val="both"/>
              <w:rPr>
                <w:rFonts w:ascii="Times New Roman" w:hAnsi="Times New Roman" w:cs="Times New Roman"/>
                <w:sz w:val="26"/>
                <w:szCs w:val="26"/>
              </w:rPr>
            </w:pPr>
            <w:r w:rsidRPr="008E7079">
              <w:rPr>
                <w:rFonts w:ascii="Times New Roman" w:hAnsi="Times New Roman" w:cs="Times New Roman"/>
                <w:sz w:val="26"/>
                <w:szCs w:val="26"/>
              </w:rPr>
              <w:t>–количество нормативных правовых актов, приведенных в соответствие с действующим законодательством</w:t>
            </w:r>
          </w:p>
        </w:tc>
        <w:tc>
          <w:tcPr>
            <w:tcW w:w="719" w:type="pct"/>
            <w:tcBorders>
              <w:bottom w:val="single" w:sz="4" w:space="0" w:color="auto"/>
            </w:tcBorders>
          </w:tcPr>
          <w:p w:rsidR="00FB1352" w:rsidRPr="008E7079" w:rsidRDefault="00FB1352" w:rsidP="00FB1352">
            <w:pPr>
              <w:spacing w:after="0" w:line="240" w:lineRule="auto"/>
              <w:rPr>
                <w:rFonts w:ascii="Times New Roman" w:hAnsi="Times New Roman" w:cs="Times New Roman"/>
                <w:sz w:val="26"/>
                <w:szCs w:val="26"/>
              </w:rPr>
            </w:pPr>
            <w:r w:rsidRPr="008E7079">
              <w:rPr>
                <w:rFonts w:ascii="Times New Roman" w:hAnsi="Times New Roman" w:cs="Times New Roman"/>
                <w:sz w:val="26"/>
                <w:szCs w:val="26"/>
              </w:rPr>
              <w:t>13</w:t>
            </w:r>
          </w:p>
        </w:tc>
      </w:tr>
      <w:tr w:rsidR="00FB1352" w:rsidRPr="008E7079" w:rsidTr="002B61AB">
        <w:tc>
          <w:tcPr>
            <w:tcW w:w="320" w:type="pct"/>
            <w:shd w:val="pct10" w:color="auto" w:fill="auto"/>
          </w:tcPr>
          <w:p w:rsidR="00FB1352" w:rsidRPr="008E7079" w:rsidRDefault="00FB1352" w:rsidP="00FB1352">
            <w:pPr>
              <w:spacing w:after="0" w:line="240" w:lineRule="auto"/>
              <w:ind w:left="142"/>
              <w:rPr>
                <w:rFonts w:ascii="Times New Roman" w:hAnsi="Times New Roman" w:cs="Times New Roman"/>
                <w:bCs/>
                <w:sz w:val="26"/>
                <w:szCs w:val="26"/>
              </w:rPr>
            </w:pPr>
            <w:r w:rsidRPr="008E7079">
              <w:rPr>
                <w:rFonts w:ascii="Times New Roman" w:hAnsi="Times New Roman" w:cs="Times New Roman"/>
                <w:bCs/>
                <w:sz w:val="26"/>
                <w:szCs w:val="26"/>
              </w:rPr>
              <w:t>4.</w:t>
            </w:r>
          </w:p>
        </w:tc>
        <w:tc>
          <w:tcPr>
            <w:tcW w:w="4680" w:type="pct"/>
            <w:gridSpan w:val="2"/>
            <w:shd w:val="pct10" w:color="auto" w:fill="auto"/>
          </w:tcPr>
          <w:p w:rsidR="00FB1352" w:rsidRPr="008E7079" w:rsidRDefault="00FB1352" w:rsidP="00FB1352">
            <w:pPr>
              <w:spacing w:after="0" w:line="240" w:lineRule="auto"/>
              <w:rPr>
                <w:rFonts w:ascii="Times New Roman" w:hAnsi="Times New Roman" w:cs="Times New Roman"/>
                <w:sz w:val="26"/>
                <w:szCs w:val="26"/>
              </w:rPr>
            </w:pPr>
            <w:r w:rsidRPr="008E7079">
              <w:rPr>
                <w:rFonts w:ascii="Times New Roman" w:hAnsi="Times New Roman" w:cs="Times New Roman"/>
                <w:bCs/>
                <w:sz w:val="26"/>
                <w:szCs w:val="26"/>
              </w:rPr>
              <w:t xml:space="preserve"> Рассмотрено:</w:t>
            </w:r>
            <w:r w:rsidRPr="008E7079">
              <w:rPr>
                <w:rFonts w:ascii="Times New Roman" w:hAnsi="Times New Roman" w:cs="Times New Roman"/>
                <w:sz w:val="26"/>
                <w:szCs w:val="26"/>
              </w:rPr>
              <w:t> </w:t>
            </w:r>
          </w:p>
        </w:tc>
      </w:tr>
      <w:tr w:rsidR="00FB1352" w:rsidRPr="008E7079" w:rsidTr="002B61AB">
        <w:tc>
          <w:tcPr>
            <w:tcW w:w="320" w:type="pct"/>
          </w:tcPr>
          <w:p w:rsidR="00FB1352" w:rsidRPr="008E7079" w:rsidRDefault="00FB1352" w:rsidP="00FB1352">
            <w:pPr>
              <w:spacing w:after="0" w:line="240" w:lineRule="auto"/>
              <w:rPr>
                <w:rFonts w:ascii="Times New Roman" w:hAnsi="Times New Roman" w:cs="Times New Roman"/>
                <w:bCs/>
                <w:sz w:val="26"/>
                <w:szCs w:val="26"/>
              </w:rPr>
            </w:pPr>
          </w:p>
        </w:tc>
        <w:tc>
          <w:tcPr>
            <w:tcW w:w="3961" w:type="pct"/>
          </w:tcPr>
          <w:p w:rsidR="00FB1352" w:rsidRPr="008E7079" w:rsidRDefault="00FB1352" w:rsidP="00FB1352">
            <w:pPr>
              <w:spacing w:after="0" w:line="240" w:lineRule="auto"/>
              <w:rPr>
                <w:rFonts w:ascii="Times New Roman" w:hAnsi="Times New Roman" w:cs="Times New Roman"/>
                <w:bCs/>
                <w:sz w:val="26"/>
                <w:szCs w:val="26"/>
              </w:rPr>
            </w:pPr>
            <w:r w:rsidRPr="008E7079">
              <w:rPr>
                <w:rFonts w:ascii="Times New Roman" w:hAnsi="Times New Roman" w:cs="Times New Roman"/>
                <w:bCs/>
                <w:sz w:val="26"/>
                <w:szCs w:val="26"/>
              </w:rPr>
              <w:t xml:space="preserve">– </w:t>
            </w:r>
            <w:r w:rsidRPr="008E7079">
              <w:rPr>
                <w:rFonts w:ascii="Times New Roman" w:hAnsi="Times New Roman" w:cs="Times New Roman"/>
                <w:sz w:val="26"/>
                <w:szCs w:val="26"/>
              </w:rPr>
              <w:t>депутатских запросов (ст. 6 Закона Приморского края № 288-КЗ от 14.07.2008)</w:t>
            </w:r>
          </w:p>
        </w:tc>
        <w:tc>
          <w:tcPr>
            <w:tcW w:w="719" w:type="pct"/>
          </w:tcPr>
          <w:p w:rsidR="00FB1352" w:rsidRPr="008E7079" w:rsidRDefault="00FB1352" w:rsidP="00FB1352">
            <w:pPr>
              <w:spacing w:after="0" w:line="240" w:lineRule="auto"/>
              <w:rPr>
                <w:rFonts w:ascii="Times New Roman" w:hAnsi="Times New Roman" w:cs="Times New Roman"/>
                <w:sz w:val="26"/>
                <w:szCs w:val="26"/>
              </w:rPr>
            </w:pPr>
            <w:r w:rsidRPr="008E7079">
              <w:rPr>
                <w:rFonts w:ascii="Times New Roman" w:hAnsi="Times New Roman" w:cs="Times New Roman"/>
                <w:sz w:val="26"/>
                <w:szCs w:val="26"/>
              </w:rPr>
              <w:t>-</w:t>
            </w:r>
          </w:p>
        </w:tc>
      </w:tr>
      <w:tr w:rsidR="00FB1352" w:rsidRPr="008E7079" w:rsidTr="002B61AB">
        <w:tc>
          <w:tcPr>
            <w:tcW w:w="320" w:type="pct"/>
          </w:tcPr>
          <w:p w:rsidR="00FB1352" w:rsidRPr="008E7079" w:rsidRDefault="00FB1352" w:rsidP="00FB1352">
            <w:pPr>
              <w:spacing w:after="0" w:line="240" w:lineRule="auto"/>
              <w:rPr>
                <w:rFonts w:ascii="Times New Roman" w:hAnsi="Times New Roman" w:cs="Times New Roman"/>
                <w:bCs/>
                <w:sz w:val="26"/>
                <w:szCs w:val="26"/>
              </w:rPr>
            </w:pPr>
          </w:p>
        </w:tc>
        <w:tc>
          <w:tcPr>
            <w:tcW w:w="3961" w:type="pct"/>
          </w:tcPr>
          <w:p w:rsidR="00FB1352" w:rsidRPr="008E7079" w:rsidRDefault="00FB1352" w:rsidP="00FB1352">
            <w:pPr>
              <w:spacing w:after="0" w:line="240" w:lineRule="auto"/>
              <w:rPr>
                <w:rFonts w:ascii="Times New Roman" w:hAnsi="Times New Roman" w:cs="Times New Roman"/>
                <w:sz w:val="26"/>
                <w:szCs w:val="26"/>
              </w:rPr>
            </w:pPr>
            <w:r w:rsidRPr="008E7079">
              <w:rPr>
                <w:rFonts w:ascii="Times New Roman" w:hAnsi="Times New Roman" w:cs="Times New Roman"/>
                <w:bCs/>
                <w:sz w:val="26"/>
                <w:szCs w:val="26"/>
              </w:rPr>
              <w:t xml:space="preserve">– </w:t>
            </w:r>
            <w:r w:rsidRPr="008E7079">
              <w:rPr>
                <w:rFonts w:ascii="Times New Roman" w:hAnsi="Times New Roman" w:cs="Times New Roman"/>
                <w:sz w:val="26"/>
                <w:szCs w:val="26"/>
              </w:rPr>
              <w:t>протестов прокурора, из них:</w:t>
            </w:r>
          </w:p>
          <w:p w:rsidR="00FB1352" w:rsidRPr="008E7079" w:rsidRDefault="00FB1352" w:rsidP="00FB1352">
            <w:pPr>
              <w:spacing w:after="0" w:line="240" w:lineRule="auto"/>
              <w:rPr>
                <w:rFonts w:ascii="Times New Roman" w:hAnsi="Times New Roman" w:cs="Times New Roman"/>
                <w:bCs/>
                <w:sz w:val="26"/>
                <w:szCs w:val="26"/>
              </w:rPr>
            </w:pPr>
            <w:r w:rsidRPr="008E7079">
              <w:rPr>
                <w:rFonts w:ascii="Times New Roman" w:hAnsi="Times New Roman" w:cs="Times New Roman"/>
                <w:sz w:val="26"/>
                <w:szCs w:val="26"/>
              </w:rPr>
              <w:t>/из них удовлетворено/частично удовлетворено</w:t>
            </w:r>
          </w:p>
        </w:tc>
        <w:tc>
          <w:tcPr>
            <w:tcW w:w="719" w:type="pct"/>
          </w:tcPr>
          <w:p w:rsidR="00FB1352" w:rsidRPr="008E7079" w:rsidRDefault="00FB1352" w:rsidP="00FB1352">
            <w:pPr>
              <w:spacing w:after="0" w:line="240" w:lineRule="auto"/>
              <w:rPr>
                <w:rFonts w:ascii="Times New Roman" w:hAnsi="Times New Roman" w:cs="Times New Roman"/>
                <w:sz w:val="26"/>
                <w:szCs w:val="26"/>
              </w:rPr>
            </w:pPr>
            <w:r w:rsidRPr="008E7079">
              <w:rPr>
                <w:rFonts w:ascii="Times New Roman" w:hAnsi="Times New Roman" w:cs="Times New Roman"/>
                <w:sz w:val="26"/>
                <w:szCs w:val="26"/>
              </w:rPr>
              <w:t>-</w:t>
            </w:r>
          </w:p>
          <w:p w:rsidR="00FB1352" w:rsidRPr="008E7079" w:rsidRDefault="00FB1352" w:rsidP="00FB1352">
            <w:pPr>
              <w:spacing w:after="0" w:line="240" w:lineRule="auto"/>
              <w:rPr>
                <w:rFonts w:ascii="Times New Roman" w:hAnsi="Times New Roman" w:cs="Times New Roman"/>
                <w:sz w:val="26"/>
                <w:szCs w:val="26"/>
              </w:rPr>
            </w:pPr>
            <w:r w:rsidRPr="008E7079">
              <w:rPr>
                <w:rFonts w:ascii="Times New Roman" w:hAnsi="Times New Roman" w:cs="Times New Roman"/>
                <w:sz w:val="26"/>
                <w:szCs w:val="26"/>
              </w:rPr>
              <w:t>-/-</w:t>
            </w:r>
          </w:p>
        </w:tc>
      </w:tr>
      <w:tr w:rsidR="00FB1352" w:rsidRPr="008E7079" w:rsidTr="002B61AB">
        <w:tc>
          <w:tcPr>
            <w:tcW w:w="320" w:type="pct"/>
          </w:tcPr>
          <w:p w:rsidR="00FB1352" w:rsidRPr="008E7079" w:rsidRDefault="00FB1352" w:rsidP="00FB1352">
            <w:pPr>
              <w:spacing w:after="0" w:line="240" w:lineRule="auto"/>
              <w:rPr>
                <w:rFonts w:ascii="Times New Roman" w:hAnsi="Times New Roman" w:cs="Times New Roman"/>
                <w:bCs/>
                <w:sz w:val="26"/>
                <w:szCs w:val="26"/>
              </w:rPr>
            </w:pPr>
          </w:p>
        </w:tc>
        <w:tc>
          <w:tcPr>
            <w:tcW w:w="3961" w:type="pct"/>
          </w:tcPr>
          <w:p w:rsidR="00FB1352" w:rsidRPr="008E7079" w:rsidRDefault="00FB1352" w:rsidP="00FB1352">
            <w:pPr>
              <w:spacing w:after="0" w:line="240" w:lineRule="auto"/>
              <w:rPr>
                <w:rFonts w:ascii="Times New Roman" w:hAnsi="Times New Roman" w:cs="Times New Roman"/>
                <w:sz w:val="26"/>
                <w:szCs w:val="26"/>
              </w:rPr>
            </w:pPr>
            <w:r w:rsidRPr="008E7079">
              <w:rPr>
                <w:rFonts w:ascii="Times New Roman" w:hAnsi="Times New Roman" w:cs="Times New Roman"/>
                <w:bCs/>
                <w:sz w:val="26"/>
                <w:szCs w:val="26"/>
              </w:rPr>
              <w:t>–</w:t>
            </w:r>
            <w:r w:rsidRPr="008E7079">
              <w:rPr>
                <w:rFonts w:ascii="Times New Roman" w:hAnsi="Times New Roman" w:cs="Times New Roman"/>
                <w:sz w:val="26"/>
                <w:szCs w:val="26"/>
              </w:rPr>
              <w:t xml:space="preserve"> представлений прокурора, из них:</w:t>
            </w:r>
          </w:p>
          <w:p w:rsidR="00FB1352" w:rsidRPr="008E7079" w:rsidRDefault="00FB1352" w:rsidP="00FB1352">
            <w:pPr>
              <w:spacing w:after="0" w:line="240" w:lineRule="auto"/>
              <w:rPr>
                <w:rFonts w:ascii="Times New Roman" w:hAnsi="Times New Roman" w:cs="Times New Roman"/>
                <w:bCs/>
                <w:sz w:val="26"/>
                <w:szCs w:val="26"/>
              </w:rPr>
            </w:pPr>
            <w:r w:rsidRPr="008E7079">
              <w:rPr>
                <w:rFonts w:ascii="Times New Roman" w:hAnsi="Times New Roman" w:cs="Times New Roman"/>
                <w:sz w:val="26"/>
                <w:szCs w:val="26"/>
              </w:rPr>
              <w:t xml:space="preserve"> удовлетворено/частично удовлетворено</w:t>
            </w:r>
          </w:p>
        </w:tc>
        <w:tc>
          <w:tcPr>
            <w:tcW w:w="719" w:type="pct"/>
          </w:tcPr>
          <w:p w:rsidR="00FB1352" w:rsidRPr="008E7079" w:rsidRDefault="00FB1352" w:rsidP="00FB1352">
            <w:pPr>
              <w:spacing w:after="0" w:line="240" w:lineRule="auto"/>
              <w:rPr>
                <w:rFonts w:ascii="Times New Roman" w:hAnsi="Times New Roman" w:cs="Times New Roman"/>
                <w:sz w:val="26"/>
                <w:szCs w:val="26"/>
              </w:rPr>
            </w:pPr>
            <w:r w:rsidRPr="008E7079">
              <w:rPr>
                <w:rFonts w:ascii="Times New Roman" w:hAnsi="Times New Roman" w:cs="Times New Roman"/>
                <w:sz w:val="26"/>
                <w:szCs w:val="26"/>
              </w:rPr>
              <w:t>-</w:t>
            </w:r>
          </w:p>
          <w:p w:rsidR="00FB1352" w:rsidRPr="008E7079" w:rsidRDefault="00FB1352" w:rsidP="00FB1352">
            <w:pPr>
              <w:spacing w:after="0" w:line="240" w:lineRule="auto"/>
              <w:rPr>
                <w:rFonts w:ascii="Times New Roman" w:hAnsi="Times New Roman" w:cs="Times New Roman"/>
                <w:sz w:val="26"/>
                <w:szCs w:val="26"/>
              </w:rPr>
            </w:pPr>
            <w:r w:rsidRPr="008E7079">
              <w:rPr>
                <w:rFonts w:ascii="Times New Roman" w:hAnsi="Times New Roman" w:cs="Times New Roman"/>
                <w:sz w:val="26"/>
                <w:szCs w:val="26"/>
              </w:rPr>
              <w:t>-</w:t>
            </w:r>
            <w:r w:rsidRPr="008E7079">
              <w:rPr>
                <w:rFonts w:ascii="Times New Roman" w:hAnsi="Times New Roman" w:cs="Times New Roman"/>
                <w:sz w:val="26"/>
                <w:szCs w:val="26"/>
                <w:lang w:val="en-US"/>
              </w:rPr>
              <w:t>/</w:t>
            </w:r>
            <w:r w:rsidRPr="008E7079">
              <w:rPr>
                <w:rFonts w:ascii="Times New Roman" w:hAnsi="Times New Roman" w:cs="Times New Roman"/>
                <w:sz w:val="26"/>
                <w:szCs w:val="26"/>
              </w:rPr>
              <w:t>-</w:t>
            </w:r>
          </w:p>
        </w:tc>
      </w:tr>
      <w:tr w:rsidR="00FB1352" w:rsidRPr="008E7079" w:rsidTr="002B61AB">
        <w:tc>
          <w:tcPr>
            <w:tcW w:w="320" w:type="pct"/>
          </w:tcPr>
          <w:p w:rsidR="00FB1352" w:rsidRPr="008E7079" w:rsidRDefault="00FB1352" w:rsidP="00FB1352">
            <w:pPr>
              <w:spacing w:after="0" w:line="240" w:lineRule="auto"/>
              <w:rPr>
                <w:rFonts w:ascii="Times New Roman" w:hAnsi="Times New Roman" w:cs="Times New Roman"/>
                <w:bCs/>
                <w:sz w:val="26"/>
                <w:szCs w:val="26"/>
              </w:rPr>
            </w:pPr>
          </w:p>
        </w:tc>
        <w:tc>
          <w:tcPr>
            <w:tcW w:w="3961" w:type="pct"/>
          </w:tcPr>
          <w:p w:rsidR="00FB1352" w:rsidRPr="008E7079" w:rsidRDefault="00FB1352" w:rsidP="00FB1352">
            <w:pPr>
              <w:spacing w:after="0" w:line="240" w:lineRule="auto"/>
              <w:rPr>
                <w:rFonts w:ascii="Times New Roman" w:hAnsi="Times New Roman" w:cs="Times New Roman"/>
                <w:sz w:val="26"/>
                <w:szCs w:val="26"/>
              </w:rPr>
            </w:pPr>
            <w:r w:rsidRPr="008E7079">
              <w:rPr>
                <w:rFonts w:ascii="Times New Roman" w:hAnsi="Times New Roman" w:cs="Times New Roman"/>
                <w:bCs/>
                <w:sz w:val="26"/>
                <w:szCs w:val="26"/>
              </w:rPr>
              <w:t>–</w:t>
            </w:r>
            <w:r w:rsidRPr="008E7079">
              <w:rPr>
                <w:rFonts w:ascii="Times New Roman" w:hAnsi="Times New Roman" w:cs="Times New Roman"/>
                <w:sz w:val="26"/>
                <w:szCs w:val="26"/>
              </w:rPr>
              <w:t>требований прокурора, из них:</w:t>
            </w:r>
          </w:p>
          <w:p w:rsidR="00FB1352" w:rsidRPr="008E7079" w:rsidRDefault="00FB1352" w:rsidP="00FB1352">
            <w:pPr>
              <w:spacing w:after="0" w:line="240" w:lineRule="auto"/>
              <w:rPr>
                <w:rFonts w:ascii="Times New Roman" w:hAnsi="Times New Roman" w:cs="Times New Roman"/>
                <w:bCs/>
                <w:sz w:val="26"/>
                <w:szCs w:val="26"/>
              </w:rPr>
            </w:pPr>
            <w:r w:rsidRPr="008E7079">
              <w:rPr>
                <w:rFonts w:ascii="Times New Roman" w:hAnsi="Times New Roman" w:cs="Times New Roman"/>
                <w:sz w:val="26"/>
                <w:szCs w:val="26"/>
              </w:rPr>
              <w:t xml:space="preserve"> удовлетворено/частично удовлетворено</w:t>
            </w:r>
          </w:p>
        </w:tc>
        <w:tc>
          <w:tcPr>
            <w:tcW w:w="719" w:type="pct"/>
          </w:tcPr>
          <w:p w:rsidR="00FB1352" w:rsidRPr="008E7079" w:rsidRDefault="00FB1352" w:rsidP="00FB1352">
            <w:pPr>
              <w:spacing w:after="0" w:line="240" w:lineRule="auto"/>
              <w:rPr>
                <w:rFonts w:ascii="Times New Roman" w:hAnsi="Times New Roman" w:cs="Times New Roman"/>
                <w:sz w:val="26"/>
                <w:szCs w:val="26"/>
              </w:rPr>
            </w:pPr>
            <w:r w:rsidRPr="008E7079">
              <w:rPr>
                <w:rFonts w:ascii="Times New Roman" w:hAnsi="Times New Roman" w:cs="Times New Roman"/>
                <w:sz w:val="26"/>
                <w:szCs w:val="26"/>
              </w:rPr>
              <w:t>-</w:t>
            </w:r>
          </w:p>
          <w:p w:rsidR="00FB1352" w:rsidRPr="008E7079" w:rsidRDefault="00FB1352" w:rsidP="00FB1352">
            <w:pPr>
              <w:spacing w:after="0" w:line="240" w:lineRule="auto"/>
              <w:rPr>
                <w:rFonts w:ascii="Times New Roman" w:hAnsi="Times New Roman" w:cs="Times New Roman"/>
                <w:sz w:val="26"/>
                <w:szCs w:val="26"/>
              </w:rPr>
            </w:pPr>
            <w:r w:rsidRPr="008E7079">
              <w:rPr>
                <w:rFonts w:ascii="Times New Roman" w:hAnsi="Times New Roman" w:cs="Times New Roman"/>
                <w:sz w:val="26"/>
                <w:szCs w:val="26"/>
              </w:rPr>
              <w:t>-</w:t>
            </w:r>
            <w:r w:rsidRPr="008E7079">
              <w:rPr>
                <w:rFonts w:ascii="Times New Roman" w:hAnsi="Times New Roman" w:cs="Times New Roman"/>
                <w:sz w:val="26"/>
                <w:szCs w:val="26"/>
                <w:lang w:val="en-US"/>
              </w:rPr>
              <w:t>/</w:t>
            </w:r>
            <w:r w:rsidRPr="008E7079">
              <w:rPr>
                <w:rFonts w:ascii="Times New Roman" w:hAnsi="Times New Roman" w:cs="Times New Roman"/>
                <w:sz w:val="26"/>
                <w:szCs w:val="26"/>
              </w:rPr>
              <w:t>-</w:t>
            </w:r>
          </w:p>
        </w:tc>
      </w:tr>
      <w:tr w:rsidR="00FB1352" w:rsidRPr="008E7079" w:rsidTr="002B61AB">
        <w:tc>
          <w:tcPr>
            <w:tcW w:w="320" w:type="pct"/>
          </w:tcPr>
          <w:p w:rsidR="00FB1352" w:rsidRPr="008E7079" w:rsidRDefault="00FB1352" w:rsidP="00FB1352">
            <w:pPr>
              <w:spacing w:after="0" w:line="240" w:lineRule="auto"/>
              <w:rPr>
                <w:rFonts w:ascii="Times New Roman" w:hAnsi="Times New Roman" w:cs="Times New Roman"/>
                <w:bCs/>
                <w:sz w:val="26"/>
                <w:szCs w:val="26"/>
              </w:rPr>
            </w:pPr>
          </w:p>
        </w:tc>
        <w:tc>
          <w:tcPr>
            <w:tcW w:w="3961" w:type="pct"/>
          </w:tcPr>
          <w:p w:rsidR="00FB1352" w:rsidRPr="008E7079" w:rsidRDefault="00FB1352" w:rsidP="00FB1352">
            <w:pPr>
              <w:spacing w:after="0" w:line="240" w:lineRule="auto"/>
              <w:rPr>
                <w:rFonts w:ascii="Times New Roman" w:hAnsi="Times New Roman" w:cs="Times New Roman"/>
                <w:bCs/>
                <w:sz w:val="26"/>
                <w:szCs w:val="26"/>
              </w:rPr>
            </w:pPr>
            <w:r w:rsidRPr="008E7079">
              <w:rPr>
                <w:rFonts w:ascii="Times New Roman" w:hAnsi="Times New Roman" w:cs="Times New Roman"/>
                <w:bCs/>
                <w:sz w:val="26"/>
                <w:szCs w:val="26"/>
              </w:rPr>
              <w:t>–информации/заключений прокурора на проекты МПА, ВСЕГО:</w:t>
            </w:r>
          </w:p>
        </w:tc>
        <w:tc>
          <w:tcPr>
            <w:tcW w:w="719" w:type="pct"/>
          </w:tcPr>
          <w:p w:rsidR="00FB1352" w:rsidRPr="008E7079" w:rsidRDefault="00FB1352" w:rsidP="00FB1352">
            <w:pPr>
              <w:spacing w:after="0" w:line="240" w:lineRule="auto"/>
              <w:rPr>
                <w:rFonts w:ascii="Times New Roman" w:hAnsi="Times New Roman" w:cs="Times New Roman"/>
                <w:sz w:val="26"/>
                <w:szCs w:val="26"/>
              </w:rPr>
            </w:pPr>
            <w:r w:rsidRPr="008E7079">
              <w:rPr>
                <w:rFonts w:ascii="Times New Roman" w:hAnsi="Times New Roman" w:cs="Times New Roman"/>
                <w:sz w:val="26"/>
                <w:szCs w:val="26"/>
              </w:rPr>
              <w:t>-</w:t>
            </w:r>
            <w:r w:rsidRPr="008E7079">
              <w:rPr>
                <w:rFonts w:ascii="Times New Roman" w:hAnsi="Times New Roman" w:cs="Times New Roman"/>
                <w:sz w:val="26"/>
                <w:szCs w:val="26"/>
                <w:lang w:val="en-US"/>
              </w:rPr>
              <w:t>/</w:t>
            </w:r>
            <w:r w:rsidRPr="008E7079">
              <w:rPr>
                <w:rFonts w:ascii="Times New Roman" w:hAnsi="Times New Roman" w:cs="Times New Roman"/>
                <w:sz w:val="26"/>
                <w:szCs w:val="26"/>
              </w:rPr>
              <w:t>-</w:t>
            </w:r>
          </w:p>
        </w:tc>
      </w:tr>
      <w:tr w:rsidR="00FB1352" w:rsidRPr="008E7079" w:rsidTr="002B61AB">
        <w:tc>
          <w:tcPr>
            <w:tcW w:w="320" w:type="pct"/>
          </w:tcPr>
          <w:p w:rsidR="00FB1352" w:rsidRPr="008E7079" w:rsidRDefault="00FB1352" w:rsidP="00FB1352">
            <w:pPr>
              <w:spacing w:after="0" w:line="240" w:lineRule="auto"/>
              <w:rPr>
                <w:rFonts w:ascii="Times New Roman" w:hAnsi="Times New Roman" w:cs="Times New Roman"/>
                <w:bCs/>
                <w:sz w:val="26"/>
                <w:szCs w:val="26"/>
              </w:rPr>
            </w:pPr>
          </w:p>
        </w:tc>
        <w:tc>
          <w:tcPr>
            <w:tcW w:w="4680" w:type="pct"/>
            <w:gridSpan w:val="2"/>
          </w:tcPr>
          <w:p w:rsidR="00FB1352" w:rsidRPr="008E7079" w:rsidRDefault="00FB1352" w:rsidP="00FB1352">
            <w:pPr>
              <w:spacing w:after="0" w:line="240" w:lineRule="auto"/>
              <w:rPr>
                <w:rFonts w:ascii="Times New Roman" w:hAnsi="Times New Roman" w:cs="Times New Roman"/>
                <w:sz w:val="26"/>
                <w:szCs w:val="26"/>
                <w:lang w:val="en-US"/>
              </w:rPr>
            </w:pPr>
            <w:r w:rsidRPr="008E7079">
              <w:rPr>
                <w:rFonts w:ascii="Times New Roman" w:hAnsi="Times New Roman" w:cs="Times New Roman"/>
                <w:bCs/>
                <w:sz w:val="26"/>
                <w:szCs w:val="26"/>
              </w:rPr>
              <w:t>из них:</w:t>
            </w:r>
          </w:p>
        </w:tc>
      </w:tr>
      <w:tr w:rsidR="00FB1352" w:rsidRPr="008E7079" w:rsidTr="002B61AB">
        <w:tc>
          <w:tcPr>
            <w:tcW w:w="320" w:type="pct"/>
          </w:tcPr>
          <w:p w:rsidR="00FB1352" w:rsidRPr="008E7079" w:rsidRDefault="00FB1352" w:rsidP="00FB1352">
            <w:pPr>
              <w:spacing w:after="0" w:line="240" w:lineRule="auto"/>
              <w:rPr>
                <w:rFonts w:ascii="Times New Roman" w:hAnsi="Times New Roman" w:cs="Times New Roman"/>
                <w:bCs/>
                <w:sz w:val="26"/>
                <w:szCs w:val="26"/>
              </w:rPr>
            </w:pPr>
          </w:p>
        </w:tc>
        <w:tc>
          <w:tcPr>
            <w:tcW w:w="3961" w:type="pct"/>
          </w:tcPr>
          <w:p w:rsidR="00FB1352" w:rsidRPr="008E7079" w:rsidRDefault="00FB1352" w:rsidP="00FB1352">
            <w:pPr>
              <w:spacing w:after="0" w:line="240" w:lineRule="auto"/>
              <w:rPr>
                <w:rFonts w:ascii="Times New Roman" w:hAnsi="Times New Roman" w:cs="Times New Roman"/>
                <w:bCs/>
                <w:sz w:val="26"/>
                <w:szCs w:val="26"/>
              </w:rPr>
            </w:pPr>
            <w:r w:rsidRPr="008E7079">
              <w:rPr>
                <w:rFonts w:ascii="Times New Roman" w:hAnsi="Times New Roman" w:cs="Times New Roman"/>
                <w:bCs/>
                <w:sz w:val="26"/>
                <w:szCs w:val="26"/>
              </w:rPr>
              <w:t>согласились</w:t>
            </w:r>
          </w:p>
        </w:tc>
        <w:tc>
          <w:tcPr>
            <w:tcW w:w="719" w:type="pct"/>
          </w:tcPr>
          <w:p w:rsidR="00FB1352" w:rsidRPr="008E7079" w:rsidRDefault="00FB1352" w:rsidP="00FB1352">
            <w:pPr>
              <w:spacing w:after="0" w:line="240" w:lineRule="auto"/>
              <w:rPr>
                <w:rFonts w:ascii="Times New Roman" w:hAnsi="Times New Roman" w:cs="Times New Roman"/>
                <w:sz w:val="26"/>
                <w:szCs w:val="26"/>
              </w:rPr>
            </w:pPr>
            <w:r w:rsidRPr="008E7079">
              <w:rPr>
                <w:rFonts w:ascii="Times New Roman" w:hAnsi="Times New Roman" w:cs="Times New Roman"/>
                <w:sz w:val="26"/>
                <w:szCs w:val="26"/>
              </w:rPr>
              <w:t>-</w:t>
            </w:r>
            <w:r w:rsidRPr="008E7079">
              <w:rPr>
                <w:rFonts w:ascii="Times New Roman" w:hAnsi="Times New Roman" w:cs="Times New Roman"/>
                <w:sz w:val="26"/>
                <w:szCs w:val="26"/>
                <w:lang w:val="en-US"/>
              </w:rPr>
              <w:t>/</w:t>
            </w:r>
            <w:r w:rsidRPr="008E7079">
              <w:rPr>
                <w:rFonts w:ascii="Times New Roman" w:hAnsi="Times New Roman" w:cs="Times New Roman"/>
                <w:sz w:val="26"/>
                <w:szCs w:val="26"/>
              </w:rPr>
              <w:t>-</w:t>
            </w:r>
          </w:p>
        </w:tc>
      </w:tr>
      <w:tr w:rsidR="00FB1352" w:rsidRPr="008E7079" w:rsidTr="002B61AB">
        <w:tc>
          <w:tcPr>
            <w:tcW w:w="320" w:type="pct"/>
          </w:tcPr>
          <w:p w:rsidR="00FB1352" w:rsidRPr="008E7079" w:rsidRDefault="00FB1352" w:rsidP="00FB1352">
            <w:pPr>
              <w:spacing w:after="0" w:line="240" w:lineRule="auto"/>
              <w:rPr>
                <w:rFonts w:ascii="Times New Roman" w:hAnsi="Times New Roman" w:cs="Times New Roman"/>
                <w:bCs/>
                <w:sz w:val="26"/>
                <w:szCs w:val="26"/>
              </w:rPr>
            </w:pPr>
          </w:p>
        </w:tc>
        <w:tc>
          <w:tcPr>
            <w:tcW w:w="3961" w:type="pct"/>
          </w:tcPr>
          <w:p w:rsidR="00FB1352" w:rsidRPr="008E7079" w:rsidRDefault="00FB1352" w:rsidP="00FB1352">
            <w:pPr>
              <w:spacing w:after="0" w:line="240" w:lineRule="auto"/>
              <w:rPr>
                <w:rFonts w:ascii="Times New Roman" w:hAnsi="Times New Roman" w:cs="Times New Roman"/>
                <w:bCs/>
                <w:sz w:val="26"/>
                <w:szCs w:val="26"/>
              </w:rPr>
            </w:pPr>
            <w:r w:rsidRPr="008E7079">
              <w:rPr>
                <w:rFonts w:ascii="Times New Roman" w:hAnsi="Times New Roman" w:cs="Times New Roman"/>
                <w:bCs/>
                <w:sz w:val="26"/>
                <w:szCs w:val="26"/>
              </w:rPr>
              <w:t>согласились частично</w:t>
            </w:r>
          </w:p>
        </w:tc>
        <w:tc>
          <w:tcPr>
            <w:tcW w:w="719" w:type="pct"/>
          </w:tcPr>
          <w:p w:rsidR="00FB1352" w:rsidRPr="008E7079" w:rsidRDefault="00FB1352" w:rsidP="00FB1352">
            <w:pPr>
              <w:spacing w:after="0" w:line="240" w:lineRule="auto"/>
              <w:rPr>
                <w:rFonts w:ascii="Times New Roman" w:hAnsi="Times New Roman" w:cs="Times New Roman"/>
                <w:sz w:val="26"/>
                <w:szCs w:val="26"/>
              </w:rPr>
            </w:pPr>
            <w:r w:rsidRPr="008E7079">
              <w:rPr>
                <w:rFonts w:ascii="Times New Roman" w:hAnsi="Times New Roman" w:cs="Times New Roman"/>
                <w:sz w:val="26"/>
                <w:szCs w:val="26"/>
              </w:rPr>
              <w:t>-</w:t>
            </w:r>
            <w:r w:rsidRPr="008E7079">
              <w:rPr>
                <w:rFonts w:ascii="Times New Roman" w:hAnsi="Times New Roman" w:cs="Times New Roman"/>
                <w:sz w:val="26"/>
                <w:szCs w:val="26"/>
                <w:lang w:val="en-US"/>
              </w:rPr>
              <w:t>/</w:t>
            </w:r>
            <w:r w:rsidRPr="008E7079">
              <w:rPr>
                <w:rFonts w:ascii="Times New Roman" w:hAnsi="Times New Roman" w:cs="Times New Roman"/>
                <w:sz w:val="26"/>
                <w:szCs w:val="26"/>
              </w:rPr>
              <w:t>-</w:t>
            </w:r>
          </w:p>
        </w:tc>
      </w:tr>
      <w:tr w:rsidR="00FB1352" w:rsidRPr="008E7079" w:rsidTr="002B61AB">
        <w:tc>
          <w:tcPr>
            <w:tcW w:w="320" w:type="pct"/>
          </w:tcPr>
          <w:p w:rsidR="00FB1352" w:rsidRPr="008E7079" w:rsidRDefault="00FB1352" w:rsidP="00FB1352">
            <w:pPr>
              <w:spacing w:after="0" w:line="240" w:lineRule="auto"/>
              <w:rPr>
                <w:rFonts w:ascii="Times New Roman" w:hAnsi="Times New Roman" w:cs="Times New Roman"/>
                <w:bCs/>
                <w:sz w:val="26"/>
                <w:szCs w:val="26"/>
              </w:rPr>
            </w:pPr>
          </w:p>
        </w:tc>
        <w:tc>
          <w:tcPr>
            <w:tcW w:w="3961" w:type="pct"/>
          </w:tcPr>
          <w:p w:rsidR="00FB1352" w:rsidRPr="008E7079" w:rsidRDefault="00FB1352" w:rsidP="00FB1352">
            <w:pPr>
              <w:spacing w:after="0" w:line="240" w:lineRule="auto"/>
              <w:rPr>
                <w:rFonts w:ascii="Times New Roman" w:hAnsi="Times New Roman" w:cs="Times New Roman"/>
                <w:bCs/>
                <w:sz w:val="26"/>
                <w:szCs w:val="26"/>
              </w:rPr>
            </w:pPr>
            <w:r w:rsidRPr="008E7079">
              <w:rPr>
                <w:rFonts w:ascii="Times New Roman" w:hAnsi="Times New Roman" w:cs="Times New Roman"/>
                <w:bCs/>
                <w:sz w:val="26"/>
                <w:szCs w:val="26"/>
              </w:rPr>
              <w:t>не согласились</w:t>
            </w:r>
          </w:p>
        </w:tc>
        <w:tc>
          <w:tcPr>
            <w:tcW w:w="719" w:type="pct"/>
          </w:tcPr>
          <w:p w:rsidR="00FB1352" w:rsidRPr="008E7079" w:rsidRDefault="00FB1352" w:rsidP="00FB1352">
            <w:pPr>
              <w:spacing w:after="0" w:line="240" w:lineRule="auto"/>
              <w:rPr>
                <w:rFonts w:ascii="Times New Roman" w:hAnsi="Times New Roman" w:cs="Times New Roman"/>
                <w:sz w:val="26"/>
                <w:szCs w:val="26"/>
              </w:rPr>
            </w:pPr>
            <w:r w:rsidRPr="008E7079">
              <w:rPr>
                <w:rFonts w:ascii="Times New Roman" w:hAnsi="Times New Roman" w:cs="Times New Roman"/>
                <w:sz w:val="26"/>
                <w:szCs w:val="26"/>
              </w:rPr>
              <w:t>-</w:t>
            </w:r>
            <w:r w:rsidRPr="008E7079">
              <w:rPr>
                <w:rFonts w:ascii="Times New Roman" w:hAnsi="Times New Roman" w:cs="Times New Roman"/>
                <w:sz w:val="26"/>
                <w:szCs w:val="26"/>
                <w:lang w:val="en-US"/>
              </w:rPr>
              <w:t>/</w:t>
            </w:r>
            <w:r w:rsidRPr="008E7079">
              <w:rPr>
                <w:rFonts w:ascii="Times New Roman" w:hAnsi="Times New Roman" w:cs="Times New Roman"/>
                <w:sz w:val="26"/>
                <w:szCs w:val="26"/>
              </w:rPr>
              <w:t>-</w:t>
            </w:r>
          </w:p>
        </w:tc>
      </w:tr>
      <w:tr w:rsidR="00FB1352" w:rsidRPr="008E7079" w:rsidTr="002B61AB">
        <w:tc>
          <w:tcPr>
            <w:tcW w:w="320" w:type="pct"/>
          </w:tcPr>
          <w:p w:rsidR="00FB1352" w:rsidRPr="008E7079" w:rsidRDefault="00FB1352" w:rsidP="00FB1352">
            <w:pPr>
              <w:spacing w:after="0" w:line="240" w:lineRule="auto"/>
              <w:rPr>
                <w:rFonts w:ascii="Times New Roman" w:hAnsi="Times New Roman" w:cs="Times New Roman"/>
                <w:bCs/>
                <w:sz w:val="26"/>
                <w:szCs w:val="26"/>
              </w:rPr>
            </w:pPr>
          </w:p>
        </w:tc>
        <w:tc>
          <w:tcPr>
            <w:tcW w:w="3961" w:type="pct"/>
          </w:tcPr>
          <w:p w:rsidR="00FB1352" w:rsidRPr="008E7079" w:rsidRDefault="00FB1352" w:rsidP="00FB1352">
            <w:pPr>
              <w:spacing w:after="0" w:line="240" w:lineRule="auto"/>
              <w:rPr>
                <w:rFonts w:ascii="Times New Roman" w:hAnsi="Times New Roman" w:cs="Times New Roman"/>
                <w:bCs/>
                <w:sz w:val="26"/>
                <w:szCs w:val="26"/>
              </w:rPr>
            </w:pPr>
            <w:r w:rsidRPr="008E7079">
              <w:rPr>
                <w:rFonts w:ascii="Times New Roman" w:hAnsi="Times New Roman" w:cs="Times New Roman"/>
                <w:bCs/>
                <w:sz w:val="26"/>
                <w:szCs w:val="26"/>
              </w:rPr>
              <w:t>–</w:t>
            </w:r>
            <w:r w:rsidRPr="008E7079">
              <w:rPr>
                <w:rFonts w:ascii="Times New Roman" w:hAnsi="Times New Roman" w:cs="Times New Roman"/>
                <w:sz w:val="26"/>
                <w:szCs w:val="26"/>
              </w:rPr>
              <w:t>обращений граждан,</w:t>
            </w:r>
            <w:r w:rsidR="00FC1313" w:rsidRPr="008E7079">
              <w:rPr>
                <w:rFonts w:ascii="Times New Roman" w:hAnsi="Times New Roman" w:cs="Times New Roman"/>
                <w:sz w:val="26"/>
                <w:szCs w:val="26"/>
              </w:rPr>
              <w:t xml:space="preserve"> </w:t>
            </w:r>
            <w:r w:rsidRPr="008E7079">
              <w:rPr>
                <w:rFonts w:ascii="Times New Roman" w:hAnsi="Times New Roman" w:cs="Times New Roman"/>
                <w:sz w:val="26"/>
                <w:szCs w:val="26"/>
              </w:rPr>
              <w:t>ВСЕГО:</w:t>
            </w:r>
          </w:p>
        </w:tc>
        <w:tc>
          <w:tcPr>
            <w:tcW w:w="719" w:type="pct"/>
          </w:tcPr>
          <w:p w:rsidR="00FB1352" w:rsidRPr="008E7079" w:rsidRDefault="00FB1352" w:rsidP="00FB1352">
            <w:pPr>
              <w:spacing w:after="0" w:line="240" w:lineRule="auto"/>
              <w:rPr>
                <w:rFonts w:ascii="Times New Roman" w:hAnsi="Times New Roman" w:cs="Times New Roman"/>
                <w:sz w:val="26"/>
                <w:szCs w:val="26"/>
              </w:rPr>
            </w:pPr>
            <w:r w:rsidRPr="008E7079">
              <w:rPr>
                <w:rFonts w:ascii="Times New Roman" w:hAnsi="Times New Roman" w:cs="Times New Roman"/>
                <w:sz w:val="26"/>
                <w:szCs w:val="26"/>
              </w:rPr>
              <w:t>32</w:t>
            </w:r>
          </w:p>
        </w:tc>
      </w:tr>
      <w:tr w:rsidR="00FB1352" w:rsidRPr="008E7079" w:rsidTr="002B61AB">
        <w:tc>
          <w:tcPr>
            <w:tcW w:w="320" w:type="pct"/>
          </w:tcPr>
          <w:p w:rsidR="00FB1352" w:rsidRPr="008E7079" w:rsidRDefault="00FB1352" w:rsidP="00FB1352">
            <w:pPr>
              <w:spacing w:after="0" w:line="240" w:lineRule="auto"/>
              <w:rPr>
                <w:rFonts w:ascii="Times New Roman" w:hAnsi="Times New Roman" w:cs="Times New Roman"/>
                <w:bCs/>
                <w:sz w:val="26"/>
                <w:szCs w:val="26"/>
              </w:rPr>
            </w:pPr>
          </w:p>
        </w:tc>
        <w:tc>
          <w:tcPr>
            <w:tcW w:w="4680" w:type="pct"/>
            <w:gridSpan w:val="2"/>
          </w:tcPr>
          <w:p w:rsidR="00FB1352" w:rsidRPr="008E7079" w:rsidRDefault="00FB1352" w:rsidP="00FB1352">
            <w:pPr>
              <w:spacing w:after="0" w:line="240" w:lineRule="auto"/>
              <w:rPr>
                <w:rFonts w:ascii="Times New Roman" w:hAnsi="Times New Roman" w:cs="Times New Roman"/>
                <w:sz w:val="26"/>
                <w:szCs w:val="26"/>
                <w:lang w:val="en-US"/>
              </w:rPr>
            </w:pPr>
            <w:r w:rsidRPr="008E7079">
              <w:rPr>
                <w:rFonts w:ascii="Times New Roman" w:hAnsi="Times New Roman" w:cs="Times New Roman"/>
                <w:sz w:val="26"/>
                <w:szCs w:val="26"/>
              </w:rPr>
              <w:t>из них:</w:t>
            </w:r>
          </w:p>
        </w:tc>
      </w:tr>
      <w:tr w:rsidR="00FB1352" w:rsidRPr="008E7079" w:rsidTr="002B61AB">
        <w:tc>
          <w:tcPr>
            <w:tcW w:w="320" w:type="pct"/>
          </w:tcPr>
          <w:p w:rsidR="00FB1352" w:rsidRPr="008E7079" w:rsidRDefault="00FB1352" w:rsidP="00FB1352">
            <w:pPr>
              <w:spacing w:after="0" w:line="240" w:lineRule="auto"/>
              <w:rPr>
                <w:rFonts w:ascii="Times New Roman" w:hAnsi="Times New Roman" w:cs="Times New Roman"/>
                <w:bCs/>
                <w:sz w:val="26"/>
                <w:szCs w:val="26"/>
              </w:rPr>
            </w:pPr>
          </w:p>
        </w:tc>
        <w:tc>
          <w:tcPr>
            <w:tcW w:w="3961" w:type="pct"/>
          </w:tcPr>
          <w:p w:rsidR="00FB1352" w:rsidRPr="008E7079" w:rsidRDefault="00FB1352" w:rsidP="00FB1352">
            <w:pPr>
              <w:spacing w:after="0" w:line="240" w:lineRule="auto"/>
              <w:rPr>
                <w:rFonts w:ascii="Times New Roman" w:hAnsi="Times New Roman" w:cs="Times New Roman"/>
                <w:bCs/>
                <w:sz w:val="26"/>
                <w:szCs w:val="26"/>
              </w:rPr>
            </w:pPr>
            <w:r w:rsidRPr="008E7079">
              <w:rPr>
                <w:rFonts w:ascii="Times New Roman" w:hAnsi="Times New Roman" w:cs="Times New Roman"/>
                <w:sz w:val="26"/>
                <w:szCs w:val="26"/>
              </w:rPr>
              <w:t>дан ответ по существу</w:t>
            </w:r>
          </w:p>
        </w:tc>
        <w:tc>
          <w:tcPr>
            <w:tcW w:w="719" w:type="pct"/>
          </w:tcPr>
          <w:p w:rsidR="00FB1352" w:rsidRPr="008E7079" w:rsidRDefault="00FB1352" w:rsidP="00FB1352">
            <w:pPr>
              <w:spacing w:after="0" w:line="240" w:lineRule="auto"/>
              <w:rPr>
                <w:rFonts w:ascii="Times New Roman" w:hAnsi="Times New Roman" w:cs="Times New Roman"/>
                <w:sz w:val="26"/>
                <w:szCs w:val="26"/>
              </w:rPr>
            </w:pPr>
            <w:r w:rsidRPr="008E7079">
              <w:rPr>
                <w:rFonts w:ascii="Times New Roman" w:hAnsi="Times New Roman" w:cs="Times New Roman"/>
                <w:sz w:val="26"/>
                <w:szCs w:val="26"/>
              </w:rPr>
              <w:t>25</w:t>
            </w:r>
          </w:p>
        </w:tc>
      </w:tr>
      <w:tr w:rsidR="00FB1352" w:rsidRPr="008E7079" w:rsidTr="002B61AB">
        <w:tc>
          <w:tcPr>
            <w:tcW w:w="320" w:type="pct"/>
          </w:tcPr>
          <w:p w:rsidR="00FB1352" w:rsidRPr="008E7079" w:rsidRDefault="00FB1352" w:rsidP="00FB1352">
            <w:pPr>
              <w:spacing w:after="0" w:line="240" w:lineRule="auto"/>
              <w:rPr>
                <w:rFonts w:ascii="Times New Roman" w:hAnsi="Times New Roman" w:cs="Times New Roman"/>
                <w:bCs/>
                <w:sz w:val="26"/>
                <w:szCs w:val="26"/>
              </w:rPr>
            </w:pPr>
          </w:p>
        </w:tc>
        <w:tc>
          <w:tcPr>
            <w:tcW w:w="3961" w:type="pct"/>
          </w:tcPr>
          <w:p w:rsidR="00FB1352" w:rsidRPr="008E7079" w:rsidRDefault="00FB1352" w:rsidP="00FB1352">
            <w:pPr>
              <w:spacing w:after="0" w:line="240" w:lineRule="auto"/>
              <w:rPr>
                <w:rFonts w:ascii="Times New Roman" w:hAnsi="Times New Roman" w:cs="Times New Roman"/>
                <w:bCs/>
                <w:sz w:val="26"/>
                <w:szCs w:val="26"/>
              </w:rPr>
            </w:pPr>
            <w:r w:rsidRPr="008E7079">
              <w:rPr>
                <w:rFonts w:ascii="Times New Roman" w:hAnsi="Times New Roman" w:cs="Times New Roman"/>
                <w:sz w:val="26"/>
                <w:szCs w:val="26"/>
              </w:rPr>
              <w:t>даны разъяснения</w:t>
            </w:r>
          </w:p>
        </w:tc>
        <w:tc>
          <w:tcPr>
            <w:tcW w:w="719" w:type="pct"/>
          </w:tcPr>
          <w:p w:rsidR="00FB1352" w:rsidRPr="008E7079" w:rsidRDefault="00FB1352" w:rsidP="00FB1352">
            <w:pPr>
              <w:spacing w:after="0" w:line="240" w:lineRule="auto"/>
              <w:rPr>
                <w:rFonts w:ascii="Times New Roman" w:hAnsi="Times New Roman" w:cs="Times New Roman"/>
                <w:sz w:val="26"/>
                <w:szCs w:val="26"/>
              </w:rPr>
            </w:pPr>
            <w:r w:rsidRPr="008E7079">
              <w:rPr>
                <w:rFonts w:ascii="Times New Roman" w:hAnsi="Times New Roman" w:cs="Times New Roman"/>
                <w:sz w:val="26"/>
                <w:szCs w:val="26"/>
              </w:rPr>
              <w:t>6</w:t>
            </w:r>
          </w:p>
        </w:tc>
      </w:tr>
      <w:tr w:rsidR="00FB1352" w:rsidRPr="008E7079" w:rsidTr="002B61AB">
        <w:tc>
          <w:tcPr>
            <w:tcW w:w="320" w:type="pct"/>
            <w:tcBorders>
              <w:bottom w:val="single" w:sz="4" w:space="0" w:color="auto"/>
            </w:tcBorders>
          </w:tcPr>
          <w:p w:rsidR="00FB1352" w:rsidRPr="008E7079" w:rsidRDefault="00FB1352" w:rsidP="00FB1352">
            <w:pPr>
              <w:spacing w:after="0" w:line="240" w:lineRule="auto"/>
              <w:rPr>
                <w:rFonts w:ascii="Times New Roman" w:hAnsi="Times New Roman" w:cs="Times New Roman"/>
                <w:bCs/>
                <w:sz w:val="26"/>
                <w:szCs w:val="26"/>
              </w:rPr>
            </w:pPr>
          </w:p>
        </w:tc>
        <w:tc>
          <w:tcPr>
            <w:tcW w:w="3961" w:type="pct"/>
            <w:tcBorders>
              <w:bottom w:val="single" w:sz="4" w:space="0" w:color="auto"/>
            </w:tcBorders>
          </w:tcPr>
          <w:p w:rsidR="00FB1352" w:rsidRPr="008E7079" w:rsidRDefault="00FB1352" w:rsidP="00FB1352">
            <w:pPr>
              <w:spacing w:after="0" w:line="240" w:lineRule="auto"/>
              <w:rPr>
                <w:rFonts w:ascii="Times New Roman" w:hAnsi="Times New Roman" w:cs="Times New Roman"/>
                <w:bCs/>
                <w:sz w:val="26"/>
                <w:szCs w:val="26"/>
              </w:rPr>
            </w:pPr>
            <w:r w:rsidRPr="008E7079">
              <w:rPr>
                <w:rFonts w:ascii="Times New Roman" w:hAnsi="Times New Roman" w:cs="Times New Roman"/>
                <w:sz w:val="26"/>
                <w:szCs w:val="26"/>
              </w:rPr>
              <w:t>перенаправлены по компетенции</w:t>
            </w:r>
          </w:p>
        </w:tc>
        <w:tc>
          <w:tcPr>
            <w:tcW w:w="719" w:type="pct"/>
            <w:tcBorders>
              <w:bottom w:val="single" w:sz="4" w:space="0" w:color="auto"/>
            </w:tcBorders>
          </w:tcPr>
          <w:p w:rsidR="00FB1352" w:rsidRPr="008E7079" w:rsidRDefault="00FB1352" w:rsidP="00FB1352">
            <w:pPr>
              <w:spacing w:after="0" w:line="240" w:lineRule="auto"/>
              <w:rPr>
                <w:rFonts w:ascii="Times New Roman" w:hAnsi="Times New Roman" w:cs="Times New Roman"/>
                <w:sz w:val="26"/>
                <w:szCs w:val="26"/>
              </w:rPr>
            </w:pPr>
            <w:r w:rsidRPr="008E7079">
              <w:rPr>
                <w:rFonts w:ascii="Times New Roman" w:hAnsi="Times New Roman" w:cs="Times New Roman"/>
                <w:sz w:val="26"/>
                <w:szCs w:val="26"/>
              </w:rPr>
              <w:t>1</w:t>
            </w:r>
          </w:p>
        </w:tc>
      </w:tr>
      <w:tr w:rsidR="00FB1352" w:rsidRPr="008E7079" w:rsidTr="002B61AB">
        <w:tc>
          <w:tcPr>
            <w:tcW w:w="320" w:type="pct"/>
            <w:shd w:val="pct10" w:color="auto" w:fill="auto"/>
          </w:tcPr>
          <w:p w:rsidR="00FB1352" w:rsidRPr="008E7079" w:rsidRDefault="00FB1352" w:rsidP="00FB1352">
            <w:pPr>
              <w:spacing w:after="0" w:line="240" w:lineRule="auto"/>
              <w:ind w:left="142"/>
              <w:rPr>
                <w:rFonts w:ascii="Times New Roman" w:hAnsi="Times New Roman" w:cs="Times New Roman"/>
                <w:bCs/>
                <w:sz w:val="26"/>
                <w:szCs w:val="26"/>
              </w:rPr>
            </w:pPr>
            <w:r w:rsidRPr="008E7079">
              <w:rPr>
                <w:rFonts w:ascii="Times New Roman" w:hAnsi="Times New Roman" w:cs="Times New Roman"/>
                <w:bCs/>
                <w:sz w:val="26"/>
                <w:szCs w:val="26"/>
              </w:rPr>
              <w:t>5.</w:t>
            </w:r>
          </w:p>
        </w:tc>
        <w:tc>
          <w:tcPr>
            <w:tcW w:w="3961" w:type="pct"/>
            <w:shd w:val="pct10" w:color="auto" w:fill="auto"/>
          </w:tcPr>
          <w:p w:rsidR="00FB1352" w:rsidRPr="008E7079" w:rsidRDefault="00FB1352" w:rsidP="00FB1352">
            <w:pPr>
              <w:spacing w:after="0" w:line="240" w:lineRule="auto"/>
              <w:jc w:val="both"/>
              <w:rPr>
                <w:rFonts w:ascii="Times New Roman" w:hAnsi="Times New Roman" w:cs="Times New Roman"/>
                <w:bCs/>
                <w:sz w:val="26"/>
                <w:szCs w:val="26"/>
              </w:rPr>
            </w:pPr>
            <w:r w:rsidRPr="008E7079">
              <w:rPr>
                <w:rFonts w:ascii="Times New Roman" w:hAnsi="Times New Roman" w:cs="Times New Roman"/>
                <w:bCs/>
                <w:sz w:val="26"/>
                <w:szCs w:val="26"/>
              </w:rPr>
              <w:t>Заслушано отчетов, ВСЕГО:</w:t>
            </w:r>
          </w:p>
        </w:tc>
        <w:tc>
          <w:tcPr>
            <w:tcW w:w="719" w:type="pct"/>
            <w:shd w:val="pct10" w:color="auto" w:fill="auto"/>
          </w:tcPr>
          <w:p w:rsidR="00FB1352" w:rsidRPr="008E7079" w:rsidRDefault="00FB1352" w:rsidP="00FB1352">
            <w:pPr>
              <w:spacing w:after="0" w:line="240" w:lineRule="auto"/>
              <w:rPr>
                <w:rFonts w:ascii="Times New Roman" w:hAnsi="Times New Roman" w:cs="Times New Roman"/>
                <w:sz w:val="26"/>
                <w:szCs w:val="26"/>
              </w:rPr>
            </w:pPr>
            <w:r w:rsidRPr="008E7079">
              <w:rPr>
                <w:rFonts w:ascii="Times New Roman" w:hAnsi="Times New Roman" w:cs="Times New Roman"/>
                <w:sz w:val="26"/>
                <w:szCs w:val="26"/>
              </w:rPr>
              <w:t>33</w:t>
            </w:r>
          </w:p>
        </w:tc>
      </w:tr>
      <w:tr w:rsidR="00FB1352" w:rsidRPr="008E7079" w:rsidTr="002B61AB">
        <w:tc>
          <w:tcPr>
            <w:tcW w:w="320" w:type="pct"/>
          </w:tcPr>
          <w:p w:rsidR="00FB1352" w:rsidRPr="008E7079" w:rsidRDefault="00FB1352" w:rsidP="00FB1352">
            <w:pPr>
              <w:spacing w:after="0" w:line="240" w:lineRule="auto"/>
              <w:ind w:left="142"/>
              <w:rPr>
                <w:rFonts w:ascii="Times New Roman" w:hAnsi="Times New Roman" w:cs="Times New Roman"/>
                <w:bCs/>
                <w:sz w:val="26"/>
                <w:szCs w:val="26"/>
              </w:rPr>
            </w:pPr>
          </w:p>
        </w:tc>
        <w:tc>
          <w:tcPr>
            <w:tcW w:w="4680" w:type="pct"/>
            <w:gridSpan w:val="2"/>
          </w:tcPr>
          <w:p w:rsidR="00FB1352" w:rsidRPr="008E7079" w:rsidRDefault="00FB1352" w:rsidP="00FB1352">
            <w:pPr>
              <w:spacing w:after="0" w:line="240" w:lineRule="auto"/>
              <w:rPr>
                <w:rFonts w:ascii="Times New Roman" w:hAnsi="Times New Roman" w:cs="Times New Roman"/>
                <w:bCs/>
                <w:sz w:val="26"/>
                <w:szCs w:val="26"/>
              </w:rPr>
            </w:pPr>
            <w:r w:rsidRPr="008E7079">
              <w:rPr>
                <w:rFonts w:ascii="Times New Roman" w:hAnsi="Times New Roman" w:cs="Times New Roman"/>
                <w:bCs/>
                <w:sz w:val="26"/>
                <w:szCs w:val="26"/>
              </w:rPr>
              <w:t>в том числе:</w:t>
            </w:r>
          </w:p>
        </w:tc>
      </w:tr>
      <w:tr w:rsidR="00FB1352" w:rsidRPr="008E7079" w:rsidTr="002B61AB">
        <w:tc>
          <w:tcPr>
            <w:tcW w:w="320" w:type="pct"/>
          </w:tcPr>
          <w:p w:rsidR="00FB1352" w:rsidRPr="008E7079" w:rsidRDefault="00FB1352" w:rsidP="00FB1352">
            <w:pPr>
              <w:spacing w:after="0" w:line="240" w:lineRule="auto"/>
              <w:ind w:left="142"/>
              <w:rPr>
                <w:rFonts w:ascii="Times New Roman" w:hAnsi="Times New Roman" w:cs="Times New Roman"/>
                <w:bCs/>
                <w:sz w:val="26"/>
                <w:szCs w:val="26"/>
              </w:rPr>
            </w:pPr>
          </w:p>
        </w:tc>
        <w:tc>
          <w:tcPr>
            <w:tcW w:w="3961" w:type="pct"/>
          </w:tcPr>
          <w:p w:rsidR="00FB1352" w:rsidRPr="008E7079" w:rsidRDefault="00FB1352" w:rsidP="00FB1352">
            <w:pPr>
              <w:spacing w:after="0" w:line="240" w:lineRule="auto"/>
              <w:jc w:val="both"/>
              <w:rPr>
                <w:rFonts w:ascii="Times New Roman" w:hAnsi="Times New Roman" w:cs="Times New Roman"/>
                <w:sz w:val="26"/>
                <w:szCs w:val="26"/>
              </w:rPr>
            </w:pPr>
            <w:r w:rsidRPr="008E7079">
              <w:rPr>
                <w:rFonts w:ascii="Times New Roman" w:hAnsi="Times New Roman" w:cs="Times New Roman"/>
                <w:sz w:val="26"/>
                <w:szCs w:val="26"/>
              </w:rPr>
              <w:t>– руководителя представительного органа  перед представительным органом</w:t>
            </w:r>
          </w:p>
        </w:tc>
        <w:tc>
          <w:tcPr>
            <w:tcW w:w="719" w:type="pct"/>
          </w:tcPr>
          <w:p w:rsidR="00FB1352" w:rsidRPr="008E7079" w:rsidRDefault="00FB1352" w:rsidP="00FB1352">
            <w:pPr>
              <w:spacing w:after="0" w:line="240" w:lineRule="auto"/>
              <w:rPr>
                <w:rFonts w:ascii="Times New Roman" w:hAnsi="Times New Roman" w:cs="Times New Roman"/>
                <w:sz w:val="26"/>
                <w:szCs w:val="26"/>
              </w:rPr>
            </w:pPr>
            <w:r w:rsidRPr="008E7079">
              <w:rPr>
                <w:rFonts w:ascii="Times New Roman" w:hAnsi="Times New Roman" w:cs="Times New Roman"/>
                <w:sz w:val="26"/>
                <w:szCs w:val="26"/>
              </w:rPr>
              <w:t>1</w:t>
            </w:r>
          </w:p>
        </w:tc>
      </w:tr>
      <w:tr w:rsidR="00FB1352" w:rsidRPr="008E7079" w:rsidTr="002B61AB">
        <w:tc>
          <w:tcPr>
            <w:tcW w:w="320" w:type="pct"/>
          </w:tcPr>
          <w:p w:rsidR="00FB1352" w:rsidRPr="008E7079" w:rsidRDefault="00FB1352" w:rsidP="00FB1352">
            <w:pPr>
              <w:spacing w:after="0" w:line="240" w:lineRule="auto"/>
              <w:ind w:left="142"/>
              <w:rPr>
                <w:rFonts w:ascii="Times New Roman" w:hAnsi="Times New Roman" w:cs="Times New Roman"/>
                <w:bCs/>
                <w:sz w:val="26"/>
                <w:szCs w:val="26"/>
              </w:rPr>
            </w:pPr>
          </w:p>
        </w:tc>
        <w:tc>
          <w:tcPr>
            <w:tcW w:w="3961" w:type="pct"/>
          </w:tcPr>
          <w:p w:rsidR="00FB1352" w:rsidRPr="008E7079" w:rsidRDefault="00FB1352" w:rsidP="00FB1352">
            <w:pPr>
              <w:spacing w:after="0" w:line="240" w:lineRule="auto"/>
              <w:jc w:val="both"/>
              <w:rPr>
                <w:rFonts w:ascii="Times New Roman" w:hAnsi="Times New Roman" w:cs="Times New Roman"/>
                <w:bCs/>
                <w:sz w:val="26"/>
                <w:szCs w:val="26"/>
              </w:rPr>
            </w:pPr>
            <w:r w:rsidRPr="008E7079">
              <w:rPr>
                <w:rFonts w:ascii="Times New Roman" w:hAnsi="Times New Roman" w:cs="Times New Roman"/>
                <w:sz w:val="26"/>
                <w:szCs w:val="26"/>
              </w:rPr>
              <w:t>– главы муниципального образования</w:t>
            </w:r>
          </w:p>
        </w:tc>
        <w:tc>
          <w:tcPr>
            <w:tcW w:w="719" w:type="pct"/>
          </w:tcPr>
          <w:p w:rsidR="00FB1352" w:rsidRPr="008E7079" w:rsidRDefault="00FB1352" w:rsidP="00FB1352">
            <w:pPr>
              <w:spacing w:after="0" w:line="240" w:lineRule="auto"/>
              <w:rPr>
                <w:rFonts w:ascii="Times New Roman" w:hAnsi="Times New Roman" w:cs="Times New Roman"/>
                <w:sz w:val="26"/>
                <w:szCs w:val="26"/>
              </w:rPr>
            </w:pPr>
            <w:r w:rsidRPr="008E7079">
              <w:rPr>
                <w:rFonts w:ascii="Times New Roman" w:hAnsi="Times New Roman" w:cs="Times New Roman"/>
                <w:sz w:val="26"/>
                <w:szCs w:val="26"/>
              </w:rPr>
              <w:t>1</w:t>
            </w:r>
          </w:p>
        </w:tc>
      </w:tr>
      <w:tr w:rsidR="00FB1352" w:rsidRPr="008E7079" w:rsidTr="002B61AB">
        <w:tc>
          <w:tcPr>
            <w:tcW w:w="320" w:type="pct"/>
          </w:tcPr>
          <w:p w:rsidR="00FB1352" w:rsidRPr="008E7079" w:rsidRDefault="00FB1352" w:rsidP="00FB1352">
            <w:pPr>
              <w:spacing w:after="0" w:line="240" w:lineRule="auto"/>
              <w:ind w:left="142"/>
              <w:rPr>
                <w:rFonts w:ascii="Times New Roman" w:hAnsi="Times New Roman" w:cs="Times New Roman"/>
                <w:bCs/>
                <w:sz w:val="26"/>
                <w:szCs w:val="26"/>
              </w:rPr>
            </w:pPr>
          </w:p>
        </w:tc>
        <w:tc>
          <w:tcPr>
            <w:tcW w:w="3961" w:type="pct"/>
          </w:tcPr>
          <w:p w:rsidR="00FB1352" w:rsidRPr="008E7079" w:rsidRDefault="00FB1352" w:rsidP="00FB1352">
            <w:pPr>
              <w:spacing w:after="0" w:line="240" w:lineRule="auto"/>
              <w:jc w:val="both"/>
              <w:rPr>
                <w:rFonts w:ascii="Times New Roman" w:hAnsi="Times New Roman" w:cs="Times New Roman"/>
                <w:sz w:val="26"/>
                <w:szCs w:val="26"/>
              </w:rPr>
            </w:pPr>
            <w:r w:rsidRPr="008E7079">
              <w:rPr>
                <w:rFonts w:ascii="Times New Roman" w:hAnsi="Times New Roman" w:cs="Times New Roman"/>
                <w:sz w:val="26"/>
                <w:szCs w:val="26"/>
              </w:rPr>
              <w:t>– руководителей структурных подразделений администрации муниципального образования</w:t>
            </w:r>
          </w:p>
        </w:tc>
        <w:tc>
          <w:tcPr>
            <w:tcW w:w="719" w:type="pct"/>
          </w:tcPr>
          <w:p w:rsidR="00FB1352" w:rsidRPr="008E7079" w:rsidRDefault="00FB1352" w:rsidP="00FB1352">
            <w:pPr>
              <w:spacing w:after="0" w:line="240" w:lineRule="auto"/>
              <w:rPr>
                <w:rFonts w:ascii="Times New Roman" w:hAnsi="Times New Roman" w:cs="Times New Roman"/>
                <w:sz w:val="26"/>
                <w:szCs w:val="26"/>
              </w:rPr>
            </w:pPr>
            <w:r w:rsidRPr="008E7079">
              <w:rPr>
                <w:rFonts w:ascii="Times New Roman" w:hAnsi="Times New Roman" w:cs="Times New Roman"/>
                <w:sz w:val="26"/>
                <w:szCs w:val="26"/>
              </w:rPr>
              <w:t>23</w:t>
            </w:r>
          </w:p>
        </w:tc>
      </w:tr>
      <w:tr w:rsidR="00FB1352" w:rsidRPr="008E7079" w:rsidTr="002B61AB">
        <w:tc>
          <w:tcPr>
            <w:tcW w:w="320" w:type="pct"/>
          </w:tcPr>
          <w:p w:rsidR="00FB1352" w:rsidRPr="008E7079" w:rsidRDefault="00FB1352" w:rsidP="00FB1352">
            <w:pPr>
              <w:spacing w:after="0" w:line="240" w:lineRule="auto"/>
              <w:ind w:left="142"/>
              <w:rPr>
                <w:rFonts w:ascii="Times New Roman" w:hAnsi="Times New Roman" w:cs="Times New Roman"/>
                <w:bCs/>
                <w:sz w:val="26"/>
                <w:szCs w:val="26"/>
              </w:rPr>
            </w:pPr>
          </w:p>
        </w:tc>
        <w:tc>
          <w:tcPr>
            <w:tcW w:w="3961" w:type="pct"/>
          </w:tcPr>
          <w:p w:rsidR="00FB1352" w:rsidRPr="008E7079" w:rsidRDefault="00FB1352" w:rsidP="00FB1352">
            <w:pPr>
              <w:spacing w:after="0" w:line="240" w:lineRule="auto"/>
              <w:jc w:val="both"/>
              <w:rPr>
                <w:rFonts w:ascii="Times New Roman" w:hAnsi="Times New Roman" w:cs="Times New Roman"/>
                <w:sz w:val="26"/>
                <w:szCs w:val="26"/>
              </w:rPr>
            </w:pPr>
            <w:r w:rsidRPr="008E7079">
              <w:rPr>
                <w:rFonts w:ascii="Times New Roman" w:hAnsi="Times New Roman" w:cs="Times New Roman"/>
                <w:sz w:val="26"/>
                <w:szCs w:val="26"/>
              </w:rPr>
              <w:t>– контрольно-счетного органа муниципального образования</w:t>
            </w:r>
          </w:p>
        </w:tc>
        <w:tc>
          <w:tcPr>
            <w:tcW w:w="719" w:type="pct"/>
          </w:tcPr>
          <w:p w:rsidR="00FB1352" w:rsidRPr="008E7079" w:rsidRDefault="00FB1352" w:rsidP="00FB1352">
            <w:pPr>
              <w:spacing w:after="0" w:line="240" w:lineRule="auto"/>
              <w:rPr>
                <w:rFonts w:ascii="Times New Roman" w:hAnsi="Times New Roman" w:cs="Times New Roman"/>
                <w:sz w:val="26"/>
                <w:szCs w:val="26"/>
              </w:rPr>
            </w:pPr>
            <w:r w:rsidRPr="008E7079">
              <w:rPr>
                <w:rFonts w:ascii="Times New Roman" w:hAnsi="Times New Roman" w:cs="Times New Roman"/>
                <w:sz w:val="26"/>
                <w:szCs w:val="26"/>
              </w:rPr>
              <w:t>4</w:t>
            </w:r>
          </w:p>
        </w:tc>
      </w:tr>
      <w:tr w:rsidR="00FB1352" w:rsidRPr="008E7079" w:rsidTr="002B61AB">
        <w:tc>
          <w:tcPr>
            <w:tcW w:w="320" w:type="pct"/>
          </w:tcPr>
          <w:p w:rsidR="00FB1352" w:rsidRPr="008E7079" w:rsidRDefault="00FB1352" w:rsidP="00FB1352">
            <w:pPr>
              <w:spacing w:after="0" w:line="240" w:lineRule="auto"/>
              <w:ind w:left="142"/>
              <w:rPr>
                <w:rFonts w:ascii="Times New Roman" w:hAnsi="Times New Roman" w:cs="Times New Roman"/>
                <w:bCs/>
                <w:sz w:val="26"/>
                <w:szCs w:val="26"/>
              </w:rPr>
            </w:pPr>
          </w:p>
        </w:tc>
        <w:tc>
          <w:tcPr>
            <w:tcW w:w="3961" w:type="pct"/>
          </w:tcPr>
          <w:p w:rsidR="00FB1352" w:rsidRPr="008E7079" w:rsidRDefault="00FB1352" w:rsidP="00FB1352">
            <w:pPr>
              <w:spacing w:after="0" w:line="240" w:lineRule="auto"/>
              <w:jc w:val="both"/>
              <w:rPr>
                <w:rFonts w:ascii="Times New Roman" w:hAnsi="Times New Roman" w:cs="Times New Roman"/>
                <w:sz w:val="26"/>
                <w:szCs w:val="26"/>
              </w:rPr>
            </w:pPr>
            <w:r w:rsidRPr="008E7079">
              <w:rPr>
                <w:rFonts w:ascii="Times New Roman" w:hAnsi="Times New Roman" w:cs="Times New Roman"/>
                <w:sz w:val="26"/>
                <w:szCs w:val="26"/>
              </w:rPr>
              <w:t>– территориального органа МВД России</w:t>
            </w:r>
          </w:p>
        </w:tc>
        <w:tc>
          <w:tcPr>
            <w:tcW w:w="719" w:type="pct"/>
          </w:tcPr>
          <w:p w:rsidR="00FB1352" w:rsidRPr="008E7079" w:rsidRDefault="00FB1352" w:rsidP="00FB1352">
            <w:pPr>
              <w:spacing w:after="0" w:line="240" w:lineRule="auto"/>
              <w:rPr>
                <w:rFonts w:ascii="Times New Roman" w:hAnsi="Times New Roman" w:cs="Times New Roman"/>
                <w:sz w:val="26"/>
                <w:szCs w:val="26"/>
              </w:rPr>
            </w:pPr>
            <w:r w:rsidRPr="008E7079">
              <w:rPr>
                <w:rFonts w:ascii="Times New Roman" w:hAnsi="Times New Roman" w:cs="Times New Roman"/>
                <w:sz w:val="26"/>
                <w:szCs w:val="26"/>
              </w:rPr>
              <w:t>1</w:t>
            </w:r>
          </w:p>
        </w:tc>
      </w:tr>
      <w:tr w:rsidR="00FB1352" w:rsidRPr="008E7079" w:rsidTr="002B61AB">
        <w:tc>
          <w:tcPr>
            <w:tcW w:w="320" w:type="pct"/>
            <w:tcBorders>
              <w:bottom w:val="single" w:sz="4" w:space="0" w:color="auto"/>
            </w:tcBorders>
          </w:tcPr>
          <w:p w:rsidR="00FB1352" w:rsidRPr="008E7079" w:rsidRDefault="00FB1352" w:rsidP="00FB1352">
            <w:pPr>
              <w:spacing w:after="0" w:line="240" w:lineRule="auto"/>
              <w:ind w:left="142"/>
              <w:rPr>
                <w:rFonts w:ascii="Times New Roman" w:hAnsi="Times New Roman" w:cs="Times New Roman"/>
                <w:bCs/>
                <w:sz w:val="26"/>
                <w:szCs w:val="26"/>
              </w:rPr>
            </w:pPr>
          </w:p>
        </w:tc>
        <w:tc>
          <w:tcPr>
            <w:tcW w:w="3961" w:type="pct"/>
            <w:tcBorders>
              <w:bottom w:val="single" w:sz="4" w:space="0" w:color="auto"/>
            </w:tcBorders>
          </w:tcPr>
          <w:p w:rsidR="00FB1352" w:rsidRPr="008E7079" w:rsidRDefault="00FB1352" w:rsidP="00FB1352">
            <w:pPr>
              <w:spacing w:after="0" w:line="240" w:lineRule="auto"/>
              <w:jc w:val="both"/>
              <w:rPr>
                <w:rFonts w:ascii="Times New Roman" w:hAnsi="Times New Roman" w:cs="Times New Roman"/>
                <w:sz w:val="26"/>
                <w:szCs w:val="26"/>
              </w:rPr>
            </w:pPr>
            <w:r w:rsidRPr="008E7079">
              <w:rPr>
                <w:rFonts w:ascii="Times New Roman" w:hAnsi="Times New Roman" w:cs="Times New Roman"/>
                <w:sz w:val="26"/>
                <w:szCs w:val="26"/>
              </w:rPr>
              <w:t>– прочих организаций</w:t>
            </w:r>
          </w:p>
        </w:tc>
        <w:tc>
          <w:tcPr>
            <w:tcW w:w="719" w:type="pct"/>
            <w:tcBorders>
              <w:bottom w:val="single" w:sz="4" w:space="0" w:color="auto"/>
            </w:tcBorders>
          </w:tcPr>
          <w:p w:rsidR="00FB1352" w:rsidRPr="008E7079" w:rsidRDefault="00FB1352" w:rsidP="00FB1352">
            <w:pPr>
              <w:spacing w:after="0" w:line="240" w:lineRule="auto"/>
              <w:rPr>
                <w:rFonts w:ascii="Times New Roman" w:hAnsi="Times New Roman" w:cs="Times New Roman"/>
                <w:sz w:val="26"/>
                <w:szCs w:val="26"/>
              </w:rPr>
            </w:pPr>
            <w:r w:rsidRPr="008E7079">
              <w:rPr>
                <w:rFonts w:ascii="Times New Roman" w:hAnsi="Times New Roman" w:cs="Times New Roman"/>
                <w:sz w:val="26"/>
                <w:szCs w:val="26"/>
              </w:rPr>
              <w:t>3</w:t>
            </w:r>
          </w:p>
        </w:tc>
      </w:tr>
      <w:tr w:rsidR="00FB1352" w:rsidRPr="008E7079" w:rsidTr="002B61AB">
        <w:tc>
          <w:tcPr>
            <w:tcW w:w="320" w:type="pct"/>
            <w:shd w:val="pct10" w:color="auto" w:fill="auto"/>
          </w:tcPr>
          <w:p w:rsidR="00FB1352" w:rsidRPr="008E7079" w:rsidRDefault="00FB1352" w:rsidP="00FB1352">
            <w:pPr>
              <w:spacing w:after="0" w:line="240" w:lineRule="auto"/>
              <w:ind w:left="142"/>
              <w:rPr>
                <w:rFonts w:ascii="Times New Roman" w:hAnsi="Times New Roman" w:cs="Times New Roman"/>
                <w:bCs/>
                <w:sz w:val="26"/>
                <w:szCs w:val="26"/>
              </w:rPr>
            </w:pPr>
            <w:r w:rsidRPr="008E7079">
              <w:rPr>
                <w:rFonts w:ascii="Times New Roman" w:hAnsi="Times New Roman" w:cs="Times New Roman"/>
                <w:bCs/>
                <w:sz w:val="26"/>
                <w:szCs w:val="26"/>
              </w:rPr>
              <w:t>6.</w:t>
            </w:r>
          </w:p>
        </w:tc>
        <w:tc>
          <w:tcPr>
            <w:tcW w:w="4680" w:type="pct"/>
            <w:gridSpan w:val="2"/>
            <w:shd w:val="pct10" w:color="auto" w:fill="auto"/>
          </w:tcPr>
          <w:p w:rsidR="00FB1352" w:rsidRPr="008E7079" w:rsidRDefault="00FB1352" w:rsidP="00FB1352">
            <w:pPr>
              <w:spacing w:after="0" w:line="240" w:lineRule="auto"/>
              <w:rPr>
                <w:rFonts w:ascii="Times New Roman" w:hAnsi="Times New Roman" w:cs="Times New Roman"/>
                <w:sz w:val="26"/>
                <w:szCs w:val="26"/>
              </w:rPr>
            </w:pPr>
            <w:r w:rsidRPr="008E7079">
              <w:rPr>
                <w:rFonts w:ascii="Times New Roman" w:hAnsi="Times New Roman" w:cs="Times New Roman"/>
                <w:bCs/>
                <w:sz w:val="26"/>
                <w:szCs w:val="26"/>
              </w:rPr>
              <w:t>Подготовлено законодательных инициатив:</w:t>
            </w:r>
          </w:p>
        </w:tc>
      </w:tr>
      <w:tr w:rsidR="00FB1352" w:rsidRPr="008E7079" w:rsidTr="002B61AB">
        <w:tc>
          <w:tcPr>
            <w:tcW w:w="320" w:type="pct"/>
          </w:tcPr>
          <w:p w:rsidR="00FB1352" w:rsidRPr="008E7079" w:rsidRDefault="00FB1352" w:rsidP="00FB1352">
            <w:pPr>
              <w:spacing w:after="0" w:line="240" w:lineRule="auto"/>
              <w:rPr>
                <w:rFonts w:ascii="Times New Roman" w:hAnsi="Times New Roman" w:cs="Times New Roman"/>
                <w:bCs/>
                <w:sz w:val="26"/>
                <w:szCs w:val="26"/>
              </w:rPr>
            </w:pPr>
          </w:p>
        </w:tc>
        <w:tc>
          <w:tcPr>
            <w:tcW w:w="3961" w:type="pct"/>
          </w:tcPr>
          <w:p w:rsidR="00FB1352" w:rsidRPr="008E7079" w:rsidRDefault="00FB1352" w:rsidP="00FB1352">
            <w:pPr>
              <w:spacing w:after="0" w:line="240" w:lineRule="auto"/>
              <w:jc w:val="both"/>
              <w:rPr>
                <w:rFonts w:ascii="Times New Roman" w:hAnsi="Times New Roman" w:cs="Times New Roman"/>
                <w:sz w:val="26"/>
                <w:szCs w:val="26"/>
              </w:rPr>
            </w:pPr>
            <w:r w:rsidRPr="008E7079">
              <w:rPr>
                <w:rFonts w:ascii="Times New Roman" w:hAnsi="Times New Roman" w:cs="Times New Roman"/>
                <w:sz w:val="26"/>
                <w:szCs w:val="26"/>
              </w:rPr>
              <w:t>– о внесении изменений в федеральное законодательство / из них принято</w:t>
            </w:r>
          </w:p>
          <w:p w:rsidR="00FB1352" w:rsidRPr="008E7079" w:rsidRDefault="00FB1352" w:rsidP="00FB1352">
            <w:pPr>
              <w:spacing w:after="0" w:line="240" w:lineRule="auto"/>
              <w:jc w:val="both"/>
              <w:rPr>
                <w:rFonts w:ascii="Times New Roman" w:hAnsi="Times New Roman" w:cs="Times New Roman"/>
                <w:sz w:val="26"/>
                <w:szCs w:val="26"/>
              </w:rPr>
            </w:pPr>
          </w:p>
        </w:tc>
        <w:tc>
          <w:tcPr>
            <w:tcW w:w="719" w:type="pct"/>
          </w:tcPr>
          <w:p w:rsidR="00FB1352" w:rsidRPr="008E7079" w:rsidRDefault="00FB1352" w:rsidP="00FB1352">
            <w:pPr>
              <w:spacing w:after="0" w:line="240" w:lineRule="auto"/>
              <w:rPr>
                <w:rFonts w:ascii="Times New Roman" w:hAnsi="Times New Roman" w:cs="Times New Roman"/>
                <w:sz w:val="26"/>
                <w:szCs w:val="26"/>
              </w:rPr>
            </w:pPr>
            <w:r w:rsidRPr="008E7079">
              <w:rPr>
                <w:rFonts w:ascii="Times New Roman" w:hAnsi="Times New Roman" w:cs="Times New Roman"/>
                <w:sz w:val="26"/>
                <w:szCs w:val="26"/>
              </w:rPr>
              <w:t>-/-</w:t>
            </w:r>
          </w:p>
        </w:tc>
      </w:tr>
      <w:tr w:rsidR="00FB1352" w:rsidRPr="008E7079" w:rsidTr="002B61AB">
        <w:tc>
          <w:tcPr>
            <w:tcW w:w="320" w:type="pct"/>
            <w:tcBorders>
              <w:bottom w:val="single" w:sz="4" w:space="0" w:color="auto"/>
            </w:tcBorders>
          </w:tcPr>
          <w:p w:rsidR="00FB1352" w:rsidRPr="008E7079" w:rsidRDefault="00FB1352" w:rsidP="00FB1352">
            <w:pPr>
              <w:spacing w:after="0" w:line="240" w:lineRule="auto"/>
              <w:rPr>
                <w:rFonts w:ascii="Times New Roman" w:hAnsi="Times New Roman" w:cs="Times New Roman"/>
                <w:bCs/>
                <w:sz w:val="26"/>
                <w:szCs w:val="26"/>
              </w:rPr>
            </w:pPr>
          </w:p>
        </w:tc>
        <w:tc>
          <w:tcPr>
            <w:tcW w:w="3961" w:type="pct"/>
            <w:tcBorders>
              <w:bottom w:val="single" w:sz="4" w:space="0" w:color="auto"/>
            </w:tcBorders>
          </w:tcPr>
          <w:p w:rsidR="00FB1352" w:rsidRPr="008E7079" w:rsidRDefault="00FB1352" w:rsidP="00FB1352">
            <w:pPr>
              <w:spacing w:after="0" w:line="240" w:lineRule="auto"/>
              <w:rPr>
                <w:rFonts w:ascii="Times New Roman" w:hAnsi="Times New Roman" w:cs="Times New Roman"/>
                <w:sz w:val="26"/>
                <w:szCs w:val="26"/>
              </w:rPr>
            </w:pPr>
            <w:r w:rsidRPr="008E7079">
              <w:rPr>
                <w:rFonts w:ascii="Times New Roman" w:hAnsi="Times New Roman" w:cs="Times New Roman"/>
                <w:sz w:val="26"/>
                <w:szCs w:val="26"/>
              </w:rPr>
              <w:t>– о внесении изменений в краевое законодательство / из них принято (*находятся на рассмотрении)</w:t>
            </w:r>
          </w:p>
        </w:tc>
        <w:tc>
          <w:tcPr>
            <w:tcW w:w="719" w:type="pct"/>
            <w:tcBorders>
              <w:bottom w:val="single" w:sz="4" w:space="0" w:color="auto"/>
            </w:tcBorders>
          </w:tcPr>
          <w:p w:rsidR="00FB1352" w:rsidRPr="008E7079" w:rsidRDefault="00FB1352" w:rsidP="00FB1352">
            <w:pPr>
              <w:spacing w:after="0" w:line="240" w:lineRule="auto"/>
              <w:rPr>
                <w:rFonts w:ascii="Times New Roman" w:hAnsi="Times New Roman" w:cs="Times New Roman"/>
                <w:sz w:val="26"/>
                <w:szCs w:val="26"/>
              </w:rPr>
            </w:pPr>
            <w:r w:rsidRPr="008E7079">
              <w:rPr>
                <w:rFonts w:ascii="Times New Roman" w:hAnsi="Times New Roman" w:cs="Times New Roman"/>
                <w:sz w:val="26"/>
                <w:szCs w:val="26"/>
              </w:rPr>
              <w:t>1</w:t>
            </w:r>
            <w:r w:rsidRPr="008E7079">
              <w:rPr>
                <w:rFonts w:ascii="Times New Roman" w:hAnsi="Times New Roman" w:cs="Times New Roman"/>
                <w:sz w:val="26"/>
                <w:szCs w:val="26"/>
                <w:lang w:val="en-US"/>
              </w:rPr>
              <w:t>/</w:t>
            </w:r>
            <w:r w:rsidRPr="008E7079">
              <w:rPr>
                <w:rFonts w:ascii="Times New Roman" w:hAnsi="Times New Roman" w:cs="Times New Roman"/>
                <w:sz w:val="26"/>
                <w:szCs w:val="26"/>
              </w:rPr>
              <w:t>1</w:t>
            </w:r>
          </w:p>
        </w:tc>
      </w:tr>
      <w:tr w:rsidR="00FB1352" w:rsidRPr="008E7079" w:rsidTr="002B61AB">
        <w:tc>
          <w:tcPr>
            <w:tcW w:w="320" w:type="pct"/>
            <w:shd w:val="pct10" w:color="auto" w:fill="auto"/>
          </w:tcPr>
          <w:p w:rsidR="00FB1352" w:rsidRPr="008E7079" w:rsidRDefault="00FB1352" w:rsidP="00FB1352">
            <w:pPr>
              <w:spacing w:after="0" w:line="240" w:lineRule="auto"/>
              <w:ind w:left="142"/>
              <w:rPr>
                <w:rFonts w:ascii="Times New Roman" w:hAnsi="Times New Roman" w:cs="Times New Roman"/>
                <w:bCs/>
                <w:sz w:val="26"/>
                <w:szCs w:val="26"/>
              </w:rPr>
            </w:pPr>
            <w:r w:rsidRPr="008E7079">
              <w:rPr>
                <w:rFonts w:ascii="Times New Roman" w:hAnsi="Times New Roman" w:cs="Times New Roman"/>
                <w:bCs/>
                <w:sz w:val="26"/>
                <w:szCs w:val="26"/>
              </w:rPr>
              <w:t>7.</w:t>
            </w:r>
          </w:p>
        </w:tc>
        <w:tc>
          <w:tcPr>
            <w:tcW w:w="4680" w:type="pct"/>
            <w:gridSpan w:val="2"/>
            <w:shd w:val="pct10" w:color="auto" w:fill="auto"/>
          </w:tcPr>
          <w:p w:rsidR="00FB1352" w:rsidRPr="008E7079" w:rsidRDefault="00FB1352" w:rsidP="00FB1352">
            <w:pPr>
              <w:spacing w:after="0" w:line="240" w:lineRule="auto"/>
              <w:rPr>
                <w:rFonts w:ascii="Times New Roman" w:hAnsi="Times New Roman" w:cs="Times New Roman"/>
                <w:sz w:val="26"/>
                <w:szCs w:val="26"/>
              </w:rPr>
            </w:pPr>
            <w:r w:rsidRPr="008E7079">
              <w:rPr>
                <w:rFonts w:ascii="Times New Roman" w:hAnsi="Times New Roman" w:cs="Times New Roman"/>
                <w:bCs/>
                <w:sz w:val="26"/>
                <w:szCs w:val="26"/>
              </w:rPr>
              <w:t xml:space="preserve">Депутаты Думы </w:t>
            </w:r>
          </w:p>
        </w:tc>
      </w:tr>
      <w:tr w:rsidR="00FB1352" w:rsidRPr="008E7079" w:rsidTr="002B61AB">
        <w:tc>
          <w:tcPr>
            <w:tcW w:w="320" w:type="pct"/>
          </w:tcPr>
          <w:p w:rsidR="00FB1352" w:rsidRPr="008E7079" w:rsidRDefault="00FB1352" w:rsidP="00FB1352">
            <w:pPr>
              <w:spacing w:after="0" w:line="240" w:lineRule="auto"/>
              <w:rPr>
                <w:rFonts w:ascii="Times New Roman" w:hAnsi="Times New Roman" w:cs="Times New Roman"/>
                <w:bCs/>
                <w:sz w:val="26"/>
                <w:szCs w:val="26"/>
              </w:rPr>
            </w:pPr>
          </w:p>
        </w:tc>
        <w:tc>
          <w:tcPr>
            <w:tcW w:w="3961" w:type="pct"/>
          </w:tcPr>
          <w:p w:rsidR="00FB1352" w:rsidRPr="008E7079" w:rsidRDefault="00FB1352" w:rsidP="00FB1352">
            <w:pPr>
              <w:spacing w:after="0" w:line="240" w:lineRule="auto"/>
              <w:rPr>
                <w:rFonts w:ascii="Times New Roman" w:hAnsi="Times New Roman" w:cs="Times New Roman"/>
                <w:sz w:val="26"/>
                <w:szCs w:val="26"/>
              </w:rPr>
            </w:pPr>
            <w:r w:rsidRPr="008E7079">
              <w:rPr>
                <w:rFonts w:ascii="Times New Roman" w:hAnsi="Times New Roman" w:cs="Times New Roman"/>
                <w:sz w:val="26"/>
                <w:szCs w:val="26"/>
              </w:rPr>
              <w:t>– количество по уставу / фактически по состоянию на сентябрь 2022 года</w:t>
            </w:r>
          </w:p>
        </w:tc>
        <w:tc>
          <w:tcPr>
            <w:tcW w:w="719" w:type="pct"/>
          </w:tcPr>
          <w:p w:rsidR="00FB1352" w:rsidRPr="008E7079" w:rsidRDefault="00FB1352" w:rsidP="00FB1352">
            <w:pPr>
              <w:spacing w:after="0" w:line="240" w:lineRule="auto"/>
              <w:rPr>
                <w:rFonts w:ascii="Times New Roman" w:hAnsi="Times New Roman" w:cs="Times New Roman"/>
                <w:sz w:val="26"/>
                <w:szCs w:val="26"/>
              </w:rPr>
            </w:pPr>
            <w:r w:rsidRPr="008E7079">
              <w:rPr>
                <w:rFonts w:ascii="Times New Roman" w:hAnsi="Times New Roman" w:cs="Times New Roman"/>
                <w:sz w:val="26"/>
                <w:szCs w:val="26"/>
              </w:rPr>
              <w:t>18</w:t>
            </w:r>
            <w:r w:rsidRPr="008E7079">
              <w:rPr>
                <w:rFonts w:ascii="Times New Roman" w:hAnsi="Times New Roman" w:cs="Times New Roman"/>
                <w:sz w:val="26"/>
                <w:szCs w:val="26"/>
                <w:lang w:val="en-US"/>
              </w:rPr>
              <w:t>/</w:t>
            </w:r>
            <w:r w:rsidRPr="008E7079">
              <w:rPr>
                <w:rFonts w:ascii="Times New Roman" w:hAnsi="Times New Roman" w:cs="Times New Roman"/>
                <w:sz w:val="26"/>
                <w:szCs w:val="26"/>
              </w:rPr>
              <w:t>17</w:t>
            </w:r>
          </w:p>
        </w:tc>
      </w:tr>
      <w:tr w:rsidR="00FB1352" w:rsidRPr="008E7079" w:rsidTr="002B61AB">
        <w:tc>
          <w:tcPr>
            <w:tcW w:w="320" w:type="pct"/>
          </w:tcPr>
          <w:p w:rsidR="00FB1352" w:rsidRPr="008E7079" w:rsidRDefault="00FB1352" w:rsidP="00FB1352">
            <w:pPr>
              <w:spacing w:after="0" w:line="240" w:lineRule="auto"/>
              <w:rPr>
                <w:rFonts w:ascii="Times New Roman" w:hAnsi="Times New Roman" w:cs="Times New Roman"/>
                <w:bCs/>
                <w:sz w:val="26"/>
                <w:szCs w:val="26"/>
              </w:rPr>
            </w:pPr>
          </w:p>
        </w:tc>
        <w:tc>
          <w:tcPr>
            <w:tcW w:w="3961" w:type="pct"/>
          </w:tcPr>
          <w:p w:rsidR="00FB1352" w:rsidRPr="008E7079" w:rsidRDefault="00FB1352" w:rsidP="00FB1352">
            <w:pPr>
              <w:spacing w:after="0" w:line="240" w:lineRule="auto"/>
              <w:jc w:val="both"/>
              <w:rPr>
                <w:rFonts w:ascii="Times New Roman" w:hAnsi="Times New Roman" w:cs="Times New Roman"/>
                <w:sz w:val="26"/>
                <w:szCs w:val="26"/>
              </w:rPr>
            </w:pPr>
            <w:r w:rsidRPr="008E7079">
              <w:rPr>
                <w:rFonts w:ascii="Times New Roman" w:hAnsi="Times New Roman" w:cs="Times New Roman"/>
                <w:sz w:val="26"/>
                <w:szCs w:val="26"/>
              </w:rPr>
              <w:t>– на постоянной основе / на непостоянной основе</w:t>
            </w:r>
          </w:p>
        </w:tc>
        <w:tc>
          <w:tcPr>
            <w:tcW w:w="719" w:type="pct"/>
          </w:tcPr>
          <w:p w:rsidR="00FB1352" w:rsidRPr="008E7079" w:rsidRDefault="00FB1352" w:rsidP="00FB1352">
            <w:pPr>
              <w:spacing w:after="0" w:line="240" w:lineRule="auto"/>
              <w:rPr>
                <w:rFonts w:ascii="Times New Roman" w:hAnsi="Times New Roman" w:cs="Times New Roman"/>
                <w:sz w:val="26"/>
                <w:szCs w:val="26"/>
              </w:rPr>
            </w:pPr>
            <w:r w:rsidRPr="008E7079">
              <w:rPr>
                <w:rFonts w:ascii="Times New Roman" w:hAnsi="Times New Roman" w:cs="Times New Roman"/>
                <w:sz w:val="26"/>
                <w:szCs w:val="26"/>
              </w:rPr>
              <w:t>1/16</w:t>
            </w:r>
          </w:p>
        </w:tc>
      </w:tr>
      <w:tr w:rsidR="00FB1352" w:rsidRPr="008E7079" w:rsidTr="002B61AB">
        <w:tc>
          <w:tcPr>
            <w:tcW w:w="320" w:type="pct"/>
          </w:tcPr>
          <w:p w:rsidR="00FB1352" w:rsidRPr="008E7079" w:rsidRDefault="00FB1352" w:rsidP="00FB1352">
            <w:pPr>
              <w:spacing w:after="0" w:line="240" w:lineRule="auto"/>
              <w:rPr>
                <w:rFonts w:ascii="Times New Roman" w:hAnsi="Times New Roman" w:cs="Times New Roman"/>
                <w:bCs/>
                <w:sz w:val="26"/>
                <w:szCs w:val="26"/>
              </w:rPr>
            </w:pPr>
          </w:p>
        </w:tc>
        <w:tc>
          <w:tcPr>
            <w:tcW w:w="3961" w:type="pct"/>
          </w:tcPr>
          <w:p w:rsidR="00FB1352" w:rsidRPr="008E7079" w:rsidRDefault="00FB1352" w:rsidP="00FB1352">
            <w:pPr>
              <w:spacing w:after="0" w:line="240" w:lineRule="auto"/>
              <w:jc w:val="both"/>
              <w:rPr>
                <w:rFonts w:ascii="Times New Roman" w:hAnsi="Times New Roman" w:cs="Times New Roman"/>
                <w:sz w:val="26"/>
                <w:szCs w:val="26"/>
                <w:lang w:val="en-US"/>
              </w:rPr>
            </w:pPr>
            <w:r w:rsidRPr="008E7079">
              <w:rPr>
                <w:rFonts w:ascii="Times New Roman" w:hAnsi="Times New Roman" w:cs="Times New Roman"/>
                <w:sz w:val="26"/>
                <w:szCs w:val="26"/>
              </w:rPr>
              <w:t>– мужского пола / женского пола</w:t>
            </w:r>
          </w:p>
        </w:tc>
        <w:tc>
          <w:tcPr>
            <w:tcW w:w="719" w:type="pct"/>
          </w:tcPr>
          <w:p w:rsidR="00FB1352" w:rsidRPr="008E7079" w:rsidRDefault="00FB1352" w:rsidP="00FB1352">
            <w:pPr>
              <w:spacing w:after="0" w:line="240" w:lineRule="auto"/>
              <w:rPr>
                <w:rFonts w:ascii="Times New Roman" w:hAnsi="Times New Roman" w:cs="Times New Roman"/>
                <w:sz w:val="26"/>
                <w:szCs w:val="26"/>
              </w:rPr>
            </w:pPr>
            <w:r w:rsidRPr="008E7079">
              <w:rPr>
                <w:rFonts w:ascii="Times New Roman" w:hAnsi="Times New Roman" w:cs="Times New Roman"/>
                <w:sz w:val="26"/>
                <w:szCs w:val="26"/>
              </w:rPr>
              <w:t>9</w:t>
            </w:r>
            <w:r w:rsidRPr="008E7079">
              <w:rPr>
                <w:rFonts w:ascii="Times New Roman" w:hAnsi="Times New Roman" w:cs="Times New Roman"/>
                <w:sz w:val="26"/>
                <w:szCs w:val="26"/>
                <w:lang w:val="en-US"/>
              </w:rPr>
              <w:t>/</w:t>
            </w:r>
            <w:r w:rsidRPr="008E7079">
              <w:rPr>
                <w:rFonts w:ascii="Times New Roman" w:hAnsi="Times New Roman" w:cs="Times New Roman"/>
                <w:sz w:val="26"/>
                <w:szCs w:val="26"/>
              </w:rPr>
              <w:t>8</w:t>
            </w:r>
          </w:p>
        </w:tc>
      </w:tr>
      <w:tr w:rsidR="00FB1352" w:rsidRPr="008E7079" w:rsidTr="002B61AB">
        <w:tc>
          <w:tcPr>
            <w:tcW w:w="320" w:type="pct"/>
          </w:tcPr>
          <w:p w:rsidR="00FB1352" w:rsidRPr="008E7079" w:rsidRDefault="00FB1352" w:rsidP="00FB1352">
            <w:pPr>
              <w:spacing w:after="0" w:line="240" w:lineRule="auto"/>
              <w:rPr>
                <w:rFonts w:ascii="Times New Roman" w:hAnsi="Times New Roman" w:cs="Times New Roman"/>
                <w:bCs/>
                <w:sz w:val="26"/>
                <w:szCs w:val="26"/>
              </w:rPr>
            </w:pPr>
          </w:p>
        </w:tc>
        <w:tc>
          <w:tcPr>
            <w:tcW w:w="3961" w:type="pct"/>
          </w:tcPr>
          <w:p w:rsidR="00FB1352" w:rsidRPr="008E7079" w:rsidRDefault="00FB1352" w:rsidP="00FB1352">
            <w:pPr>
              <w:spacing w:after="0" w:line="240" w:lineRule="auto"/>
              <w:jc w:val="both"/>
              <w:rPr>
                <w:rFonts w:ascii="Times New Roman" w:hAnsi="Times New Roman" w:cs="Times New Roman"/>
                <w:sz w:val="26"/>
                <w:szCs w:val="26"/>
              </w:rPr>
            </w:pPr>
            <w:r w:rsidRPr="008E7079">
              <w:rPr>
                <w:rFonts w:ascii="Times New Roman" w:hAnsi="Times New Roman" w:cs="Times New Roman"/>
                <w:sz w:val="26"/>
                <w:szCs w:val="26"/>
              </w:rPr>
              <w:t>– количество депутатов, осуществляющих свои полномочия не менее двух созывов (включая текущий созыв)</w:t>
            </w:r>
          </w:p>
        </w:tc>
        <w:tc>
          <w:tcPr>
            <w:tcW w:w="719" w:type="pct"/>
          </w:tcPr>
          <w:p w:rsidR="00FB1352" w:rsidRPr="008E7079" w:rsidRDefault="00FB1352" w:rsidP="00FB1352">
            <w:pPr>
              <w:spacing w:after="0" w:line="240" w:lineRule="auto"/>
              <w:rPr>
                <w:rFonts w:ascii="Times New Roman" w:hAnsi="Times New Roman" w:cs="Times New Roman"/>
                <w:sz w:val="26"/>
                <w:szCs w:val="26"/>
              </w:rPr>
            </w:pPr>
            <w:r w:rsidRPr="008E7079">
              <w:rPr>
                <w:rFonts w:ascii="Times New Roman" w:hAnsi="Times New Roman" w:cs="Times New Roman"/>
                <w:sz w:val="26"/>
                <w:szCs w:val="26"/>
              </w:rPr>
              <w:t>7</w:t>
            </w:r>
          </w:p>
        </w:tc>
      </w:tr>
      <w:tr w:rsidR="00FB1352" w:rsidRPr="008E7079" w:rsidTr="002B61AB">
        <w:tc>
          <w:tcPr>
            <w:tcW w:w="320" w:type="pct"/>
          </w:tcPr>
          <w:p w:rsidR="00FB1352" w:rsidRPr="008E7079" w:rsidRDefault="00FB1352" w:rsidP="00FB1352">
            <w:pPr>
              <w:spacing w:after="0" w:line="240" w:lineRule="auto"/>
              <w:rPr>
                <w:rFonts w:ascii="Times New Roman" w:hAnsi="Times New Roman" w:cs="Times New Roman"/>
                <w:bCs/>
                <w:sz w:val="26"/>
                <w:szCs w:val="26"/>
              </w:rPr>
            </w:pPr>
          </w:p>
        </w:tc>
        <w:tc>
          <w:tcPr>
            <w:tcW w:w="3961" w:type="pct"/>
          </w:tcPr>
          <w:p w:rsidR="00FB1352" w:rsidRPr="008E7079" w:rsidRDefault="00FB1352" w:rsidP="00FB1352">
            <w:pPr>
              <w:spacing w:after="0" w:line="240" w:lineRule="auto"/>
              <w:jc w:val="both"/>
              <w:rPr>
                <w:rFonts w:ascii="Times New Roman" w:hAnsi="Times New Roman" w:cs="Times New Roman"/>
                <w:sz w:val="26"/>
                <w:szCs w:val="26"/>
              </w:rPr>
            </w:pPr>
            <w:r w:rsidRPr="008E7079">
              <w:rPr>
                <w:rFonts w:ascii="Times New Roman" w:hAnsi="Times New Roman" w:cs="Times New Roman"/>
                <w:sz w:val="26"/>
                <w:szCs w:val="26"/>
              </w:rPr>
              <w:t>– количество депутатов, чьи полномочия прекращены досрочно в том числе в случае:</w:t>
            </w:r>
          </w:p>
        </w:tc>
        <w:tc>
          <w:tcPr>
            <w:tcW w:w="719" w:type="pct"/>
          </w:tcPr>
          <w:p w:rsidR="00FB1352" w:rsidRPr="008E7079" w:rsidRDefault="00FB1352" w:rsidP="00FB1352">
            <w:pPr>
              <w:spacing w:after="0" w:line="240" w:lineRule="auto"/>
              <w:rPr>
                <w:rFonts w:ascii="Times New Roman" w:hAnsi="Times New Roman" w:cs="Times New Roman"/>
                <w:sz w:val="26"/>
                <w:szCs w:val="26"/>
              </w:rPr>
            </w:pPr>
            <w:r w:rsidRPr="008E7079">
              <w:rPr>
                <w:rFonts w:ascii="Times New Roman" w:hAnsi="Times New Roman" w:cs="Times New Roman"/>
                <w:sz w:val="26"/>
                <w:szCs w:val="26"/>
              </w:rPr>
              <w:t>1</w:t>
            </w:r>
          </w:p>
        </w:tc>
      </w:tr>
      <w:tr w:rsidR="00FB1352" w:rsidRPr="008E7079" w:rsidTr="002B61AB">
        <w:tc>
          <w:tcPr>
            <w:tcW w:w="320" w:type="pct"/>
          </w:tcPr>
          <w:p w:rsidR="00FB1352" w:rsidRPr="008E7079" w:rsidRDefault="00FB1352" w:rsidP="00FB1352">
            <w:pPr>
              <w:spacing w:after="0" w:line="240" w:lineRule="auto"/>
              <w:rPr>
                <w:rFonts w:ascii="Times New Roman" w:hAnsi="Times New Roman" w:cs="Times New Roman"/>
                <w:bCs/>
                <w:sz w:val="26"/>
                <w:szCs w:val="26"/>
              </w:rPr>
            </w:pPr>
          </w:p>
        </w:tc>
        <w:tc>
          <w:tcPr>
            <w:tcW w:w="3961" w:type="pct"/>
          </w:tcPr>
          <w:p w:rsidR="00FB1352" w:rsidRPr="008E7079" w:rsidRDefault="00FB1352" w:rsidP="00FB1352">
            <w:pPr>
              <w:autoSpaceDE w:val="0"/>
              <w:autoSpaceDN w:val="0"/>
              <w:adjustRightInd w:val="0"/>
              <w:spacing w:after="0" w:line="240" w:lineRule="auto"/>
              <w:jc w:val="both"/>
              <w:rPr>
                <w:rFonts w:ascii="Times New Roman" w:hAnsi="Times New Roman" w:cs="Times New Roman"/>
                <w:sz w:val="26"/>
                <w:szCs w:val="26"/>
              </w:rPr>
            </w:pPr>
            <w:r w:rsidRPr="008E7079">
              <w:rPr>
                <w:rFonts w:ascii="Times New Roman" w:hAnsi="Times New Roman" w:cs="Times New Roman"/>
                <w:sz w:val="26"/>
                <w:szCs w:val="26"/>
              </w:rPr>
              <w:t>вступления в отношении него в законную силу обвинительного приговора суда</w:t>
            </w:r>
          </w:p>
        </w:tc>
        <w:tc>
          <w:tcPr>
            <w:tcW w:w="719" w:type="pct"/>
          </w:tcPr>
          <w:p w:rsidR="00FB1352" w:rsidRPr="008E7079" w:rsidRDefault="00FB1352" w:rsidP="00FB1352">
            <w:pPr>
              <w:spacing w:after="0" w:line="240" w:lineRule="auto"/>
              <w:rPr>
                <w:rFonts w:ascii="Times New Roman" w:hAnsi="Times New Roman" w:cs="Times New Roman"/>
                <w:sz w:val="26"/>
                <w:szCs w:val="26"/>
              </w:rPr>
            </w:pPr>
            <w:r w:rsidRPr="008E7079">
              <w:rPr>
                <w:rFonts w:ascii="Times New Roman" w:hAnsi="Times New Roman" w:cs="Times New Roman"/>
                <w:sz w:val="26"/>
                <w:szCs w:val="26"/>
              </w:rPr>
              <w:t>-</w:t>
            </w:r>
          </w:p>
        </w:tc>
      </w:tr>
      <w:tr w:rsidR="00FB1352" w:rsidRPr="008E7079" w:rsidTr="002B61AB">
        <w:tc>
          <w:tcPr>
            <w:tcW w:w="320" w:type="pct"/>
          </w:tcPr>
          <w:p w:rsidR="00FB1352" w:rsidRPr="008E7079" w:rsidRDefault="00FB1352" w:rsidP="00FB1352">
            <w:pPr>
              <w:spacing w:after="0" w:line="240" w:lineRule="auto"/>
              <w:rPr>
                <w:rFonts w:ascii="Times New Roman" w:hAnsi="Times New Roman" w:cs="Times New Roman"/>
                <w:bCs/>
                <w:sz w:val="26"/>
                <w:szCs w:val="26"/>
              </w:rPr>
            </w:pPr>
          </w:p>
        </w:tc>
        <w:tc>
          <w:tcPr>
            <w:tcW w:w="3961" w:type="pct"/>
          </w:tcPr>
          <w:p w:rsidR="00FB1352" w:rsidRPr="008E7079" w:rsidRDefault="00FB1352" w:rsidP="00FB1352">
            <w:pPr>
              <w:autoSpaceDE w:val="0"/>
              <w:autoSpaceDN w:val="0"/>
              <w:adjustRightInd w:val="0"/>
              <w:spacing w:after="0" w:line="240" w:lineRule="auto"/>
              <w:jc w:val="both"/>
              <w:rPr>
                <w:rFonts w:ascii="Times New Roman" w:hAnsi="Times New Roman" w:cs="Times New Roman"/>
                <w:sz w:val="26"/>
                <w:szCs w:val="26"/>
              </w:rPr>
            </w:pPr>
            <w:r w:rsidRPr="008E7079">
              <w:rPr>
                <w:rFonts w:ascii="Times New Roman" w:hAnsi="Times New Roman" w:cs="Times New Roman"/>
                <w:sz w:val="26"/>
                <w:szCs w:val="26"/>
              </w:rPr>
              <w:t>неисполнения обязанностей, установленных Федеральным законом от 25.12.2008 № 273-ФЗ "О противодействии коррупции"</w:t>
            </w:r>
          </w:p>
        </w:tc>
        <w:tc>
          <w:tcPr>
            <w:tcW w:w="719" w:type="pct"/>
          </w:tcPr>
          <w:p w:rsidR="00FB1352" w:rsidRPr="008E7079" w:rsidRDefault="00FB1352" w:rsidP="00FB1352">
            <w:pPr>
              <w:spacing w:after="0" w:line="240" w:lineRule="auto"/>
              <w:rPr>
                <w:rFonts w:ascii="Times New Roman" w:hAnsi="Times New Roman" w:cs="Times New Roman"/>
                <w:sz w:val="26"/>
                <w:szCs w:val="26"/>
              </w:rPr>
            </w:pPr>
            <w:r w:rsidRPr="008E7079">
              <w:rPr>
                <w:rFonts w:ascii="Times New Roman" w:hAnsi="Times New Roman" w:cs="Times New Roman"/>
                <w:sz w:val="26"/>
                <w:szCs w:val="26"/>
              </w:rPr>
              <w:t>1</w:t>
            </w:r>
          </w:p>
        </w:tc>
      </w:tr>
      <w:tr w:rsidR="00FB1352" w:rsidRPr="008E7079" w:rsidTr="002B61AB">
        <w:tc>
          <w:tcPr>
            <w:tcW w:w="320" w:type="pct"/>
          </w:tcPr>
          <w:p w:rsidR="00FB1352" w:rsidRPr="008E7079" w:rsidRDefault="00FB1352" w:rsidP="00FB1352">
            <w:pPr>
              <w:spacing w:after="0" w:line="240" w:lineRule="auto"/>
              <w:rPr>
                <w:rFonts w:ascii="Times New Roman" w:hAnsi="Times New Roman" w:cs="Times New Roman"/>
                <w:bCs/>
                <w:sz w:val="26"/>
                <w:szCs w:val="26"/>
              </w:rPr>
            </w:pPr>
          </w:p>
        </w:tc>
        <w:tc>
          <w:tcPr>
            <w:tcW w:w="3961" w:type="pct"/>
          </w:tcPr>
          <w:p w:rsidR="00FB1352" w:rsidRPr="008E7079" w:rsidRDefault="00FB1352" w:rsidP="00FB1352">
            <w:pPr>
              <w:spacing w:after="0" w:line="240" w:lineRule="auto"/>
              <w:jc w:val="both"/>
              <w:rPr>
                <w:rFonts w:ascii="Times New Roman" w:hAnsi="Times New Roman" w:cs="Times New Roman"/>
                <w:sz w:val="26"/>
                <w:szCs w:val="26"/>
              </w:rPr>
            </w:pPr>
            <w:r w:rsidRPr="008E7079">
              <w:rPr>
                <w:rFonts w:ascii="Times New Roman" w:hAnsi="Times New Roman" w:cs="Times New Roman"/>
                <w:sz w:val="26"/>
                <w:szCs w:val="26"/>
              </w:rPr>
              <w:t>по иным основаниям</w:t>
            </w:r>
          </w:p>
        </w:tc>
        <w:tc>
          <w:tcPr>
            <w:tcW w:w="719" w:type="pct"/>
          </w:tcPr>
          <w:p w:rsidR="00FB1352" w:rsidRPr="008E7079" w:rsidRDefault="00FB1352" w:rsidP="00FB1352">
            <w:pPr>
              <w:spacing w:after="0" w:line="240" w:lineRule="auto"/>
              <w:rPr>
                <w:rFonts w:ascii="Times New Roman" w:hAnsi="Times New Roman" w:cs="Times New Roman"/>
                <w:sz w:val="26"/>
                <w:szCs w:val="26"/>
              </w:rPr>
            </w:pPr>
            <w:r w:rsidRPr="008E7079">
              <w:rPr>
                <w:rFonts w:ascii="Times New Roman" w:hAnsi="Times New Roman" w:cs="Times New Roman"/>
                <w:sz w:val="26"/>
                <w:szCs w:val="26"/>
              </w:rPr>
              <w:t>-</w:t>
            </w:r>
          </w:p>
        </w:tc>
      </w:tr>
      <w:tr w:rsidR="00FB1352" w:rsidRPr="008E7079" w:rsidTr="002B61AB">
        <w:tc>
          <w:tcPr>
            <w:tcW w:w="320" w:type="pct"/>
          </w:tcPr>
          <w:p w:rsidR="00FB1352" w:rsidRPr="008E7079" w:rsidRDefault="00FB1352" w:rsidP="00FB1352">
            <w:pPr>
              <w:spacing w:after="0" w:line="240" w:lineRule="auto"/>
              <w:rPr>
                <w:rFonts w:ascii="Times New Roman" w:hAnsi="Times New Roman" w:cs="Times New Roman"/>
                <w:bCs/>
                <w:sz w:val="26"/>
                <w:szCs w:val="26"/>
              </w:rPr>
            </w:pPr>
          </w:p>
        </w:tc>
        <w:tc>
          <w:tcPr>
            <w:tcW w:w="4680" w:type="pct"/>
            <w:gridSpan w:val="2"/>
          </w:tcPr>
          <w:p w:rsidR="00FB1352" w:rsidRPr="008E7079" w:rsidRDefault="00FB1352" w:rsidP="00FB1352">
            <w:pPr>
              <w:spacing w:after="0" w:line="240" w:lineRule="auto"/>
              <w:rPr>
                <w:rFonts w:ascii="Times New Roman" w:hAnsi="Times New Roman" w:cs="Times New Roman"/>
                <w:i/>
                <w:iCs/>
                <w:sz w:val="26"/>
                <w:szCs w:val="26"/>
              </w:rPr>
            </w:pPr>
            <w:r w:rsidRPr="008E7079">
              <w:rPr>
                <w:rFonts w:ascii="Times New Roman" w:hAnsi="Times New Roman" w:cs="Times New Roman"/>
                <w:i/>
                <w:iCs/>
                <w:sz w:val="26"/>
                <w:szCs w:val="26"/>
              </w:rPr>
              <w:t>Депутаты Думы (место работы (службы), род занятий)</w:t>
            </w:r>
          </w:p>
        </w:tc>
      </w:tr>
      <w:tr w:rsidR="00FB1352" w:rsidRPr="008E7079" w:rsidTr="002B61AB">
        <w:tc>
          <w:tcPr>
            <w:tcW w:w="320" w:type="pct"/>
          </w:tcPr>
          <w:p w:rsidR="00FB1352" w:rsidRPr="008E7079" w:rsidRDefault="00FB1352" w:rsidP="00FB1352">
            <w:pPr>
              <w:spacing w:after="0" w:line="240" w:lineRule="auto"/>
              <w:rPr>
                <w:rFonts w:ascii="Times New Roman" w:hAnsi="Times New Roman" w:cs="Times New Roman"/>
                <w:bCs/>
                <w:sz w:val="26"/>
                <w:szCs w:val="26"/>
              </w:rPr>
            </w:pPr>
          </w:p>
        </w:tc>
        <w:tc>
          <w:tcPr>
            <w:tcW w:w="3961" w:type="pct"/>
          </w:tcPr>
          <w:p w:rsidR="00FB1352" w:rsidRPr="008E7079" w:rsidRDefault="00FB1352" w:rsidP="00FB1352">
            <w:pPr>
              <w:spacing w:after="0" w:line="240" w:lineRule="auto"/>
              <w:jc w:val="both"/>
              <w:rPr>
                <w:rFonts w:ascii="Times New Roman" w:hAnsi="Times New Roman" w:cs="Times New Roman"/>
                <w:bCs/>
                <w:sz w:val="26"/>
                <w:szCs w:val="26"/>
              </w:rPr>
            </w:pPr>
            <w:r w:rsidRPr="008E7079">
              <w:rPr>
                <w:rFonts w:ascii="Times New Roman" w:hAnsi="Times New Roman" w:cs="Times New Roman"/>
                <w:sz w:val="26"/>
                <w:szCs w:val="26"/>
              </w:rPr>
              <w:t>– работники бюджетной сферы</w:t>
            </w:r>
          </w:p>
        </w:tc>
        <w:tc>
          <w:tcPr>
            <w:tcW w:w="719" w:type="pct"/>
          </w:tcPr>
          <w:p w:rsidR="00FB1352" w:rsidRPr="008E7079" w:rsidRDefault="00FB1352" w:rsidP="00FB1352">
            <w:pPr>
              <w:spacing w:after="0" w:line="240" w:lineRule="auto"/>
              <w:rPr>
                <w:rFonts w:ascii="Times New Roman" w:hAnsi="Times New Roman" w:cs="Times New Roman"/>
                <w:sz w:val="26"/>
                <w:szCs w:val="26"/>
              </w:rPr>
            </w:pPr>
            <w:r w:rsidRPr="008E7079">
              <w:rPr>
                <w:rFonts w:ascii="Times New Roman" w:hAnsi="Times New Roman" w:cs="Times New Roman"/>
                <w:sz w:val="26"/>
                <w:szCs w:val="26"/>
              </w:rPr>
              <w:t>10</w:t>
            </w:r>
          </w:p>
        </w:tc>
      </w:tr>
      <w:tr w:rsidR="00FB1352" w:rsidRPr="008E7079" w:rsidTr="002B61AB">
        <w:tc>
          <w:tcPr>
            <w:tcW w:w="320" w:type="pct"/>
          </w:tcPr>
          <w:p w:rsidR="00FB1352" w:rsidRPr="008E7079" w:rsidRDefault="00FB1352" w:rsidP="00FB1352">
            <w:pPr>
              <w:spacing w:after="0" w:line="240" w:lineRule="auto"/>
              <w:rPr>
                <w:rFonts w:ascii="Times New Roman" w:hAnsi="Times New Roman" w:cs="Times New Roman"/>
                <w:bCs/>
                <w:sz w:val="26"/>
                <w:szCs w:val="26"/>
              </w:rPr>
            </w:pPr>
          </w:p>
        </w:tc>
        <w:tc>
          <w:tcPr>
            <w:tcW w:w="3961" w:type="pct"/>
          </w:tcPr>
          <w:p w:rsidR="00FB1352" w:rsidRPr="008E7079" w:rsidRDefault="00FB1352" w:rsidP="00FB1352">
            <w:pPr>
              <w:spacing w:after="0" w:line="240" w:lineRule="auto"/>
              <w:jc w:val="both"/>
              <w:rPr>
                <w:rFonts w:ascii="Times New Roman" w:hAnsi="Times New Roman" w:cs="Times New Roman"/>
                <w:sz w:val="26"/>
                <w:szCs w:val="26"/>
              </w:rPr>
            </w:pPr>
            <w:r w:rsidRPr="008E7079">
              <w:rPr>
                <w:rFonts w:ascii="Times New Roman" w:hAnsi="Times New Roman" w:cs="Times New Roman"/>
                <w:sz w:val="26"/>
                <w:szCs w:val="26"/>
              </w:rPr>
              <w:t>– работники коммерческих организаций</w:t>
            </w:r>
          </w:p>
        </w:tc>
        <w:tc>
          <w:tcPr>
            <w:tcW w:w="719" w:type="pct"/>
          </w:tcPr>
          <w:p w:rsidR="00FB1352" w:rsidRPr="008E7079" w:rsidRDefault="00FB1352" w:rsidP="00FB1352">
            <w:pPr>
              <w:spacing w:after="0" w:line="240" w:lineRule="auto"/>
              <w:rPr>
                <w:rFonts w:ascii="Times New Roman" w:hAnsi="Times New Roman" w:cs="Times New Roman"/>
                <w:sz w:val="26"/>
                <w:szCs w:val="26"/>
              </w:rPr>
            </w:pPr>
            <w:r w:rsidRPr="008E7079">
              <w:rPr>
                <w:rFonts w:ascii="Times New Roman" w:hAnsi="Times New Roman" w:cs="Times New Roman"/>
                <w:sz w:val="26"/>
                <w:szCs w:val="26"/>
              </w:rPr>
              <w:t>4</w:t>
            </w:r>
          </w:p>
        </w:tc>
      </w:tr>
      <w:tr w:rsidR="00FB1352" w:rsidRPr="008E7079" w:rsidTr="002B61AB">
        <w:tc>
          <w:tcPr>
            <w:tcW w:w="320" w:type="pct"/>
          </w:tcPr>
          <w:p w:rsidR="00FB1352" w:rsidRPr="008E7079" w:rsidRDefault="00FB1352" w:rsidP="00FB1352">
            <w:pPr>
              <w:spacing w:after="0" w:line="240" w:lineRule="auto"/>
              <w:rPr>
                <w:rFonts w:ascii="Times New Roman" w:hAnsi="Times New Roman" w:cs="Times New Roman"/>
                <w:bCs/>
                <w:sz w:val="26"/>
                <w:szCs w:val="26"/>
              </w:rPr>
            </w:pPr>
          </w:p>
        </w:tc>
        <w:tc>
          <w:tcPr>
            <w:tcW w:w="3961" w:type="pct"/>
          </w:tcPr>
          <w:p w:rsidR="00FB1352" w:rsidRPr="008E7079" w:rsidRDefault="00FB1352" w:rsidP="00FB1352">
            <w:pPr>
              <w:spacing w:after="0" w:line="240" w:lineRule="auto"/>
              <w:jc w:val="both"/>
              <w:rPr>
                <w:rFonts w:ascii="Times New Roman" w:hAnsi="Times New Roman" w:cs="Times New Roman"/>
                <w:sz w:val="26"/>
                <w:szCs w:val="26"/>
              </w:rPr>
            </w:pPr>
            <w:r w:rsidRPr="008E7079">
              <w:rPr>
                <w:rFonts w:ascii="Times New Roman" w:hAnsi="Times New Roman" w:cs="Times New Roman"/>
                <w:sz w:val="26"/>
                <w:szCs w:val="26"/>
              </w:rPr>
              <w:t>– предприниматели</w:t>
            </w:r>
          </w:p>
        </w:tc>
        <w:tc>
          <w:tcPr>
            <w:tcW w:w="719" w:type="pct"/>
          </w:tcPr>
          <w:p w:rsidR="00FB1352" w:rsidRPr="008E7079" w:rsidRDefault="00FB1352" w:rsidP="00FB1352">
            <w:pPr>
              <w:spacing w:after="0" w:line="240" w:lineRule="auto"/>
              <w:rPr>
                <w:rFonts w:ascii="Times New Roman" w:hAnsi="Times New Roman" w:cs="Times New Roman"/>
                <w:sz w:val="26"/>
                <w:szCs w:val="26"/>
              </w:rPr>
            </w:pPr>
            <w:r w:rsidRPr="008E7079">
              <w:rPr>
                <w:rFonts w:ascii="Times New Roman" w:hAnsi="Times New Roman" w:cs="Times New Roman"/>
                <w:sz w:val="26"/>
                <w:szCs w:val="26"/>
              </w:rPr>
              <w:t>2</w:t>
            </w:r>
          </w:p>
        </w:tc>
      </w:tr>
      <w:tr w:rsidR="00FB1352" w:rsidRPr="008E7079" w:rsidTr="002B61AB">
        <w:tc>
          <w:tcPr>
            <w:tcW w:w="320" w:type="pct"/>
          </w:tcPr>
          <w:p w:rsidR="00FB1352" w:rsidRPr="008E7079" w:rsidRDefault="00FB1352" w:rsidP="00FB1352">
            <w:pPr>
              <w:spacing w:after="0" w:line="240" w:lineRule="auto"/>
              <w:rPr>
                <w:rFonts w:ascii="Times New Roman" w:hAnsi="Times New Roman" w:cs="Times New Roman"/>
                <w:bCs/>
                <w:sz w:val="26"/>
                <w:szCs w:val="26"/>
              </w:rPr>
            </w:pPr>
          </w:p>
        </w:tc>
        <w:tc>
          <w:tcPr>
            <w:tcW w:w="3961" w:type="pct"/>
          </w:tcPr>
          <w:p w:rsidR="00FB1352" w:rsidRPr="008E7079" w:rsidRDefault="00FB1352" w:rsidP="00FB1352">
            <w:pPr>
              <w:spacing w:after="0" w:line="240" w:lineRule="auto"/>
              <w:jc w:val="both"/>
              <w:rPr>
                <w:rFonts w:ascii="Times New Roman" w:hAnsi="Times New Roman" w:cs="Times New Roman"/>
                <w:sz w:val="26"/>
                <w:szCs w:val="26"/>
              </w:rPr>
            </w:pPr>
            <w:r w:rsidRPr="008E7079">
              <w:rPr>
                <w:rFonts w:ascii="Times New Roman" w:hAnsi="Times New Roman" w:cs="Times New Roman"/>
                <w:sz w:val="26"/>
                <w:szCs w:val="26"/>
              </w:rPr>
              <w:t>– неработающие пенсионеры</w:t>
            </w:r>
          </w:p>
        </w:tc>
        <w:tc>
          <w:tcPr>
            <w:tcW w:w="719" w:type="pct"/>
          </w:tcPr>
          <w:p w:rsidR="00FB1352" w:rsidRPr="008E7079" w:rsidRDefault="00FB1352" w:rsidP="00FB1352">
            <w:pPr>
              <w:spacing w:after="0" w:line="240" w:lineRule="auto"/>
              <w:rPr>
                <w:rFonts w:ascii="Times New Roman" w:hAnsi="Times New Roman" w:cs="Times New Roman"/>
                <w:sz w:val="26"/>
                <w:szCs w:val="26"/>
              </w:rPr>
            </w:pPr>
            <w:r w:rsidRPr="008E7079">
              <w:rPr>
                <w:rFonts w:ascii="Times New Roman" w:hAnsi="Times New Roman" w:cs="Times New Roman"/>
                <w:sz w:val="26"/>
                <w:szCs w:val="26"/>
              </w:rPr>
              <w:t>1</w:t>
            </w:r>
          </w:p>
        </w:tc>
      </w:tr>
      <w:tr w:rsidR="00FB1352" w:rsidRPr="008E7079" w:rsidTr="002B61AB">
        <w:tc>
          <w:tcPr>
            <w:tcW w:w="320" w:type="pct"/>
          </w:tcPr>
          <w:p w:rsidR="00FB1352" w:rsidRPr="008E7079" w:rsidRDefault="00FB1352" w:rsidP="00FB1352">
            <w:pPr>
              <w:spacing w:after="0" w:line="240" w:lineRule="auto"/>
              <w:rPr>
                <w:rFonts w:ascii="Times New Roman" w:hAnsi="Times New Roman" w:cs="Times New Roman"/>
                <w:bCs/>
                <w:sz w:val="26"/>
                <w:szCs w:val="26"/>
              </w:rPr>
            </w:pPr>
          </w:p>
        </w:tc>
        <w:tc>
          <w:tcPr>
            <w:tcW w:w="3961" w:type="pct"/>
          </w:tcPr>
          <w:p w:rsidR="00FB1352" w:rsidRPr="008E7079" w:rsidRDefault="00FB1352" w:rsidP="00FB1352">
            <w:pPr>
              <w:spacing w:after="0" w:line="240" w:lineRule="auto"/>
              <w:jc w:val="both"/>
              <w:rPr>
                <w:rFonts w:ascii="Times New Roman" w:hAnsi="Times New Roman" w:cs="Times New Roman"/>
                <w:sz w:val="26"/>
                <w:szCs w:val="26"/>
              </w:rPr>
            </w:pPr>
            <w:r w:rsidRPr="008E7079">
              <w:rPr>
                <w:rFonts w:ascii="Times New Roman" w:hAnsi="Times New Roman" w:cs="Times New Roman"/>
                <w:sz w:val="26"/>
                <w:szCs w:val="26"/>
              </w:rPr>
              <w:t>– студенты</w:t>
            </w:r>
          </w:p>
        </w:tc>
        <w:tc>
          <w:tcPr>
            <w:tcW w:w="719" w:type="pct"/>
          </w:tcPr>
          <w:p w:rsidR="00FB1352" w:rsidRPr="008E7079" w:rsidRDefault="00FB1352" w:rsidP="00FB1352">
            <w:pPr>
              <w:spacing w:after="0" w:line="240" w:lineRule="auto"/>
              <w:rPr>
                <w:rFonts w:ascii="Times New Roman" w:hAnsi="Times New Roman" w:cs="Times New Roman"/>
                <w:sz w:val="26"/>
                <w:szCs w:val="26"/>
              </w:rPr>
            </w:pPr>
            <w:r w:rsidRPr="008E7079">
              <w:rPr>
                <w:rFonts w:ascii="Times New Roman" w:hAnsi="Times New Roman" w:cs="Times New Roman"/>
                <w:sz w:val="26"/>
                <w:szCs w:val="26"/>
              </w:rPr>
              <w:t>-</w:t>
            </w:r>
          </w:p>
        </w:tc>
      </w:tr>
      <w:tr w:rsidR="00FB1352" w:rsidRPr="008E7079" w:rsidTr="002B61AB">
        <w:tc>
          <w:tcPr>
            <w:tcW w:w="320" w:type="pct"/>
            <w:tcBorders>
              <w:bottom w:val="single" w:sz="4" w:space="0" w:color="auto"/>
            </w:tcBorders>
          </w:tcPr>
          <w:p w:rsidR="00FB1352" w:rsidRPr="008E7079" w:rsidRDefault="00FB1352" w:rsidP="00FB1352">
            <w:pPr>
              <w:spacing w:after="0" w:line="240" w:lineRule="auto"/>
              <w:rPr>
                <w:rFonts w:ascii="Times New Roman" w:hAnsi="Times New Roman" w:cs="Times New Roman"/>
                <w:bCs/>
                <w:sz w:val="26"/>
                <w:szCs w:val="26"/>
              </w:rPr>
            </w:pPr>
          </w:p>
        </w:tc>
        <w:tc>
          <w:tcPr>
            <w:tcW w:w="3961" w:type="pct"/>
            <w:tcBorders>
              <w:bottom w:val="single" w:sz="4" w:space="0" w:color="auto"/>
            </w:tcBorders>
          </w:tcPr>
          <w:p w:rsidR="00FB1352" w:rsidRPr="008E7079" w:rsidRDefault="00FB1352" w:rsidP="00FB1352">
            <w:pPr>
              <w:spacing w:after="0" w:line="240" w:lineRule="auto"/>
              <w:jc w:val="both"/>
              <w:rPr>
                <w:rFonts w:ascii="Times New Roman" w:hAnsi="Times New Roman" w:cs="Times New Roman"/>
                <w:sz w:val="26"/>
                <w:szCs w:val="26"/>
              </w:rPr>
            </w:pPr>
            <w:r w:rsidRPr="008E7079">
              <w:rPr>
                <w:rFonts w:ascii="Times New Roman" w:hAnsi="Times New Roman" w:cs="Times New Roman"/>
                <w:sz w:val="26"/>
                <w:szCs w:val="26"/>
              </w:rPr>
              <w:t>– иные</w:t>
            </w:r>
          </w:p>
        </w:tc>
        <w:tc>
          <w:tcPr>
            <w:tcW w:w="719" w:type="pct"/>
            <w:tcBorders>
              <w:bottom w:val="single" w:sz="4" w:space="0" w:color="auto"/>
            </w:tcBorders>
          </w:tcPr>
          <w:p w:rsidR="00FB1352" w:rsidRPr="008E7079" w:rsidRDefault="00FB1352" w:rsidP="00FB1352">
            <w:pPr>
              <w:spacing w:after="0" w:line="240" w:lineRule="auto"/>
              <w:rPr>
                <w:rFonts w:ascii="Times New Roman" w:hAnsi="Times New Roman" w:cs="Times New Roman"/>
                <w:sz w:val="26"/>
                <w:szCs w:val="26"/>
              </w:rPr>
            </w:pPr>
            <w:r w:rsidRPr="008E7079">
              <w:rPr>
                <w:rFonts w:ascii="Times New Roman" w:hAnsi="Times New Roman" w:cs="Times New Roman"/>
                <w:sz w:val="26"/>
                <w:szCs w:val="26"/>
              </w:rPr>
              <w:t>-</w:t>
            </w:r>
          </w:p>
        </w:tc>
      </w:tr>
      <w:tr w:rsidR="00FB1352" w:rsidRPr="008E7079" w:rsidTr="002B61AB">
        <w:tc>
          <w:tcPr>
            <w:tcW w:w="320" w:type="pct"/>
            <w:shd w:val="pct10" w:color="auto" w:fill="auto"/>
          </w:tcPr>
          <w:p w:rsidR="00FB1352" w:rsidRPr="008E7079" w:rsidRDefault="00FB1352" w:rsidP="00FB1352">
            <w:pPr>
              <w:spacing w:after="0" w:line="240" w:lineRule="auto"/>
              <w:rPr>
                <w:rFonts w:ascii="Times New Roman" w:hAnsi="Times New Roman" w:cs="Times New Roman"/>
                <w:bCs/>
                <w:sz w:val="26"/>
                <w:szCs w:val="26"/>
              </w:rPr>
            </w:pPr>
            <w:r w:rsidRPr="008E7079">
              <w:rPr>
                <w:rFonts w:ascii="Times New Roman" w:hAnsi="Times New Roman" w:cs="Times New Roman"/>
                <w:bCs/>
                <w:sz w:val="26"/>
                <w:szCs w:val="26"/>
              </w:rPr>
              <w:t>7.1.</w:t>
            </w:r>
          </w:p>
        </w:tc>
        <w:tc>
          <w:tcPr>
            <w:tcW w:w="4680" w:type="pct"/>
            <w:gridSpan w:val="2"/>
            <w:shd w:val="pct10" w:color="auto" w:fill="auto"/>
          </w:tcPr>
          <w:p w:rsidR="00FB1352" w:rsidRPr="008E7079" w:rsidRDefault="00FB1352" w:rsidP="00FB1352">
            <w:pPr>
              <w:spacing w:after="0" w:line="240" w:lineRule="auto"/>
              <w:rPr>
                <w:rFonts w:ascii="Times New Roman" w:hAnsi="Times New Roman" w:cs="Times New Roman"/>
                <w:sz w:val="26"/>
                <w:szCs w:val="26"/>
              </w:rPr>
            </w:pPr>
            <w:r w:rsidRPr="008E7079">
              <w:rPr>
                <w:rFonts w:ascii="Times New Roman" w:hAnsi="Times New Roman" w:cs="Times New Roman"/>
                <w:bCs/>
                <w:sz w:val="26"/>
                <w:szCs w:val="26"/>
              </w:rPr>
              <w:t>Образование:</w:t>
            </w:r>
          </w:p>
        </w:tc>
      </w:tr>
      <w:tr w:rsidR="00FB1352" w:rsidRPr="008E7079" w:rsidTr="002B61AB">
        <w:tc>
          <w:tcPr>
            <w:tcW w:w="320" w:type="pct"/>
          </w:tcPr>
          <w:p w:rsidR="00FB1352" w:rsidRPr="008E7079" w:rsidRDefault="00FB1352" w:rsidP="00FB1352">
            <w:pPr>
              <w:spacing w:after="0" w:line="240" w:lineRule="auto"/>
              <w:rPr>
                <w:rFonts w:ascii="Times New Roman" w:hAnsi="Times New Roman" w:cs="Times New Roman"/>
                <w:bCs/>
                <w:sz w:val="26"/>
                <w:szCs w:val="26"/>
              </w:rPr>
            </w:pPr>
          </w:p>
        </w:tc>
        <w:tc>
          <w:tcPr>
            <w:tcW w:w="3961" w:type="pct"/>
          </w:tcPr>
          <w:p w:rsidR="00FB1352" w:rsidRPr="008E7079" w:rsidRDefault="00FB1352" w:rsidP="00FB1352">
            <w:pPr>
              <w:spacing w:after="0" w:line="240" w:lineRule="auto"/>
              <w:jc w:val="both"/>
              <w:rPr>
                <w:rFonts w:ascii="Times New Roman" w:hAnsi="Times New Roman" w:cs="Times New Roman"/>
                <w:sz w:val="26"/>
                <w:szCs w:val="26"/>
              </w:rPr>
            </w:pPr>
            <w:r w:rsidRPr="008E7079">
              <w:rPr>
                <w:rFonts w:ascii="Times New Roman" w:hAnsi="Times New Roman" w:cs="Times New Roman"/>
                <w:sz w:val="26"/>
                <w:szCs w:val="26"/>
              </w:rPr>
              <w:t>– высшее / из них юридическое</w:t>
            </w:r>
          </w:p>
        </w:tc>
        <w:tc>
          <w:tcPr>
            <w:tcW w:w="719" w:type="pct"/>
          </w:tcPr>
          <w:p w:rsidR="00FB1352" w:rsidRPr="008E7079" w:rsidRDefault="00FB1352" w:rsidP="00FB1352">
            <w:pPr>
              <w:spacing w:after="0" w:line="240" w:lineRule="auto"/>
              <w:rPr>
                <w:rFonts w:ascii="Times New Roman" w:hAnsi="Times New Roman" w:cs="Times New Roman"/>
                <w:sz w:val="26"/>
                <w:szCs w:val="26"/>
              </w:rPr>
            </w:pPr>
            <w:r w:rsidRPr="008E7079">
              <w:rPr>
                <w:rFonts w:ascii="Times New Roman" w:hAnsi="Times New Roman" w:cs="Times New Roman"/>
                <w:sz w:val="26"/>
                <w:szCs w:val="26"/>
              </w:rPr>
              <w:t>14</w:t>
            </w:r>
            <w:r w:rsidRPr="008E7079">
              <w:rPr>
                <w:rFonts w:ascii="Times New Roman" w:hAnsi="Times New Roman" w:cs="Times New Roman"/>
                <w:sz w:val="26"/>
                <w:szCs w:val="26"/>
                <w:lang w:val="en-US"/>
              </w:rPr>
              <w:t>/</w:t>
            </w:r>
            <w:r w:rsidRPr="008E7079">
              <w:rPr>
                <w:rFonts w:ascii="Times New Roman" w:hAnsi="Times New Roman" w:cs="Times New Roman"/>
                <w:sz w:val="26"/>
                <w:szCs w:val="26"/>
              </w:rPr>
              <w:t>-</w:t>
            </w:r>
          </w:p>
        </w:tc>
      </w:tr>
      <w:tr w:rsidR="00FB1352" w:rsidRPr="008E7079" w:rsidTr="002B61AB">
        <w:tc>
          <w:tcPr>
            <w:tcW w:w="320" w:type="pct"/>
          </w:tcPr>
          <w:p w:rsidR="00FB1352" w:rsidRPr="008E7079" w:rsidRDefault="00FB1352" w:rsidP="00FB1352">
            <w:pPr>
              <w:spacing w:after="0" w:line="240" w:lineRule="auto"/>
              <w:rPr>
                <w:rFonts w:ascii="Times New Roman" w:hAnsi="Times New Roman" w:cs="Times New Roman"/>
                <w:bCs/>
                <w:sz w:val="26"/>
                <w:szCs w:val="26"/>
              </w:rPr>
            </w:pPr>
          </w:p>
        </w:tc>
        <w:tc>
          <w:tcPr>
            <w:tcW w:w="3961" w:type="pct"/>
          </w:tcPr>
          <w:p w:rsidR="00FB1352" w:rsidRPr="008E7079" w:rsidRDefault="00FB1352" w:rsidP="00FB1352">
            <w:pPr>
              <w:spacing w:after="0" w:line="240" w:lineRule="auto"/>
              <w:jc w:val="both"/>
              <w:rPr>
                <w:rFonts w:ascii="Times New Roman" w:hAnsi="Times New Roman" w:cs="Times New Roman"/>
                <w:sz w:val="26"/>
                <w:szCs w:val="26"/>
              </w:rPr>
            </w:pPr>
            <w:r w:rsidRPr="008E7079">
              <w:rPr>
                <w:rFonts w:ascii="Times New Roman" w:hAnsi="Times New Roman" w:cs="Times New Roman"/>
                <w:sz w:val="26"/>
                <w:szCs w:val="26"/>
              </w:rPr>
              <w:t>– среднее специальное / из них юридическое</w:t>
            </w:r>
          </w:p>
        </w:tc>
        <w:tc>
          <w:tcPr>
            <w:tcW w:w="719" w:type="pct"/>
          </w:tcPr>
          <w:p w:rsidR="00FB1352" w:rsidRPr="008E7079" w:rsidRDefault="00FB1352" w:rsidP="00FB1352">
            <w:pPr>
              <w:spacing w:after="0" w:line="240" w:lineRule="auto"/>
              <w:rPr>
                <w:rFonts w:ascii="Times New Roman" w:hAnsi="Times New Roman" w:cs="Times New Roman"/>
                <w:sz w:val="26"/>
                <w:szCs w:val="26"/>
              </w:rPr>
            </w:pPr>
            <w:r w:rsidRPr="008E7079">
              <w:rPr>
                <w:rFonts w:ascii="Times New Roman" w:hAnsi="Times New Roman" w:cs="Times New Roman"/>
                <w:sz w:val="26"/>
                <w:szCs w:val="26"/>
              </w:rPr>
              <w:t>3/-</w:t>
            </w:r>
          </w:p>
        </w:tc>
      </w:tr>
      <w:tr w:rsidR="00FB1352" w:rsidRPr="008E7079" w:rsidTr="002B61AB">
        <w:tc>
          <w:tcPr>
            <w:tcW w:w="320" w:type="pct"/>
          </w:tcPr>
          <w:p w:rsidR="00FB1352" w:rsidRPr="008E7079" w:rsidRDefault="00FB1352" w:rsidP="00FB1352">
            <w:pPr>
              <w:spacing w:after="0" w:line="240" w:lineRule="auto"/>
              <w:rPr>
                <w:rFonts w:ascii="Times New Roman" w:hAnsi="Times New Roman" w:cs="Times New Roman"/>
                <w:bCs/>
                <w:sz w:val="26"/>
                <w:szCs w:val="26"/>
              </w:rPr>
            </w:pPr>
          </w:p>
        </w:tc>
        <w:tc>
          <w:tcPr>
            <w:tcW w:w="3961" w:type="pct"/>
          </w:tcPr>
          <w:p w:rsidR="00FB1352" w:rsidRPr="008E7079" w:rsidRDefault="00FB1352" w:rsidP="00FB1352">
            <w:pPr>
              <w:spacing w:after="0" w:line="240" w:lineRule="auto"/>
              <w:jc w:val="both"/>
              <w:rPr>
                <w:rFonts w:ascii="Times New Roman" w:hAnsi="Times New Roman" w:cs="Times New Roman"/>
                <w:sz w:val="26"/>
                <w:szCs w:val="26"/>
              </w:rPr>
            </w:pPr>
            <w:r w:rsidRPr="008E7079">
              <w:rPr>
                <w:rFonts w:ascii="Times New Roman" w:hAnsi="Times New Roman" w:cs="Times New Roman"/>
                <w:sz w:val="26"/>
                <w:szCs w:val="26"/>
              </w:rPr>
              <w:t>– общее</w:t>
            </w:r>
          </w:p>
        </w:tc>
        <w:tc>
          <w:tcPr>
            <w:tcW w:w="719" w:type="pct"/>
          </w:tcPr>
          <w:p w:rsidR="00FB1352" w:rsidRPr="008E7079" w:rsidRDefault="00FB1352" w:rsidP="00FB1352">
            <w:pPr>
              <w:spacing w:after="0" w:line="240" w:lineRule="auto"/>
              <w:rPr>
                <w:rFonts w:ascii="Times New Roman" w:hAnsi="Times New Roman" w:cs="Times New Roman"/>
                <w:sz w:val="26"/>
                <w:szCs w:val="26"/>
              </w:rPr>
            </w:pPr>
            <w:r w:rsidRPr="008E7079">
              <w:rPr>
                <w:rFonts w:ascii="Times New Roman" w:hAnsi="Times New Roman" w:cs="Times New Roman"/>
                <w:sz w:val="26"/>
                <w:szCs w:val="26"/>
              </w:rPr>
              <w:t>-</w:t>
            </w:r>
          </w:p>
        </w:tc>
      </w:tr>
      <w:tr w:rsidR="00FB1352" w:rsidRPr="008E7079" w:rsidTr="002B61AB">
        <w:tc>
          <w:tcPr>
            <w:tcW w:w="320" w:type="pct"/>
            <w:tcBorders>
              <w:bottom w:val="single" w:sz="4" w:space="0" w:color="auto"/>
            </w:tcBorders>
          </w:tcPr>
          <w:p w:rsidR="00FB1352" w:rsidRPr="008E7079" w:rsidRDefault="00FB1352" w:rsidP="00FB1352">
            <w:pPr>
              <w:spacing w:after="0" w:line="240" w:lineRule="auto"/>
              <w:rPr>
                <w:rFonts w:ascii="Times New Roman" w:hAnsi="Times New Roman" w:cs="Times New Roman"/>
                <w:bCs/>
                <w:sz w:val="26"/>
                <w:szCs w:val="26"/>
              </w:rPr>
            </w:pPr>
          </w:p>
        </w:tc>
        <w:tc>
          <w:tcPr>
            <w:tcW w:w="3961" w:type="pct"/>
            <w:tcBorders>
              <w:bottom w:val="single" w:sz="4" w:space="0" w:color="auto"/>
            </w:tcBorders>
          </w:tcPr>
          <w:p w:rsidR="00FB1352" w:rsidRPr="008E7079" w:rsidRDefault="00FB1352" w:rsidP="00FB1352">
            <w:pPr>
              <w:spacing w:after="0" w:line="240" w:lineRule="auto"/>
              <w:jc w:val="both"/>
              <w:rPr>
                <w:rFonts w:ascii="Times New Roman" w:hAnsi="Times New Roman" w:cs="Times New Roman"/>
                <w:sz w:val="26"/>
                <w:szCs w:val="26"/>
              </w:rPr>
            </w:pPr>
            <w:r w:rsidRPr="008E7079">
              <w:rPr>
                <w:rFonts w:ascii="Times New Roman" w:hAnsi="Times New Roman" w:cs="Times New Roman"/>
                <w:sz w:val="26"/>
                <w:szCs w:val="26"/>
              </w:rPr>
              <w:t>– наличие ученой степени (кандидата наук/ доктора наук)</w:t>
            </w:r>
          </w:p>
        </w:tc>
        <w:tc>
          <w:tcPr>
            <w:tcW w:w="719" w:type="pct"/>
            <w:tcBorders>
              <w:bottom w:val="single" w:sz="4" w:space="0" w:color="auto"/>
            </w:tcBorders>
          </w:tcPr>
          <w:p w:rsidR="00FB1352" w:rsidRPr="008E7079" w:rsidRDefault="00FB1352" w:rsidP="00FB1352">
            <w:pPr>
              <w:spacing w:after="0" w:line="240" w:lineRule="auto"/>
              <w:rPr>
                <w:rFonts w:ascii="Times New Roman" w:hAnsi="Times New Roman" w:cs="Times New Roman"/>
                <w:sz w:val="26"/>
                <w:szCs w:val="26"/>
                <w:lang w:val="en-US"/>
              </w:rPr>
            </w:pPr>
            <w:r w:rsidRPr="008E7079">
              <w:rPr>
                <w:rFonts w:ascii="Times New Roman" w:hAnsi="Times New Roman" w:cs="Times New Roman"/>
                <w:sz w:val="26"/>
                <w:szCs w:val="26"/>
              </w:rPr>
              <w:t>-(-</w:t>
            </w:r>
            <w:r w:rsidRPr="008E7079">
              <w:rPr>
                <w:rFonts w:ascii="Times New Roman" w:hAnsi="Times New Roman" w:cs="Times New Roman"/>
                <w:sz w:val="26"/>
                <w:szCs w:val="26"/>
                <w:lang w:val="en-US"/>
              </w:rPr>
              <w:t>/</w:t>
            </w:r>
            <w:r w:rsidRPr="008E7079">
              <w:rPr>
                <w:rFonts w:ascii="Times New Roman" w:hAnsi="Times New Roman" w:cs="Times New Roman"/>
                <w:sz w:val="26"/>
                <w:szCs w:val="26"/>
              </w:rPr>
              <w:t>-</w:t>
            </w:r>
            <w:r w:rsidRPr="008E7079">
              <w:rPr>
                <w:rFonts w:ascii="Times New Roman" w:hAnsi="Times New Roman" w:cs="Times New Roman"/>
                <w:sz w:val="26"/>
                <w:szCs w:val="26"/>
                <w:lang w:val="en-US"/>
              </w:rPr>
              <w:t>)</w:t>
            </w:r>
          </w:p>
        </w:tc>
      </w:tr>
      <w:tr w:rsidR="00FB1352" w:rsidRPr="008E7079" w:rsidTr="002B61AB">
        <w:tc>
          <w:tcPr>
            <w:tcW w:w="320" w:type="pct"/>
            <w:shd w:val="pct10" w:color="auto" w:fill="auto"/>
          </w:tcPr>
          <w:p w:rsidR="00FB1352" w:rsidRPr="008E7079" w:rsidRDefault="00FB1352" w:rsidP="00FB1352">
            <w:pPr>
              <w:spacing w:after="0" w:line="240" w:lineRule="auto"/>
              <w:rPr>
                <w:rFonts w:ascii="Times New Roman" w:hAnsi="Times New Roman" w:cs="Times New Roman"/>
                <w:bCs/>
                <w:sz w:val="26"/>
                <w:szCs w:val="26"/>
              </w:rPr>
            </w:pPr>
            <w:r w:rsidRPr="008E7079">
              <w:rPr>
                <w:rFonts w:ascii="Times New Roman" w:hAnsi="Times New Roman" w:cs="Times New Roman"/>
                <w:bCs/>
                <w:sz w:val="26"/>
                <w:szCs w:val="26"/>
              </w:rPr>
              <w:t>7.2.</w:t>
            </w:r>
          </w:p>
        </w:tc>
        <w:tc>
          <w:tcPr>
            <w:tcW w:w="4680" w:type="pct"/>
            <w:gridSpan w:val="2"/>
            <w:shd w:val="pct10" w:color="auto" w:fill="auto"/>
          </w:tcPr>
          <w:p w:rsidR="00FB1352" w:rsidRPr="008E7079" w:rsidRDefault="00FB1352" w:rsidP="00FB1352">
            <w:pPr>
              <w:spacing w:after="0" w:line="240" w:lineRule="auto"/>
              <w:rPr>
                <w:rFonts w:ascii="Times New Roman" w:hAnsi="Times New Roman" w:cs="Times New Roman"/>
                <w:sz w:val="26"/>
                <w:szCs w:val="26"/>
              </w:rPr>
            </w:pPr>
            <w:r w:rsidRPr="008E7079">
              <w:rPr>
                <w:rFonts w:ascii="Times New Roman" w:hAnsi="Times New Roman" w:cs="Times New Roman"/>
                <w:bCs/>
                <w:sz w:val="26"/>
                <w:szCs w:val="26"/>
              </w:rPr>
              <w:t>Возраст:</w:t>
            </w:r>
          </w:p>
        </w:tc>
      </w:tr>
      <w:tr w:rsidR="00FB1352" w:rsidRPr="008E7079" w:rsidTr="002B61AB">
        <w:tc>
          <w:tcPr>
            <w:tcW w:w="320" w:type="pct"/>
          </w:tcPr>
          <w:p w:rsidR="00FB1352" w:rsidRPr="008E7079" w:rsidRDefault="00FB1352" w:rsidP="00FB1352">
            <w:pPr>
              <w:spacing w:after="0" w:line="240" w:lineRule="auto"/>
              <w:rPr>
                <w:rFonts w:ascii="Times New Roman" w:hAnsi="Times New Roman" w:cs="Times New Roman"/>
                <w:bCs/>
                <w:sz w:val="26"/>
                <w:szCs w:val="26"/>
              </w:rPr>
            </w:pPr>
          </w:p>
        </w:tc>
        <w:tc>
          <w:tcPr>
            <w:tcW w:w="3961" w:type="pct"/>
          </w:tcPr>
          <w:p w:rsidR="00FB1352" w:rsidRPr="008E7079" w:rsidRDefault="00FB1352" w:rsidP="00FB1352">
            <w:pPr>
              <w:spacing w:after="0" w:line="240" w:lineRule="auto"/>
              <w:jc w:val="both"/>
              <w:rPr>
                <w:rFonts w:ascii="Times New Roman" w:hAnsi="Times New Roman" w:cs="Times New Roman"/>
                <w:sz w:val="26"/>
                <w:szCs w:val="26"/>
              </w:rPr>
            </w:pPr>
            <w:r w:rsidRPr="008E7079">
              <w:rPr>
                <w:rFonts w:ascii="Times New Roman" w:hAnsi="Times New Roman" w:cs="Times New Roman"/>
                <w:sz w:val="26"/>
                <w:szCs w:val="26"/>
              </w:rPr>
              <w:t xml:space="preserve">– 18-35 </w:t>
            </w:r>
          </w:p>
        </w:tc>
        <w:tc>
          <w:tcPr>
            <w:tcW w:w="719" w:type="pct"/>
          </w:tcPr>
          <w:p w:rsidR="00FB1352" w:rsidRPr="008E7079" w:rsidRDefault="00FB1352" w:rsidP="00FB1352">
            <w:pPr>
              <w:spacing w:after="0" w:line="240" w:lineRule="auto"/>
              <w:rPr>
                <w:rFonts w:ascii="Times New Roman" w:hAnsi="Times New Roman" w:cs="Times New Roman"/>
                <w:sz w:val="26"/>
                <w:szCs w:val="26"/>
              </w:rPr>
            </w:pPr>
            <w:r w:rsidRPr="008E7079">
              <w:rPr>
                <w:rFonts w:ascii="Times New Roman" w:hAnsi="Times New Roman" w:cs="Times New Roman"/>
                <w:sz w:val="26"/>
                <w:szCs w:val="26"/>
              </w:rPr>
              <w:t>3</w:t>
            </w:r>
          </w:p>
        </w:tc>
      </w:tr>
      <w:tr w:rsidR="00FB1352" w:rsidRPr="008E7079" w:rsidTr="002B61AB">
        <w:tc>
          <w:tcPr>
            <w:tcW w:w="320" w:type="pct"/>
          </w:tcPr>
          <w:p w:rsidR="00FB1352" w:rsidRPr="008E7079" w:rsidRDefault="00FB1352" w:rsidP="00FB1352">
            <w:pPr>
              <w:spacing w:after="0" w:line="240" w:lineRule="auto"/>
              <w:rPr>
                <w:rFonts w:ascii="Times New Roman" w:hAnsi="Times New Roman" w:cs="Times New Roman"/>
                <w:bCs/>
                <w:sz w:val="26"/>
                <w:szCs w:val="26"/>
              </w:rPr>
            </w:pPr>
          </w:p>
        </w:tc>
        <w:tc>
          <w:tcPr>
            <w:tcW w:w="3961" w:type="pct"/>
          </w:tcPr>
          <w:p w:rsidR="00FB1352" w:rsidRPr="008E7079" w:rsidRDefault="00FB1352" w:rsidP="00FB1352">
            <w:pPr>
              <w:spacing w:after="0" w:line="240" w:lineRule="auto"/>
              <w:jc w:val="both"/>
              <w:rPr>
                <w:rFonts w:ascii="Times New Roman" w:hAnsi="Times New Roman" w:cs="Times New Roman"/>
                <w:sz w:val="26"/>
                <w:szCs w:val="26"/>
              </w:rPr>
            </w:pPr>
            <w:r w:rsidRPr="008E7079">
              <w:rPr>
                <w:rFonts w:ascii="Times New Roman" w:hAnsi="Times New Roman" w:cs="Times New Roman"/>
                <w:sz w:val="26"/>
                <w:szCs w:val="26"/>
              </w:rPr>
              <w:t>–36-50</w:t>
            </w:r>
          </w:p>
        </w:tc>
        <w:tc>
          <w:tcPr>
            <w:tcW w:w="719" w:type="pct"/>
          </w:tcPr>
          <w:p w:rsidR="00FB1352" w:rsidRPr="008E7079" w:rsidRDefault="00FB1352" w:rsidP="00FB1352">
            <w:pPr>
              <w:spacing w:after="0" w:line="240" w:lineRule="auto"/>
              <w:rPr>
                <w:rFonts w:ascii="Times New Roman" w:hAnsi="Times New Roman" w:cs="Times New Roman"/>
                <w:sz w:val="26"/>
                <w:szCs w:val="26"/>
              </w:rPr>
            </w:pPr>
            <w:r w:rsidRPr="008E7079">
              <w:rPr>
                <w:rFonts w:ascii="Times New Roman" w:hAnsi="Times New Roman" w:cs="Times New Roman"/>
                <w:sz w:val="26"/>
                <w:szCs w:val="26"/>
              </w:rPr>
              <w:t>6</w:t>
            </w:r>
          </w:p>
        </w:tc>
      </w:tr>
      <w:tr w:rsidR="00FB1352" w:rsidRPr="008E7079" w:rsidTr="002B61AB">
        <w:tc>
          <w:tcPr>
            <w:tcW w:w="320" w:type="pct"/>
          </w:tcPr>
          <w:p w:rsidR="00FB1352" w:rsidRPr="008E7079" w:rsidRDefault="00FB1352" w:rsidP="00FB1352">
            <w:pPr>
              <w:spacing w:after="0" w:line="240" w:lineRule="auto"/>
              <w:rPr>
                <w:rFonts w:ascii="Times New Roman" w:hAnsi="Times New Roman" w:cs="Times New Roman"/>
                <w:bCs/>
                <w:sz w:val="26"/>
                <w:szCs w:val="26"/>
              </w:rPr>
            </w:pPr>
          </w:p>
        </w:tc>
        <w:tc>
          <w:tcPr>
            <w:tcW w:w="3961" w:type="pct"/>
          </w:tcPr>
          <w:p w:rsidR="00FB1352" w:rsidRPr="008E7079" w:rsidRDefault="00FB1352" w:rsidP="00FB1352">
            <w:pPr>
              <w:spacing w:after="0" w:line="240" w:lineRule="auto"/>
              <w:jc w:val="both"/>
              <w:rPr>
                <w:rFonts w:ascii="Times New Roman" w:hAnsi="Times New Roman" w:cs="Times New Roman"/>
                <w:sz w:val="26"/>
                <w:szCs w:val="26"/>
              </w:rPr>
            </w:pPr>
            <w:r w:rsidRPr="008E7079">
              <w:rPr>
                <w:rFonts w:ascii="Times New Roman" w:hAnsi="Times New Roman" w:cs="Times New Roman"/>
                <w:sz w:val="26"/>
                <w:szCs w:val="26"/>
              </w:rPr>
              <w:t>–51-65</w:t>
            </w:r>
          </w:p>
        </w:tc>
        <w:tc>
          <w:tcPr>
            <w:tcW w:w="719" w:type="pct"/>
          </w:tcPr>
          <w:p w:rsidR="00FB1352" w:rsidRPr="008E7079" w:rsidRDefault="00FB1352" w:rsidP="00FB1352">
            <w:pPr>
              <w:spacing w:after="0" w:line="240" w:lineRule="auto"/>
              <w:rPr>
                <w:rFonts w:ascii="Times New Roman" w:hAnsi="Times New Roman" w:cs="Times New Roman"/>
                <w:sz w:val="26"/>
                <w:szCs w:val="26"/>
              </w:rPr>
            </w:pPr>
            <w:r w:rsidRPr="008E7079">
              <w:rPr>
                <w:rFonts w:ascii="Times New Roman" w:hAnsi="Times New Roman" w:cs="Times New Roman"/>
                <w:sz w:val="26"/>
                <w:szCs w:val="26"/>
              </w:rPr>
              <w:t>7</w:t>
            </w:r>
          </w:p>
        </w:tc>
      </w:tr>
      <w:tr w:rsidR="00FB1352" w:rsidRPr="008E7079" w:rsidTr="002B61AB">
        <w:tc>
          <w:tcPr>
            <w:tcW w:w="320" w:type="pct"/>
            <w:tcBorders>
              <w:bottom w:val="single" w:sz="4" w:space="0" w:color="auto"/>
            </w:tcBorders>
          </w:tcPr>
          <w:p w:rsidR="00FB1352" w:rsidRPr="008E7079" w:rsidRDefault="00FB1352" w:rsidP="00FB1352">
            <w:pPr>
              <w:spacing w:after="0" w:line="240" w:lineRule="auto"/>
              <w:rPr>
                <w:rFonts w:ascii="Times New Roman" w:hAnsi="Times New Roman" w:cs="Times New Roman"/>
                <w:bCs/>
                <w:sz w:val="26"/>
                <w:szCs w:val="26"/>
              </w:rPr>
            </w:pPr>
          </w:p>
        </w:tc>
        <w:tc>
          <w:tcPr>
            <w:tcW w:w="3961" w:type="pct"/>
            <w:tcBorders>
              <w:bottom w:val="single" w:sz="4" w:space="0" w:color="auto"/>
            </w:tcBorders>
          </w:tcPr>
          <w:p w:rsidR="00FB1352" w:rsidRPr="008E7079" w:rsidRDefault="00FB1352" w:rsidP="00FB1352">
            <w:pPr>
              <w:spacing w:after="0" w:line="240" w:lineRule="auto"/>
              <w:jc w:val="both"/>
              <w:rPr>
                <w:rFonts w:ascii="Times New Roman" w:hAnsi="Times New Roman" w:cs="Times New Roman"/>
                <w:sz w:val="26"/>
                <w:szCs w:val="26"/>
              </w:rPr>
            </w:pPr>
            <w:r w:rsidRPr="008E7079">
              <w:rPr>
                <w:rFonts w:ascii="Times New Roman" w:hAnsi="Times New Roman" w:cs="Times New Roman"/>
                <w:sz w:val="26"/>
                <w:szCs w:val="26"/>
              </w:rPr>
              <w:t>– старше 65</w:t>
            </w:r>
          </w:p>
        </w:tc>
        <w:tc>
          <w:tcPr>
            <w:tcW w:w="719" w:type="pct"/>
            <w:tcBorders>
              <w:bottom w:val="single" w:sz="4" w:space="0" w:color="auto"/>
            </w:tcBorders>
          </w:tcPr>
          <w:p w:rsidR="00FB1352" w:rsidRPr="008E7079" w:rsidRDefault="00FB1352" w:rsidP="00FB1352">
            <w:pPr>
              <w:spacing w:after="0" w:line="240" w:lineRule="auto"/>
              <w:rPr>
                <w:rFonts w:ascii="Times New Roman" w:hAnsi="Times New Roman" w:cs="Times New Roman"/>
                <w:sz w:val="26"/>
                <w:szCs w:val="26"/>
              </w:rPr>
            </w:pPr>
            <w:r w:rsidRPr="008E7079">
              <w:rPr>
                <w:rFonts w:ascii="Times New Roman" w:hAnsi="Times New Roman" w:cs="Times New Roman"/>
                <w:sz w:val="26"/>
                <w:szCs w:val="26"/>
              </w:rPr>
              <w:t>1</w:t>
            </w:r>
          </w:p>
        </w:tc>
      </w:tr>
      <w:tr w:rsidR="00FB1352" w:rsidRPr="008E7079" w:rsidTr="002B61AB">
        <w:tc>
          <w:tcPr>
            <w:tcW w:w="320" w:type="pct"/>
            <w:shd w:val="pct10" w:color="auto" w:fill="auto"/>
          </w:tcPr>
          <w:p w:rsidR="00FB1352" w:rsidRPr="008E7079" w:rsidRDefault="00FB1352" w:rsidP="00FB1352">
            <w:pPr>
              <w:spacing w:after="0" w:line="240" w:lineRule="auto"/>
              <w:rPr>
                <w:rFonts w:ascii="Times New Roman" w:hAnsi="Times New Roman" w:cs="Times New Roman"/>
                <w:bCs/>
                <w:sz w:val="26"/>
                <w:szCs w:val="26"/>
              </w:rPr>
            </w:pPr>
            <w:r w:rsidRPr="008E7079">
              <w:rPr>
                <w:rFonts w:ascii="Times New Roman" w:hAnsi="Times New Roman" w:cs="Times New Roman"/>
                <w:bCs/>
                <w:sz w:val="26"/>
                <w:szCs w:val="26"/>
              </w:rPr>
              <w:t>7.3.</w:t>
            </w:r>
          </w:p>
        </w:tc>
        <w:tc>
          <w:tcPr>
            <w:tcW w:w="3961" w:type="pct"/>
            <w:shd w:val="pct10" w:color="auto" w:fill="auto"/>
          </w:tcPr>
          <w:p w:rsidR="00FB1352" w:rsidRPr="008E7079" w:rsidRDefault="00FB1352" w:rsidP="00FB1352">
            <w:pPr>
              <w:spacing w:after="0" w:line="240" w:lineRule="auto"/>
              <w:jc w:val="both"/>
              <w:rPr>
                <w:rFonts w:ascii="Times New Roman" w:hAnsi="Times New Roman" w:cs="Times New Roman"/>
                <w:sz w:val="26"/>
                <w:szCs w:val="26"/>
              </w:rPr>
            </w:pPr>
            <w:r w:rsidRPr="008E7079">
              <w:rPr>
                <w:rFonts w:ascii="Times New Roman" w:hAnsi="Times New Roman" w:cs="Times New Roman"/>
                <w:sz w:val="26"/>
                <w:szCs w:val="26"/>
              </w:rPr>
              <w:t>Партийная принадлежность:</w:t>
            </w:r>
          </w:p>
        </w:tc>
        <w:tc>
          <w:tcPr>
            <w:tcW w:w="719" w:type="pct"/>
            <w:shd w:val="pct10" w:color="auto" w:fill="auto"/>
          </w:tcPr>
          <w:p w:rsidR="00FB1352" w:rsidRPr="008E7079" w:rsidRDefault="00FB1352" w:rsidP="00FB1352">
            <w:pPr>
              <w:spacing w:after="0" w:line="240" w:lineRule="auto"/>
              <w:rPr>
                <w:rFonts w:ascii="Times New Roman" w:hAnsi="Times New Roman" w:cs="Times New Roman"/>
                <w:sz w:val="26"/>
                <w:szCs w:val="26"/>
              </w:rPr>
            </w:pPr>
          </w:p>
        </w:tc>
      </w:tr>
      <w:tr w:rsidR="00FB1352" w:rsidRPr="008E7079" w:rsidTr="002B61AB">
        <w:tc>
          <w:tcPr>
            <w:tcW w:w="320" w:type="pct"/>
          </w:tcPr>
          <w:p w:rsidR="00FB1352" w:rsidRPr="008E7079" w:rsidRDefault="00FB1352" w:rsidP="00FB1352">
            <w:pPr>
              <w:spacing w:after="0" w:line="240" w:lineRule="auto"/>
              <w:rPr>
                <w:rFonts w:ascii="Times New Roman" w:hAnsi="Times New Roman" w:cs="Times New Roman"/>
                <w:bCs/>
                <w:sz w:val="26"/>
                <w:szCs w:val="26"/>
              </w:rPr>
            </w:pPr>
          </w:p>
        </w:tc>
        <w:tc>
          <w:tcPr>
            <w:tcW w:w="3961" w:type="pct"/>
          </w:tcPr>
          <w:p w:rsidR="00FB1352" w:rsidRPr="008E7079" w:rsidRDefault="00FB1352" w:rsidP="00FB1352">
            <w:pPr>
              <w:spacing w:after="0" w:line="240" w:lineRule="auto"/>
              <w:jc w:val="both"/>
              <w:rPr>
                <w:rFonts w:ascii="Times New Roman" w:hAnsi="Times New Roman" w:cs="Times New Roman"/>
                <w:sz w:val="26"/>
                <w:szCs w:val="26"/>
              </w:rPr>
            </w:pPr>
            <w:r w:rsidRPr="008E7079">
              <w:rPr>
                <w:rFonts w:ascii="Times New Roman" w:hAnsi="Times New Roman" w:cs="Times New Roman"/>
                <w:sz w:val="26"/>
                <w:szCs w:val="26"/>
              </w:rPr>
              <w:t>– количество членов партии ЕР/количество сторонников партии</w:t>
            </w:r>
          </w:p>
        </w:tc>
        <w:tc>
          <w:tcPr>
            <w:tcW w:w="719" w:type="pct"/>
          </w:tcPr>
          <w:p w:rsidR="00FB1352" w:rsidRPr="008E7079" w:rsidRDefault="00FB1352" w:rsidP="00FB1352">
            <w:pPr>
              <w:spacing w:after="0" w:line="240" w:lineRule="auto"/>
              <w:rPr>
                <w:rFonts w:ascii="Times New Roman" w:hAnsi="Times New Roman" w:cs="Times New Roman"/>
                <w:sz w:val="26"/>
                <w:szCs w:val="26"/>
              </w:rPr>
            </w:pPr>
            <w:r w:rsidRPr="008E7079">
              <w:rPr>
                <w:rFonts w:ascii="Times New Roman" w:hAnsi="Times New Roman" w:cs="Times New Roman"/>
                <w:sz w:val="26"/>
                <w:szCs w:val="26"/>
              </w:rPr>
              <w:t>14</w:t>
            </w:r>
            <w:r w:rsidRPr="008E7079">
              <w:rPr>
                <w:rFonts w:ascii="Times New Roman" w:hAnsi="Times New Roman" w:cs="Times New Roman"/>
                <w:sz w:val="26"/>
                <w:szCs w:val="26"/>
                <w:lang w:val="en-US"/>
              </w:rPr>
              <w:t>/</w:t>
            </w:r>
            <w:r w:rsidRPr="008E7079">
              <w:rPr>
                <w:rFonts w:ascii="Times New Roman" w:hAnsi="Times New Roman" w:cs="Times New Roman"/>
                <w:sz w:val="26"/>
                <w:szCs w:val="26"/>
              </w:rPr>
              <w:t>-</w:t>
            </w:r>
          </w:p>
        </w:tc>
      </w:tr>
      <w:tr w:rsidR="00FB1352" w:rsidRPr="008E7079" w:rsidTr="002B61AB">
        <w:tc>
          <w:tcPr>
            <w:tcW w:w="320" w:type="pct"/>
          </w:tcPr>
          <w:p w:rsidR="00FB1352" w:rsidRPr="008E7079" w:rsidRDefault="00FB1352" w:rsidP="00FB1352">
            <w:pPr>
              <w:spacing w:after="0" w:line="240" w:lineRule="auto"/>
              <w:rPr>
                <w:rFonts w:ascii="Times New Roman" w:hAnsi="Times New Roman" w:cs="Times New Roman"/>
                <w:bCs/>
                <w:sz w:val="26"/>
                <w:szCs w:val="26"/>
              </w:rPr>
            </w:pPr>
          </w:p>
        </w:tc>
        <w:tc>
          <w:tcPr>
            <w:tcW w:w="3961" w:type="pct"/>
          </w:tcPr>
          <w:p w:rsidR="00FB1352" w:rsidRPr="008E7079" w:rsidRDefault="00FB1352" w:rsidP="00FB1352">
            <w:pPr>
              <w:spacing w:after="0" w:line="240" w:lineRule="auto"/>
              <w:rPr>
                <w:rFonts w:ascii="Times New Roman" w:hAnsi="Times New Roman" w:cs="Times New Roman"/>
                <w:sz w:val="26"/>
                <w:szCs w:val="26"/>
              </w:rPr>
            </w:pPr>
            <w:r w:rsidRPr="008E7079">
              <w:rPr>
                <w:rFonts w:ascii="Times New Roman" w:hAnsi="Times New Roman" w:cs="Times New Roman"/>
                <w:sz w:val="26"/>
                <w:szCs w:val="26"/>
              </w:rPr>
              <w:t>– количество членов партии КПРФ/количество сторонников партии</w:t>
            </w:r>
          </w:p>
        </w:tc>
        <w:tc>
          <w:tcPr>
            <w:tcW w:w="719" w:type="pct"/>
          </w:tcPr>
          <w:p w:rsidR="00FB1352" w:rsidRPr="008E7079" w:rsidRDefault="00FB1352" w:rsidP="00FB1352">
            <w:pPr>
              <w:spacing w:after="0" w:line="240" w:lineRule="auto"/>
              <w:rPr>
                <w:rFonts w:ascii="Times New Roman" w:hAnsi="Times New Roman" w:cs="Times New Roman"/>
                <w:sz w:val="26"/>
                <w:szCs w:val="26"/>
              </w:rPr>
            </w:pPr>
            <w:r w:rsidRPr="008E7079">
              <w:rPr>
                <w:rFonts w:ascii="Times New Roman" w:hAnsi="Times New Roman" w:cs="Times New Roman"/>
                <w:sz w:val="26"/>
                <w:szCs w:val="26"/>
              </w:rPr>
              <w:t>1</w:t>
            </w:r>
            <w:r w:rsidRPr="008E7079">
              <w:rPr>
                <w:rFonts w:ascii="Times New Roman" w:hAnsi="Times New Roman" w:cs="Times New Roman"/>
                <w:sz w:val="26"/>
                <w:szCs w:val="26"/>
                <w:lang w:val="en-US"/>
              </w:rPr>
              <w:t>/</w:t>
            </w:r>
            <w:r w:rsidRPr="008E7079">
              <w:rPr>
                <w:rFonts w:ascii="Times New Roman" w:hAnsi="Times New Roman" w:cs="Times New Roman"/>
                <w:sz w:val="26"/>
                <w:szCs w:val="26"/>
              </w:rPr>
              <w:t>-</w:t>
            </w:r>
          </w:p>
        </w:tc>
      </w:tr>
      <w:tr w:rsidR="00FB1352" w:rsidRPr="008E7079" w:rsidTr="002B61AB">
        <w:tc>
          <w:tcPr>
            <w:tcW w:w="320" w:type="pct"/>
          </w:tcPr>
          <w:p w:rsidR="00FB1352" w:rsidRPr="008E7079" w:rsidRDefault="00FB1352" w:rsidP="00FB1352">
            <w:pPr>
              <w:spacing w:after="0" w:line="240" w:lineRule="auto"/>
              <w:rPr>
                <w:rFonts w:ascii="Times New Roman" w:hAnsi="Times New Roman" w:cs="Times New Roman"/>
                <w:bCs/>
                <w:sz w:val="26"/>
                <w:szCs w:val="26"/>
              </w:rPr>
            </w:pPr>
          </w:p>
        </w:tc>
        <w:tc>
          <w:tcPr>
            <w:tcW w:w="3961" w:type="pct"/>
          </w:tcPr>
          <w:p w:rsidR="00FB1352" w:rsidRPr="008E7079" w:rsidRDefault="00FB1352" w:rsidP="00FB1352">
            <w:pPr>
              <w:spacing w:after="0" w:line="240" w:lineRule="auto"/>
              <w:rPr>
                <w:rFonts w:ascii="Times New Roman" w:hAnsi="Times New Roman" w:cs="Times New Roman"/>
                <w:sz w:val="26"/>
                <w:szCs w:val="26"/>
              </w:rPr>
            </w:pPr>
            <w:r w:rsidRPr="008E7079">
              <w:rPr>
                <w:rFonts w:ascii="Times New Roman" w:hAnsi="Times New Roman" w:cs="Times New Roman"/>
                <w:sz w:val="26"/>
                <w:szCs w:val="26"/>
              </w:rPr>
              <w:t>– количество членов партии  Справедливая Россия / количество сторонников партии</w:t>
            </w:r>
          </w:p>
        </w:tc>
        <w:tc>
          <w:tcPr>
            <w:tcW w:w="719" w:type="pct"/>
          </w:tcPr>
          <w:p w:rsidR="00FB1352" w:rsidRPr="008E7079" w:rsidRDefault="00FB1352" w:rsidP="00FB1352">
            <w:pPr>
              <w:spacing w:after="0" w:line="240" w:lineRule="auto"/>
              <w:rPr>
                <w:rFonts w:ascii="Times New Roman" w:hAnsi="Times New Roman" w:cs="Times New Roman"/>
                <w:sz w:val="26"/>
                <w:szCs w:val="26"/>
              </w:rPr>
            </w:pPr>
            <w:r w:rsidRPr="008E7079">
              <w:rPr>
                <w:rFonts w:ascii="Times New Roman" w:hAnsi="Times New Roman" w:cs="Times New Roman"/>
                <w:sz w:val="26"/>
                <w:szCs w:val="26"/>
              </w:rPr>
              <w:t>-</w:t>
            </w:r>
            <w:r w:rsidRPr="008E7079">
              <w:rPr>
                <w:rFonts w:ascii="Times New Roman" w:hAnsi="Times New Roman" w:cs="Times New Roman"/>
                <w:sz w:val="26"/>
                <w:szCs w:val="26"/>
                <w:lang w:val="en-US"/>
              </w:rPr>
              <w:t>/</w:t>
            </w:r>
            <w:r w:rsidRPr="008E7079">
              <w:rPr>
                <w:rFonts w:ascii="Times New Roman" w:hAnsi="Times New Roman" w:cs="Times New Roman"/>
                <w:sz w:val="26"/>
                <w:szCs w:val="26"/>
              </w:rPr>
              <w:t>-</w:t>
            </w:r>
          </w:p>
        </w:tc>
      </w:tr>
      <w:tr w:rsidR="00FB1352" w:rsidRPr="008E7079" w:rsidTr="002B61AB">
        <w:tc>
          <w:tcPr>
            <w:tcW w:w="320" w:type="pct"/>
          </w:tcPr>
          <w:p w:rsidR="00FB1352" w:rsidRPr="008E7079" w:rsidRDefault="00FB1352" w:rsidP="00FB1352">
            <w:pPr>
              <w:spacing w:after="0" w:line="240" w:lineRule="auto"/>
              <w:rPr>
                <w:rFonts w:ascii="Times New Roman" w:hAnsi="Times New Roman" w:cs="Times New Roman"/>
                <w:bCs/>
                <w:sz w:val="26"/>
                <w:szCs w:val="26"/>
              </w:rPr>
            </w:pPr>
          </w:p>
        </w:tc>
        <w:tc>
          <w:tcPr>
            <w:tcW w:w="3961" w:type="pct"/>
          </w:tcPr>
          <w:p w:rsidR="00FB1352" w:rsidRPr="008E7079" w:rsidRDefault="00FB1352" w:rsidP="00FB1352">
            <w:pPr>
              <w:spacing w:after="0" w:line="240" w:lineRule="auto"/>
              <w:rPr>
                <w:rFonts w:ascii="Times New Roman" w:hAnsi="Times New Roman" w:cs="Times New Roman"/>
                <w:sz w:val="26"/>
                <w:szCs w:val="26"/>
              </w:rPr>
            </w:pPr>
            <w:r w:rsidRPr="008E7079">
              <w:rPr>
                <w:rFonts w:ascii="Times New Roman" w:hAnsi="Times New Roman" w:cs="Times New Roman"/>
                <w:sz w:val="26"/>
                <w:szCs w:val="26"/>
              </w:rPr>
              <w:t>– количество членов партии ЛДПР/количество сторонников партии</w:t>
            </w:r>
          </w:p>
        </w:tc>
        <w:tc>
          <w:tcPr>
            <w:tcW w:w="719" w:type="pct"/>
          </w:tcPr>
          <w:p w:rsidR="00FB1352" w:rsidRPr="008E7079" w:rsidRDefault="00FB1352" w:rsidP="00FB1352">
            <w:pPr>
              <w:spacing w:after="0" w:line="240" w:lineRule="auto"/>
              <w:rPr>
                <w:rFonts w:ascii="Times New Roman" w:hAnsi="Times New Roman" w:cs="Times New Roman"/>
                <w:sz w:val="26"/>
                <w:szCs w:val="26"/>
              </w:rPr>
            </w:pPr>
            <w:r w:rsidRPr="008E7079">
              <w:rPr>
                <w:rFonts w:ascii="Times New Roman" w:hAnsi="Times New Roman" w:cs="Times New Roman"/>
                <w:sz w:val="26"/>
                <w:szCs w:val="26"/>
              </w:rPr>
              <w:t>-</w:t>
            </w:r>
            <w:r w:rsidRPr="008E7079">
              <w:rPr>
                <w:rFonts w:ascii="Times New Roman" w:hAnsi="Times New Roman" w:cs="Times New Roman"/>
                <w:sz w:val="26"/>
                <w:szCs w:val="26"/>
                <w:lang w:val="en-US"/>
              </w:rPr>
              <w:t>/</w:t>
            </w:r>
            <w:r w:rsidRPr="008E7079">
              <w:rPr>
                <w:rFonts w:ascii="Times New Roman" w:hAnsi="Times New Roman" w:cs="Times New Roman"/>
                <w:sz w:val="26"/>
                <w:szCs w:val="26"/>
              </w:rPr>
              <w:t>-</w:t>
            </w:r>
          </w:p>
        </w:tc>
      </w:tr>
      <w:tr w:rsidR="00FB1352" w:rsidRPr="008E7079" w:rsidTr="002B61AB">
        <w:tc>
          <w:tcPr>
            <w:tcW w:w="320" w:type="pct"/>
          </w:tcPr>
          <w:p w:rsidR="00FB1352" w:rsidRPr="008E7079" w:rsidRDefault="00FB1352" w:rsidP="00FB1352">
            <w:pPr>
              <w:spacing w:after="0" w:line="240" w:lineRule="auto"/>
              <w:rPr>
                <w:rFonts w:ascii="Times New Roman" w:hAnsi="Times New Roman" w:cs="Times New Roman"/>
                <w:bCs/>
                <w:sz w:val="26"/>
                <w:szCs w:val="26"/>
              </w:rPr>
            </w:pPr>
          </w:p>
        </w:tc>
        <w:tc>
          <w:tcPr>
            <w:tcW w:w="3961" w:type="pct"/>
          </w:tcPr>
          <w:p w:rsidR="00FB1352" w:rsidRPr="008E7079" w:rsidRDefault="00FB1352" w:rsidP="00FB1352">
            <w:pPr>
              <w:spacing w:after="0" w:line="240" w:lineRule="auto"/>
              <w:rPr>
                <w:rFonts w:ascii="Times New Roman" w:hAnsi="Times New Roman" w:cs="Times New Roman"/>
                <w:sz w:val="26"/>
                <w:szCs w:val="26"/>
              </w:rPr>
            </w:pPr>
            <w:r w:rsidRPr="008E7079">
              <w:rPr>
                <w:rFonts w:ascii="Times New Roman" w:hAnsi="Times New Roman" w:cs="Times New Roman"/>
                <w:sz w:val="26"/>
                <w:szCs w:val="26"/>
              </w:rPr>
              <w:t>– количество членов партии  "Российская партия пенсионеров за социальную справедливость" /количество сторонников партии</w:t>
            </w:r>
          </w:p>
        </w:tc>
        <w:tc>
          <w:tcPr>
            <w:tcW w:w="719" w:type="pct"/>
          </w:tcPr>
          <w:p w:rsidR="00FB1352" w:rsidRPr="008E7079" w:rsidRDefault="00FB1352" w:rsidP="00FB1352">
            <w:pPr>
              <w:spacing w:after="0" w:line="240" w:lineRule="auto"/>
              <w:rPr>
                <w:rFonts w:ascii="Times New Roman" w:hAnsi="Times New Roman" w:cs="Times New Roman"/>
                <w:sz w:val="26"/>
                <w:szCs w:val="26"/>
              </w:rPr>
            </w:pPr>
            <w:r w:rsidRPr="008E7079">
              <w:rPr>
                <w:rFonts w:ascii="Times New Roman" w:hAnsi="Times New Roman" w:cs="Times New Roman"/>
                <w:sz w:val="26"/>
                <w:szCs w:val="26"/>
              </w:rPr>
              <w:t>-</w:t>
            </w:r>
            <w:r w:rsidRPr="008E7079">
              <w:rPr>
                <w:rFonts w:ascii="Times New Roman" w:hAnsi="Times New Roman" w:cs="Times New Roman"/>
                <w:sz w:val="26"/>
                <w:szCs w:val="26"/>
                <w:lang w:val="en-US"/>
              </w:rPr>
              <w:t>/</w:t>
            </w:r>
            <w:r w:rsidRPr="008E7079">
              <w:rPr>
                <w:rFonts w:ascii="Times New Roman" w:hAnsi="Times New Roman" w:cs="Times New Roman"/>
                <w:sz w:val="26"/>
                <w:szCs w:val="26"/>
              </w:rPr>
              <w:t>-</w:t>
            </w:r>
          </w:p>
        </w:tc>
      </w:tr>
      <w:tr w:rsidR="00FB1352" w:rsidRPr="008E7079" w:rsidTr="002B61AB">
        <w:tc>
          <w:tcPr>
            <w:tcW w:w="320" w:type="pct"/>
            <w:tcBorders>
              <w:bottom w:val="single" w:sz="4" w:space="0" w:color="auto"/>
            </w:tcBorders>
          </w:tcPr>
          <w:p w:rsidR="00FB1352" w:rsidRPr="008E7079" w:rsidRDefault="00FB1352" w:rsidP="00FB1352">
            <w:pPr>
              <w:spacing w:after="0" w:line="240" w:lineRule="auto"/>
              <w:rPr>
                <w:rFonts w:ascii="Times New Roman" w:hAnsi="Times New Roman" w:cs="Times New Roman"/>
                <w:bCs/>
                <w:sz w:val="26"/>
                <w:szCs w:val="26"/>
              </w:rPr>
            </w:pPr>
          </w:p>
        </w:tc>
        <w:tc>
          <w:tcPr>
            <w:tcW w:w="3961" w:type="pct"/>
            <w:tcBorders>
              <w:bottom w:val="single" w:sz="4" w:space="0" w:color="auto"/>
            </w:tcBorders>
          </w:tcPr>
          <w:p w:rsidR="00FB1352" w:rsidRPr="008E7079" w:rsidRDefault="00FB1352" w:rsidP="00FB1352">
            <w:pPr>
              <w:spacing w:after="0" w:line="240" w:lineRule="auto"/>
              <w:rPr>
                <w:rFonts w:ascii="Times New Roman" w:hAnsi="Times New Roman" w:cs="Times New Roman"/>
                <w:sz w:val="26"/>
                <w:szCs w:val="26"/>
              </w:rPr>
            </w:pPr>
            <w:r w:rsidRPr="008E7079">
              <w:rPr>
                <w:rFonts w:ascii="Times New Roman" w:hAnsi="Times New Roman" w:cs="Times New Roman"/>
                <w:sz w:val="26"/>
                <w:szCs w:val="26"/>
              </w:rPr>
              <w:t>– количество беспартийных депутатов (без учета сторонников)</w:t>
            </w:r>
          </w:p>
        </w:tc>
        <w:tc>
          <w:tcPr>
            <w:tcW w:w="719" w:type="pct"/>
            <w:tcBorders>
              <w:bottom w:val="single" w:sz="4" w:space="0" w:color="auto"/>
            </w:tcBorders>
          </w:tcPr>
          <w:p w:rsidR="00FB1352" w:rsidRPr="008E7079" w:rsidRDefault="00FB1352" w:rsidP="00FB1352">
            <w:pPr>
              <w:spacing w:after="0" w:line="240" w:lineRule="auto"/>
              <w:rPr>
                <w:rFonts w:ascii="Times New Roman" w:hAnsi="Times New Roman" w:cs="Times New Roman"/>
                <w:sz w:val="26"/>
                <w:szCs w:val="26"/>
              </w:rPr>
            </w:pPr>
            <w:r w:rsidRPr="008E7079">
              <w:rPr>
                <w:rFonts w:ascii="Times New Roman" w:hAnsi="Times New Roman" w:cs="Times New Roman"/>
                <w:sz w:val="26"/>
                <w:szCs w:val="26"/>
              </w:rPr>
              <w:t>2</w:t>
            </w:r>
          </w:p>
        </w:tc>
      </w:tr>
      <w:tr w:rsidR="00FB1352" w:rsidRPr="008E7079" w:rsidTr="002B61AB">
        <w:tc>
          <w:tcPr>
            <w:tcW w:w="320" w:type="pct"/>
            <w:shd w:val="pct10" w:color="auto" w:fill="auto"/>
          </w:tcPr>
          <w:p w:rsidR="00FB1352" w:rsidRPr="008E7079" w:rsidRDefault="00FB1352" w:rsidP="00FB1352">
            <w:pPr>
              <w:spacing w:after="0" w:line="240" w:lineRule="auto"/>
              <w:rPr>
                <w:rFonts w:ascii="Times New Roman" w:hAnsi="Times New Roman" w:cs="Times New Roman"/>
                <w:bCs/>
                <w:sz w:val="26"/>
                <w:szCs w:val="26"/>
              </w:rPr>
            </w:pPr>
            <w:r w:rsidRPr="008E7079">
              <w:rPr>
                <w:rFonts w:ascii="Times New Roman" w:hAnsi="Times New Roman" w:cs="Times New Roman"/>
                <w:bCs/>
                <w:sz w:val="26"/>
                <w:szCs w:val="26"/>
              </w:rPr>
              <w:t>8.</w:t>
            </w:r>
          </w:p>
        </w:tc>
        <w:tc>
          <w:tcPr>
            <w:tcW w:w="4680" w:type="pct"/>
            <w:gridSpan w:val="2"/>
            <w:shd w:val="pct10" w:color="auto" w:fill="auto"/>
          </w:tcPr>
          <w:p w:rsidR="00FB1352" w:rsidRPr="008E7079" w:rsidRDefault="00FB1352" w:rsidP="00FB1352">
            <w:pPr>
              <w:spacing w:after="0" w:line="240" w:lineRule="auto"/>
              <w:rPr>
                <w:rFonts w:ascii="Times New Roman" w:hAnsi="Times New Roman" w:cs="Times New Roman"/>
                <w:sz w:val="26"/>
                <w:szCs w:val="26"/>
              </w:rPr>
            </w:pPr>
            <w:r w:rsidRPr="008E7079">
              <w:rPr>
                <w:rFonts w:ascii="Times New Roman" w:hAnsi="Times New Roman" w:cs="Times New Roman"/>
                <w:bCs/>
                <w:sz w:val="26"/>
                <w:szCs w:val="26"/>
              </w:rPr>
              <w:t>Фракции Думы:</w:t>
            </w:r>
          </w:p>
        </w:tc>
      </w:tr>
      <w:tr w:rsidR="00FB1352" w:rsidRPr="008E7079" w:rsidTr="002B61AB">
        <w:tc>
          <w:tcPr>
            <w:tcW w:w="320" w:type="pct"/>
            <w:tcBorders>
              <w:bottom w:val="single" w:sz="4" w:space="0" w:color="auto"/>
            </w:tcBorders>
          </w:tcPr>
          <w:p w:rsidR="00FB1352" w:rsidRPr="008E7079" w:rsidRDefault="00FB1352" w:rsidP="00FB1352">
            <w:pPr>
              <w:spacing w:after="0" w:line="240" w:lineRule="auto"/>
              <w:rPr>
                <w:rFonts w:ascii="Times New Roman" w:hAnsi="Times New Roman" w:cs="Times New Roman"/>
                <w:bCs/>
                <w:sz w:val="26"/>
                <w:szCs w:val="26"/>
              </w:rPr>
            </w:pPr>
          </w:p>
        </w:tc>
        <w:tc>
          <w:tcPr>
            <w:tcW w:w="3961" w:type="pct"/>
            <w:tcBorders>
              <w:bottom w:val="single" w:sz="4" w:space="0" w:color="auto"/>
            </w:tcBorders>
          </w:tcPr>
          <w:p w:rsidR="00FB1352" w:rsidRPr="008E7079" w:rsidRDefault="00FB1352" w:rsidP="00FB1352">
            <w:pPr>
              <w:spacing w:after="0" w:line="240" w:lineRule="auto"/>
              <w:rPr>
                <w:rFonts w:ascii="Times New Roman" w:hAnsi="Times New Roman" w:cs="Times New Roman"/>
                <w:sz w:val="26"/>
                <w:szCs w:val="26"/>
              </w:rPr>
            </w:pPr>
            <w:r w:rsidRPr="008E7079">
              <w:rPr>
                <w:rFonts w:ascii="Times New Roman" w:hAnsi="Times New Roman" w:cs="Times New Roman"/>
                <w:sz w:val="26"/>
                <w:szCs w:val="26"/>
              </w:rPr>
              <w:t>– название / количество депутатов</w:t>
            </w:r>
          </w:p>
        </w:tc>
        <w:tc>
          <w:tcPr>
            <w:tcW w:w="719" w:type="pct"/>
            <w:tcBorders>
              <w:bottom w:val="single" w:sz="4" w:space="0" w:color="auto"/>
            </w:tcBorders>
          </w:tcPr>
          <w:p w:rsidR="00FB1352" w:rsidRPr="008E7079" w:rsidRDefault="00FB1352" w:rsidP="00FB1352">
            <w:pPr>
              <w:spacing w:after="0" w:line="240" w:lineRule="auto"/>
              <w:rPr>
                <w:rFonts w:ascii="Times New Roman" w:hAnsi="Times New Roman" w:cs="Times New Roman"/>
                <w:sz w:val="26"/>
                <w:szCs w:val="26"/>
              </w:rPr>
            </w:pPr>
            <w:r w:rsidRPr="008E7079">
              <w:rPr>
                <w:rFonts w:ascii="Times New Roman" w:hAnsi="Times New Roman" w:cs="Times New Roman"/>
                <w:sz w:val="26"/>
                <w:szCs w:val="26"/>
              </w:rPr>
              <w:t xml:space="preserve"> «Единая Россия»/14</w:t>
            </w:r>
          </w:p>
          <w:p w:rsidR="00FB1352" w:rsidRPr="008E7079" w:rsidRDefault="00FB1352" w:rsidP="00FB1352">
            <w:pPr>
              <w:spacing w:after="0" w:line="240" w:lineRule="auto"/>
              <w:rPr>
                <w:rFonts w:ascii="Times New Roman" w:hAnsi="Times New Roman" w:cs="Times New Roman"/>
                <w:sz w:val="26"/>
                <w:szCs w:val="26"/>
              </w:rPr>
            </w:pPr>
            <w:r w:rsidRPr="008E7079">
              <w:rPr>
                <w:rFonts w:ascii="Times New Roman" w:hAnsi="Times New Roman" w:cs="Times New Roman"/>
                <w:sz w:val="26"/>
                <w:szCs w:val="26"/>
              </w:rPr>
              <w:t>КПРФ/1</w:t>
            </w:r>
          </w:p>
        </w:tc>
      </w:tr>
      <w:tr w:rsidR="00FB1352" w:rsidRPr="008E7079" w:rsidTr="002B61AB">
        <w:tc>
          <w:tcPr>
            <w:tcW w:w="320" w:type="pct"/>
            <w:shd w:val="pct10" w:color="auto" w:fill="auto"/>
          </w:tcPr>
          <w:p w:rsidR="00FB1352" w:rsidRPr="008E7079" w:rsidRDefault="00FB1352" w:rsidP="00FB1352">
            <w:pPr>
              <w:spacing w:after="0" w:line="240" w:lineRule="auto"/>
              <w:rPr>
                <w:rFonts w:ascii="Times New Roman" w:hAnsi="Times New Roman" w:cs="Times New Roman"/>
                <w:bCs/>
                <w:sz w:val="26"/>
                <w:szCs w:val="26"/>
              </w:rPr>
            </w:pPr>
            <w:r w:rsidRPr="008E7079">
              <w:rPr>
                <w:rFonts w:ascii="Times New Roman" w:hAnsi="Times New Roman" w:cs="Times New Roman"/>
                <w:bCs/>
                <w:sz w:val="26"/>
                <w:szCs w:val="26"/>
              </w:rPr>
              <w:t>9.</w:t>
            </w:r>
          </w:p>
        </w:tc>
        <w:tc>
          <w:tcPr>
            <w:tcW w:w="3961" w:type="pct"/>
            <w:shd w:val="pct10" w:color="auto" w:fill="auto"/>
          </w:tcPr>
          <w:p w:rsidR="00FB1352" w:rsidRPr="008E7079" w:rsidRDefault="00FB1352" w:rsidP="00FB1352">
            <w:pPr>
              <w:spacing w:after="0" w:line="240" w:lineRule="auto"/>
              <w:rPr>
                <w:rFonts w:ascii="Times New Roman" w:hAnsi="Times New Roman" w:cs="Times New Roman"/>
                <w:bCs/>
                <w:sz w:val="26"/>
                <w:szCs w:val="26"/>
              </w:rPr>
            </w:pPr>
            <w:r w:rsidRPr="008E7079">
              <w:rPr>
                <w:rFonts w:ascii="Times New Roman" w:hAnsi="Times New Roman" w:cs="Times New Roman"/>
                <w:bCs/>
                <w:sz w:val="26"/>
                <w:szCs w:val="26"/>
              </w:rPr>
              <w:t>Количество человек, замещающих должности муниципальной службы  в аппарате Думы</w:t>
            </w:r>
          </w:p>
        </w:tc>
        <w:tc>
          <w:tcPr>
            <w:tcW w:w="719" w:type="pct"/>
            <w:shd w:val="pct10" w:color="auto" w:fill="auto"/>
          </w:tcPr>
          <w:p w:rsidR="00FB1352" w:rsidRPr="008E7079" w:rsidRDefault="00FB1352" w:rsidP="00FB1352">
            <w:pPr>
              <w:spacing w:after="0" w:line="240" w:lineRule="auto"/>
              <w:rPr>
                <w:rFonts w:ascii="Times New Roman" w:hAnsi="Times New Roman" w:cs="Times New Roman"/>
                <w:sz w:val="26"/>
                <w:szCs w:val="26"/>
              </w:rPr>
            </w:pPr>
            <w:r w:rsidRPr="008E7079">
              <w:rPr>
                <w:rFonts w:ascii="Times New Roman" w:hAnsi="Times New Roman" w:cs="Times New Roman"/>
                <w:sz w:val="26"/>
                <w:szCs w:val="26"/>
              </w:rPr>
              <w:t>2/2</w:t>
            </w:r>
          </w:p>
        </w:tc>
      </w:tr>
      <w:tr w:rsidR="00FB1352" w:rsidRPr="008E7079" w:rsidTr="00FB1352">
        <w:tc>
          <w:tcPr>
            <w:tcW w:w="320" w:type="pct"/>
            <w:shd w:val="clear" w:color="auto" w:fill="auto"/>
          </w:tcPr>
          <w:p w:rsidR="00FB1352" w:rsidRPr="008E7079" w:rsidRDefault="00FB1352" w:rsidP="00FB1352">
            <w:pPr>
              <w:spacing w:after="0" w:line="240" w:lineRule="auto"/>
              <w:rPr>
                <w:rFonts w:ascii="Times New Roman" w:hAnsi="Times New Roman" w:cs="Times New Roman"/>
                <w:bCs/>
                <w:sz w:val="26"/>
                <w:szCs w:val="26"/>
              </w:rPr>
            </w:pPr>
            <w:r w:rsidRPr="008E7079">
              <w:rPr>
                <w:rFonts w:ascii="Times New Roman" w:hAnsi="Times New Roman" w:cs="Times New Roman"/>
                <w:bCs/>
                <w:sz w:val="26"/>
                <w:szCs w:val="26"/>
              </w:rPr>
              <w:t>10.</w:t>
            </w:r>
          </w:p>
        </w:tc>
        <w:tc>
          <w:tcPr>
            <w:tcW w:w="3961" w:type="pct"/>
            <w:shd w:val="clear" w:color="auto" w:fill="auto"/>
          </w:tcPr>
          <w:p w:rsidR="00FB1352" w:rsidRPr="008E7079" w:rsidRDefault="00FB1352" w:rsidP="00FB1352">
            <w:pPr>
              <w:spacing w:after="0" w:line="240" w:lineRule="auto"/>
              <w:rPr>
                <w:rFonts w:ascii="Times New Roman" w:hAnsi="Times New Roman" w:cs="Times New Roman"/>
                <w:bCs/>
                <w:sz w:val="26"/>
                <w:szCs w:val="26"/>
              </w:rPr>
            </w:pPr>
            <w:r w:rsidRPr="008E7079">
              <w:rPr>
                <w:rFonts w:ascii="Times New Roman" w:hAnsi="Times New Roman" w:cs="Times New Roman"/>
                <w:bCs/>
                <w:sz w:val="26"/>
                <w:szCs w:val="26"/>
              </w:rPr>
              <w:t>Наличие молодежной парламентской структуры</w:t>
            </w:r>
          </w:p>
          <w:p w:rsidR="00FB1352" w:rsidRPr="008E7079" w:rsidRDefault="00FB1352" w:rsidP="00FB1352">
            <w:pPr>
              <w:spacing w:after="0" w:line="240" w:lineRule="auto"/>
              <w:rPr>
                <w:rFonts w:ascii="Times New Roman" w:hAnsi="Times New Roman" w:cs="Times New Roman"/>
                <w:sz w:val="26"/>
                <w:szCs w:val="26"/>
              </w:rPr>
            </w:pPr>
            <w:r w:rsidRPr="008E7079">
              <w:rPr>
                <w:rFonts w:ascii="Times New Roman" w:hAnsi="Times New Roman" w:cs="Times New Roman"/>
                <w:sz w:val="26"/>
                <w:szCs w:val="26"/>
              </w:rPr>
              <w:t>наименование /количество членов</w:t>
            </w:r>
          </w:p>
        </w:tc>
        <w:tc>
          <w:tcPr>
            <w:tcW w:w="719" w:type="pct"/>
            <w:shd w:val="clear" w:color="auto" w:fill="auto"/>
            <w:vAlign w:val="center"/>
          </w:tcPr>
          <w:p w:rsidR="00FB1352" w:rsidRPr="008E7079" w:rsidRDefault="00FB1352" w:rsidP="00FB1352">
            <w:pPr>
              <w:spacing w:after="0" w:line="240" w:lineRule="auto"/>
              <w:rPr>
                <w:rFonts w:ascii="Times New Roman" w:hAnsi="Times New Roman" w:cs="Times New Roman"/>
                <w:sz w:val="26"/>
                <w:szCs w:val="26"/>
              </w:rPr>
            </w:pPr>
            <w:r w:rsidRPr="008E7079">
              <w:rPr>
                <w:rFonts w:ascii="Times New Roman" w:hAnsi="Times New Roman" w:cs="Times New Roman"/>
                <w:sz w:val="26"/>
                <w:szCs w:val="26"/>
              </w:rPr>
              <w:t>Молодежный парламент при Думе Пожарского муниципального округа/10</w:t>
            </w:r>
          </w:p>
        </w:tc>
      </w:tr>
      <w:tr w:rsidR="00FB1352" w:rsidRPr="008E7079" w:rsidTr="00062971">
        <w:tc>
          <w:tcPr>
            <w:tcW w:w="320" w:type="pct"/>
            <w:shd w:val="clear" w:color="auto" w:fill="EEECE1" w:themeFill="background2"/>
          </w:tcPr>
          <w:p w:rsidR="00FB1352" w:rsidRPr="008E7079" w:rsidRDefault="00FB1352" w:rsidP="00FB1352">
            <w:pPr>
              <w:spacing w:after="0" w:line="240" w:lineRule="auto"/>
              <w:rPr>
                <w:rFonts w:ascii="Times New Roman" w:hAnsi="Times New Roman" w:cs="Times New Roman"/>
                <w:bCs/>
                <w:sz w:val="26"/>
                <w:szCs w:val="26"/>
              </w:rPr>
            </w:pPr>
            <w:r w:rsidRPr="008E7079">
              <w:rPr>
                <w:rFonts w:ascii="Times New Roman" w:hAnsi="Times New Roman" w:cs="Times New Roman"/>
                <w:bCs/>
                <w:sz w:val="26"/>
                <w:szCs w:val="26"/>
              </w:rPr>
              <w:t>11.</w:t>
            </w:r>
          </w:p>
        </w:tc>
        <w:tc>
          <w:tcPr>
            <w:tcW w:w="3961" w:type="pct"/>
            <w:shd w:val="clear" w:color="auto" w:fill="EEECE1" w:themeFill="background2"/>
          </w:tcPr>
          <w:p w:rsidR="00FB1352" w:rsidRPr="008E7079" w:rsidRDefault="00FB1352" w:rsidP="00FB1352">
            <w:pPr>
              <w:spacing w:after="0" w:line="240" w:lineRule="auto"/>
              <w:rPr>
                <w:rFonts w:ascii="Times New Roman" w:hAnsi="Times New Roman" w:cs="Times New Roman"/>
                <w:bCs/>
                <w:sz w:val="26"/>
                <w:szCs w:val="26"/>
              </w:rPr>
            </w:pPr>
            <w:r w:rsidRPr="008E7079">
              <w:rPr>
                <w:rFonts w:ascii="Times New Roman" w:hAnsi="Times New Roman" w:cs="Times New Roman"/>
                <w:bCs/>
                <w:sz w:val="26"/>
                <w:szCs w:val="26"/>
              </w:rPr>
              <w:t>Наличие общественных формирований при представительном органе</w:t>
            </w:r>
          </w:p>
          <w:p w:rsidR="00FB1352" w:rsidRPr="008E7079" w:rsidRDefault="00FB1352" w:rsidP="00FB1352">
            <w:pPr>
              <w:spacing w:after="0" w:line="240" w:lineRule="auto"/>
              <w:rPr>
                <w:rFonts w:ascii="Times New Roman" w:hAnsi="Times New Roman" w:cs="Times New Roman"/>
                <w:sz w:val="26"/>
                <w:szCs w:val="26"/>
              </w:rPr>
            </w:pPr>
            <w:r w:rsidRPr="008E7079">
              <w:rPr>
                <w:rFonts w:ascii="Times New Roman" w:hAnsi="Times New Roman" w:cs="Times New Roman"/>
                <w:sz w:val="26"/>
                <w:szCs w:val="26"/>
              </w:rPr>
              <w:t xml:space="preserve">(название/ количество членов) </w:t>
            </w:r>
          </w:p>
        </w:tc>
        <w:tc>
          <w:tcPr>
            <w:tcW w:w="719" w:type="pct"/>
            <w:shd w:val="clear" w:color="auto" w:fill="EEECE1" w:themeFill="background2"/>
          </w:tcPr>
          <w:p w:rsidR="00FB1352" w:rsidRPr="008E7079" w:rsidRDefault="00FB1352" w:rsidP="00FB1352">
            <w:pPr>
              <w:spacing w:after="0" w:line="240" w:lineRule="auto"/>
              <w:rPr>
                <w:rFonts w:ascii="Times New Roman" w:hAnsi="Times New Roman" w:cs="Times New Roman"/>
                <w:sz w:val="26"/>
                <w:szCs w:val="26"/>
              </w:rPr>
            </w:pPr>
            <w:r w:rsidRPr="008E7079">
              <w:rPr>
                <w:rFonts w:ascii="Times New Roman" w:hAnsi="Times New Roman" w:cs="Times New Roman"/>
                <w:sz w:val="26"/>
                <w:szCs w:val="26"/>
              </w:rPr>
              <w:t>-</w:t>
            </w:r>
          </w:p>
        </w:tc>
      </w:tr>
    </w:tbl>
    <w:p w:rsidR="00FB1352" w:rsidRPr="008E7079" w:rsidRDefault="00FB1352" w:rsidP="00FB1352">
      <w:pPr>
        <w:tabs>
          <w:tab w:val="left" w:pos="540"/>
        </w:tabs>
        <w:spacing w:after="0" w:line="240" w:lineRule="auto"/>
        <w:jc w:val="both"/>
        <w:rPr>
          <w:rFonts w:ascii="Times New Roman" w:hAnsi="Times New Roman" w:cs="Times New Roman"/>
          <w:sz w:val="26"/>
          <w:szCs w:val="26"/>
        </w:rPr>
      </w:pPr>
      <w:r w:rsidRPr="008E7079">
        <w:rPr>
          <w:rFonts w:ascii="Times New Roman" w:hAnsi="Times New Roman" w:cs="Times New Roman"/>
          <w:sz w:val="26"/>
          <w:szCs w:val="26"/>
        </w:rPr>
        <w:tab/>
      </w:r>
      <w:r w:rsidRPr="008E7079">
        <w:rPr>
          <w:rFonts w:ascii="Times New Roman" w:hAnsi="Times New Roman" w:cs="Times New Roman"/>
          <w:sz w:val="26"/>
          <w:szCs w:val="26"/>
        </w:rPr>
        <w:tab/>
      </w:r>
    </w:p>
    <w:p w:rsidR="00B2185C" w:rsidRPr="008E7079" w:rsidRDefault="000E2F20" w:rsidP="00FB1352">
      <w:pPr>
        <w:tabs>
          <w:tab w:val="left" w:pos="426"/>
          <w:tab w:val="left" w:pos="709"/>
        </w:tabs>
        <w:spacing w:after="0" w:line="240" w:lineRule="auto"/>
        <w:ind w:firstLine="709"/>
        <w:jc w:val="both"/>
        <w:rPr>
          <w:rFonts w:ascii="Times New Roman" w:hAnsi="Times New Roman" w:cs="Times New Roman"/>
          <w:sz w:val="26"/>
          <w:szCs w:val="26"/>
        </w:rPr>
      </w:pPr>
      <w:r w:rsidRPr="008E7079">
        <w:rPr>
          <w:rFonts w:ascii="Times New Roman" w:hAnsi="Times New Roman" w:cs="Times New Roman"/>
          <w:sz w:val="26"/>
          <w:szCs w:val="26"/>
        </w:rPr>
        <w:t>Подробно остановимся на итогах работы Думы Пожарского муниципального округа 1 созыва.</w:t>
      </w:r>
    </w:p>
    <w:p w:rsidR="00685BE3" w:rsidRPr="008E7079" w:rsidRDefault="00375311" w:rsidP="007B56C5">
      <w:pPr>
        <w:tabs>
          <w:tab w:val="left" w:pos="426"/>
          <w:tab w:val="left" w:pos="709"/>
        </w:tabs>
        <w:spacing w:after="0" w:line="240" w:lineRule="auto"/>
        <w:ind w:firstLine="709"/>
        <w:jc w:val="both"/>
        <w:rPr>
          <w:rFonts w:ascii="Times New Roman" w:hAnsi="Times New Roman" w:cs="Times New Roman"/>
          <w:sz w:val="28"/>
          <w:szCs w:val="28"/>
        </w:rPr>
      </w:pPr>
      <w:r w:rsidRPr="008E7079">
        <w:rPr>
          <w:rFonts w:ascii="Times New Roman" w:hAnsi="Times New Roman" w:cs="Times New Roman"/>
          <w:sz w:val="28"/>
          <w:szCs w:val="28"/>
        </w:rPr>
        <w:t>Как уже говорилось, в отчетный период Думой Пожарского муниципального округа было проведено 9 заседаний, дважды были проведены публичные слушания, на которых обсуждался проект Устава Пожарского муниципального округа. На указанных заседаниях Думы было рассмотрено 136 вопросов, по которым принято 136 решений, 80 из которых нормативного характера. Кроме принятия Устава округа, 28 нормативных правовых актов принято по бюджету, налогам и имуществу, 35  определяют порядок решения вопросов местного значения, 9 – по вопросам, связанным с прохождением муниципальной службы, по прочим вопросам – 7.</w:t>
      </w:r>
      <w:r w:rsidR="007A5AD2" w:rsidRPr="008E7079">
        <w:rPr>
          <w:rFonts w:ascii="Times New Roman" w:hAnsi="Times New Roman" w:cs="Times New Roman"/>
          <w:sz w:val="28"/>
          <w:szCs w:val="28"/>
        </w:rPr>
        <w:t xml:space="preserve"> </w:t>
      </w:r>
      <w:r w:rsidR="00C704EA" w:rsidRPr="008E7079">
        <w:rPr>
          <w:rFonts w:ascii="Times New Roman" w:hAnsi="Times New Roman" w:cs="Times New Roman"/>
          <w:sz w:val="28"/>
          <w:szCs w:val="28"/>
        </w:rPr>
        <w:t xml:space="preserve">Все проекты НПА направлялись в прокуратуру Пожарского </w:t>
      </w:r>
      <w:r w:rsidR="00906431" w:rsidRPr="008E7079">
        <w:rPr>
          <w:rFonts w:ascii="Times New Roman" w:hAnsi="Times New Roman" w:cs="Times New Roman"/>
          <w:sz w:val="28"/>
          <w:szCs w:val="28"/>
        </w:rPr>
        <w:t>округа</w:t>
      </w:r>
      <w:r w:rsidR="00C704EA" w:rsidRPr="008E7079">
        <w:rPr>
          <w:rFonts w:ascii="Times New Roman" w:hAnsi="Times New Roman" w:cs="Times New Roman"/>
          <w:sz w:val="28"/>
          <w:szCs w:val="28"/>
        </w:rPr>
        <w:t xml:space="preserve"> для проведения юридической и антикоррупционной экспертизы.</w:t>
      </w:r>
    </w:p>
    <w:p w:rsidR="00237635" w:rsidRPr="008E7079" w:rsidRDefault="00237635" w:rsidP="00237635">
      <w:pPr>
        <w:tabs>
          <w:tab w:val="left" w:pos="426"/>
          <w:tab w:val="left" w:pos="709"/>
        </w:tabs>
        <w:spacing w:after="0" w:line="240" w:lineRule="auto"/>
        <w:ind w:firstLine="708"/>
        <w:jc w:val="both"/>
        <w:rPr>
          <w:rFonts w:ascii="Times New Roman" w:hAnsi="Times New Roman" w:cs="Times New Roman"/>
          <w:sz w:val="28"/>
          <w:szCs w:val="28"/>
        </w:rPr>
      </w:pPr>
      <w:r w:rsidRPr="008E7079">
        <w:rPr>
          <w:rFonts w:ascii="Times New Roman" w:hAnsi="Times New Roman" w:cs="Times New Roman"/>
          <w:sz w:val="28"/>
          <w:szCs w:val="28"/>
        </w:rPr>
        <w:t>Но принятие решений – это не самоцель работы депутатского корпуса. Прежде всего, хочу подчеркнуть, что принятые решения еще нужно качественно исполнять. Поэтому считаю, что нам – депутатам, необходимо не просто настаивать на выполнении решений Думы, но и усилить контроль над их исполнением. Возможно, более критически подходить, в первую очередь, к своей работе и к работе исполнительной власти.</w:t>
      </w:r>
    </w:p>
    <w:p w:rsidR="00496C03" w:rsidRPr="008E7079" w:rsidRDefault="001C3DD5" w:rsidP="007B56C5">
      <w:pPr>
        <w:spacing w:after="0" w:line="240" w:lineRule="auto"/>
        <w:ind w:firstLine="709"/>
        <w:jc w:val="both"/>
        <w:outlineLvl w:val="0"/>
        <w:rPr>
          <w:rFonts w:ascii="Times New Roman" w:hAnsi="Times New Roman" w:cs="Times New Roman"/>
          <w:sz w:val="28"/>
          <w:szCs w:val="28"/>
        </w:rPr>
      </w:pPr>
      <w:r w:rsidRPr="008E7079">
        <w:rPr>
          <w:rFonts w:ascii="Times New Roman" w:hAnsi="Times New Roman" w:cs="Times New Roman"/>
          <w:sz w:val="28"/>
          <w:szCs w:val="28"/>
        </w:rPr>
        <w:t>В течение 2022</w:t>
      </w:r>
      <w:r w:rsidR="00496C03" w:rsidRPr="008E7079">
        <w:rPr>
          <w:rFonts w:ascii="Times New Roman" w:hAnsi="Times New Roman" w:cs="Times New Roman"/>
          <w:sz w:val="28"/>
          <w:szCs w:val="28"/>
        </w:rPr>
        <w:t xml:space="preserve"> года Думой поддержаны следующие обращения и законодательные инициативы других муниципальных образований:</w:t>
      </w:r>
    </w:p>
    <w:p w:rsidR="001C3DD5" w:rsidRPr="008E7079" w:rsidRDefault="00DC07D8" w:rsidP="007B56C5">
      <w:pPr>
        <w:spacing w:after="0" w:line="240" w:lineRule="auto"/>
        <w:ind w:firstLine="709"/>
        <w:jc w:val="both"/>
        <w:outlineLvl w:val="0"/>
        <w:rPr>
          <w:rFonts w:ascii="Times New Roman" w:hAnsi="Times New Roman" w:cs="Times New Roman"/>
          <w:sz w:val="28"/>
          <w:szCs w:val="28"/>
        </w:rPr>
      </w:pPr>
      <w:r w:rsidRPr="008E7079">
        <w:rPr>
          <w:rFonts w:ascii="Times New Roman" w:hAnsi="Times New Roman" w:cs="Times New Roman"/>
          <w:sz w:val="28"/>
          <w:szCs w:val="28"/>
        </w:rPr>
        <w:lastRenderedPageBreak/>
        <w:t>1. Об обращении Думы Чугуевского муниципального округа к председателю Законодательного Собрания Приморского края Ролику А.И. по вопросу правового регулирования части «Правил заготовки и сбора недревесных лесных ресурсов», утвержденных приказом Минприроды России от 2807.2020 № 496»</w:t>
      </w:r>
    </w:p>
    <w:p w:rsidR="00DC07D8" w:rsidRPr="008E7079" w:rsidRDefault="00DC07D8" w:rsidP="007B56C5">
      <w:pPr>
        <w:spacing w:after="0" w:line="240" w:lineRule="auto"/>
        <w:ind w:firstLine="709"/>
        <w:jc w:val="both"/>
        <w:outlineLvl w:val="0"/>
        <w:rPr>
          <w:rFonts w:ascii="Times New Roman" w:hAnsi="Times New Roman" w:cs="Times New Roman"/>
          <w:sz w:val="28"/>
          <w:szCs w:val="28"/>
        </w:rPr>
      </w:pPr>
      <w:r w:rsidRPr="008E7079">
        <w:rPr>
          <w:rFonts w:ascii="Times New Roman" w:hAnsi="Times New Roman" w:cs="Times New Roman"/>
          <w:sz w:val="28"/>
          <w:szCs w:val="28"/>
        </w:rPr>
        <w:t>2. Об обращении Думы Чугуевского муниципального округа в Законодательное Собрание Приморского края, к Губернатору Приморского края Кожемяко О.Н.</w:t>
      </w:r>
    </w:p>
    <w:p w:rsidR="00496C03" w:rsidRPr="008E7079" w:rsidRDefault="00DC07D8" w:rsidP="007B56C5">
      <w:pPr>
        <w:shd w:val="clear" w:color="auto" w:fill="FFFFFF"/>
        <w:spacing w:after="0" w:line="240" w:lineRule="auto"/>
        <w:ind w:firstLine="709"/>
        <w:jc w:val="both"/>
        <w:rPr>
          <w:rFonts w:ascii="Times New Roman" w:hAnsi="Times New Roman" w:cs="Times New Roman"/>
          <w:sz w:val="28"/>
          <w:szCs w:val="28"/>
        </w:rPr>
      </w:pPr>
      <w:r w:rsidRPr="008E7079">
        <w:rPr>
          <w:rFonts w:ascii="Times New Roman" w:hAnsi="Times New Roman" w:cs="Times New Roman"/>
          <w:sz w:val="28"/>
          <w:szCs w:val="28"/>
        </w:rPr>
        <w:t xml:space="preserve">Т.о., </w:t>
      </w:r>
      <w:r w:rsidR="005D49A1" w:rsidRPr="008E7079">
        <w:rPr>
          <w:rFonts w:ascii="Times New Roman" w:hAnsi="Times New Roman" w:cs="Times New Roman"/>
          <w:sz w:val="28"/>
          <w:szCs w:val="28"/>
        </w:rPr>
        <w:t xml:space="preserve">осенью </w:t>
      </w:r>
      <w:r w:rsidRPr="008E7079">
        <w:rPr>
          <w:rFonts w:ascii="Times New Roman" w:hAnsi="Times New Roman" w:cs="Times New Roman"/>
          <w:sz w:val="28"/>
          <w:szCs w:val="28"/>
        </w:rPr>
        <w:t>2022</w:t>
      </w:r>
      <w:r w:rsidR="005D49A1" w:rsidRPr="008E7079">
        <w:rPr>
          <w:rFonts w:ascii="Times New Roman" w:hAnsi="Times New Roman" w:cs="Times New Roman"/>
          <w:sz w:val="28"/>
          <w:szCs w:val="28"/>
        </w:rPr>
        <w:t xml:space="preserve"> года</w:t>
      </w:r>
      <w:r w:rsidR="00496C03" w:rsidRPr="008E7079">
        <w:rPr>
          <w:rFonts w:ascii="Times New Roman" w:hAnsi="Times New Roman" w:cs="Times New Roman"/>
          <w:sz w:val="28"/>
          <w:szCs w:val="28"/>
        </w:rPr>
        <w:t xml:space="preserve"> Дума Пожарского мун</w:t>
      </w:r>
      <w:r w:rsidR="00B05E6B" w:rsidRPr="008E7079">
        <w:rPr>
          <w:rFonts w:ascii="Times New Roman" w:hAnsi="Times New Roman" w:cs="Times New Roman"/>
          <w:sz w:val="28"/>
          <w:szCs w:val="28"/>
        </w:rPr>
        <w:t xml:space="preserve">иципального </w:t>
      </w:r>
      <w:r w:rsidR="00906431" w:rsidRPr="008E7079">
        <w:rPr>
          <w:rFonts w:ascii="Times New Roman" w:hAnsi="Times New Roman" w:cs="Times New Roman"/>
          <w:sz w:val="28"/>
          <w:szCs w:val="28"/>
        </w:rPr>
        <w:t>округа</w:t>
      </w:r>
      <w:r w:rsidR="00B05E6B" w:rsidRPr="008E7079">
        <w:rPr>
          <w:rFonts w:ascii="Times New Roman" w:hAnsi="Times New Roman" w:cs="Times New Roman"/>
          <w:sz w:val="28"/>
          <w:szCs w:val="28"/>
        </w:rPr>
        <w:t xml:space="preserve"> </w:t>
      </w:r>
      <w:r w:rsidRPr="008E7079">
        <w:rPr>
          <w:rFonts w:ascii="Times New Roman" w:hAnsi="Times New Roman" w:cs="Times New Roman"/>
          <w:sz w:val="28"/>
          <w:szCs w:val="28"/>
        </w:rPr>
        <w:t xml:space="preserve">1 созыва </w:t>
      </w:r>
      <w:r w:rsidR="00B05E6B" w:rsidRPr="008E7079">
        <w:rPr>
          <w:rFonts w:ascii="Times New Roman" w:hAnsi="Times New Roman" w:cs="Times New Roman"/>
          <w:sz w:val="28"/>
          <w:szCs w:val="28"/>
        </w:rPr>
        <w:t>рассмотрела 2 обращения</w:t>
      </w:r>
      <w:r w:rsidR="00496C03" w:rsidRPr="008E7079">
        <w:rPr>
          <w:rFonts w:ascii="Times New Roman" w:hAnsi="Times New Roman" w:cs="Times New Roman"/>
          <w:sz w:val="28"/>
          <w:szCs w:val="28"/>
        </w:rPr>
        <w:t xml:space="preserve"> коллег.</w:t>
      </w:r>
    </w:p>
    <w:p w:rsidR="00496C03" w:rsidRPr="008E7079" w:rsidRDefault="005D5630" w:rsidP="005D5630">
      <w:pPr>
        <w:spacing w:after="0" w:line="240" w:lineRule="auto"/>
        <w:ind w:firstLine="708"/>
        <w:jc w:val="both"/>
        <w:rPr>
          <w:rFonts w:ascii="Times New Roman" w:hAnsi="Times New Roman" w:cs="Times New Roman"/>
          <w:sz w:val="28"/>
          <w:szCs w:val="28"/>
        </w:rPr>
      </w:pPr>
      <w:r w:rsidRPr="008E7079">
        <w:rPr>
          <w:rFonts w:ascii="Times New Roman" w:hAnsi="Times New Roman" w:cs="Times New Roman"/>
          <w:sz w:val="28"/>
          <w:szCs w:val="28"/>
        </w:rPr>
        <w:t>Думаю, преобразование Пожарского муниципального района в округ стало причиной того, что за 2022 год в Думу не поступило ни одного протеста прокуратуры. Но хочу заметить, что в этом году они уже начали поступать по причине того, что лишь малая часть нормативной базы, принятой в районе и поселениях, признана утратившей силу. И вопрос о призн</w:t>
      </w:r>
      <w:r w:rsidR="00A95296" w:rsidRPr="008E7079">
        <w:rPr>
          <w:rFonts w:ascii="Times New Roman" w:hAnsi="Times New Roman" w:cs="Times New Roman"/>
          <w:sz w:val="28"/>
          <w:szCs w:val="28"/>
        </w:rPr>
        <w:t>ании утратившей силу нормативки района</w:t>
      </w:r>
      <w:r w:rsidRPr="008E7079">
        <w:rPr>
          <w:rFonts w:ascii="Times New Roman" w:hAnsi="Times New Roman" w:cs="Times New Roman"/>
          <w:sz w:val="28"/>
          <w:szCs w:val="28"/>
        </w:rPr>
        <w:t xml:space="preserve"> надо решать в срочном порядке! Иначе будут и многочисленные протесты, и, что еще хуже, судебные иски. </w:t>
      </w:r>
    </w:p>
    <w:p w:rsidR="00496C03" w:rsidRPr="008E7079" w:rsidRDefault="005D5630" w:rsidP="007B56C5">
      <w:pPr>
        <w:spacing w:after="0" w:line="240" w:lineRule="auto"/>
        <w:ind w:firstLine="709"/>
        <w:jc w:val="both"/>
        <w:rPr>
          <w:rFonts w:ascii="Times New Roman" w:hAnsi="Times New Roman" w:cs="Times New Roman"/>
          <w:sz w:val="28"/>
          <w:szCs w:val="28"/>
        </w:rPr>
      </w:pPr>
      <w:r w:rsidRPr="008E7079">
        <w:rPr>
          <w:rFonts w:ascii="Times New Roman" w:hAnsi="Times New Roman" w:cs="Times New Roman"/>
          <w:sz w:val="28"/>
          <w:szCs w:val="28"/>
        </w:rPr>
        <w:t xml:space="preserve">Прошу </w:t>
      </w:r>
      <w:r w:rsidR="005A5889" w:rsidRPr="008E7079">
        <w:rPr>
          <w:rFonts w:ascii="Times New Roman" w:hAnsi="Times New Roman" w:cs="Times New Roman"/>
          <w:sz w:val="28"/>
          <w:szCs w:val="28"/>
        </w:rPr>
        <w:t xml:space="preserve">коллег администрации Пожарского муниципального округа изучить опыт других территорий по данному вопросу. </w:t>
      </w:r>
      <w:r w:rsidR="00A95296" w:rsidRPr="008E7079">
        <w:rPr>
          <w:rFonts w:ascii="Times New Roman" w:hAnsi="Times New Roman" w:cs="Times New Roman"/>
          <w:sz w:val="28"/>
          <w:szCs w:val="28"/>
        </w:rPr>
        <w:t>Давайте активно работать в этом направлении.</w:t>
      </w:r>
    </w:p>
    <w:p w:rsidR="005A5889" w:rsidRPr="008E7079" w:rsidRDefault="005A5889" w:rsidP="007B56C5">
      <w:pPr>
        <w:spacing w:after="0" w:line="240" w:lineRule="auto"/>
        <w:ind w:firstLine="709"/>
        <w:jc w:val="both"/>
        <w:rPr>
          <w:rFonts w:ascii="Times New Roman" w:hAnsi="Times New Roman" w:cs="Times New Roman"/>
          <w:sz w:val="28"/>
          <w:szCs w:val="28"/>
        </w:rPr>
      </w:pPr>
    </w:p>
    <w:p w:rsidR="00496C03" w:rsidRPr="008E7079" w:rsidRDefault="00496C03" w:rsidP="007B56C5">
      <w:pPr>
        <w:spacing w:after="0" w:line="240" w:lineRule="auto"/>
        <w:ind w:firstLine="709"/>
        <w:jc w:val="center"/>
        <w:rPr>
          <w:rFonts w:ascii="Times New Roman" w:hAnsi="Times New Roman" w:cs="Times New Roman"/>
          <w:sz w:val="28"/>
          <w:szCs w:val="28"/>
        </w:rPr>
      </w:pPr>
      <w:r w:rsidRPr="008E7079">
        <w:rPr>
          <w:rFonts w:ascii="Times New Roman" w:hAnsi="Times New Roman" w:cs="Times New Roman"/>
          <w:sz w:val="28"/>
          <w:szCs w:val="28"/>
        </w:rPr>
        <w:t>Уважаемые коллеги!</w:t>
      </w:r>
    </w:p>
    <w:p w:rsidR="00496C03" w:rsidRPr="008E7079" w:rsidRDefault="00496C03" w:rsidP="007B56C5">
      <w:pPr>
        <w:spacing w:after="0" w:line="240" w:lineRule="auto"/>
        <w:ind w:firstLine="709"/>
        <w:jc w:val="center"/>
        <w:rPr>
          <w:rFonts w:ascii="Times New Roman" w:hAnsi="Times New Roman" w:cs="Times New Roman"/>
          <w:sz w:val="28"/>
          <w:szCs w:val="28"/>
        </w:rPr>
      </w:pPr>
    </w:p>
    <w:p w:rsidR="00496C03" w:rsidRPr="008E7079" w:rsidRDefault="00496C03" w:rsidP="003B7E1F">
      <w:pPr>
        <w:spacing w:after="0" w:line="240" w:lineRule="auto"/>
        <w:ind w:firstLine="709"/>
        <w:jc w:val="both"/>
        <w:rPr>
          <w:rFonts w:ascii="Times New Roman" w:hAnsi="Times New Roman" w:cs="Times New Roman"/>
          <w:bCs/>
          <w:sz w:val="28"/>
          <w:szCs w:val="28"/>
        </w:rPr>
      </w:pPr>
      <w:r w:rsidRPr="008E7079">
        <w:rPr>
          <w:rFonts w:ascii="Times New Roman" w:hAnsi="Times New Roman" w:cs="Times New Roman"/>
          <w:bCs/>
          <w:sz w:val="28"/>
          <w:szCs w:val="28"/>
        </w:rPr>
        <w:t>Без укрепления финансово-экономической базы местного самоуправления сложно прогнозировать серьезные успехи территории.</w:t>
      </w:r>
    </w:p>
    <w:p w:rsidR="002D6386" w:rsidRPr="008E7079" w:rsidRDefault="000A511F" w:rsidP="003B7E1F">
      <w:pPr>
        <w:spacing w:after="0" w:line="240" w:lineRule="auto"/>
        <w:ind w:firstLine="708"/>
        <w:jc w:val="both"/>
        <w:rPr>
          <w:rFonts w:ascii="Times New Roman" w:hAnsi="Times New Roman" w:cs="Times New Roman"/>
          <w:sz w:val="28"/>
          <w:szCs w:val="28"/>
        </w:rPr>
      </w:pPr>
      <w:r w:rsidRPr="008E7079">
        <w:rPr>
          <w:rFonts w:ascii="Times New Roman" w:hAnsi="Times New Roman" w:cs="Times New Roman"/>
          <w:sz w:val="28"/>
          <w:szCs w:val="28"/>
        </w:rPr>
        <w:t xml:space="preserve">Согласно данным администрации Пожарского муниципального </w:t>
      </w:r>
      <w:r w:rsidR="00906431" w:rsidRPr="008E7079">
        <w:rPr>
          <w:rFonts w:ascii="Times New Roman" w:hAnsi="Times New Roman" w:cs="Times New Roman"/>
          <w:sz w:val="28"/>
          <w:szCs w:val="28"/>
        </w:rPr>
        <w:t>округа</w:t>
      </w:r>
      <w:r w:rsidRPr="008E7079">
        <w:rPr>
          <w:rFonts w:ascii="Times New Roman" w:hAnsi="Times New Roman" w:cs="Times New Roman"/>
          <w:sz w:val="28"/>
          <w:szCs w:val="28"/>
        </w:rPr>
        <w:t xml:space="preserve"> </w:t>
      </w:r>
      <w:r w:rsidR="002D6386" w:rsidRPr="008E7079">
        <w:rPr>
          <w:rFonts w:ascii="Times New Roman" w:hAnsi="Times New Roman" w:cs="Times New Roman"/>
          <w:sz w:val="28"/>
          <w:szCs w:val="28"/>
        </w:rPr>
        <w:t xml:space="preserve">Сегодня в </w:t>
      </w:r>
      <w:r w:rsidR="00906431" w:rsidRPr="008E7079">
        <w:rPr>
          <w:rFonts w:ascii="Times New Roman" w:hAnsi="Times New Roman" w:cs="Times New Roman"/>
          <w:sz w:val="28"/>
          <w:szCs w:val="28"/>
        </w:rPr>
        <w:t>округ</w:t>
      </w:r>
      <w:r w:rsidR="002D6386" w:rsidRPr="008E7079">
        <w:rPr>
          <w:rFonts w:ascii="Times New Roman" w:hAnsi="Times New Roman" w:cs="Times New Roman"/>
          <w:sz w:val="28"/>
          <w:szCs w:val="28"/>
        </w:rPr>
        <w:t xml:space="preserve">е  отмечается стабильная экономическая  ситуация. </w:t>
      </w:r>
    </w:p>
    <w:p w:rsidR="00D0368C" w:rsidRPr="008E7079" w:rsidRDefault="00D0368C" w:rsidP="003B7E1F">
      <w:pPr>
        <w:shd w:val="clear" w:color="auto" w:fill="FFFFFF"/>
        <w:spacing w:after="0" w:line="240" w:lineRule="auto"/>
        <w:ind w:firstLine="709"/>
        <w:jc w:val="both"/>
        <w:rPr>
          <w:rFonts w:ascii="Times New Roman" w:eastAsia="Times New Roman" w:hAnsi="Times New Roman" w:cs="Times New Roman"/>
          <w:bCs/>
          <w:color w:val="FF0000"/>
          <w:sz w:val="28"/>
          <w:szCs w:val="28"/>
        </w:rPr>
      </w:pPr>
      <w:r w:rsidRPr="008E7079">
        <w:rPr>
          <w:rFonts w:ascii="Times New Roman" w:eastAsia="Times New Roman" w:hAnsi="Times New Roman" w:cs="Times New Roman"/>
          <w:sz w:val="28"/>
          <w:szCs w:val="28"/>
        </w:rPr>
        <w:t>Валовой выпуск продукции, работ и услуг по базовым отраслям экономики за январь-декабрь 2022 года составил 30,7 млрд. рублей (рост к  уровню прошлого года на 107,0% в действующих ценах), что главным образом связано с увеличением объема производства электроэнергии и теплоэнергии Приморской ГРЭС.</w:t>
      </w:r>
    </w:p>
    <w:p w:rsidR="00D0368C" w:rsidRPr="008E7079" w:rsidRDefault="00D0368C" w:rsidP="003B7E1F">
      <w:pPr>
        <w:spacing w:after="0" w:line="240" w:lineRule="auto"/>
        <w:ind w:firstLine="708"/>
        <w:jc w:val="both"/>
        <w:rPr>
          <w:rFonts w:ascii="Times New Roman" w:eastAsia="Times New Roman" w:hAnsi="Times New Roman" w:cs="Times New Roman"/>
          <w:bCs/>
          <w:sz w:val="28"/>
          <w:szCs w:val="28"/>
        </w:rPr>
      </w:pPr>
      <w:r w:rsidRPr="008E7079">
        <w:rPr>
          <w:rFonts w:ascii="Times New Roman" w:eastAsia="Times New Roman" w:hAnsi="Times New Roman" w:cs="Times New Roman"/>
          <w:bCs/>
          <w:sz w:val="28"/>
          <w:szCs w:val="28"/>
        </w:rPr>
        <w:t>Основные отрасли промышленности Пожарского муниципального района – электроэнергетика, угольная промышленность, деревообрабатывающая промышленность, пищевая промышленность.</w:t>
      </w:r>
      <w:r w:rsidRPr="008E7079">
        <w:rPr>
          <w:rFonts w:ascii="Times New Roman" w:hAnsi="Times New Roman" w:cs="Times New Roman"/>
          <w:bCs/>
          <w:sz w:val="28"/>
          <w:szCs w:val="28"/>
        </w:rPr>
        <w:t xml:space="preserve"> К сожалению, с прошлого года мы не можем отнести к ведущим отраслям промышленности добычу цветных металлов в связи с ликвидацией Лермонтовского ГОКа.</w:t>
      </w:r>
    </w:p>
    <w:p w:rsidR="00D0368C" w:rsidRPr="008E7079" w:rsidRDefault="00D0368C" w:rsidP="003B7E1F">
      <w:pPr>
        <w:spacing w:after="0" w:line="240" w:lineRule="auto"/>
        <w:ind w:firstLine="708"/>
        <w:jc w:val="both"/>
        <w:rPr>
          <w:rFonts w:ascii="Times New Roman" w:eastAsia="Times New Roman" w:hAnsi="Times New Roman" w:cs="Times New Roman"/>
          <w:sz w:val="28"/>
          <w:szCs w:val="28"/>
        </w:rPr>
      </w:pPr>
      <w:r w:rsidRPr="008E7079">
        <w:rPr>
          <w:rFonts w:ascii="Times New Roman" w:eastAsia="Times New Roman" w:hAnsi="Times New Roman" w:cs="Times New Roman"/>
          <w:sz w:val="28"/>
          <w:szCs w:val="28"/>
        </w:rPr>
        <w:t>Объем промышленного производства по крупным и средним предприятиям района за январь-декабрь 2022 года составил 21,8 млрд. рублей.</w:t>
      </w:r>
    </w:p>
    <w:p w:rsidR="00D0368C" w:rsidRPr="008E7079" w:rsidRDefault="00D0368C" w:rsidP="003B7E1F">
      <w:pPr>
        <w:spacing w:after="0" w:line="240" w:lineRule="auto"/>
        <w:ind w:firstLine="709"/>
        <w:jc w:val="both"/>
        <w:rPr>
          <w:rFonts w:ascii="Times New Roman" w:eastAsia="Times New Roman" w:hAnsi="Times New Roman" w:cs="Times New Roman"/>
          <w:bCs/>
          <w:sz w:val="28"/>
          <w:szCs w:val="28"/>
        </w:rPr>
      </w:pPr>
      <w:r w:rsidRPr="008E7079">
        <w:rPr>
          <w:rFonts w:ascii="Times New Roman" w:eastAsia="Times New Roman" w:hAnsi="Times New Roman" w:cs="Times New Roman"/>
          <w:bCs/>
          <w:sz w:val="28"/>
          <w:szCs w:val="28"/>
        </w:rPr>
        <w:t xml:space="preserve">Приоритетным направлением развития экономики района остается сохранение потенциала действующих промышленных предприятий, определяющих экономику Пожарского муниципального  района: ООО «Приморская ГРЭС» и АО «ЛУР», осуществляющих деятельность в рамках единого производственно-технологического процесса добычи угля и выработки электроэнергии. </w:t>
      </w:r>
    </w:p>
    <w:p w:rsidR="00D0368C" w:rsidRPr="008E7079" w:rsidRDefault="00D0368C" w:rsidP="003B7E1F">
      <w:pPr>
        <w:spacing w:after="0" w:line="240" w:lineRule="auto"/>
        <w:ind w:firstLine="709"/>
        <w:jc w:val="both"/>
        <w:rPr>
          <w:rFonts w:ascii="Times New Roman" w:eastAsia="Times New Roman" w:hAnsi="Times New Roman" w:cs="Times New Roman"/>
          <w:sz w:val="28"/>
          <w:szCs w:val="28"/>
        </w:rPr>
      </w:pPr>
      <w:r w:rsidRPr="008E7079">
        <w:rPr>
          <w:rFonts w:ascii="Times New Roman" w:eastAsia="Times New Roman" w:hAnsi="Times New Roman" w:cs="Times New Roman"/>
          <w:sz w:val="28"/>
          <w:szCs w:val="28"/>
        </w:rPr>
        <w:lastRenderedPageBreak/>
        <w:t xml:space="preserve">За январь-декабрь 2022 года выработка электроэнергии увеличилась на 8,4%, добыча угля - на 11,8%, производство теплоэнергии снизилось – на 3,8%. </w:t>
      </w:r>
    </w:p>
    <w:p w:rsidR="00D0368C" w:rsidRPr="008E7079" w:rsidRDefault="00D0368C" w:rsidP="003B7E1F">
      <w:pPr>
        <w:spacing w:after="0" w:line="240" w:lineRule="auto"/>
        <w:ind w:firstLine="709"/>
        <w:jc w:val="both"/>
        <w:rPr>
          <w:rFonts w:ascii="Times New Roman" w:eastAsia="Times New Roman" w:hAnsi="Times New Roman" w:cs="Times New Roman"/>
          <w:bCs/>
          <w:sz w:val="28"/>
          <w:szCs w:val="28"/>
        </w:rPr>
      </w:pPr>
      <w:r w:rsidRPr="008E7079">
        <w:rPr>
          <w:rFonts w:ascii="Times New Roman" w:eastAsia="Times New Roman" w:hAnsi="Times New Roman" w:cs="Times New Roman"/>
          <w:bCs/>
          <w:sz w:val="28"/>
          <w:szCs w:val="28"/>
        </w:rPr>
        <w:t>Правительственная комиссия по вопросам развития электроэнергетики в 2022 году одобрила состав работ по модернизации Приморской  ГРЭС с целью обеспечения готовности электростанции к увеличению на 70% выработки электроэнергии для энергоснабжения Восточного полигона РЖД, промышленного роста и развития Дальнего Востока.</w:t>
      </w:r>
      <w:r w:rsidRPr="008E7079">
        <w:rPr>
          <w:rFonts w:ascii="Times New Roman" w:eastAsia="Times New Roman" w:hAnsi="Times New Roman" w:cs="Times New Roman"/>
          <w:sz w:val="28"/>
          <w:szCs w:val="28"/>
        </w:rPr>
        <w:t xml:space="preserve"> </w:t>
      </w:r>
      <w:r w:rsidRPr="008E7079">
        <w:rPr>
          <w:rFonts w:ascii="Times New Roman" w:eastAsia="Times New Roman" w:hAnsi="Times New Roman" w:cs="Times New Roman"/>
          <w:bCs/>
          <w:sz w:val="28"/>
          <w:szCs w:val="28"/>
        </w:rPr>
        <w:t>Сейчас станция вырабатывает около 5 миллиардов киловатт-часов электроэнергии в год и закрывает потребности региона на 47%.</w:t>
      </w:r>
    </w:p>
    <w:p w:rsidR="00D0368C" w:rsidRPr="008E7079" w:rsidRDefault="00D0368C" w:rsidP="003B7E1F">
      <w:pPr>
        <w:shd w:val="clear" w:color="auto" w:fill="FFFFFF"/>
        <w:spacing w:after="0" w:line="240" w:lineRule="auto"/>
        <w:ind w:right="300" w:firstLine="709"/>
        <w:jc w:val="both"/>
        <w:rPr>
          <w:rFonts w:ascii="Times New Roman" w:eastAsia="Times New Roman" w:hAnsi="Times New Roman" w:cs="Times New Roman"/>
          <w:bCs/>
          <w:sz w:val="28"/>
          <w:szCs w:val="28"/>
        </w:rPr>
      </w:pPr>
      <w:r w:rsidRPr="008E7079">
        <w:rPr>
          <w:rFonts w:ascii="Times New Roman" w:eastAsia="Times New Roman" w:hAnsi="Times New Roman" w:cs="Times New Roman"/>
          <w:bCs/>
          <w:sz w:val="28"/>
          <w:szCs w:val="28"/>
        </w:rPr>
        <w:t>Реализация инвестиционного проекта «Техническое перевооружение Лучегорского угольного разреза с увеличением мощности разреза с 3,5 до 5 млн тонн в год»  планируется на Лучегорском угольном разрезе (ЛУР).</w:t>
      </w:r>
      <w:r w:rsidRPr="008E7079">
        <w:rPr>
          <w:rFonts w:ascii="Times New Roman" w:eastAsia="Times New Roman" w:hAnsi="Times New Roman" w:cs="Times New Roman"/>
          <w:sz w:val="28"/>
          <w:szCs w:val="28"/>
        </w:rPr>
        <w:t xml:space="preserve"> </w:t>
      </w:r>
      <w:r w:rsidRPr="008E7079">
        <w:rPr>
          <w:rFonts w:ascii="Times New Roman" w:eastAsia="Times New Roman" w:hAnsi="Times New Roman" w:cs="Times New Roman"/>
          <w:bCs/>
          <w:sz w:val="28"/>
          <w:szCs w:val="28"/>
        </w:rPr>
        <w:t>Стоимость проекта модернизации ЛУР оценивается в сумму около 13,0 млрд. рублей.</w:t>
      </w:r>
      <w:r w:rsidRPr="008E7079">
        <w:rPr>
          <w:rFonts w:ascii="Times New Roman" w:eastAsia="Times New Roman" w:hAnsi="Times New Roman" w:cs="Times New Roman"/>
          <w:sz w:val="28"/>
          <w:szCs w:val="28"/>
        </w:rPr>
        <w:t xml:space="preserve"> П</w:t>
      </w:r>
      <w:r w:rsidRPr="008E7079">
        <w:rPr>
          <w:rFonts w:ascii="Times New Roman" w:eastAsia="Times New Roman" w:hAnsi="Times New Roman" w:cs="Times New Roman"/>
          <w:bCs/>
          <w:sz w:val="28"/>
          <w:szCs w:val="28"/>
        </w:rPr>
        <w:t>роект предусматривает техническое перевооружение предприятия с заменой устаревшего оборудования на более эффективное и производительное. Сегодня реализация всех мероприятий инвестиционного проекта сдерживается из-за санкционных ограничений.</w:t>
      </w:r>
    </w:p>
    <w:p w:rsidR="00D0368C" w:rsidRPr="008E7079" w:rsidRDefault="00D0368C" w:rsidP="003B7E1F">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rPr>
      </w:pPr>
      <w:r w:rsidRPr="008E7079">
        <w:rPr>
          <w:rFonts w:ascii="Times New Roman" w:eastAsia="Times New Roman" w:hAnsi="Times New Roman" w:cs="Times New Roman"/>
          <w:bCs/>
          <w:iCs/>
          <w:color w:val="000000"/>
          <w:kern w:val="24"/>
          <w:sz w:val="28"/>
          <w:szCs w:val="28"/>
        </w:rPr>
        <w:t xml:space="preserve">Непростая ситуация сегодня сложилась на Лермонтовском горно-обогатительном комбинате. Месторождение «Лермонтовское» отработано полностью. </w:t>
      </w:r>
      <w:r w:rsidRPr="008E7079">
        <w:rPr>
          <w:rFonts w:ascii="Times New Roman" w:eastAsia="Times New Roman" w:hAnsi="Times New Roman" w:cs="Times New Roman"/>
          <w:color w:val="000000"/>
          <w:sz w:val="28"/>
          <w:szCs w:val="28"/>
        </w:rPr>
        <w:t xml:space="preserve">Решением Арбитражного </w:t>
      </w:r>
      <w:r w:rsidRPr="008E7079">
        <w:rPr>
          <w:rFonts w:ascii="Times New Roman" w:eastAsia="Times New Roman" w:hAnsi="Times New Roman" w:cs="Times New Roman"/>
          <w:bCs/>
          <w:iCs/>
          <w:color w:val="000000"/>
          <w:kern w:val="24"/>
          <w:sz w:val="28"/>
          <w:szCs w:val="28"/>
        </w:rPr>
        <w:t xml:space="preserve">суда Приморского края ООО «Лермонтовский ГОК» признан несостоятельным (банкротом) и в отношении него открыто конкурсное производство. </w:t>
      </w:r>
      <w:r w:rsidR="000C1232" w:rsidRPr="008E7079">
        <w:rPr>
          <w:rFonts w:ascii="Times New Roman" w:hAnsi="Times New Roman" w:cs="Times New Roman"/>
          <w:bCs/>
          <w:iCs/>
          <w:color w:val="000000"/>
          <w:kern w:val="24"/>
          <w:sz w:val="28"/>
          <w:szCs w:val="28"/>
        </w:rPr>
        <w:t xml:space="preserve">А данное предприятие является градообразующим в селе Светлогорье с численностью населения </w:t>
      </w:r>
      <w:r w:rsidRPr="008E7079">
        <w:rPr>
          <w:rFonts w:ascii="Times New Roman" w:eastAsia="Times New Roman" w:hAnsi="Times New Roman" w:cs="Times New Roman"/>
          <w:sz w:val="28"/>
          <w:szCs w:val="28"/>
        </w:rPr>
        <w:t>1400 человек</w:t>
      </w:r>
      <w:r w:rsidR="000C1232" w:rsidRPr="008E7079">
        <w:rPr>
          <w:rFonts w:ascii="Times New Roman" w:hAnsi="Times New Roman" w:cs="Times New Roman"/>
          <w:sz w:val="28"/>
          <w:szCs w:val="28"/>
        </w:rPr>
        <w:t>, поэтому важно</w:t>
      </w:r>
      <w:r w:rsidRPr="008E7079">
        <w:rPr>
          <w:rFonts w:ascii="Times New Roman" w:eastAsia="Times New Roman" w:hAnsi="Times New Roman" w:cs="Times New Roman"/>
          <w:sz w:val="28"/>
          <w:szCs w:val="28"/>
        </w:rPr>
        <w:t xml:space="preserve"> сохранить «жизнеспособность» данного населенного пункта в целом. </w:t>
      </w:r>
      <w:r w:rsidR="000C7955" w:rsidRPr="008E7079">
        <w:rPr>
          <w:rFonts w:ascii="Times New Roman" w:hAnsi="Times New Roman" w:cs="Times New Roman"/>
          <w:sz w:val="28"/>
          <w:szCs w:val="28"/>
        </w:rPr>
        <w:t>Р</w:t>
      </w:r>
      <w:r w:rsidRPr="008E7079">
        <w:rPr>
          <w:rFonts w:ascii="Times New Roman" w:eastAsia="Times New Roman" w:hAnsi="Times New Roman" w:cs="Times New Roman"/>
          <w:sz w:val="28"/>
          <w:szCs w:val="28"/>
        </w:rPr>
        <w:t xml:space="preserve">ешение </w:t>
      </w:r>
      <w:r w:rsidR="000C7955" w:rsidRPr="008E7079">
        <w:rPr>
          <w:rFonts w:ascii="Times New Roman" w:hAnsi="Times New Roman" w:cs="Times New Roman"/>
          <w:sz w:val="28"/>
          <w:szCs w:val="28"/>
        </w:rPr>
        <w:t>данной задачи - дальнейшая добыча</w:t>
      </w:r>
      <w:r w:rsidRPr="008E7079">
        <w:rPr>
          <w:rFonts w:ascii="Times New Roman" w:eastAsia="Times New Roman" w:hAnsi="Times New Roman" w:cs="Times New Roman"/>
          <w:sz w:val="28"/>
          <w:szCs w:val="28"/>
        </w:rPr>
        <w:t xml:space="preserve"> вольфрамовых руд на Лермонтовском месторождении</w:t>
      </w:r>
      <w:r w:rsidR="000C7955" w:rsidRPr="008E7079">
        <w:rPr>
          <w:rFonts w:ascii="Times New Roman" w:hAnsi="Times New Roman" w:cs="Times New Roman"/>
          <w:sz w:val="28"/>
          <w:szCs w:val="28"/>
        </w:rPr>
        <w:t>, которое</w:t>
      </w:r>
      <w:r w:rsidRPr="008E7079">
        <w:rPr>
          <w:rFonts w:ascii="Times New Roman" w:eastAsia="Times New Roman" w:hAnsi="Times New Roman" w:cs="Times New Roman"/>
          <w:sz w:val="28"/>
          <w:szCs w:val="28"/>
        </w:rPr>
        <w:t xml:space="preserve"> может быть принято только на уровне Правительства Приморского края и Российской Федерации.</w:t>
      </w:r>
    </w:p>
    <w:p w:rsidR="00D0368C" w:rsidRPr="008E7079" w:rsidRDefault="00D0368C" w:rsidP="003B7E1F">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8E7079">
        <w:rPr>
          <w:rFonts w:ascii="Times New Roman" w:eastAsia="Times New Roman" w:hAnsi="Times New Roman" w:cs="Times New Roman"/>
          <w:sz w:val="28"/>
          <w:szCs w:val="28"/>
        </w:rPr>
        <w:t xml:space="preserve">В районе насчитывается 787 субъектов малого и среднего предпринимательства, что составляет около 80% от общего количества зарегистрированных в районе хозяйствующих субъектов. В малом и среднем предпринимательстве занято более 4,931 тыс. человек, а это 37,0% от общей численности занятых в экономике района. </w:t>
      </w:r>
    </w:p>
    <w:p w:rsidR="00D0368C" w:rsidRPr="008E7079" w:rsidRDefault="00D0368C" w:rsidP="003B7E1F">
      <w:pPr>
        <w:spacing w:after="0" w:line="240" w:lineRule="auto"/>
        <w:ind w:firstLine="709"/>
        <w:jc w:val="both"/>
        <w:rPr>
          <w:rFonts w:ascii="Times New Roman" w:eastAsia="Times New Roman" w:hAnsi="Times New Roman" w:cs="Times New Roman"/>
          <w:sz w:val="28"/>
          <w:szCs w:val="28"/>
        </w:rPr>
      </w:pPr>
      <w:r w:rsidRPr="008E7079">
        <w:rPr>
          <w:rFonts w:ascii="Times New Roman" w:eastAsia="Times New Roman" w:hAnsi="Times New Roman" w:cs="Times New Roman"/>
          <w:sz w:val="28"/>
          <w:szCs w:val="28"/>
        </w:rPr>
        <w:t xml:space="preserve">Оборот всех субъектов малого и среднего предпринимательства за январь-декабрь 2022 года составил 8,4 млрд. рублей. Доля оборота субъектов малого и среднего предпринимательства в ВВП района – 26,2%. </w:t>
      </w:r>
    </w:p>
    <w:p w:rsidR="00D0368C" w:rsidRPr="008E7079" w:rsidRDefault="00D0368C" w:rsidP="003B7E1F">
      <w:pPr>
        <w:spacing w:after="0" w:line="240" w:lineRule="auto"/>
        <w:ind w:firstLine="720"/>
        <w:jc w:val="both"/>
        <w:rPr>
          <w:rFonts w:ascii="Times New Roman" w:eastAsia="Times New Roman" w:hAnsi="Times New Roman" w:cs="Times New Roman"/>
          <w:sz w:val="28"/>
          <w:szCs w:val="28"/>
        </w:rPr>
      </w:pPr>
      <w:r w:rsidRPr="008E7079">
        <w:rPr>
          <w:rFonts w:ascii="Times New Roman" w:eastAsia="Times New Roman" w:hAnsi="Times New Roman" w:cs="Times New Roman"/>
          <w:sz w:val="28"/>
          <w:szCs w:val="28"/>
        </w:rPr>
        <w:t>Малыми предприятиями в районе представлена пищевая промышленность: это завод по производству минеральной воды, два хлебовыпекающих предприятия и кондитерских цеха, два цеха по производству мясных полуфабрикатов и кулинарной продукции.</w:t>
      </w:r>
    </w:p>
    <w:p w:rsidR="00D0368C" w:rsidRPr="008E7079" w:rsidRDefault="00D0368C" w:rsidP="003B7E1F">
      <w:pPr>
        <w:spacing w:after="0" w:line="240" w:lineRule="auto"/>
        <w:ind w:firstLine="708"/>
        <w:jc w:val="both"/>
        <w:rPr>
          <w:rFonts w:ascii="Times New Roman" w:eastAsia="Times New Roman" w:hAnsi="Times New Roman" w:cs="Times New Roman"/>
          <w:sz w:val="28"/>
          <w:szCs w:val="28"/>
        </w:rPr>
      </w:pPr>
      <w:r w:rsidRPr="008E7079">
        <w:rPr>
          <w:rFonts w:ascii="Times New Roman" w:eastAsia="Times New Roman" w:hAnsi="Times New Roman" w:cs="Times New Roman"/>
          <w:sz w:val="28"/>
          <w:szCs w:val="28"/>
        </w:rPr>
        <w:t>В районе успешно работают цех по производству оконных пластиковых профилей, два предприятия по производству мебели, три предприятия по производству строительных материалов.</w:t>
      </w:r>
    </w:p>
    <w:p w:rsidR="00E27458" w:rsidRPr="008E7079" w:rsidRDefault="00E27458" w:rsidP="009B7C30">
      <w:pPr>
        <w:spacing w:after="0" w:line="240" w:lineRule="auto"/>
        <w:ind w:firstLine="720"/>
        <w:jc w:val="both"/>
        <w:rPr>
          <w:rFonts w:ascii="Times New Roman" w:eastAsia="Times New Roman" w:hAnsi="Times New Roman" w:cs="Times New Roman"/>
          <w:sz w:val="28"/>
          <w:szCs w:val="28"/>
        </w:rPr>
      </w:pPr>
      <w:r w:rsidRPr="008E7079">
        <w:rPr>
          <w:rFonts w:ascii="Times New Roman" w:eastAsia="Times New Roman" w:hAnsi="Times New Roman" w:cs="Times New Roman"/>
          <w:sz w:val="28"/>
          <w:szCs w:val="28"/>
        </w:rPr>
        <w:t>Возрождение сельскохозяйственной отрасли</w:t>
      </w:r>
      <w:r w:rsidRPr="008E7079">
        <w:rPr>
          <w:rFonts w:ascii="Times New Roman" w:hAnsi="Times New Roman" w:cs="Times New Roman"/>
          <w:sz w:val="28"/>
          <w:szCs w:val="28"/>
        </w:rPr>
        <w:t xml:space="preserve"> </w:t>
      </w:r>
      <w:r w:rsidRPr="008E7079">
        <w:rPr>
          <w:rFonts w:ascii="Times New Roman" w:eastAsia="Times New Roman" w:hAnsi="Times New Roman" w:cs="Times New Roman"/>
          <w:sz w:val="28"/>
          <w:szCs w:val="28"/>
        </w:rPr>
        <w:t xml:space="preserve">– важное направление работы администрации округа. В прежние времена Пожарский район славился </w:t>
      </w:r>
      <w:r w:rsidRPr="008E7079">
        <w:rPr>
          <w:rFonts w:ascii="Times New Roman" w:eastAsia="Times New Roman" w:hAnsi="Times New Roman" w:cs="Times New Roman"/>
          <w:sz w:val="28"/>
          <w:szCs w:val="28"/>
        </w:rPr>
        <w:lastRenderedPageBreak/>
        <w:t xml:space="preserve">своими животноводческими совхозами, на полях выращивали и собирали большие урожаи картофеля и овощей. </w:t>
      </w:r>
    </w:p>
    <w:p w:rsidR="00E27458" w:rsidRPr="008E7079" w:rsidRDefault="00E27458" w:rsidP="009B7C30">
      <w:pPr>
        <w:spacing w:after="0" w:line="240" w:lineRule="auto"/>
        <w:ind w:firstLine="720"/>
        <w:jc w:val="both"/>
        <w:rPr>
          <w:rFonts w:ascii="Times New Roman" w:eastAsia="Times New Roman" w:hAnsi="Times New Roman" w:cs="Times New Roman"/>
          <w:sz w:val="28"/>
          <w:szCs w:val="28"/>
        </w:rPr>
      </w:pPr>
      <w:bookmarkStart w:id="1" w:name="_Hlk133842610"/>
      <w:r w:rsidRPr="008E7079">
        <w:rPr>
          <w:rFonts w:ascii="Times New Roman" w:eastAsia="Times New Roman" w:hAnsi="Times New Roman" w:cs="Times New Roman"/>
          <w:sz w:val="28"/>
          <w:szCs w:val="28"/>
        </w:rPr>
        <w:t>По состоянию на 31 декабря 2022 года в сельскохозяйственной отрасли Пожарского муниципального района фактически осуществляют деятельность 2 организации, 15 крестьянско-фермерских хозяйств и индивидуальных предпринимателей. В животноводстве занято 5 фермерских хозяйств, в растениеводстве – 10 фермерских хозяйств и индивидуальных предпринимателей. Основное направление растениеводства – выращивание сои.</w:t>
      </w:r>
    </w:p>
    <w:p w:rsidR="00E27458" w:rsidRPr="008E7079" w:rsidRDefault="00E27458" w:rsidP="009B7C30">
      <w:pPr>
        <w:spacing w:after="0" w:line="240" w:lineRule="auto"/>
        <w:ind w:firstLine="720"/>
        <w:jc w:val="both"/>
        <w:rPr>
          <w:rFonts w:ascii="Times New Roman" w:eastAsia="Times New Roman" w:hAnsi="Times New Roman" w:cs="Times New Roman"/>
          <w:sz w:val="28"/>
          <w:szCs w:val="28"/>
        </w:rPr>
      </w:pPr>
      <w:bookmarkStart w:id="2" w:name="_Hlk133843698"/>
      <w:bookmarkEnd w:id="1"/>
      <w:r w:rsidRPr="008E7079">
        <w:rPr>
          <w:rFonts w:ascii="Times New Roman" w:eastAsia="Times New Roman" w:hAnsi="Times New Roman" w:cs="Times New Roman"/>
          <w:sz w:val="28"/>
          <w:szCs w:val="28"/>
        </w:rPr>
        <w:t>К сожалению, неблагоприятные погодные условия в весенне-летний период несколько лет подряд, эпидемия африканской чумы свиней, лейкоз  крупного рогатого скота, рост цен на ГСМ и энергоносители, отсутствие достаточных финансовых средств у сельхозпроизводителей негативно отразились на ситуации в сельскохозяйственной отрасли. Отмечается снижение многих показателей.</w:t>
      </w:r>
    </w:p>
    <w:p w:rsidR="00E27458" w:rsidRPr="008E7079" w:rsidRDefault="00E27458" w:rsidP="009B7C30">
      <w:pPr>
        <w:shd w:val="clear" w:color="auto" w:fill="FFFFFF"/>
        <w:spacing w:after="0" w:line="240" w:lineRule="auto"/>
        <w:ind w:firstLine="709"/>
        <w:jc w:val="both"/>
        <w:rPr>
          <w:rFonts w:ascii="Times New Roman" w:eastAsia="Times New Roman" w:hAnsi="Times New Roman" w:cs="Times New Roman"/>
          <w:sz w:val="28"/>
          <w:szCs w:val="28"/>
        </w:rPr>
      </w:pPr>
      <w:bookmarkStart w:id="3" w:name="_Hlk133843390"/>
      <w:bookmarkEnd w:id="2"/>
      <w:r w:rsidRPr="008E7079">
        <w:rPr>
          <w:rFonts w:ascii="Times New Roman" w:eastAsia="Times New Roman" w:hAnsi="Times New Roman" w:cs="Times New Roman"/>
          <w:sz w:val="28"/>
          <w:szCs w:val="28"/>
        </w:rPr>
        <w:t xml:space="preserve">Выпуск сельскохозяйственной продукции в хозяйствах района за январь-декабрь 2022 года снизился на 5,0% в действующих ценах и составил 192,7 млн. рублей. Снижение показателя отмечено за счет снижения производства мясомолочной продукции во всех категориях хозяйств района: мяса произведено 132 тонны (на 2,2% ниже уровня 2021 года), молока - 829 тонн (на 17,1% ниже уровня 2021 года). </w:t>
      </w:r>
    </w:p>
    <w:p w:rsidR="00E27458" w:rsidRPr="008E7079" w:rsidRDefault="00E27458" w:rsidP="009B7C30">
      <w:pPr>
        <w:spacing w:after="0" w:line="240" w:lineRule="auto"/>
        <w:ind w:firstLine="720"/>
        <w:jc w:val="both"/>
        <w:rPr>
          <w:rFonts w:ascii="Times New Roman" w:eastAsia="Times New Roman" w:hAnsi="Times New Roman" w:cs="Times New Roman"/>
          <w:sz w:val="28"/>
          <w:szCs w:val="28"/>
        </w:rPr>
      </w:pPr>
      <w:bookmarkStart w:id="4" w:name="_Hlk133843568"/>
      <w:bookmarkEnd w:id="3"/>
      <w:r w:rsidRPr="008E7079">
        <w:rPr>
          <w:rFonts w:ascii="Times New Roman" w:eastAsia="Times New Roman" w:hAnsi="Times New Roman" w:cs="Times New Roman"/>
          <w:sz w:val="28"/>
          <w:szCs w:val="28"/>
        </w:rPr>
        <w:t>В хозяйствах всех категорий Пожарского района по состоянию на 31 декабря 2022 года насчитывается 361 голова крупного рогатого скота (снижение к уровню 2021 года на 13,2%), 205 голов овец и коз (снижение к уровню 2021 года на 4,2%). Немного увеличилось в хозяйствах поголовье свиней: всего насчитывается 78 голов свиней (рост к уровню 2021 года на 8,3%).</w:t>
      </w:r>
    </w:p>
    <w:bookmarkEnd w:id="4"/>
    <w:p w:rsidR="00E27458" w:rsidRPr="008E7079" w:rsidRDefault="00E27458" w:rsidP="009B7C30">
      <w:pPr>
        <w:spacing w:after="0" w:line="240" w:lineRule="auto"/>
        <w:ind w:firstLine="708"/>
        <w:jc w:val="both"/>
        <w:rPr>
          <w:rStyle w:val="hgkelc"/>
          <w:rFonts w:ascii="Times New Roman" w:eastAsia="Times New Roman" w:hAnsi="Times New Roman" w:cs="Times New Roman"/>
          <w:sz w:val="28"/>
          <w:szCs w:val="28"/>
        </w:rPr>
      </w:pPr>
      <w:r w:rsidRPr="008E7079">
        <w:rPr>
          <w:rFonts w:ascii="Times New Roman" w:eastAsia="Times New Roman" w:hAnsi="Times New Roman" w:cs="Times New Roman"/>
          <w:sz w:val="28"/>
          <w:szCs w:val="28"/>
        </w:rPr>
        <w:t>Большим плюсом для дальнейшей работы с растениеводами станет передача на муниципальный уровень полномочий в о</w:t>
      </w:r>
      <w:r w:rsidRPr="008E7079">
        <w:rPr>
          <w:rStyle w:val="hgkelc"/>
          <w:rFonts w:ascii="Times New Roman" w:eastAsia="Times New Roman" w:hAnsi="Times New Roman" w:cs="Times New Roman"/>
          <w:sz w:val="28"/>
          <w:szCs w:val="28"/>
        </w:rPr>
        <w:t xml:space="preserve">бласти </w:t>
      </w:r>
      <w:r w:rsidRPr="008E7079">
        <w:rPr>
          <w:rStyle w:val="hgkelc"/>
          <w:rFonts w:ascii="Times New Roman" w:eastAsia="Times New Roman" w:hAnsi="Times New Roman" w:cs="Times New Roman"/>
          <w:bCs/>
          <w:sz w:val="28"/>
          <w:szCs w:val="28"/>
        </w:rPr>
        <w:t>земельных</w:t>
      </w:r>
      <w:r w:rsidRPr="008E7079">
        <w:rPr>
          <w:rStyle w:val="hgkelc"/>
          <w:rFonts w:ascii="Times New Roman" w:eastAsia="Times New Roman" w:hAnsi="Times New Roman" w:cs="Times New Roman"/>
          <w:sz w:val="28"/>
          <w:szCs w:val="28"/>
        </w:rPr>
        <w:t xml:space="preserve"> отношений. Это даст возможность более предметно работать с фермерами по вопросу целевого использования и освоения сельскохозяйственных земель, учитывать все их посевы и урожаи.</w:t>
      </w:r>
    </w:p>
    <w:p w:rsidR="00017BA1" w:rsidRPr="008E7079" w:rsidRDefault="00017BA1" w:rsidP="00017BA1">
      <w:pPr>
        <w:autoSpaceDE w:val="0"/>
        <w:autoSpaceDN w:val="0"/>
        <w:adjustRightInd w:val="0"/>
        <w:spacing w:after="0" w:line="240" w:lineRule="auto"/>
        <w:ind w:firstLine="708"/>
        <w:jc w:val="both"/>
        <w:rPr>
          <w:rFonts w:ascii="Times New Roman" w:eastAsia="Times New Roman" w:hAnsi="Times New Roman" w:cs="Times New Roman"/>
          <w:color w:val="000000"/>
          <w:sz w:val="28"/>
          <w:szCs w:val="28"/>
        </w:rPr>
      </w:pPr>
      <w:r w:rsidRPr="008E7079">
        <w:rPr>
          <w:rFonts w:ascii="Times New Roman" w:eastAsia="Times New Roman" w:hAnsi="Times New Roman" w:cs="Times New Roman"/>
          <w:color w:val="000000"/>
          <w:sz w:val="28"/>
          <w:szCs w:val="28"/>
        </w:rPr>
        <w:t xml:space="preserve">Важным показателем развития территории, определяющим перспективы её развития, являются инвестиционные вливания в экономику и социальную сферу. </w:t>
      </w:r>
    </w:p>
    <w:p w:rsidR="00017BA1" w:rsidRPr="008E7079" w:rsidRDefault="00017BA1" w:rsidP="00017BA1">
      <w:pPr>
        <w:shd w:val="clear" w:color="auto" w:fill="FFFFFF"/>
        <w:spacing w:after="0" w:line="240" w:lineRule="auto"/>
        <w:ind w:firstLine="709"/>
        <w:jc w:val="both"/>
        <w:rPr>
          <w:rFonts w:ascii="Times New Roman" w:eastAsia="Times New Roman" w:hAnsi="Times New Roman" w:cs="Times New Roman"/>
          <w:sz w:val="28"/>
          <w:szCs w:val="28"/>
        </w:rPr>
      </w:pPr>
      <w:r w:rsidRPr="008E7079">
        <w:rPr>
          <w:rFonts w:ascii="Times New Roman" w:eastAsia="Times New Roman" w:hAnsi="Times New Roman" w:cs="Times New Roman"/>
          <w:sz w:val="28"/>
          <w:szCs w:val="28"/>
        </w:rPr>
        <w:t xml:space="preserve">Инвестиции в экономику и социальную сферу района за счет всех источников финансирования за январь-декабрь 2022 года оцениваются в 1273,7 млн. рублей, что на 9,2% выше уровня 2021 года. Основная доля инвестиций района приходится на долю градообразующих предприятий. Отмечено увеличение общего объема инвестиций в машины и оборудование, включая хозяйственный инвентарь организаций, а также в здания и сооружения производственного назначения. </w:t>
      </w:r>
    </w:p>
    <w:p w:rsidR="00017BA1" w:rsidRPr="008E7079" w:rsidRDefault="00017BA1" w:rsidP="00017BA1">
      <w:pPr>
        <w:pStyle w:val="a9"/>
        <w:ind w:firstLine="709"/>
        <w:jc w:val="both"/>
        <w:rPr>
          <w:rFonts w:ascii="Times New Roman" w:eastAsia="Times New Roman" w:hAnsi="Times New Roman" w:cs="Times New Roman"/>
          <w:sz w:val="28"/>
          <w:szCs w:val="28"/>
        </w:rPr>
      </w:pPr>
      <w:r w:rsidRPr="008E7079">
        <w:rPr>
          <w:rFonts w:ascii="Times New Roman" w:eastAsia="Times New Roman" w:hAnsi="Times New Roman" w:cs="Times New Roman"/>
          <w:sz w:val="28"/>
          <w:szCs w:val="28"/>
        </w:rPr>
        <w:t xml:space="preserve">Объем инвестиций в основной капитал (за исключением бюджетных средств) в расчете на 1 жителя Пожарского муниципального района составил 49,5 тыс. руб., что на 135,2% выше уровня 2021 года. </w:t>
      </w:r>
    </w:p>
    <w:p w:rsidR="009C79A4" w:rsidRPr="008E7079" w:rsidRDefault="009C79A4" w:rsidP="009C79A4">
      <w:pPr>
        <w:tabs>
          <w:tab w:val="center" w:pos="4677"/>
          <w:tab w:val="right" w:pos="9355"/>
        </w:tabs>
        <w:spacing w:after="0" w:line="240" w:lineRule="auto"/>
        <w:ind w:firstLine="709"/>
        <w:jc w:val="both"/>
        <w:rPr>
          <w:rFonts w:ascii="Times New Roman" w:eastAsia="Times New Roman" w:hAnsi="Times New Roman" w:cs="Times New Roman"/>
          <w:sz w:val="28"/>
          <w:szCs w:val="28"/>
        </w:rPr>
      </w:pPr>
      <w:r w:rsidRPr="008E7079">
        <w:rPr>
          <w:rFonts w:ascii="Times New Roman" w:hAnsi="Times New Roman" w:cs="Times New Roman"/>
          <w:sz w:val="28"/>
          <w:szCs w:val="28"/>
        </w:rPr>
        <w:lastRenderedPageBreak/>
        <w:t>Согласно данным, в</w:t>
      </w:r>
      <w:r w:rsidRPr="008E7079">
        <w:rPr>
          <w:rFonts w:ascii="Times New Roman" w:eastAsia="Times New Roman" w:hAnsi="Times New Roman" w:cs="Times New Roman"/>
          <w:sz w:val="28"/>
          <w:szCs w:val="28"/>
        </w:rPr>
        <w:t xml:space="preserve"> настоящее время на </w:t>
      </w:r>
      <w:r w:rsidRPr="008E7079">
        <w:rPr>
          <w:rFonts w:ascii="Times New Roman" w:hAnsi="Times New Roman" w:cs="Times New Roman"/>
          <w:sz w:val="28"/>
          <w:szCs w:val="28"/>
        </w:rPr>
        <w:t xml:space="preserve">нашей </w:t>
      </w:r>
      <w:r w:rsidRPr="008E7079">
        <w:rPr>
          <w:rFonts w:ascii="Times New Roman" w:eastAsia="Times New Roman" w:hAnsi="Times New Roman" w:cs="Times New Roman"/>
          <w:sz w:val="28"/>
          <w:szCs w:val="28"/>
        </w:rPr>
        <w:t>территории успешно реализуются новые промышленные инвестиционные проекты:</w:t>
      </w:r>
    </w:p>
    <w:p w:rsidR="009C79A4" w:rsidRPr="008E7079" w:rsidRDefault="009C79A4" w:rsidP="009C79A4">
      <w:pPr>
        <w:tabs>
          <w:tab w:val="center" w:pos="4677"/>
          <w:tab w:val="right" w:pos="9355"/>
        </w:tabs>
        <w:spacing w:after="0" w:line="240" w:lineRule="auto"/>
        <w:ind w:firstLine="709"/>
        <w:jc w:val="both"/>
        <w:rPr>
          <w:rFonts w:ascii="Times New Roman" w:eastAsia="Times New Roman" w:hAnsi="Times New Roman" w:cs="Times New Roman"/>
          <w:sz w:val="28"/>
          <w:szCs w:val="28"/>
        </w:rPr>
      </w:pPr>
      <w:r w:rsidRPr="008E7079">
        <w:rPr>
          <w:rFonts w:ascii="Times New Roman" w:eastAsia="Times New Roman" w:hAnsi="Times New Roman" w:cs="Times New Roman"/>
          <w:sz w:val="28"/>
          <w:szCs w:val="28"/>
        </w:rPr>
        <w:t xml:space="preserve">1. Инвестиционный проект «Полносистемный рыбоводный кластер на теплых водах Приморской ГРЭС» ООО «Акваферма». </w:t>
      </w:r>
    </w:p>
    <w:p w:rsidR="009C79A4" w:rsidRPr="008E7079" w:rsidRDefault="009C79A4" w:rsidP="009C79A4">
      <w:pPr>
        <w:tabs>
          <w:tab w:val="center" w:pos="4677"/>
          <w:tab w:val="right" w:pos="9355"/>
        </w:tabs>
        <w:spacing w:after="0" w:line="240" w:lineRule="auto"/>
        <w:ind w:firstLine="709"/>
        <w:jc w:val="both"/>
        <w:rPr>
          <w:rFonts w:ascii="Times New Roman" w:eastAsia="Times New Roman" w:hAnsi="Times New Roman" w:cs="Times New Roman"/>
          <w:sz w:val="28"/>
          <w:szCs w:val="28"/>
        </w:rPr>
      </w:pPr>
      <w:r w:rsidRPr="008E7079">
        <w:rPr>
          <w:rFonts w:ascii="Times New Roman" w:eastAsia="Times New Roman" w:hAnsi="Times New Roman" w:cs="Times New Roman"/>
          <w:sz w:val="28"/>
          <w:szCs w:val="28"/>
        </w:rPr>
        <w:t>В настоящее время запущена первая садковая линия, закуплены мальки рыб, создано 6 рабочих мест, объем инвестиций составил 40,0 млн.руб.</w:t>
      </w:r>
    </w:p>
    <w:p w:rsidR="009C79A4" w:rsidRPr="008E7079" w:rsidRDefault="009C79A4" w:rsidP="009C79A4">
      <w:pPr>
        <w:tabs>
          <w:tab w:val="center" w:pos="4677"/>
          <w:tab w:val="right" w:pos="9355"/>
        </w:tabs>
        <w:spacing w:after="0" w:line="240" w:lineRule="auto"/>
        <w:ind w:firstLine="709"/>
        <w:jc w:val="both"/>
        <w:rPr>
          <w:rFonts w:ascii="Times New Roman" w:eastAsia="Times New Roman" w:hAnsi="Times New Roman" w:cs="Times New Roman"/>
          <w:sz w:val="28"/>
          <w:szCs w:val="28"/>
        </w:rPr>
      </w:pPr>
      <w:r w:rsidRPr="008E7079">
        <w:rPr>
          <w:rFonts w:ascii="Times New Roman" w:eastAsia="Times New Roman" w:hAnsi="Times New Roman" w:cs="Times New Roman"/>
          <w:sz w:val="28"/>
          <w:szCs w:val="28"/>
        </w:rPr>
        <w:t>Приступили к выполнению второй части первого этапа проекта – созданию второй садковой линии. Закуплены садки, посадочный материал, приступили к строительству понтонной линии, в плане строительство берегового комплекса, замкнутого водообеспечения.</w:t>
      </w:r>
    </w:p>
    <w:p w:rsidR="009C79A4" w:rsidRPr="008E7079" w:rsidRDefault="009C79A4" w:rsidP="009C79A4">
      <w:pPr>
        <w:tabs>
          <w:tab w:val="center" w:pos="4677"/>
          <w:tab w:val="right" w:pos="9355"/>
        </w:tabs>
        <w:spacing w:after="0" w:line="240" w:lineRule="auto"/>
        <w:ind w:firstLine="709"/>
        <w:jc w:val="both"/>
        <w:rPr>
          <w:rFonts w:ascii="Times New Roman" w:eastAsia="Times New Roman" w:hAnsi="Times New Roman" w:cs="Times New Roman"/>
          <w:sz w:val="28"/>
          <w:szCs w:val="28"/>
        </w:rPr>
      </w:pPr>
      <w:r w:rsidRPr="008E7079">
        <w:rPr>
          <w:rFonts w:ascii="Times New Roman" w:eastAsia="Times New Roman" w:hAnsi="Times New Roman" w:cs="Times New Roman"/>
          <w:sz w:val="28"/>
          <w:szCs w:val="28"/>
        </w:rPr>
        <w:t xml:space="preserve">2. Инвестиционный проект по глубокой переработке неценных пород древесины (осина, береза) «Производство палочек для мороженного и палочек для еды» ИП Устинова Михаила Вячеславовича. </w:t>
      </w:r>
    </w:p>
    <w:p w:rsidR="009C79A4" w:rsidRPr="008E7079" w:rsidRDefault="00CB171B" w:rsidP="009C79A4">
      <w:pPr>
        <w:tabs>
          <w:tab w:val="center" w:pos="4677"/>
          <w:tab w:val="right" w:pos="9355"/>
        </w:tabs>
        <w:spacing w:after="0" w:line="240" w:lineRule="auto"/>
        <w:ind w:firstLine="709"/>
        <w:jc w:val="both"/>
        <w:rPr>
          <w:rFonts w:ascii="Times New Roman" w:eastAsia="Times New Roman" w:hAnsi="Times New Roman" w:cs="Times New Roman"/>
          <w:sz w:val="28"/>
          <w:szCs w:val="28"/>
        </w:rPr>
      </w:pPr>
      <w:r w:rsidRPr="008E7079">
        <w:rPr>
          <w:rFonts w:ascii="Times New Roman" w:hAnsi="Times New Roman" w:cs="Times New Roman"/>
          <w:sz w:val="28"/>
          <w:szCs w:val="28"/>
        </w:rPr>
        <w:t>З</w:t>
      </w:r>
      <w:r w:rsidR="009C79A4" w:rsidRPr="008E7079">
        <w:rPr>
          <w:rFonts w:ascii="Times New Roman" w:eastAsia="Times New Roman" w:hAnsi="Times New Roman" w:cs="Times New Roman"/>
          <w:sz w:val="28"/>
          <w:szCs w:val="28"/>
        </w:rPr>
        <w:t>апущены две линии производства из четырех линий, создано 10 рабочих мест, объем инвестиции составил 62,0 млн.</w:t>
      </w:r>
      <w:r w:rsidR="003B7E1F" w:rsidRPr="008E7079">
        <w:rPr>
          <w:rFonts w:ascii="Times New Roman" w:eastAsia="Times New Roman" w:hAnsi="Times New Roman" w:cs="Times New Roman"/>
          <w:sz w:val="28"/>
          <w:szCs w:val="28"/>
        </w:rPr>
        <w:t xml:space="preserve"> </w:t>
      </w:r>
      <w:r w:rsidR="009C79A4" w:rsidRPr="008E7079">
        <w:rPr>
          <w:rFonts w:ascii="Times New Roman" w:eastAsia="Times New Roman" w:hAnsi="Times New Roman" w:cs="Times New Roman"/>
          <w:sz w:val="28"/>
          <w:szCs w:val="28"/>
        </w:rPr>
        <w:t xml:space="preserve">руб. </w:t>
      </w:r>
    </w:p>
    <w:p w:rsidR="009C79A4" w:rsidRPr="008E7079" w:rsidRDefault="009C79A4" w:rsidP="009C79A4">
      <w:pPr>
        <w:tabs>
          <w:tab w:val="center" w:pos="4677"/>
          <w:tab w:val="right" w:pos="9355"/>
        </w:tabs>
        <w:spacing w:after="0" w:line="240" w:lineRule="auto"/>
        <w:ind w:firstLine="709"/>
        <w:jc w:val="both"/>
        <w:rPr>
          <w:rFonts w:ascii="Times New Roman" w:eastAsia="Times New Roman" w:hAnsi="Times New Roman" w:cs="Times New Roman"/>
          <w:sz w:val="28"/>
          <w:szCs w:val="28"/>
        </w:rPr>
      </w:pPr>
      <w:r w:rsidRPr="008E7079">
        <w:rPr>
          <w:rFonts w:ascii="Times New Roman" w:eastAsia="Times New Roman" w:hAnsi="Times New Roman" w:cs="Times New Roman"/>
          <w:sz w:val="28"/>
          <w:szCs w:val="28"/>
        </w:rPr>
        <w:t>3. Инвестиционный проект по комплексной переработке золошлаковых отходов Приморской ГРЭС на базе ООО «Экометт-Луч».</w:t>
      </w:r>
    </w:p>
    <w:p w:rsidR="009C79A4" w:rsidRPr="008E7079" w:rsidRDefault="00CB171B" w:rsidP="009C79A4">
      <w:pPr>
        <w:tabs>
          <w:tab w:val="center" w:pos="4677"/>
          <w:tab w:val="right" w:pos="9355"/>
        </w:tabs>
        <w:spacing w:after="0" w:line="240" w:lineRule="auto"/>
        <w:ind w:firstLine="709"/>
        <w:jc w:val="both"/>
        <w:rPr>
          <w:rFonts w:ascii="Times New Roman" w:eastAsia="Times New Roman" w:hAnsi="Times New Roman" w:cs="Times New Roman"/>
          <w:sz w:val="28"/>
          <w:szCs w:val="28"/>
        </w:rPr>
      </w:pPr>
      <w:r w:rsidRPr="008E7079">
        <w:rPr>
          <w:rFonts w:ascii="Times New Roman" w:hAnsi="Times New Roman" w:cs="Times New Roman"/>
          <w:sz w:val="28"/>
          <w:szCs w:val="28"/>
        </w:rPr>
        <w:t>У</w:t>
      </w:r>
      <w:r w:rsidR="009C79A4" w:rsidRPr="008E7079">
        <w:rPr>
          <w:rFonts w:ascii="Times New Roman" w:eastAsia="Times New Roman" w:hAnsi="Times New Roman" w:cs="Times New Roman"/>
          <w:sz w:val="28"/>
          <w:szCs w:val="28"/>
        </w:rPr>
        <w:t>становлена опытная промышленная линия производительностью 1300 тонн золошлаков в сутки. Организовано опытное производство опытных участков по извлечению термоугля, концентрата железного и грунта дисперсного антропогенно образованного. Создано 10 рабочих мест, объем инвестиций 230,0 млн.руб.</w:t>
      </w:r>
    </w:p>
    <w:p w:rsidR="00CB171B" w:rsidRPr="008E7079" w:rsidRDefault="00CB171B" w:rsidP="00CB171B">
      <w:pPr>
        <w:spacing w:after="0" w:line="240" w:lineRule="auto"/>
        <w:ind w:firstLine="709"/>
        <w:jc w:val="both"/>
        <w:rPr>
          <w:rFonts w:ascii="Times New Roman" w:eastAsia="Times New Roman" w:hAnsi="Times New Roman" w:cs="Times New Roman"/>
          <w:sz w:val="28"/>
          <w:szCs w:val="28"/>
        </w:rPr>
      </w:pPr>
      <w:r w:rsidRPr="008E7079">
        <w:rPr>
          <w:rFonts w:ascii="Times New Roman" w:hAnsi="Times New Roman" w:cs="Times New Roman"/>
          <w:sz w:val="28"/>
          <w:szCs w:val="28"/>
        </w:rPr>
        <w:t xml:space="preserve">В социальной сфере на конец 2022 года </w:t>
      </w:r>
      <w:r w:rsidRPr="008E7079">
        <w:rPr>
          <w:rFonts w:ascii="Times New Roman" w:eastAsia="Times New Roman" w:hAnsi="Times New Roman" w:cs="Times New Roman"/>
          <w:sz w:val="28"/>
          <w:szCs w:val="28"/>
        </w:rPr>
        <w:t>имеется 29 объект</w:t>
      </w:r>
      <w:r w:rsidRPr="008E7079">
        <w:rPr>
          <w:rFonts w:ascii="Times New Roman" w:hAnsi="Times New Roman" w:cs="Times New Roman"/>
          <w:sz w:val="28"/>
          <w:szCs w:val="28"/>
        </w:rPr>
        <w:t xml:space="preserve">ов образования </w:t>
      </w:r>
      <w:r w:rsidRPr="008E7079">
        <w:rPr>
          <w:rFonts w:ascii="Times New Roman" w:eastAsia="Times New Roman" w:hAnsi="Times New Roman" w:cs="Times New Roman"/>
          <w:sz w:val="28"/>
          <w:szCs w:val="28"/>
        </w:rPr>
        <w:t xml:space="preserve">(27 муниципальных, 2 государственных): </w:t>
      </w:r>
    </w:p>
    <w:p w:rsidR="00CB171B" w:rsidRPr="008E7079" w:rsidRDefault="00CB171B" w:rsidP="00CB171B">
      <w:pPr>
        <w:numPr>
          <w:ilvl w:val="0"/>
          <w:numId w:val="15"/>
        </w:numPr>
        <w:tabs>
          <w:tab w:val="left" w:pos="1276"/>
        </w:tabs>
        <w:spacing w:after="0" w:line="240" w:lineRule="auto"/>
        <w:ind w:left="0" w:firstLine="709"/>
        <w:jc w:val="both"/>
        <w:rPr>
          <w:rFonts w:ascii="Times New Roman" w:eastAsia="Times New Roman" w:hAnsi="Times New Roman" w:cs="Times New Roman"/>
          <w:sz w:val="28"/>
          <w:szCs w:val="28"/>
        </w:rPr>
      </w:pPr>
      <w:r w:rsidRPr="008E7079">
        <w:rPr>
          <w:rFonts w:ascii="Times New Roman" w:eastAsia="Times New Roman" w:hAnsi="Times New Roman" w:cs="Times New Roman"/>
          <w:sz w:val="28"/>
          <w:szCs w:val="28"/>
        </w:rPr>
        <w:t>13 школ общего образования, в которых обучается 2,86 тыс. учащихся,</w:t>
      </w:r>
    </w:p>
    <w:p w:rsidR="00CB171B" w:rsidRPr="008E7079" w:rsidRDefault="00CB171B" w:rsidP="00CB171B">
      <w:pPr>
        <w:numPr>
          <w:ilvl w:val="0"/>
          <w:numId w:val="15"/>
        </w:numPr>
        <w:tabs>
          <w:tab w:val="left" w:pos="1276"/>
        </w:tabs>
        <w:spacing w:after="0" w:line="240" w:lineRule="auto"/>
        <w:ind w:left="0" w:firstLine="709"/>
        <w:jc w:val="both"/>
        <w:rPr>
          <w:rFonts w:ascii="Times New Roman" w:eastAsia="Times New Roman" w:hAnsi="Times New Roman" w:cs="Times New Roman"/>
          <w:sz w:val="28"/>
          <w:szCs w:val="28"/>
        </w:rPr>
      </w:pPr>
      <w:r w:rsidRPr="008E7079">
        <w:rPr>
          <w:rFonts w:ascii="Times New Roman" w:eastAsia="Times New Roman" w:hAnsi="Times New Roman" w:cs="Times New Roman"/>
          <w:sz w:val="28"/>
          <w:szCs w:val="28"/>
        </w:rPr>
        <w:t xml:space="preserve">9 детских дошкольных учреждений и 5 дошкольных групп при школах, которые посещает 0,95 тыс. детей, </w:t>
      </w:r>
    </w:p>
    <w:p w:rsidR="00CB171B" w:rsidRPr="008E7079" w:rsidRDefault="00CB171B" w:rsidP="00CB171B">
      <w:pPr>
        <w:numPr>
          <w:ilvl w:val="0"/>
          <w:numId w:val="15"/>
        </w:numPr>
        <w:tabs>
          <w:tab w:val="left" w:pos="1276"/>
        </w:tabs>
        <w:spacing w:after="0" w:line="240" w:lineRule="auto"/>
        <w:ind w:left="0" w:firstLine="709"/>
        <w:jc w:val="both"/>
        <w:rPr>
          <w:rFonts w:ascii="Times New Roman" w:eastAsia="Times New Roman" w:hAnsi="Times New Roman" w:cs="Times New Roman"/>
          <w:sz w:val="28"/>
          <w:szCs w:val="28"/>
        </w:rPr>
      </w:pPr>
      <w:r w:rsidRPr="008E7079">
        <w:rPr>
          <w:rFonts w:ascii="Times New Roman" w:eastAsia="Times New Roman" w:hAnsi="Times New Roman" w:cs="Times New Roman"/>
          <w:sz w:val="28"/>
          <w:szCs w:val="28"/>
        </w:rPr>
        <w:t>5 учреждений дополнительного образования (Детская музыкальная школа, Детская художественная школа, Детско-юношеская спортивная школа; Центр внешкольной работы, Детская театральная студия «Сорванец»), в которых обучаются около 1,0 тыс. детей,</w:t>
      </w:r>
    </w:p>
    <w:p w:rsidR="00CB171B" w:rsidRPr="008E7079" w:rsidRDefault="00CB171B" w:rsidP="00CB171B">
      <w:pPr>
        <w:numPr>
          <w:ilvl w:val="0"/>
          <w:numId w:val="15"/>
        </w:numPr>
        <w:tabs>
          <w:tab w:val="left" w:pos="1276"/>
        </w:tabs>
        <w:spacing w:after="0" w:line="240" w:lineRule="auto"/>
        <w:ind w:left="0" w:firstLine="709"/>
        <w:jc w:val="both"/>
        <w:rPr>
          <w:rFonts w:ascii="Times New Roman" w:eastAsia="Times New Roman" w:hAnsi="Times New Roman" w:cs="Times New Roman"/>
          <w:sz w:val="28"/>
          <w:szCs w:val="28"/>
        </w:rPr>
      </w:pPr>
      <w:r w:rsidRPr="008E7079">
        <w:rPr>
          <w:rFonts w:ascii="Times New Roman" w:eastAsia="Times New Roman" w:hAnsi="Times New Roman" w:cs="Times New Roman"/>
          <w:sz w:val="28"/>
          <w:szCs w:val="28"/>
        </w:rPr>
        <w:t>филиал КГА ПОУ «Промышленно-технологический колледж», в котором обучается 98 человек по специальностям: повар, кондитер, сварщик, продавец, контролер-кассир;</w:t>
      </w:r>
    </w:p>
    <w:p w:rsidR="00CB171B" w:rsidRPr="008E7079" w:rsidRDefault="00CB171B" w:rsidP="00CB171B">
      <w:pPr>
        <w:numPr>
          <w:ilvl w:val="0"/>
          <w:numId w:val="15"/>
        </w:numPr>
        <w:tabs>
          <w:tab w:val="left" w:pos="1276"/>
        </w:tabs>
        <w:spacing w:after="0" w:line="240" w:lineRule="auto"/>
        <w:ind w:left="0" w:firstLine="709"/>
        <w:jc w:val="both"/>
        <w:rPr>
          <w:rFonts w:ascii="Times New Roman" w:eastAsia="Times New Roman" w:hAnsi="Times New Roman" w:cs="Times New Roman"/>
          <w:sz w:val="28"/>
          <w:szCs w:val="28"/>
        </w:rPr>
      </w:pPr>
      <w:r w:rsidRPr="008E7079">
        <w:rPr>
          <w:rFonts w:ascii="Times New Roman" w:eastAsia="Times New Roman" w:hAnsi="Times New Roman" w:cs="Times New Roman"/>
          <w:sz w:val="28"/>
          <w:szCs w:val="28"/>
        </w:rPr>
        <w:t xml:space="preserve">КГКУ «Центр содействия семейному устройству» с. Светлогорье                с 21 воспитанником. </w:t>
      </w:r>
    </w:p>
    <w:p w:rsidR="00CB171B" w:rsidRPr="008E7079" w:rsidRDefault="00CB171B" w:rsidP="00CB171B">
      <w:pPr>
        <w:spacing w:after="0" w:line="240" w:lineRule="auto"/>
        <w:ind w:firstLine="709"/>
        <w:jc w:val="both"/>
        <w:rPr>
          <w:rFonts w:ascii="Times New Roman" w:eastAsia="Times New Roman" w:hAnsi="Times New Roman" w:cs="Times New Roman"/>
          <w:sz w:val="28"/>
          <w:szCs w:val="28"/>
        </w:rPr>
      </w:pPr>
      <w:r w:rsidRPr="008E7079">
        <w:rPr>
          <w:rFonts w:ascii="Times New Roman" w:eastAsia="Times New Roman" w:hAnsi="Times New Roman" w:cs="Times New Roman"/>
          <w:sz w:val="28"/>
          <w:szCs w:val="28"/>
        </w:rPr>
        <w:t xml:space="preserve">На территории сохранена сеть бюджетных учреждений здравоохранения: центральная районная больница (стационарное отделение, отделение скорой медицинской помощи и поликлиника), участковая больница с. Красный Яр, 4 амбулатории и 7 фельдшерско-акушерских пунктов, муниципальная стоматологическая поликлиника. </w:t>
      </w:r>
    </w:p>
    <w:p w:rsidR="00CB171B" w:rsidRPr="008E7079" w:rsidRDefault="00CB171B" w:rsidP="00CB171B">
      <w:pPr>
        <w:spacing w:after="0" w:line="240" w:lineRule="auto"/>
        <w:ind w:firstLine="709"/>
        <w:jc w:val="both"/>
        <w:rPr>
          <w:rFonts w:ascii="Times New Roman" w:eastAsia="Times New Roman" w:hAnsi="Times New Roman" w:cs="Times New Roman"/>
          <w:sz w:val="28"/>
          <w:szCs w:val="28"/>
        </w:rPr>
      </w:pPr>
      <w:r w:rsidRPr="008E7079">
        <w:rPr>
          <w:rFonts w:ascii="Times New Roman" w:eastAsia="Times New Roman" w:hAnsi="Times New Roman" w:cs="Times New Roman"/>
          <w:sz w:val="28"/>
          <w:szCs w:val="28"/>
        </w:rPr>
        <w:t xml:space="preserve">За 2019-2022 годы в </w:t>
      </w:r>
      <w:r w:rsidRPr="008E7079">
        <w:rPr>
          <w:rFonts w:ascii="Times New Roman" w:hAnsi="Times New Roman" w:cs="Times New Roman"/>
          <w:sz w:val="28"/>
          <w:szCs w:val="28"/>
        </w:rPr>
        <w:t xml:space="preserve">селах </w:t>
      </w:r>
      <w:r w:rsidRPr="008E7079">
        <w:rPr>
          <w:rFonts w:ascii="Times New Roman" w:eastAsia="Times New Roman" w:hAnsi="Times New Roman" w:cs="Times New Roman"/>
          <w:sz w:val="28"/>
          <w:szCs w:val="28"/>
        </w:rPr>
        <w:t xml:space="preserve">в рамках национального проекта «Здоровье» возведены новые модульные фельдшерско-акушерские пункты, которые </w:t>
      </w:r>
      <w:r w:rsidRPr="008E7079">
        <w:rPr>
          <w:rFonts w:ascii="Times New Roman" w:eastAsia="Times New Roman" w:hAnsi="Times New Roman" w:cs="Times New Roman"/>
          <w:sz w:val="28"/>
          <w:szCs w:val="28"/>
        </w:rPr>
        <w:lastRenderedPageBreak/>
        <w:t xml:space="preserve">оснащены новой мебелью и необходимым медицинским оборудованием. Модульные ФАПы отвечают современным требованиям и санитарным нормам. </w:t>
      </w:r>
    </w:p>
    <w:p w:rsidR="00CB171B" w:rsidRPr="008E7079" w:rsidRDefault="00CB171B" w:rsidP="00CB171B">
      <w:pPr>
        <w:spacing w:after="0" w:line="240" w:lineRule="auto"/>
        <w:ind w:firstLine="709"/>
        <w:jc w:val="both"/>
        <w:rPr>
          <w:rFonts w:ascii="Times New Roman" w:eastAsia="Times New Roman" w:hAnsi="Times New Roman" w:cs="Times New Roman"/>
          <w:sz w:val="28"/>
          <w:szCs w:val="28"/>
        </w:rPr>
      </w:pPr>
      <w:r w:rsidRPr="008E7079">
        <w:rPr>
          <w:rFonts w:ascii="Times New Roman" w:eastAsia="Times New Roman" w:hAnsi="Times New Roman" w:cs="Times New Roman"/>
          <w:sz w:val="28"/>
          <w:szCs w:val="28"/>
        </w:rPr>
        <w:t xml:space="preserve">Кроме того, получает развитие и пользуется спросом у населения частная медицинская практика: 4 частных медицинских организации оказывают стоматологические услуги, 2 частные медицинские организации – услуги общей практики и услуги лабораторных исследований. </w:t>
      </w:r>
    </w:p>
    <w:p w:rsidR="00CB171B" w:rsidRPr="008E7079" w:rsidRDefault="00CB171B" w:rsidP="00CB171B">
      <w:pPr>
        <w:tabs>
          <w:tab w:val="left" w:pos="1276"/>
        </w:tabs>
        <w:spacing w:after="0" w:line="240" w:lineRule="auto"/>
        <w:ind w:left="709"/>
        <w:jc w:val="both"/>
        <w:rPr>
          <w:rFonts w:ascii="Times New Roman" w:eastAsia="Times New Roman" w:hAnsi="Times New Roman" w:cs="Times New Roman"/>
          <w:sz w:val="28"/>
          <w:szCs w:val="28"/>
        </w:rPr>
      </w:pPr>
    </w:p>
    <w:p w:rsidR="00CB171B" w:rsidRPr="008E7079" w:rsidRDefault="00CB171B" w:rsidP="00CB171B">
      <w:pPr>
        <w:tabs>
          <w:tab w:val="left" w:pos="1276"/>
        </w:tabs>
        <w:spacing w:after="0" w:line="240" w:lineRule="auto"/>
        <w:ind w:firstLine="709"/>
        <w:jc w:val="both"/>
        <w:rPr>
          <w:rFonts w:ascii="Times New Roman" w:eastAsia="Times New Roman" w:hAnsi="Times New Roman" w:cs="Times New Roman"/>
          <w:sz w:val="28"/>
          <w:szCs w:val="28"/>
        </w:rPr>
      </w:pPr>
      <w:r w:rsidRPr="008E7079">
        <w:rPr>
          <w:rFonts w:ascii="Times New Roman" w:eastAsia="Times New Roman" w:hAnsi="Times New Roman" w:cs="Times New Roman"/>
          <w:sz w:val="28"/>
          <w:szCs w:val="28"/>
        </w:rPr>
        <w:t xml:space="preserve">На территории Пожарского муниципального </w:t>
      </w:r>
      <w:r w:rsidRPr="008E7079">
        <w:rPr>
          <w:rFonts w:ascii="Times New Roman" w:hAnsi="Times New Roman" w:cs="Times New Roman"/>
          <w:sz w:val="28"/>
          <w:szCs w:val="28"/>
        </w:rPr>
        <w:t xml:space="preserve">округа </w:t>
      </w:r>
      <w:r w:rsidRPr="008E7079">
        <w:rPr>
          <w:rFonts w:ascii="Times New Roman" w:eastAsia="Times New Roman" w:hAnsi="Times New Roman" w:cs="Times New Roman"/>
          <w:sz w:val="28"/>
          <w:szCs w:val="28"/>
        </w:rPr>
        <w:t xml:space="preserve">сеть учреждений культуры, спорта и молодежной политики состоит из: </w:t>
      </w:r>
    </w:p>
    <w:p w:rsidR="00CB171B" w:rsidRPr="008E7079" w:rsidRDefault="00CB171B" w:rsidP="00CB171B">
      <w:pPr>
        <w:numPr>
          <w:ilvl w:val="0"/>
          <w:numId w:val="15"/>
        </w:numPr>
        <w:tabs>
          <w:tab w:val="left" w:pos="1276"/>
        </w:tabs>
        <w:spacing w:after="0" w:line="240" w:lineRule="auto"/>
        <w:ind w:left="0" w:firstLine="709"/>
        <w:jc w:val="both"/>
        <w:rPr>
          <w:rFonts w:ascii="Times New Roman" w:eastAsia="Times New Roman" w:hAnsi="Times New Roman" w:cs="Times New Roman"/>
          <w:sz w:val="28"/>
          <w:szCs w:val="28"/>
        </w:rPr>
      </w:pPr>
      <w:r w:rsidRPr="008E7079">
        <w:rPr>
          <w:rFonts w:ascii="Times New Roman" w:eastAsia="Times New Roman" w:hAnsi="Times New Roman" w:cs="Times New Roman"/>
          <w:sz w:val="28"/>
          <w:szCs w:val="28"/>
        </w:rPr>
        <w:t>муниципального бюджетного учреждения «Централизованная библиотечная система Пожарского муниципального района» (11 библиотек – районная межпоселенческая библиотека, детская библиотека и 9 библиотек-филиалов в сельских населенных пунктах);</w:t>
      </w:r>
    </w:p>
    <w:p w:rsidR="00CB171B" w:rsidRPr="008E7079" w:rsidRDefault="00CB171B" w:rsidP="00CB171B">
      <w:pPr>
        <w:numPr>
          <w:ilvl w:val="0"/>
          <w:numId w:val="15"/>
        </w:numPr>
        <w:tabs>
          <w:tab w:val="num" w:pos="0"/>
          <w:tab w:val="left" w:pos="1276"/>
        </w:tabs>
        <w:spacing w:after="0" w:line="240" w:lineRule="auto"/>
        <w:ind w:left="0" w:firstLine="709"/>
        <w:jc w:val="both"/>
        <w:rPr>
          <w:rFonts w:ascii="Times New Roman" w:eastAsia="Times New Roman" w:hAnsi="Times New Roman" w:cs="Times New Roman"/>
          <w:sz w:val="28"/>
          <w:szCs w:val="28"/>
        </w:rPr>
      </w:pPr>
      <w:r w:rsidRPr="008E7079">
        <w:rPr>
          <w:rFonts w:ascii="Times New Roman" w:eastAsia="Times New Roman" w:hAnsi="Times New Roman" w:cs="Times New Roman"/>
          <w:sz w:val="28"/>
          <w:szCs w:val="28"/>
        </w:rPr>
        <w:t>муниципального бюджетного учреждения «Дворец культуры Пожарского муниципального района» и 10 филиалов в сельских населенных пунктах;</w:t>
      </w:r>
    </w:p>
    <w:p w:rsidR="00CB171B" w:rsidRPr="008E7079" w:rsidRDefault="00CB171B" w:rsidP="00CB171B">
      <w:pPr>
        <w:numPr>
          <w:ilvl w:val="0"/>
          <w:numId w:val="15"/>
        </w:numPr>
        <w:tabs>
          <w:tab w:val="num" w:pos="0"/>
          <w:tab w:val="left" w:pos="1276"/>
        </w:tabs>
        <w:spacing w:after="0" w:line="240" w:lineRule="auto"/>
        <w:ind w:left="0" w:firstLine="709"/>
        <w:jc w:val="both"/>
        <w:rPr>
          <w:rFonts w:ascii="Times New Roman" w:eastAsia="Times New Roman" w:hAnsi="Times New Roman" w:cs="Times New Roman"/>
          <w:sz w:val="28"/>
          <w:szCs w:val="28"/>
        </w:rPr>
      </w:pPr>
      <w:r w:rsidRPr="008E7079">
        <w:rPr>
          <w:rFonts w:ascii="Times New Roman" w:eastAsia="Times New Roman" w:hAnsi="Times New Roman" w:cs="Times New Roman"/>
          <w:sz w:val="28"/>
          <w:szCs w:val="28"/>
        </w:rPr>
        <w:t>муниципального бюджетного учреждения «Краеведческий музей Пожарского муниципального района».</w:t>
      </w:r>
    </w:p>
    <w:p w:rsidR="00652FF8" w:rsidRPr="008E7079" w:rsidRDefault="00CB171B" w:rsidP="00652FF8">
      <w:pPr>
        <w:tabs>
          <w:tab w:val="left" w:pos="567"/>
          <w:tab w:val="left" w:pos="1276"/>
        </w:tabs>
        <w:spacing w:after="0" w:line="240" w:lineRule="auto"/>
        <w:jc w:val="both"/>
        <w:rPr>
          <w:rFonts w:ascii="Times New Roman" w:hAnsi="Times New Roman" w:cs="Times New Roman"/>
          <w:sz w:val="28"/>
          <w:szCs w:val="28"/>
        </w:rPr>
      </w:pPr>
      <w:r w:rsidRPr="008E7079">
        <w:rPr>
          <w:rFonts w:ascii="Times New Roman" w:hAnsi="Times New Roman" w:cs="Times New Roman"/>
          <w:sz w:val="28"/>
          <w:szCs w:val="28"/>
        </w:rPr>
        <w:tab/>
      </w:r>
      <w:r w:rsidR="00652FF8" w:rsidRPr="008E7079">
        <w:rPr>
          <w:rFonts w:ascii="Times New Roman" w:hAnsi="Times New Roman" w:cs="Times New Roman"/>
          <w:sz w:val="28"/>
          <w:szCs w:val="28"/>
        </w:rPr>
        <w:t>И хотя</w:t>
      </w:r>
      <w:r w:rsidR="002D6386" w:rsidRPr="008E7079">
        <w:rPr>
          <w:rFonts w:ascii="Times New Roman" w:hAnsi="Times New Roman" w:cs="Times New Roman"/>
          <w:sz w:val="28"/>
          <w:szCs w:val="28"/>
        </w:rPr>
        <w:t xml:space="preserve"> </w:t>
      </w:r>
      <w:r w:rsidR="00652FF8" w:rsidRPr="008E7079">
        <w:rPr>
          <w:rFonts w:ascii="Times New Roman" w:hAnsi="Times New Roman" w:cs="Times New Roman"/>
          <w:sz w:val="28"/>
          <w:szCs w:val="28"/>
        </w:rPr>
        <w:t>органами местной власти принимались меры к обеспечению укрепления</w:t>
      </w:r>
      <w:r w:rsidR="002D6386" w:rsidRPr="008E7079">
        <w:rPr>
          <w:rFonts w:ascii="Times New Roman" w:hAnsi="Times New Roman" w:cs="Times New Roman"/>
          <w:sz w:val="28"/>
          <w:szCs w:val="28"/>
        </w:rPr>
        <w:t xml:space="preserve"> материально-технической базы учреждени</w:t>
      </w:r>
      <w:r w:rsidR="00652FF8" w:rsidRPr="008E7079">
        <w:rPr>
          <w:rFonts w:ascii="Times New Roman" w:hAnsi="Times New Roman" w:cs="Times New Roman"/>
          <w:sz w:val="28"/>
          <w:szCs w:val="28"/>
        </w:rPr>
        <w:t>й образования и культуры, создаю безопасных и комфортных условий</w:t>
      </w:r>
      <w:r w:rsidR="002D6386" w:rsidRPr="008E7079">
        <w:rPr>
          <w:rFonts w:ascii="Times New Roman" w:hAnsi="Times New Roman" w:cs="Times New Roman"/>
          <w:sz w:val="28"/>
          <w:szCs w:val="28"/>
        </w:rPr>
        <w:t xml:space="preserve"> пребывания в них</w:t>
      </w:r>
      <w:r w:rsidR="00652FF8" w:rsidRPr="008E7079">
        <w:rPr>
          <w:rFonts w:ascii="Times New Roman" w:hAnsi="Times New Roman" w:cs="Times New Roman"/>
          <w:sz w:val="28"/>
          <w:szCs w:val="28"/>
        </w:rPr>
        <w:t>, сделать в этом направлении необходимо многое. И не всегда все зависит от наличия бюджетных средств.</w:t>
      </w:r>
    </w:p>
    <w:p w:rsidR="00F34F86" w:rsidRPr="008E7079" w:rsidRDefault="00652FF8" w:rsidP="00652FF8">
      <w:pPr>
        <w:tabs>
          <w:tab w:val="left" w:pos="567"/>
          <w:tab w:val="left" w:pos="1276"/>
        </w:tabs>
        <w:spacing w:after="0" w:line="240" w:lineRule="auto"/>
        <w:jc w:val="both"/>
        <w:rPr>
          <w:rFonts w:ascii="Times New Roman" w:hAnsi="Times New Roman" w:cs="Times New Roman"/>
          <w:sz w:val="28"/>
          <w:szCs w:val="28"/>
        </w:rPr>
      </w:pPr>
      <w:r w:rsidRPr="008E7079">
        <w:rPr>
          <w:rFonts w:ascii="Times New Roman" w:hAnsi="Times New Roman" w:cs="Times New Roman"/>
          <w:sz w:val="28"/>
          <w:szCs w:val="28"/>
        </w:rPr>
        <w:tab/>
        <w:t>В этом году необходимо вплотную заняться вопросами организации питания  в Лучегорских школах! Сигналов об отвратительном питании в этих школах немало. Дети отказываются есть приготовленное в школьных столовых. После завтраков все в отходах! Знаю, что директора жаловались в администрацию по данному вопросу. Меры не приняты. Давайте ставить этот вопрос на наш контроль!</w:t>
      </w:r>
    </w:p>
    <w:p w:rsidR="00652FF8" w:rsidRPr="008E7079" w:rsidRDefault="00652FF8" w:rsidP="00F34F86">
      <w:pPr>
        <w:tabs>
          <w:tab w:val="left" w:pos="567"/>
          <w:tab w:val="left" w:pos="1276"/>
        </w:tabs>
        <w:spacing w:after="0" w:line="240" w:lineRule="auto"/>
        <w:jc w:val="center"/>
        <w:rPr>
          <w:rFonts w:ascii="Times New Roman" w:hAnsi="Times New Roman" w:cs="Times New Roman"/>
          <w:sz w:val="28"/>
          <w:szCs w:val="28"/>
        </w:rPr>
      </w:pPr>
    </w:p>
    <w:p w:rsidR="00F34F86" w:rsidRPr="008E7079" w:rsidRDefault="00F34F86" w:rsidP="00F34F86">
      <w:pPr>
        <w:tabs>
          <w:tab w:val="left" w:pos="567"/>
          <w:tab w:val="left" w:pos="1276"/>
        </w:tabs>
        <w:spacing w:after="0" w:line="240" w:lineRule="auto"/>
        <w:jc w:val="center"/>
        <w:rPr>
          <w:rFonts w:ascii="Times New Roman" w:hAnsi="Times New Roman" w:cs="Times New Roman"/>
          <w:sz w:val="28"/>
          <w:szCs w:val="28"/>
        </w:rPr>
      </w:pPr>
      <w:r w:rsidRPr="008E7079">
        <w:rPr>
          <w:rFonts w:ascii="Times New Roman" w:hAnsi="Times New Roman" w:cs="Times New Roman"/>
          <w:sz w:val="28"/>
          <w:szCs w:val="28"/>
        </w:rPr>
        <w:t>Уважаемые коллеги!</w:t>
      </w:r>
    </w:p>
    <w:p w:rsidR="00F34F86" w:rsidRPr="008E7079" w:rsidRDefault="00F34F86" w:rsidP="00F34F86">
      <w:pPr>
        <w:tabs>
          <w:tab w:val="left" w:pos="567"/>
          <w:tab w:val="left" w:pos="1276"/>
        </w:tabs>
        <w:spacing w:after="0" w:line="240" w:lineRule="auto"/>
        <w:jc w:val="center"/>
        <w:rPr>
          <w:rFonts w:ascii="Times New Roman" w:hAnsi="Times New Roman" w:cs="Times New Roman"/>
          <w:sz w:val="28"/>
          <w:szCs w:val="28"/>
        </w:rPr>
      </w:pPr>
    </w:p>
    <w:p w:rsidR="00F34F86" w:rsidRPr="008E7079" w:rsidRDefault="00F34F86" w:rsidP="00F34F86">
      <w:pPr>
        <w:tabs>
          <w:tab w:val="left" w:pos="1005"/>
        </w:tabs>
        <w:spacing w:after="0" w:line="240" w:lineRule="auto"/>
        <w:ind w:right="-143" w:firstLine="709"/>
        <w:jc w:val="both"/>
        <w:rPr>
          <w:rFonts w:ascii="Times New Roman" w:hAnsi="Times New Roman" w:cs="Times New Roman"/>
          <w:sz w:val="28"/>
          <w:szCs w:val="28"/>
        </w:rPr>
      </w:pPr>
      <w:r w:rsidRPr="008E7079">
        <w:rPr>
          <w:rFonts w:ascii="Times New Roman" w:hAnsi="Times New Roman" w:cs="Times New Roman"/>
          <w:sz w:val="28"/>
          <w:szCs w:val="28"/>
        </w:rPr>
        <w:t xml:space="preserve">Хочу отметить, что территория Пожарского муниципального </w:t>
      </w:r>
      <w:r w:rsidR="00906431" w:rsidRPr="008E7079">
        <w:rPr>
          <w:rFonts w:ascii="Times New Roman" w:hAnsi="Times New Roman" w:cs="Times New Roman"/>
          <w:sz w:val="28"/>
          <w:szCs w:val="28"/>
        </w:rPr>
        <w:t>округа</w:t>
      </w:r>
      <w:r w:rsidRPr="008E7079">
        <w:rPr>
          <w:rFonts w:ascii="Times New Roman" w:hAnsi="Times New Roman" w:cs="Times New Roman"/>
          <w:sz w:val="28"/>
          <w:szCs w:val="28"/>
        </w:rPr>
        <w:t xml:space="preserve"> обладает достаточными природными и сырьевыми ресурсами, трудовым потенциалом и должна стать территорией инвестиционного развития и комфортного проживания.</w:t>
      </w:r>
    </w:p>
    <w:p w:rsidR="002D6386" w:rsidRPr="008E7079" w:rsidRDefault="00F34F86" w:rsidP="00650FC0">
      <w:pPr>
        <w:spacing w:after="0" w:line="240" w:lineRule="auto"/>
        <w:jc w:val="both"/>
        <w:rPr>
          <w:rFonts w:ascii="Times New Roman" w:hAnsi="Times New Roman" w:cs="Times New Roman"/>
          <w:color w:val="000000"/>
          <w:sz w:val="28"/>
          <w:szCs w:val="28"/>
        </w:rPr>
      </w:pPr>
      <w:r w:rsidRPr="008E7079">
        <w:rPr>
          <w:rFonts w:ascii="Times New Roman" w:hAnsi="Times New Roman" w:cs="Times New Roman"/>
          <w:iCs/>
          <w:sz w:val="28"/>
          <w:szCs w:val="28"/>
        </w:rPr>
        <w:tab/>
      </w:r>
      <w:r w:rsidR="002F07AF" w:rsidRPr="008E7079">
        <w:rPr>
          <w:rFonts w:ascii="Times New Roman" w:hAnsi="Times New Roman" w:cs="Times New Roman"/>
          <w:sz w:val="28"/>
          <w:szCs w:val="28"/>
        </w:rPr>
        <w:t xml:space="preserve">Крайне важно в </w:t>
      </w:r>
      <w:r w:rsidR="00906431" w:rsidRPr="008E7079">
        <w:rPr>
          <w:rFonts w:ascii="Times New Roman" w:hAnsi="Times New Roman" w:cs="Times New Roman"/>
          <w:sz w:val="28"/>
          <w:szCs w:val="28"/>
        </w:rPr>
        <w:t>округ</w:t>
      </w:r>
      <w:r w:rsidR="002D6386" w:rsidRPr="008E7079">
        <w:rPr>
          <w:rFonts w:ascii="Times New Roman" w:hAnsi="Times New Roman" w:cs="Times New Roman"/>
          <w:sz w:val="28"/>
          <w:szCs w:val="28"/>
        </w:rPr>
        <w:t xml:space="preserve">е развивать производство по глубокой переработке древесины. Это и </w:t>
      </w:r>
      <w:r w:rsidR="002F07AF" w:rsidRPr="008E7079">
        <w:rPr>
          <w:rFonts w:ascii="Times New Roman" w:hAnsi="Times New Roman" w:cs="Times New Roman"/>
          <w:sz w:val="28"/>
          <w:szCs w:val="28"/>
        </w:rPr>
        <w:t xml:space="preserve">основа строительных работ, и </w:t>
      </w:r>
      <w:r w:rsidR="002D6386" w:rsidRPr="008E7079">
        <w:rPr>
          <w:rFonts w:ascii="Times New Roman" w:hAnsi="Times New Roman" w:cs="Times New Roman"/>
          <w:sz w:val="28"/>
          <w:szCs w:val="28"/>
        </w:rPr>
        <w:t xml:space="preserve">дополнительные налоговые поступления в бюджет </w:t>
      </w:r>
      <w:r w:rsidR="00906431" w:rsidRPr="008E7079">
        <w:rPr>
          <w:rFonts w:ascii="Times New Roman" w:hAnsi="Times New Roman" w:cs="Times New Roman"/>
          <w:sz w:val="28"/>
          <w:szCs w:val="28"/>
        </w:rPr>
        <w:t>округа</w:t>
      </w:r>
      <w:r w:rsidR="002D6386" w:rsidRPr="008E7079">
        <w:rPr>
          <w:rFonts w:ascii="Times New Roman" w:hAnsi="Times New Roman" w:cs="Times New Roman"/>
          <w:sz w:val="28"/>
          <w:szCs w:val="28"/>
        </w:rPr>
        <w:t>, и дополнительные рабочие места.</w:t>
      </w:r>
    </w:p>
    <w:p w:rsidR="002D6386" w:rsidRPr="008E7079" w:rsidRDefault="002D6386" w:rsidP="006901D0">
      <w:pPr>
        <w:spacing w:after="0" w:line="240" w:lineRule="auto"/>
        <w:ind w:firstLine="709"/>
        <w:jc w:val="both"/>
        <w:rPr>
          <w:rFonts w:ascii="Times New Roman" w:hAnsi="Times New Roman" w:cs="Times New Roman"/>
          <w:sz w:val="28"/>
          <w:szCs w:val="28"/>
        </w:rPr>
      </w:pPr>
      <w:r w:rsidRPr="008E7079">
        <w:rPr>
          <w:rFonts w:ascii="Times New Roman" w:hAnsi="Times New Roman" w:cs="Times New Roman"/>
          <w:sz w:val="28"/>
          <w:szCs w:val="28"/>
        </w:rPr>
        <w:t xml:space="preserve">Важным направлением для развития территории является сельское хозяйство, которое требует сегодня большого внимания. И здесь предпринимательству есть куда приложить свои силы, инвестировать в освоение залежных земель, в мелиорацию земель, в создание крупных фермерских хозяйств. </w:t>
      </w:r>
    </w:p>
    <w:p w:rsidR="002D6386" w:rsidRPr="008E7079" w:rsidRDefault="002F07AF" w:rsidP="006901D0">
      <w:pPr>
        <w:spacing w:after="0" w:line="240" w:lineRule="auto"/>
        <w:ind w:firstLine="709"/>
        <w:jc w:val="both"/>
        <w:rPr>
          <w:rFonts w:ascii="Times New Roman" w:hAnsi="Times New Roman" w:cs="Times New Roman"/>
          <w:sz w:val="28"/>
          <w:szCs w:val="28"/>
        </w:rPr>
      </w:pPr>
      <w:r w:rsidRPr="008E7079">
        <w:rPr>
          <w:rFonts w:ascii="Times New Roman" w:hAnsi="Times New Roman" w:cs="Times New Roman"/>
          <w:sz w:val="28"/>
          <w:szCs w:val="28"/>
        </w:rPr>
        <w:lastRenderedPageBreak/>
        <w:t>Необходимо развивать т</w:t>
      </w:r>
      <w:r w:rsidR="002D6386" w:rsidRPr="008E7079">
        <w:rPr>
          <w:rFonts w:ascii="Times New Roman" w:hAnsi="Times New Roman" w:cs="Times New Roman"/>
          <w:sz w:val="28"/>
          <w:szCs w:val="28"/>
        </w:rPr>
        <w:t>уризм – перспективное направление развития территории и сфера реализации потенциала предпринимательства: это и создание соответствующей комфортности мест коллективного размещения, организация питания, досуга, отдыха и экскурсионного обслуживания туристов.</w:t>
      </w:r>
    </w:p>
    <w:p w:rsidR="002F07AF" w:rsidRPr="008E7079" w:rsidRDefault="002F07AF" w:rsidP="002F07AF">
      <w:pPr>
        <w:spacing w:after="0" w:line="240" w:lineRule="auto"/>
        <w:ind w:firstLine="709"/>
        <w:jc w:val="both"/>
        <w:rPr>
          <w:rFonts w:ascii="Times New Roman" w:hAnsi="Times New Roman" w:cs="Times New Roman"/>
          <w:sz w:val="28"/>
          <w:szCs w:val="28"/>
        </w:rPr>
      </w:pPr>
      <w:r w:rsidRPr="008E7079">
        <w:rPr>
          <w:rFonts w:ascii="Times New Roman" w:hAnsi="Times New Roman" w:cs="Times New Roman"/>
          <w:sz w:val="28"/>
          <w:szCs w:val="28"/>
        </w:rPr>
        <w:t xml:space="preserve">Проблемой в </w:t>
      </w:r>
      <w:r w:rsidR="00906431" w:rsidRPr="008E7079">
        <w:rPr>
          <w:rFonts w:ascii="Times New Roman" w:hAnsi="Times New Roman" w:cs="Times New Roman"/>
          <w:sz w:val="28"/>
          <w:szCs w:val="28"/>
        </w:rPr>
        <w:t>округ</w:t>
      </w:r>
      <w:r w:rsidRPr="008E7079">
        <w:rPr>
          <w:rFonts w:ascii="Times New Roman" w:hAnsi="Times New Roman" w:cs="Times New Roman"/>
          <w:sz w:val="28"/>
          <w:szCs w:val="28"/>
        </w:rPr>
        <w:t xml:space="preserve">е остается демографическая ситуация. Численность населения, к сожалению, ежегодно уменьшается. Необходимо глубоко проанализировать причины убыли населения и незамедлительно разработать систему мер, которые будут способствовать созданию комфортных условий проживания для всех возрастных групп населения </w:t>
      </w:r>
      <w:r w:rsidR="00906431" w:rsidRPr="008E7079">
        <w:rPr>
          <w:rFonts w:ascii="Times New Roman" w:hAnsi="Times New Roman" w:cs="Times New Roman"/>
          <w:sz w:val="28"/>
          <w:szCs w:val="28"/>
        </w:rPr>
        <w:t>округа</w:t>
      </w:r>
      <w:r w:rsidRPr="008E7079">
        <w:rPr>
          <w:rFonts w:ascii="Times New Roman" w:hAnsi="Times New Roman" w:cs="Times New Roman"/>
          <w:sz w:val="28"/>
          <w:szCs w:val="28"/>
        </w:rPr>
        <w:t xml:space="preserve">. Дума готова принять самое активное участие в </w:t>
      </w:r>
      <w:r w:rsidR="009E2EC4" w:rsidRPr="008E7079">
        <w:rPr>
          <w:rFonts w:ascii="Times New Roman" w:hAnsi="Times New Roman" w:cs="Times New Roman"/>
          <w:sz w:val="28"/>
          <w:szCs w:val="28"/>
        </w:rPr>
        <w:t>обсуждении демографических проблем и разработке программы по их решению.</w:t>
      </w:r>
    </w:p>
    <w:p w:rsidR="002D6386" w:rsidRPr="008E7079" w:rsidRDefault="002D6386" w:rsidP="006901D0">
      <w:pPr>
        <w:spacing w:after="0" w:line="240" w:lineRule="auto"/>
        <w:ind w:firstLine="709"/>
        <w:jc w:val="both"/>
        <w:rPr>
          <w:rFonts w:ascii="Times New Roman" w:hAnsi="Times New Roman" w:cs="Times New Roman"/>
          <w:sz w:val="28"/>
          <w:szCs w:val="28"/>
        </w:rPr>
      </w:pPr>
    </w:p>
    <w:p w:rsidR="00496C03" w:rsidRPr="008E7079" w:rsidRDefault="00496C03" w:rsidP="00F34F86">
      <w:pPr>
        <w:spacing w:after="0" w:line="240" w:lineRule="auto"/>
        <w:jc w:val="both"/>
        <w:rPr>
          <w:rFonts w:ascii="Times New Roman" w:hAnsi="Times New Roman" w:cs="Times New Roman"/>
          <w:sz w:val="28"/>
          <w:szCs w:val="28"/>
        </w:rPr>
      </w:pPr>
    </w:p>
    <w:p w:rsidR="00496C03" w:rsidRPr="008E7079" w:rsidRDefault="00496C03" w:rsidP="007B56C5">
      <w:pPr>
        <w:tabs>
          <w:tab w:val="left" w:pos="1005"/>
        </w:tabs>
        <w:spacing w:after="0" w:line="240" w:lineRule="auto"/>
        <w:ind w:right="-143" w:firstLine="709"/>
        <w:jc w:val="center"/>
        <w:rPr>
          <w:rFonts w:ascii="Times New Roman" w:hAnsi="Times New Roman" w:cs="Times New Roman"/>
          <w:sz w:val="28"/>
          <w:szCs w:val="28"/>
        </w:rPr>
      </w:pPr>
      <w:r w:rsidRPr="008E7079">
        <w:rPr>
          <w:rFonts w:ascii="Times New Roman" w:hAnsi="Times New Roman" w:cs="Times New Roman"/>
          <w:sz w:val="28"/>
          <w:szCs w:val="28"/>
        </w:rPr>
        <w:t>Уважаемые коллеги!</w:t>
      </w:r>
    </w:p>
    <w:p w:rsidR="00496C03" w:rsidRPr="008E7079" w:rsidRDefault="00496C03" w:rsidP="007B56C5">
      <w:pPr>
        <w:spacing w:after="0" w:line="240" w:lineRule="auto"/>
        <w:ind w:right="-143" w:firstLine="709"/>
        <w:jc w:val="both"/>
        <w:rPr>
          <w:rFonts w:ascii="Times New Roman" w:hAnsi="Times New Roman" w:cs="Times New Roman"/>
          <w:sz w:val="28"/>
          <w:szCs w:val="28"/>
        </w:rPr>
      </w:pPr>
    </w:p>
    <w:p w:rsidR="00496C03" w:rsidRPr="008E7079" w:rsidRDefault="00496C03" w:rsidP="007B56C5">
      <w:pPr>
        <w:spacing w:after="0" w:line="240" w:lineRule="auto"/>
        <w:ind w:right="-143" w:firstLine="709"/>
        <w:jc w:val="both"/>
        <w:rPr>
          <w:rFonts w:ascii="Times New Roman" w:hAnsi="Times New Roman" w:cs="Times New Roman"/>
          <w:sz w:val="28"/>
          <w:szCs w:val="28"/>
        </w:rPr>
      </w:pPr>
      <w:r w:rsidRPr="008E7079">
        <w:rPr>
          <w:rFonts w:ascii="Times New Roman" w:hAnsi="Times New Roman" w:cs="Times New Roman"/>
          <w:sz w:val="28"/>
          <w:szCs w:val="28"/>
        </w:rPr>
        <w:t xml:space="preserve">Социально-экономическая ситуация в </w:t>
      </w:r>
      <w:r w:rsidR="00906431" w:rsidRPr="008E7079">
        <w:rPr>
          <w:rFonts w:ascii="Times New Roman" w:hAnsi="Times New Roman" w:cs="Times New Roman"/>
          <w:sz w:val="28"/>
          <w:szCs w:val="28"/>
        </w:rPr>
        <w:t>округ</w:t>
      </w:r>
      <w:r w:rsidRPr="008E7079">
        <w:rPr>
          <w:rFonts w:ascii="Times New Roman" w:hAnsi="Times New Roman" w:cs="Times New Roman"/>
          <w:sz w:val="28"/>
          <w:szCs w:val="28"/>
        </w:rPr>
        <w:t xml:space="preserve">е напрямую влияет на формирование и исполнение </w:t>
      </w:r>
      <w:r w:rsidR="00650FC0" w:rsidRPr="008E7079">
        <w:rPr>
          <w:rFonts w:ascii="Times New Roman" w:hAnsi="Times New Roman" w:cs="Times New Roman"/>
          <w:sz w:val="28"/>
          <w:szCs w:val="28"/>
        </w:rPr>
        <w:t xml:space="preserve">местного </w:t>
      </w:r>
      <w:r w:rsidRPr="008E7079">
        <w:rPr>
          <w:rFonts w:ascii="Times New Roman" w:hAnsi="Times New Roman" w:cs="Times New Roman"/>
          <w:sz w:val="28"/>
          <w:szCs w:val="28"/>
        </w:rPr>
        <w:t xml:space="preserve">бюджета. </w:t>
      </w:r>
    </w:p>
    <w:p w:rsidR="00496C03" w:rsidRPr="008E7079" w:rsidRDefault="00496C03" w:rsidP="007B56C5">
      <w:pPr>
        <w:spacing w:after="0" w:line="240" w:lineRule="auto"/>
        <w:ind w:right="-143" w:firstLine="709"/>
        <w:jc w:val="both"/>
        <w:rPr>
          <w:rFonts w:ascii="Times New Roman" w:hAnsi="Times New Roman" w:cs="Times New Roman"/>
          <w:sz w:val="28"/>
          <w:szCs w:val="28"/>
        </w:rPr>
      </w:pPr>
      <w:r w:rsidRPr="008E7079">
        <w:rPr>
          <w:rFonts w:ascii="Times New Roman" w:hAnsi="Times New Roman" w:cs="Times New Roman"/>
          <w:sz w:val="28"/>
          <w:szCs w:val="28"/>
        </w:rPr>
        <w:t>Остановлюсь на основных моментах исполнения бюджета Пожарско</w:t>
      </w:r>
      <w:r w:rsidR="0032695D" w:rsidRPr="008E7079">
        <w:rPr>
          <w:rFonts w:ascii="Times New Roman" w:hAnsi="Times New Roman" w:cs="Times New Roman"/>
          <w:sz w:val="28"/>
          <w:szCs w:val="28"/>
        </w:rPr>
        <w:t xml:space="preserve">го муниципального </w:t>
      </w:r>
      <w:r w:rsidR="00650FC0" w:rsidRPr="008E7079">
        <w:rPr>
          <w:rFonts w:ascii="Times New Roman" w:hAnsi="Times New Roman" w:cs="Times New Roman"/>
          <w:sz w:val="28"/>
          <w:szCs w:val="28"/>
        </w:rPr>
        <w:t xml:space="preserve">района </w:t>
      </w:r>
      <w:r w:rsidR="00CA0AED" w:rsidRPr="008E7079">
        <w:rPr>
          <w:rFonts w:ascii="Times New Roman" w:hAnsi="Times New Roman" w:cs="Times New Roman"/>
          <w:sz w:val="28"/>
          <w:szCs w:val="28"/>
        </w:rPr>
        <w:t>за 2022</w:t>
      </w:r>
      <w:r w:rsidRPr="008E7079">
        <w:rPr>
          <w:rFonts w:ascii="Times New Roman" w:hAnsi="Times New Roman" w:cs="Times New Roman"/>
          <w:sz w:val="28"/>
          <w:szCs w:val="28"/>
        </w:rPr>
        <w:t xml:space="preserve"> год.</w:t>
      </w:r>
    </w:p>
    <w:p w:rsidR="00104495" w:rsidRPr="008E7079" w:rsidRDefault="00104495" w:rsidP="00104495">
      <w:pPr>
        <w:spacing w:after="0" w:line="240" w:lineRule="auto"/>
        <w:ind w:firstLine="708"/>
        <w:jc w:val="both"/>
        <w:rPr>
          <w:rFonts w:ascii="Times New Roman" w:hAnsi="Times New Roman" w:cs="Times New Roman"/>
          <w:sz w:val="28"/>
          <w:szCs w:val="28"/>
        </w:rPr>
      </w:pPr>
      <w:r w:rsidRPr="008E7079">
        <w:rPr>
          <w:rFonts w:ascii="Times New Roman" w:hAnsi="Times New Roman" w:cs="Times New Roman"/>
          <w:sz w:val="28"/>
          <w:szCs w:val="28"/>
        </w:rPr>
        <w:t xml:space="preserve">Отчет об исполнении бюджета Пожарского муниципального района за 2022 год будет заслушиваться отдельно. Я остановлюсь на основных итогах его исполнения. </w:t>
      </w:r>
    </w:p>
    <w:p w:rsidR="00104495" w:rsidRPr="008E7079" w:rsidRDefault="00104495" w:rsidP="00104495">
      <w:pPr>
        <w:spacing w:after="0" w:line="240" w:lineRule="auto"/>
        <w:ind w:firstLine="708"/>
        <w:jc w:val="both"/>
        <w:rPr>
          <w:rFonts w:ascii="Times New Roman" w:hAnsi="Times New Roman" w:cs="Times New Roman"/>
          <w:sz w:val="28"/>
          <w:szCs w:val="28"/>
        </w:rPr>
      </w:pPr>
      <w:r w:rsidRPr="008E7079">
        <w:rPr>
          <w:rFonts w:ascii="Times New Roman" w:hAnsi="Times New Roman" w:cs="Times New Roman"/>
          <w:sz w:val="28"/>
          <w:szCs w:val="28"/>
        </w:rPr>
        <w:t>Бюджет Пожарского муниципального района на 2022 год был утвержден нормативным правовым актом Думы Пожарского муниципального района от 16 декабря 2021 года № 80-НПА «</w:t>
      </w:r>
      <w:r w:rsidRPr="008E7079">
        <w:rPr>
          <w:rFonts w:ascii="Times New Roman" w:hAnsi="Times New Roman" w:cs="Times New Roman"/>
          <w:bCs/>
          <w:sz w:val="28"/>
          <w:szCs w:val="28"/>
        </w:rPr>
        <w:t>О бюджете Пожарского муниципального района на 2022 год и плановый период 2023 и 2024 годов</w:t>
      </w:r>
      <w:r w:rsidRPr="008E7079">
        <w:rPr>
          <w:rFonts w:ascii="Times New Roman" w:hAnsi="Times New Roman" w:cs="Times New Roman"/>
          <w:sz w:val="28"/>
          <w:szCs w:val="28"/>
        </w:rPr>
        <w:t>»:</w:t>
      </w:r>
    </w:p>
    <w:p w:rsidR="00104495" w:rsidRPr="008E7079" w:rsidRDefault="00104495" w:rsidP="00104495">
      <w:pPr>
        <w:spacing w:after="0" w:line="240" w:lineRule="auto"/>
        <w:ind w:firstLine="708"/>
        <w:jc w:val="both"/>
        <w:rPr>
          <w:rFonts w:ascii="Times New Roman" w:hAnsi="Times New Roman" w:cs="Times New Roman"/>
          <w:sz w:val="28"/>
          <w:szCs w:val="28"/>
        </w:rPr>
      </w:pPr>
      <w:r w:rsidRPr="008E7079">
        <w:rPr>
          <w:rFonts w:ascii="Times New Roman" w:hAnsi="Times New Roman" w:cs="Times New Roman"/>
          <w:sz w:val="28"/>
          <w:szCs w:val="28"/>
        </w:rPr>
        <w:t>- общий объем доходов составил 1 384 310,63 тыс. руб., в том числе объем межбюджетных трансфертов, получаемых от других бюджетов бюджетной системы Российской Федерации в сумме 1 070986,05 тыс. руб.;</w:t>
      </w:r>
    </w:p>
    <w:p w:rsidR="00104495" w:rsidRPr="008E7079" w:rsidRDefault="00104495" w:rsidP="00104495">
      <w:pPr>
        <w:spacing w:after="0" w:line="240" w:lineRule="auto"/>
        <w:ind w:firstLine="708"/>
        <w:jc w:val="both"/>
        <w:rPr>
          <w:rFonts w:ascii="Times New Roman" w:hAnsi="Times New Roman" w:cs="Times New Roman"/>
          <w:sz w:val="28"/>
          <w:szCs w:val="28"/>
        </w:rPr>
      </w:pPr>
      <w:r w:rsidRPr="008E7079">
        <w:rPr>
          <w:rFonts w:ascii="Times New Roman" w:hAnsi="Times New Roman" w:cs="Times New Roman"/>
          <w:sz w:val="28"/>
          <w:szCs w:val="28"/>
        </w:rPr>
        <w:t>- общий объем расходов районного бюджета составил 1 390 310,63тыс. руб.;</w:t>
      </w:r>
    </w:p>
    <w:p w:rsidR="00104495" w:rsidRPr="008E7079" w:rsidRDefault="00104495" w:rsidP="00104495">
      <w:pPr>
        <w:spacing w:after="0" w:line="240" w:lineRule="auto"/>
        <w:ind w:firstLine="708"/>
        <w:jc w:val="both"/>
        <w:rPr>
          <w:rFonts w:ascii="Times New Roman" w:hAnsi="Times New Roman" w:cs="Times New Roman"/>
          <w:sz w:val="28"/>
          <w:szCs w:val="28"/>
        </w:rPr>
      </w:pPr>
      <w:r w:rsidRPr="008E7079">
        <w:rPr>
          <w:rFonts w:ascii="Times New Roman" w:hAnsi="Times New Roman" w:cs="Times New Roman"/>
          <w:sz w:val="28"/>
          <w:szCs w:val="28"/>
        </w:rPr>
        <w:t xml:space="preserve">- размер дефицита районного бюджета составил - 6 000,0 тыс. руб. </w:t>
      </w:r>
    </w:p>
    <w:p w:rsidR="00104495" w:rsidRPr="008E7079" w:rsidRDefault="00104495" w:rsidP="00104495">
      <w:pPr>
        <w:spacing w:after="0" w:line="240" w:lineRule="auto"/>
        <w:ind w:firstLine="720"/>
        <w:jc w:val="both"/>
        <w:rPr>
          <w:rFonts w:ascii="Times New Roman" w:hAnsi="Times New Roman" w:cs="Times New Roman"/>
          <w:color w:val="000000"/>
          <w:sz w:val="28"/>
          <w:szCs w:val="28"/>
        </w:rPr>
      </w:pPr>
      <w:r w:rsidRPr="008E7079">
        <w:rPr>
          <w:rFonts w:ascii="Times New Roman" w:hAnsi="Times New Roman" w:cs="Times New Roman"/>
          <w:sz w:val="28"/>
          <w:szCs w:val="28"/>
        </w:rPr>
        <w:t>Финансирование из бюджета Пожарского муниципального района осуществлялось 8</w:t>
      </w:r>
      <w:r w:rsidRPr="008E7079">
        <w:rPr>
          <w:rFonts w:ascii="Times New Roman" w:hAnsi="Times New Roman" w:cs="Times New Roman"/>
          <w:color w:val="000000"/>
          <w:sz w:val="28"/>
          <w:szCs w:val="28"/>
        </w:rPr>
        <w:t xml:space="preserve"> муниципальным казенным учреждениям (из них 6 учреждений - органы местного самоуправления), 24 муниципальным бюджетным учреждениям образования и 6 муниципальным бюджетным учреждениям культуры, 1 автономному учреждению – МАУ «Редакция газеты «Победа»» и муниципальному унитарному предприятию «Лидер».</w:t>
      </w:r>
    </w:p>
    <w:p w:rsidR="00104495" w:rsidRPr="008E7079" w:rsidRDefault="00104495" w:rsidP="00104495">
      <w:pPr>
        <w:spacing w:after="0" w:line="240" w:lineRule="auto"/>
        <w:ind w:firstLine="720"/>
        <w:jc w:val="both"/>
        <w:rPr>
          <w:rFonts w:ascii="Times New Roman" w:hAnsi="Times New Roman" w:cs="Times New Roman"/>
          <w:sz w:val="28"/>
          <w:szCs w:val="28"/>
        </w:rPr>
      </w:pPr>
      <w:r w:rsidRPr="008E7079">
        <w:rPr>
          <w:rFonts w:ascii="Times New Roman" w:hAnsi="Times New Roman" w:cs="Times New Roman"/>
          <w:sz w:val="28"/>
          <w:szCs w:val="28"/>
        </w:rPr>
        <w:t xml:space="preserve">В течение 2022 года в бюджет Пожарского муниципального района </w:t>
      </w:r>
      <w:r w:rsidRPr="008E7079">
        <w:rPr>
          <w:rFonts w:ascii="Times New Roman" w:hAnsi="Times New Roman" w:cs="Times New Roman"/>
          <w:color w:val="000000"/>
          <w:sz w:val="28"/>
          <w:szCs w:val="28"/>
        </w:rPr>
        <w:t>внесено одиннадцать уточнений.</w:t>
      </w:r>
    </w:p>
    <w:p w:rsidR="00104495" w:rsidRPr="008E7079" w:rsidRDefault="00104495" w:rsidP="00104495">
      <w:pPr>
        <w:spacing w:after="0" w:line="240" w:lineRule="auto"/>
        <w:ind w:firstLine="708"/>
        <w:jc w:val="both"/>
        <w:rPr>
          <w:rFonts w:ascii="Times New Roman" w:hAnsi="Times New Roman" w:cs="Times New Roman"/>
          <w:sz w:val="28"/>
          <w:szCs w:val="28"/>
        </w:rPr>
      </w:pPr>
      <w:r w:rsidRPr="008E7079">
        <w:rPr>
          <w:rFonts w:ascii="Times New Roman" w:hAnsi="Times New Roman" w:cs="Times New Roman"/>
          <w:sz w:val="28"/>
          <w:szCs w:val="28"/>
        </w:rPr>
        <w:t>С учетом произведенных уточнений установлены основные характеристики бюджета:</w:t>
      </w:r>
    </w:p>
    <w:p w:rsidR="00104495" w:rsidRPr="008E7079" w:rsidRDefault="00104495" w:rsidP="00104495">
      <w:pPr>
        <w:spacing w:after="0" w:line="240" w:lineRule="auto"/>
        <w:ind w:firstLine="708"/>
        <w:jc w:val="both"/>
        <w:rPr>
          <w:rFonts w:ascii="Times New Roman" w:hAnsi="Times New Roman" w:cs="Times New Roman"/>
          <w:sz w:val="28"/>
          <w:szCs w:val="28"/>
        </w:rPr>
      </w:pPr>
      <w:r w:rsidRPr="008E7079">
        <w:rPr>
          <w:rFonts w:ascii="Times New Roman" w:hAnsi="Times New Roman" w:cs="Times New Roman"/>
          <w:sz w:val="28"/>
          <w:szCs w:val="28"/>
        </w:rPr>
        <w:lastRenderedPageBreak/>
        <w:t>- общий объем доходов составил 1 091 569,86 тыс. руб., в том числе объем межбюджетных трансфертов, получаемых из других бюджетов бюджетной системы Российской Федерации в сумме 766 745,28 тыс. руб.;</w:t>
      </w:r>
    </w:p>
    <w:p w:rsidR="00104495" w:rsidRPr="008E7079" w:rsidRDefault="00104495" w:rsidP="00104495">
      <w:pPr>
        <w:spacing w:after="0" w:line="240" w:lineRule="auto"/>
        <w:ind w:firstLine="708"/>
        <w:jc w:val="both"/>
        <w:rPr>
          <w:rFonts w:ascii="Times New Roman" w:hAnsi="Times New Roman" w:cs="Times New Roman"/>
          <w:sz w:val="28"/>
          <w:szCs w:val="28"/>
        </w:rPr>
      </w:pPr>
      <w:r w:rsidRPr="008E7079">
        <w:rPr>
          <w:rFonts w:ascii="Times New Roman" w:hAnsi="Times New Roman" w:cs="Times New Roman"/>
          <w:sz w:val="28"/>
          <w:szCs w:val="28"/>
        </w:rPr>
        <w:t xml:space="preserve">- общий объем расходов составил 1 104 029,96 тыс. руб.;  </w:t>
      </w:r>
    </w:p>
    <w:p w:rsidR="00104495" w:rsidRPr="008E7079" w:rsidRDefault="00104495" w:rsidP="00104495">
      <w:pPr>
        <w:spacing w:after="0" w:line="240" w:lineRule="auto"/>
        <w:ind w:firstLine="708"/>
        <w:jc w:val="both"/>
        <w:rPr>
          <w:rFonts w:ascii="Times New Roman" w:hAnsi="Times New Roman" w:cs="Times New Roman"/>
          <w:sz w:val="28"/>
          <w:szCs w:val="28"/>
        </w:rPr>
      </w:pPr>
      <w:r w:rsidRPr="008E7079">
        <w:rPr>
          <w:rFonts w:ascii="Times New Roman" w:hAnsi="Times New Roman" w:cs="Times New Roman"/>
          <w:sz w:val="28"/>
          <w:szCs w:val="28"/>
        </w:rPr>
        <w:t>- размер дефицита районного бюджета 12 460,09 тыс. руб. (остатки средств на 01 января 2022 года – 9460,09 тыс. руб.)</w:t>
      </w:r>
    </w:p>
    <w:p w:rsidR="00104495" w:rsidRPr="008E7079" w:rsidRDefault="00104495" w:rsidP="00104495">
      <w:pPr>
        <w:spacing w:after="0" w:line="240" w:lineRule="auto"/>
        <w:ind w:firstLine="708"/>
        <w:jc w:val="both"/>
        <w:rPr>
          <w:rFonts w:ascii="Times New Roman" w:hAnsi="Times New Roman" w:cs="Times New Roman"/>
          <w:sz w:val="28"/>
          <w:szCs w:val="28"/>
          <w:lang w:eastAsia="en-US"/>
        </w:rPr>
      </w:pPr>
      <w:r w:rsidRPr="008E7079">
        <w:rPr>
          <w:rFonts w:ascii="Times New Roman" w:hAnsi="Times New Roman" w:cs="Times New Roman"/>
          <w:sz w:val="28"/>
          <w:szCs w:val="28"/>
        </w:rPr>
        <w:t>Кассовое исполнение бюджета Пожарского муниципального района за 2022 год сложилось следующим образом:</w:t>
      </w:r>
    </w:p>
    <w:p w:rsidR="00104495" w:rsidRPr="008E7079" w:rsidRDefault="00104495" w:rsidP="00104495">
      <w:pPr>
        <w:spacing w:after="0" w:line="240" w:lineRule="auto"/>
        <w:ind w:firstLine="708"/>
        <w:jc w:val="both"/>
        <w:rPr>
          <w:rFonts w:ascii="Times New Roman" w:hAnsi="Times New Roman" w:cs="Times New Roman"/>
          <w:sz w:val="28"/>
          <w:szCs w:val="28"/>
        </w:rPr>
      </w:pPr>
      <w:r w:rsidRPr="008E7079">
        <w:rPr>
          <w:rFonts w:ascii="Times New Roman" w:hAnsi="Times New Roman" w:cs="Times New Roman"/>
          <w:sz w:val="28"/>
          <w:szCs w:val="28"/>
        </w:rPr>
        <w:t>- по доходам – 1 104 773,00 тыс. руб., что составляет 101,2% к плановым назначениям 1 091 569,86 тыс. руб., в том числе объем межбюджетных трансфертов, получаемых из других бюджетов бюджетной системы Российской Федерации – 763 429,52 тыс. руб. или 99,6% к плановым назначениям 766 745,28 тыс. руб.</w:t>
      </w:r>
    </w:p>
    <w:p w:rsidR="00104495" w:rsidRPr="008E7079" w:rsidRDefault="00104495" w:rsidP="00104495">
      <w:pPr>
        <w:spacing w:after="0" w:line="240" w:lineRule="auto"/>
        <w:ind w:firstLine="708"/>
        <w:jc w:val="both"/>
        <w:rPr>
          <w:rFonts w:ascii="Times New Roman" w:hAnsi="Times New Roman" w:cs="Times New Roman"/>
          <w:sz w:val="28"/>
          <w:szCs w:val="28"/>
        </w:rPr>
      </w:pPr>
      <w:r w:rsidRPr="008E7079">
        <w:rPr>
          <w:rFonts w:ascii="Times New Roman" w:hAnsi="Times New Roman" w:cs="Times New Roman"/>
          <w:sz w:val="28"/>
          <w:szCs w:val="28"/>
        </w:rPr>
        <w:t>- по расходам – 1 089 041,05 тыс. руб. или 98,6% от плановых назначений 1 104 029,96 тыс. руб.</w:t>
      </w:r>
    </w:p>
    <w:p w:rsidR="00104495" w:rsidRPr="008E7079" w:rsidRDefault="00104495" w:rsidP="00BC1A68">
      <w:pPr>
        <w:pStyle w:val="ad"/>
        <w:spacing w:after="0"/>
        <w:ind w:firstLine="708"/>
        <w:jc w:val="both"/>
        <w:rPr>
          <w:rFonts w:ascii="Times New Roman" w:hAnsi="Times New Roman" w:cs="Times New Roman"/>
          <w:sz w:val="28"/>
          <w:szCs w:val="28"/>
        </w:rPr>
      </w:pPr>
      <w:r w:rsidRPr="008E7079">
        <w:rPr>
          <w:rFonts w:ascii="Times New Roman" w:hAnsi="Times New Roman" w:cs="Times New Roman"/>
          <w:sz w:val="28"/>
          <w:szCs w:val="28"/>
        </w:rPr>
        <w:t>Исполнение районного бюджета за 2022 год составило 1 104 773,00 тыс. руб. или 101,2 % от уточненного плана. Фактическое исполнение бюджета за 2022 год составило 338 743,87 тыс. руб., что составляет 106,2 % от годового плана, в том числе по налоговым доходам – 302 778,63 тыс. руб. (106,1%), по неналоговым доходам – 35 965,24 тыс. руб. (107,2%), в том числе по налогу на доходы физических лиц – 105,1% за счет изменения системы оплаты труда на градообразующих предприятиях, погашения задолженности. Это говорит о том, что Дум</w:t>
      </w:r>
      <w:r w:rsidR="00BC1A68" w:rsidRPr="008E7079">
        <w:rPr>
          <w:rFonts w:ascii="Times New Roman" w:hAnsi="Times New Roman" w:cs="Times New Roman"/>
          <w:sz w:val="28"/>
          <w:szCs w:val="28"/>
        </w:rPr>
        <w:t>ой правильно принято решение о</w:t>
      </w:r>
      <w:r w:rsidRPr="008E7079">
        <w:rPr>
          <w:rFonts w:ascii="Times New Roman" w:hAnsi="Times New Roman" w:cs="Times New Roman"/>
          <w:sz w:val="28"/>
          <w:szCs w:val="28"/>
        </w:rPr>
        <w:t xml:space="preserve"> согласовании замены части дотации на выравнивание бюджетной обеспеченности в бюджет Пожарского муниципального округа дополнительным нормативом отчислений от налога на доходы физических лиц на 2022 год и плановый период 2023 и 2024 годов».</w:t>
      </w:r>
    </w:p>
    <w:p w:rsidR="00104495" w:rsidRPr="008E7079" w:rsidRDefault="00104495" w:rsidP="00104495">
      <w:pPr>
        <w:pStyle w:val="aff7"/>
        <w:ind w:firstLine="708"/>
        <w:jc w:val="both"/>
        <w:rPr>
          <w:rFonts w:ascii="Times New Roman" w:hAnsi="Times New Roman"/>
          <w:sz w:val="28"/>
          <w:szCs w:val="28"/>
        </w:rPr>
      </w:pPr>
      <w:r w:rsidRPr="008E7079">
        <w:rPr>
          <w:rFonts w:ascii="Times New Roman" w:hAnsi="Times New Roman"/>
          <w:sz w:val="28"/>
          <w:szCs w:val="28"/>
        </w:rPr>
        <w:t xml:space="preserve">В то же время план не выполнен за 2022 год по следующим источникам доходов: </w:t>
      </w:r>
    </w:p>
    <w:p w:rsidR="00104495" w:rsidRPr="008E7079" w:rsidRDefault="00104495" w:rsidP="00104495">
      <w:pPr>
        <w:pStyle w:val="aff7"/>
        <w:ind w:firstLine="708"/>
        <w:jc w:val="both"/>
        <w:rPr>
          <w:rFonts w:ascii="Times New Roman" w:hAnsi="Times New Roman"/>
          <w:sz w:val="28"/>
          <w:szCs w:val="28"/>
          <w:lang w:eastAsia="ru-RU"/>
        </w:rPr>
      </w:pPr>
      <w:r w:rsidRPr="008E7079">
        <w:rPr>
          <w:rFonts w:ascii="Times New Roman" w:hAnsi="Times New Roman"/>
          <w:sz w:val="28"/>
          <w:szCs w:val="28"/>
          <w:lang w:eastAsia="ru-RU"/>
        </w:rPr>
        <w:t xml:space="preserve">- доходов, получаемых в виде арендной платы за земельные участки, государственная собственность на которые не разграничена и которые расположены в границах городского и сельских поселений и межселенных территорий, а также от продажи земельных участков; </w:t>
      </w:r>
    </w:p>
    <w:p w:rsidR="00104495" w:rsidRPr="008E7079" w:rsidRDefault="00104495" w:rsidP="00104495">
      <w:pPr>
        <w:pStyle w:val="aff7"/>
        <w:ind w:firstLine="708"/>
        <w:jc w:val="both"/>
        <w:rPr>
          <w:rFonts w:ascii="Times New Roman" w:hAnsi="Times New Roman"/>
          <w:sz w:val="28"/>
          <w:szCs w:val="28"/>
        </w:rPr>
      </w:pPr>
      <w:r w:rsidRPr="008E7079">
        <w:rPr>
          <w:rFonts w:ascii="Times New Roman" w:hAnsi="Times New Roman"/>
          <w:sz w:val="28"/>
          <w:szCs w:val="28"/>
        </w:rPr>
        <w:t>- по доходам от сдачи в аренду имущества, составляющего казну муниципального района. А это говорит о том, что мы по-прежнему неэффективно работаем с землей и муниципальным имуществом. А это один из источников наших недостающих доходов!</w:t>
      </w:r>
    </w:p>
    <w:p w:rsidR="00104495" w:rsidRPr="008E7079" w:rsidRDefault="00104495" w:rsidP="00104495">
      <w:pPr>
        <w:spacing w:after="0" w:line="240" w:lineRule="auto"/>
        <w:ind w:firstLine="708"/>
        <w:jc w:val="both"/>
        <w:rPr>
          <w:rFonts w:ascii="Times New Roman" w:hAnsi="Times New Roman" w:cs="Times New Roman"/>
          <w:sz w:val="28"/>
          <w:szCs w:val="28"/>
        </w:rPr>
      </w:pPr>
      <w:r w:rsidRPr="008E7079">
        <w:rPr>
          <w:rFonts w:ascii="Times New Roman" w:hAnsi="Times New Roman" w:cs="Times New Roman"/>
          <w:sz w:val="28"/>
          <w:szCs w:val="28"/>
        </w:rPr>
        <w:t>Уточненный план на 2022 год по расходам бюджета Пожарского муниципального района составил 1 104 029,96 тыс. руб., кассовое исполнение составило 1 089 041,05 тыс. руб. или 98,6% от годового плана.</w:t>
      </w:r>
    </w:p>
    <w:p w:rsidR="00104495" w:rsidRPr="008E7079" w:rsidRDefault="00104495" w:rsidP="00BC1A68">
      <w:pPr>
        <w:autoSpaceDE w:val="0"/>
        <w:spacing w:after="0" w:line="240" w:lineRule="auto"/>
        <w:ind w:firstLine="709"/>
        <w:jc w:val="both"/>
        <w:rPr>
          <w:rFonts w:ascii="Times New Roman" w:hAnsi="Times New Roman" w:cs="Times New Roman"/>
          <w:sz w:val="28"/>
          <w:szCs w:val="28"/>
        </w:rPr>
      </w:pPr>
      <w:r w:rsidRPr="008E7079">
        <w:rPr>
          <w:rFonts w:ascii="Times New Roman" w:hAnsi="Times New Roman" w:cs="Times New Roman"/>
          <w:sz w:val="28"/>
          <w:szCs w:val="28"/>
        </w:rPr>
        <w:t>Основная доля бюджетных ассигнований бюджета района приходится на раздел «Образование» – 57,94% от общего объема расходов и «Общегосударственные вопросы» – 12,87% от общего объема расходов.          Удельный вес расходов по остальным разделам составляет 29,19% от общего объема расходов.</w:t>
      </w:r>
    </w:p>
    <w:p w:rsidR="00104495" w:rsidRPr="008E7079" w:rsidRDefault="00104495" w:rsidP="00BC1A68">
      <w:pPr>
        <w:spacing w:after="0" w:line="240" w:lineRule="auto"/>
        <w:ind w:firstLine="708"/>
        <w:jc w:val="both"/>
        <w:rPr>
          <w:rFonts w:ascii="Times New Roman" w:hAnsi="Times New Roman" w:cs="Times New Roman"/>
          <w:sz w:val="28"/>
          <w:szCs w:val="28"/>
        </w:rPr>
      </w:pPr>
      <w:r w:rsidRPr="008E7079">
        <w:rPr>
          <w:rFonts w:ascii="Times New Roman" w:hAnsi="Times New Roman" w:cs="Times New Roman"/>
          <w:sz w:val="28"/>
          <w:szCs w:val="28"/>
        </w:rPr>
        <w:lastRenderedPageBreak/>
        <w:t xml:space="preserve">Бюджет района на 2022 год и </w:t>
      </w:r>
      <w:bookmarkStart w:id="5" w:name="OLE_LINK17"/>
      <w:bookmarkStart w:id="6" w:name="OLE_LINK12"/>
      <w:r w:rsidRPr="008E7079">
        <w:rPr>
          <w:rFonts w:ascii="Times New Roman" w:hAnsi="Times New Roman" w:cs="Times New Roman"/>
          <w:sz w:val="28"/>
          <w:szCs w:val="28"/>
        </w:rPr>
        <w:t xml:space="preserve">плановый период 2023 и 2024 годов </w:t>
      </w:r>
      <w:bookmarkEnd w:id="5"/>
      <w:bookmarkEnd w:id="6"/>
      <w:r w:rsidRPr="008E7079">
        <w:rPr>
          <w:rFonts w:ascii="Times New Roman" w:hAnsi="Times New Roman" w:cs="Times New Roman"/>
          <w:sz w:val="28"/>
          <w:szCs w:val="28"/>
        </w:rPr>
        <w:t xml:space="preserve">сформирован в программной структуре расходов на основе 20 муниципальных программ и непрограммных направлений деятельности. </w:t>
      </w:r>
    </w:p>
    <w:p w:rsidR="00104495" w:rsidRPr="008E7079" w:rsidRDefault="00104495" w:rsidP="00104495">
      <w:pPr>
        <w:spacing w:after="0" w:line="240" w:lineRule="auto"/>
        <w:ind w:firstLine="709"/>
        <w:jc w:val="both"/>
        <w:rPr>
          <w:rFonts w:ascii="Times New Roman" w:hAnsi="Times New Roman" w:cs="Times New Roman"/>
          <w:sz w:val="28"/>
          <w:szCs w:val="28"/>
        </w:rPr>
      </w:pPr>
      <w:r w:rsidRPr="008E7079">
        <w:rPr>
          <w:rFonts w:ascii="Times New Roman" w:hAnsi="Times New Roman" w:cs="Times New Roman"/>
          <w:sz w:val="28"/>
          <w:szCs w:val="28"/>
        </w:rPr>
        <w:t>Объем бюджетных ассигнований по муниципальным программам, предусмотренным к финансированию из бюджета Пожарского муниципального района на 2022 год, с внесенными изменениями составил 963 380,24 тыс. руб., кассовое исполнение по муниципальным программам за 2022 год составило 952 052,58 тыс. руб. или 98,82% плановых назначений. В структуре общих расходов бюджета процент программных направлений расходов составляет 87,26%.</w:t>
      </w:r>
    </w:p>
    <w:p w:rsidR="00104495" w:rsidRPr="008E7079" w:rsidRDefault="00104495" w:rsidP="00104495">
      <w:pPr>
        <w:spacing w:after="0" w:line="240" w:lineRule="auto"/>
        <w:ind w:firstLine="709"/>
        <w:jc w:val="both"/>
        <w:rPr>
          <w:rFonts w:ascii="Times New Roman" w:hAnsi="Times New Roman" w:cs="Times New Roman"/>
          <w:sz w:val="28"/>
          <w:szCs w:val="28"/>
        </w:rPr>
      </w:pPr>
      <w:r w:rsidRPr="008E7079">
        <w:rPr>
          <w:rFonts w:ascii="Times New Roman" w:hAnsi="Times New Roman" w:cs="Times New Roman"/>
          <w:sz w:val="28"/>
          <w:szCs w:val="28"/>
        </w:rPr>
        <w:t xml:space="preserve">Объем бюджетных ассигнований непрограммных направлений деятельности составил 140 649,72 тыс. руб., кассовое исполнение составило 136 988,47 тыс. руб. или 97,4% плановых ассигнований. </w:t>
      </w:r>
    </w:p>
    <w:p w:rsidR="00104495" w:rsidRPr="008E7079" w:rsidRDefault="00104495" w:rsidP="00104495">
      <w:pPr>
        <w:spacing w:after="0" w:line="240" w:lineRule="auto"/>
        <w:ind w:firstLine="709"/>
        <w:jc w:val="both"/>
        <w:rPr>
          <w:rFonts w:ascii="Times New Roman" w:hAnsi="Times New Roman" w:cs="Times New Roman"/>
          <w:sz w:val="28"/>
          <w:szCs w:val="28"/>
        </w:rPr>
      </w:pPr>
      <w:r w:rsidRPr="008E7079">
        <w:rPr>
          <w:rFonts w:ascii="Times New Roman" w:hAnsi="Times New Roman" w:cs="Times New Roman"/>
          <w:sz w:val="28"/>
          <w:szCs w:val="28"/>
        </w:rPr>
        <w:t>В прошлом году дотация на выравнивание бюджетной обеспеченности поселений за счет средств краевого бюджета 18 301,46 тыс. руб. или 100% от утвержденных плановых назначений, за счет средств местного бюджета составили 13 815,54 тыс. руб. или 100% от утвержденных плановых назначений.</w:t>
      </w:r>
    </w:p>
    <w:p w:rsidR="00104495" w:rsidRPr="008E7079" w:rsidRDefault="00104495" w:rsidP="00104495">
      <w:pPr>
        <w:spacing w:after="0" w:line="240" w:lineRule="auto"/>
        <w:ind w:firstLine="709"/>
        <w:jc w:val="both"/>
        <w:rPr>
          <w:rFonts w:ascii="Times New Roman" w:hAnsi="Times New Roman" w:cs="Times New Roman"/>
          <w:sz w:val="28"/>
          <w:szCs w:val="28"/>
        </w:rPr>
      </w:pPr>
      <w:r w:rsidRPr="008E7079">
        <w:rPr>
          <w:rFonts w:ascii="Times New Roman" w:hAnsi="Times New Roman" w:cs="Times New Roman"/>
          <w:sz w:val="28"/>
          <w:szCs w:val="28"/>
        </w:rPr>
        <w:t xml:space="preserve">Бюджетам поселений из бюджета района выделено на поддержку мер по обеспечению сбалансированности бюджетов в соответствии с заключенными соглашениями в размере 6 612,12 тыс. руб. Кассовый расход произведен в полном объеме, а именно: Светлогорскому сельскому поселению –790,09 тыс. руб. (на перерасчет сметной стоимости по строительству клуба в сумме 258,09 тыс. руб., 212,00 тыс. руб. на частичное сокращение просроченной кредиторской задолженности за услуги теплоснабжения КГУП «Примтеплоэнерго», 320,00 тыс. руб. </w:t>
      </w:r>
      <w:bookmarkStart w:id="7" w:name="_Hlk128388587"/>
      <w:r w:rsidRPr="008E7079">
        <w:rPr>
          <w:rFonts w:ascii="Times New Roman" w:hAnsi="Times New Roman" w:cs="Times New Roman"/>
          <w:sz w:val="28"/>
          <w:szCs w:val="28"/>
        </w:rPr>
        <w:t>на сокращение кредиторской задолженности на конец 2022 года в связи с переходом в округ</w:t>
      </w:r>
      <w:bookmarkEnd w:id="7"/>
      <w:r w:rsidRPr="008E7079">
        <w:rPr>
          <w:rFonts w:ascii="Times New Roman" w:hAnsi="Times New Roman" w:cs="Times New Roman"/>
          <w:sz w:val="28"/>
          <w:szCs w:val="28"/>
        </w:rPr>
        <w:t xml:space="preserve">, 10,00 тыс. руб. на поддержку мер по обеспечению сбалансированности бюджета поселения), Федосьевскому – 281,34 тыс. руб. (на оплату огнезащитной обработке деревянных конструкций клуба в сумме 39,34 тыс. руб., 52,00 тыс. руб. на проведение работ по оборудованию минерализованных полос, 190,00 тыс. руб. </w:t>
      </w:r>
      <w:bookmarkStart w:id="8" w:name="_Hlk128388838"/>
      <w:r w:rsidRPr="008E7079">
        <w:rPr>
          <w:rFonts w:ascii="Times New Roman" w:hAnsi="Times New Roman" w:cs="Times New Roman"/>
          <w:sz w:val="28"/>
          <w:szCs w:val="28"/>
        </w:rPr>
        <w:t>на сокращение кредиторской задолженности на конец 2022 года в связи с переходом в округ</w:t>
      </w:r>
      <w:bookmarkEnd w:id="8"/>
      <w:r w:rsidRPr="008E7079">
        <w:rPr>
          <w:rFonts w:ascii="Times New Roman" w:hAnsi="Times New Roman" w:cs="Times New Roman"/>
          <w:sz w:val="28"/>
          <w:szCs w:val="28"/>
        </w:rPr>
        <w:t>), Соболинскому – 639,00 тыс. руб. (на установку кабеля сети интернет в Соболинском поселении в сумме 609,00 тыс. руб., 30,00 тыс. руб. на сокращение кредиторской задолженности на конец 2022 года в связи с переходом в округ), Губеровскому – 1 113,40 тыс. руб. (для оплаты пошлины нотариусу за оформление шести квартир на баланс администрации Губеровского сельского поселения в сумме 26,40 тыс. руб., 10,00 тыс. руб. на поддержку мер по обеспечению сбалансированности бюджета поселения, 300,00 тыс. руб.</w:t>
      </w:r>
      <w:r w:rsidR="000F0F4D" w:rsidRPr="008E7079">
        <w:rPr>
          <w:rFonts w:ascii="Times New Roman" w:hAnsi="Times New Roman" w:cs="Times New Roman"/>
          <w:sz w:val="28"/>
          <w:szCs w:val="28"/>
        </w:rPr>
        <w:t xml:space="preserve"> </w:t>
      </w:r>
      <w:r w:rsidRPr="008E7079">
        <w:rPr>
          <w:rFonts w:ascii="Times New Roman" w:hAnsi="Times New Roman" w:cs="Times New Roman"/>
          <w:sz w:val="28"/>
          <w:szCs w:val="28"/>
        </w:rPr>
        <w:t xml:space="preserve">на сокращение кредиторской задолженности на конец 2022 года в связи с переходом в округ, 170,00 тыс. руб. на частичное сокращение просроченной кредиторской задолженности за услуги теплоснабжения КГУП «Примтеплоэнерго», 137,00 тыс. руб. </w:t>
      </w:r>
      <w:bookmarkStart w:id="9" w:name="_Hlk128389274"/>
      <w:r w:rsidRPr="008E7079">
        <w:rPr>
          <w:rFonts w:ascii="Times New Roman" w:hAnsi="Times New Roman" w:cs="Times New Roman"/>
          <w:sz w:val="28"/>
          <w:szCs w:val="28"/>
        </w:rPr>
        <w:t>на проведение работ по оборудованию минерализованных полос</w:t>
      </w:r>
      <w:bookmarkEnd w:id="9"/>
      <w:r w:rsidRPr="008E7079">
        <w:rPr>
          <w:rFonts w:ascii="Times New Roman" w:hAnsi="Times New Roman" w:cs="Times New Roman"/>
          <w:sz w:val="28"/>
          <w:szCs w:val="28"/>
        </w:rPr>
        <w:t xml:space="preserve">), Пожарскому – 1 437,00 тыс. руб. (10,00 тыс. руб. на поддержку мер по обеспечению сбалансированности бюджета поселения, </w:t>
      </w:r>
      <w:r w:rsidRPr="008E7079">
        <w:rPr>
          <w:rFonts w:ascii="Times New Roman" w:hAnsi="Times New Roman" w:cs="Times New Roman"/>
          <w:sz w:val="28"/>
          <w:szCs w:val="28"/>
        </w:rPr>
        <w:lastRenderedPageBreak/>
        <w:t xml:space="preserve">420,00 тыс. руб. </w:t>
      </w:r>
      <w:bookmarkStart w:id="10" w:name="_Hlk128389340"/>
      <w:r w:rsidRPr="008E7079">
        <w:rPr>
          <w:rFonts w:ascii="Times New Roman" w:hAnsi="Times New Roman" w:cs="Times New Roman"/>
          <w:sz w:val="28"/>
          <w:szCs w:val="28"/>
        </w:rPr>
        <w:t>на сокращение кредиторской задолженности на конец 2022 года в связи с переходом в округ</w:t>
      </w:r>
      <w:bookmarkEnd w:id="10"/>
      <w:r w:rsidRPr="008E7079">
        <w:rPr>
          <w:rFonts w:ascii="Times New Roman" w:hAnsi="Times New Roman" w:cs="Times New Roman"/>
          <w:sz w:val="28"/>
          <w:szCs w:val="28"/>
        </w:rPr>
        <w:t xml:space="preserve">, 750,00 тыс. руб. </w:t>
      </w:r>
      <w:bookmarkStart w:id="11" w:name="_Hlk128389538"/>
      <w:r w:rsidRPr="008E7079">
        <w:rPr>
          <w:rFonts w:ascii="Times New Roman" w:hAnsi="Times New Roman" w:cs="Times New Roman"/>
          <w:sz w:val="28"/>
          <w:szCs w:val="28"/>
        </w:rPr>
        <w:t>на частичное сокращение просроченной кредиторской задолженности за услуги теплоснабжения КГУП «Примтеплоэнерго»</w:t>
      </w:r>
      <w:bookmarkEnd w:id="11"/>
      <w:r w:rsidRPr="008E7079">
        <w:rPr>
          <w:rFonts w:ascii="Times New Roman" w:hAnsi="Times New Roman" w:cs="Times New Roman"/>
          <w:sz w:val="28"/>
          <w:szCs w:val="28"/>
        </w:rPr>
        <w:t xml:space="preserve">, 257,00 тыс. руб. </w:t>
      </w:r>
      <w:bookmarkStart w:id="12" w:name="_Hlk128389447"/>
      <w:r w:rsidRPr="008E7079">
        <w:rPr>
          <w:rFonts w:ascii="Times New Roman" w:hAnsi="Times New Roman" w:cs="Times New Roman"/>
          <w:sz w:val="28"/>
          <w:szCs w:val="28"/>
        </w:rPr>
        <w:t>на проведение работ по оборудованию минерализованных полос</w:t>
      </w:r>
      <w:bookmarkEnd w:id="12"/>
      <w:r w:rsidRPr="008E7079">
        <w:rPr>
          <w:rFonts w:ascii="Times New Roman" w:hAnsi="Times New Roman" w:cs="Times New Roman"/>
          <w:sz w:val="28"/>
          <w:szCs w:val="28"/>
        </w:rPr>
        <w:t>), Игнатьевскому – 1 095,53 тыс. руб. (870,00 тыс. руб. на сокращение кредиторской задолженности на конец 2022 года в связи с переходом в округ, 61,53 тыс. руб. на изготовление технического плана сельского ДК и оформление земельного участка, 154,00 тыс. руб. на проведение работ по оборудованию минерализованных полос), Нагорненскому – 645,75 тыс. руб. (570,75 тыс. руб. на сокращение кредиторской задолженности на конец 2022 года в связи с переходом в округ, 65,00 тыс. руб.  на частичное сокращение просроченной кредиторской задолженности за услуги теплоснабжения КГУП «Примтеплоэнерго», 10,00 тыс. руб. на поддержку мер по обеспечению сбалансированности бюджета поселения), Верхнеперевальскому – 200,00 тыс. руб. (190,00 тыс. руб. на сокращение кредиторской задолженности на конец 2022 года в связи с переходом в округ, 10,00 тыс. руб. на поддержку мер по обеспечению сбалансированности бюджета поселения), Краснояровскому – 410,00 тыс. руб. (100,00 тыс. руб. на закупку 2000 м кабеля, 300,00 тыс. руб. на сокращение кредиторской задолженности на конец 2022 года в связи с переходом в округ, 10,00 тыс. руб. на поддержку мер по обеспечению сбалансированности бюджета поселения).</w:t>
      </w:r>
    </w:p>
    <w:p w:rsidR="00104495" w:rsidRPr="008E7079" w:rsidRDefault="00104495" w:rsidP="00104495">
      <w:pPr>
        <w:spacing w:after="0" w:line="240" w:lineRule="auto"/>
        <w:ind w:firstLine="709"/>
        <w:jc w:val="both"/>
        <w:rPr>
          <w:rFonts w:ascii="Times New Roman" w:hAnsi="Times New Roman" w:cs="Times New Roman"/>
          <w:sz w:val="28"/>
          <w:szCs w:val="28"/>
        </w:rPr>
      </w:pPr>
      <w:r w:rsidRPr="008E7079">
        <w:rPr>
          <w:rFonts w:ascii="Times New Roman" w:hAnsi="Times New Roman" w:cs="Times New Roman"/>
          <w:sz w:val="28"/>
          <w:szCs w:val="28"/>
        </w:rPr>
        <w:t xml:space="preserve"> Как видим, каждому поселению выделялись финансовые средства на сокращение кредиторской задолженности на конец 2022 года в связи с переходом в округ, однако, как оказалось, этих средств недостаточно, чтобы ликвидировать кредиторскую задолженность в полном объеме. А это вместе с вопросом передачи имущества, находящегося в собственности поселений, является главным препятствием к ликвидации администраций поселений как юридических лиц. По факту, кроме промежуточного ликвидационного баланса Соболинского поселения (который, как оказалось, не принят налоговой) Думой не утвержден ни один промежуточный </w:t>
      </w:r>
      <w:r w:rsidR="000F0F4D" w:rsidRPr="008E7079">
        <w:rPr>
          <w:rFonts w:ascii="Times New Roman" w:hAnsi="Times New Roman" w:cs="Times New Roman"/>
          <w:sz w:val="28"/>
          <w:szCs w:val="28"/>
        </w:rPr>
        <w:t>баланс поселений</w:t>
      </w:r>
      <w:r w:rsidR="007E71F8" w:rsidRPr="008E7079">
        <w:rPr>
          <w:rFonts w:ascii="Times New Roman" w:hAnsi="Times New Roman" w:cs="Times New Roman"/>
          <w:sz w:val="28"/>
          <w:szCs w:val="28"/>
        </w:rPr>
        <w:t>, в</w:t>
      </w:r>
      <w:r w:rsidR="000F0F4D" w:rsidRPr="008E7079">
        <w:rPr>
          <w:rFonts w:ascii="Times New Roman" w:hAnsi="Times New Roman" w:cs="Times New Roman"/>
          <w:sz w:val="28"/>
          <w:szCs w:val="28"/>
        </w:rPr>
        <w:t xml:space="preserve"> связи с чем</w:t>
      </w:r>
      <w:r w:rsidRPr="008E7079">
        <w:rPr>
          <w:rFonts w:ascii="Times New Roman" w:hAnsi="Times New Roman" w:cs="Times New Roman"/>
          <w:sz w:val="28"/>
          <w:szCs w:val="28"/>
        </w:rPr>
        <w:t xml:space="preserve"> администрации необходимо активизировать работу по передаче имущества из поселений в округ, а также работать с кредиторкой и дебиторкой.</w:t>
      </w:r>
    </w:p>
    <w:p w:rsidR="006E61A1" w:rsidRPr="008E7079" w:rsidRDefault="006E61A1" w:rsidP="00104495">
      <w:pPr>
        <w:spacing w:after="0" w:line="240" w:lineRule="auto"/>
        <w:ind w:firstLine="709"/>
        <w:jc w:val="both"/>
        <w:rPr>
          <w:rFonts w:ascii="Times New Roman" w:hAnsi="Times New Roman" w:cs="Times New Roman"/>
          <w:sz w:val="28"/>
          <w:szCs w:val="28"/>
        </w:rPr>
      </w:pPr>
      <w:r w:rsidRPr="008E7079">
        <w:rPr>
          <w:rFonts w:ascii="Times New Roman" w:hAnsi="Times New Roman" w:cs="Times New Roman"/>
          <w:sz w:val="28"/>
          <w:szCs w:val="28"/>
        </w:rPr>
        <w:t xml:space="preserve">Отдельно хочу остановиться на подготовке проекта бюджета Пожарского муниципального округа на 2023 год и плановый период. </w:t>
      </w:r>
    </w:p>
    <w:p w:rsidR="00745AF2" w:rsidRPr="008E7079" w:rsidRDefault="00745AF2" w:rsidP="00745AF2">
      <w:pPr>
        <w:spacing w:after="0" w:line="240" w:lineRule="auto"/>
        <w:ind w:firstLine="709"/>
        <w:jc w:val="both"/>
        <w:rPr>
          <w:rFonts w:ascii="Times New Roman" w:eastAsia="Times New Roman" w:hAnsi="Times New Roman" w:cs="Times New Roman"/>
          <w:sz w:val="28"/>
          <w:szCs w:val="28"/>
        </w:rPr>
      </w:pPr>
      <w:r w:rsidRPr="008E7079">
        <w:rPr>
          <w:rFonts w:ascii="Times New Roman" w:eastAsia="Times New Roman" w:hAnsi="Times New Roman" w:cs="Times New Roman"/>
          <w:sz w:val="28"/>
          <w:szCs w:val="28"/>
        </w:rPr>
        <w:t>Проект решения Думы Пожарского муниципального округа «О бюджете Пожарского муниципального округа на 2023 год и плановый период 2024 и 2025 годов» представлен в Думу Пожарского муниципального округа в установленный Положением о бюджетном процессе срок. Перечень и содержание документов, представленных одновременно с проектом о бюджете, соответствуют бюджетному законодательству.</w:t>
      </w:r>
      <w:r w:rsidRPr="008E7079">
        <w:rPr>
          <w:rFonts w:ascii="Times New Roman" w:hAnsi="Times New Roman" w:cs="Times New Roman"/>
          <w:sz w:val="28"/>
          <w:szCs w:val="28"/>
        </w:rPr>
        <w:t xml:space="preserve"> </w:t>
      </w:r>
      <w:r w:rsidRPr="008E7079">
        <w:rPr>
          <w:rFonts w:ascii="Times New Roman" w:eastAsia="Times New Roman" w:hAnsi="Times New Roman" w:cs="Times New Roman"/>
          <w:sz w:val="28"/>
          <w:szCs w:val="28"/>
        </w:rPr>
        <w:t>Основные характеристики проекта бюджета Пожарского муниципального округа на 2023 год и плановый период 2024 и 2025 годов соответствуют требованиям п. 1 ст. 184.1 Бюджетного кодекса Российской Федерации и ст. 40 Положения о бюджетном процессе.</w:t>
      </w:r>
    </w:p>
    <w:p w:rsidR="00745AF2" w:rsidRPr="008E7079" w:rsidRDefault="00745AF2" w:rsidP="00745AF2">
      <w:pPr>
        <w:spacing w:after="0" w:line="240" w:lineRule="auto"/>
        <w:ind w:firstLine="709"/>
        <w:jc w:val="both"/>
        <w:rPr>
          <w:rFonts w:ascii="Times New Roman" w:eastAsia="Times New Roman" w:hAnsi="Times New Roman" w:cs="Times New Roman"/>
          <w:sz w:val="28"/>
          <w:szCs w:val="28"/>
        </w:rPr>
      </w:pPr>
      <w:r w:rsidRPr="008E7079">
        <w:rPr>
          <w:rFonts w:ascii="Times New Roman" w:eastAsia="Times New Roman" w:hAnsi="Times New Roman" w:cs="Times New Roman"/>
          <w:sz w:val="28"/>
          <w:szCs w:val="28"/>
        </w:rPr>
        <w:lastRenderedPageBreak/>
        <w:t xml:space="preserve">Вместе с тем в нарушение принципа общего (совокупного) покрытия расходов бюджета, определенного статьей 35 Бюджетного кодекса РФ, проектом решения о бюджете не предусмотрена статья, определяющая финансирование расходов, осуществляемых в пределах поступления отдельных видов неналоговых доходов, в части природоохранных мероприятий.  </w:t>
      </w:r>
    </w:p>
    <w:p w:rsidR="00745AF2" w:rsidRPr="008E7079" w:rsidRDefault="00745AF2" w:rsidP="00745AF2">
      <w:pPr>
        <w:ind w:firstLine="539"/>
        <w:jc w:val="both"/>
        <w:rPr>
          <w:rFonts w:ascii="Times New Roman" w:eastAsia="Times New Roman" w:hAnsi="Times New Roman" w:cs="Times New Roman"/>
          <w:sz w:val="28"/>
          <w:szCs w:val="28"/>
        </w:rPr>
      </w:pPr>
      <w:r w:rsidRPr="008E7079">
        <w:rPr>
          <w:rFonts w:ascii="Times New Roman" w:eastAsia="Times New Roman" w:hAnsi="Times New Roman" w:cs="Times New Roman"/>
          <w:sz w:val="28"/>
          <w:szCs w:val="28"/>
        </w:rPr>
        <w:t>Объем доходов бюджета Пожарского муниципального округа на 2023 год предусмотрен проектом бюджета в сумме 1 427 690,62 тыс. рублей (в том числе налоговые и неналоговые доходы в сумме 383 897,76 тыс. рублей, безвозмездные поступления в сумме 1 043 793,16 тыс. рублей).</w:t>
      </w:r>
    </w:p>
    <w:p w:rsidR="00D25A82" w:rsidRPr="008E7079" w:rsidRDefault="00745AF2" w:rsidP="00D25A82">
      <w:pPr>
        <w:suppressAutoHyphens/>
        <w:spacing w:after="0" w:line="240" w:lineRule="auto"/>
        <w:ind w:firstLine="708"/>
        <w:jc w:val="both"/>
        <w:rPr>
          <w:rFonts w:ascii="Times New Roman" w:eastAsia="Times New Roman" w:hAnsi="Times New Roman" w:cs="Times New Roman"/>
          <w:sz w:val="28"/>
          <w:szCs w:val="28"/>
        </w:rPr>
      </w:pPr>
      <w:r w:rsidRPr="008E7079">
        <w:rPr>
          <w:rFonts w:ascii="Times New Roman" w:eastAsia="Times New Roman" w:hAnsi="Times New Roman" w:cs="Times New Roman"/>
          <w:sz w:val="28"/>
          <w:szCs w:val="28"/>
          <w:lang w:eastAsia="ar-SA"/>
        </w:rPr>
        <w:t>Наибольший удельный вес в общей сумме налоговых и неналоговых доходов, запланированных к поступлению на 2023 год, занимает налог на доходы физических лиц (78,0%).</w:t>
      </w:r>
      <w:r w:rsidR="00225862" w:rsidRPr="008E7079">
        <w:rPr>
          <w:rFonts w:ascii="Times New Roman" w:hAnsi="Times New Roman" w:cs="Times New Roman"/>
          <w:sz w:val="28"/>
          <w:szCs w:val="28"/>
          <w:lang w:eastAsia="ar-SA"/>
        </w:rPr>
        <w:t xml:space="preserve"> </w:t>
      </w:r>
      <w:r w:rsidRPr="008E7079">
        <w:rPr>
          <w:rFonts w:ascii="Times New Roman" w:eastAsia="Times New Roman" w:hAnsi="Times New Roman" w:cs="Times New Roman"/>
          <w:sz w:val="28"/>
          <w:szCs w:val="28"/>
        </w:rPr>
        <w:t>В ведомственной структуре расходов районного бюджета предусмотрены расходы по 6 ГРБС. Основной объем расходов приходится на администрацию Пожарского муниципального округа – 50,4%, и управление образования администрации Пожарского муниципального округа – 41,1%.</w:t>
      </w:r>
      <w:r w:rsidR="00225862" w:rsidRPr="008E7079">
        <w:rPr>
          <w:rFonts w:ascii="Times New Roman" w:hAnsi="Times New Roman" w:cs="Times New Roman"/>
          <w:sz w:val="28"/>
          <w:szCs w:val="28"/>
          <w:lang w:eastAsia="ar-SA"/>
        </w:rPr>
        <w:t xml:space="preserve"> </w:t>
      </w:r>
      <w:r w:rsidRPr="008E7079">
        <w:rPr>
          <w:rFonts w:ascii="Times New Roman" w:eastAsia="Times New Roman" w:hAnsi="Times New Roman" w:cs="Times New Roman"/>
          <w:sz w:val="28"/>
          <w:szCs w:val="28"/>
        </w:rPr>
        <w:t xml:space="preserve">Основной объем расходов местного бюджета на 2023 год приходится на разделы: </w:t>
      </w:r>
      <w:r w:rsidR="00225862" w:rsidRPr="008E7079">
        <w:rPr>
          <w:rFonts w:ascii="Times New Roman" w:hAnsi="Times New Roman" w:cs="Times New Roman"/>
          <w:sz w:val="28"/>
          <w:szCs w:val="28"/>
        </w:rPr>
        <w:t>«Образование» (41,8%),</w:t>
      </w:r>
      <w:r w:rsidRPr="008E7079">
        <w:rPr>
          <w:rFonts w:ascii="Times New Roman" w:eastAsia="Times New Roman" w:hAnsi="Times New Roman" w:cs="Times New Roman"/>
          <w:sz w:val="28"/>
          <w:szCs w:val="28"/>
        </w:rPr>
        <w:t xml:space="preserve"> «Национальная экономика» (27,1%), «Общего</w:t>
      </w:r>
      <w:r w:rsidR="00225862" w:rsidRPr="008E7079">
        <w:rPr>
          <w:rFonts w:ascii="Times New Roman" w:hAnsi="Times New Roman" w:cs="Times New Roman"/>
          <w:sz w:val="28"/>
          <w:szCs w:val="28"/>
        </w:rPr>
        <w:t>сударственные вопросы» (15,5%),</w:t>
      </w:r>
      <w:r w:rsidRPr="008E7079">
        <w:rPr>
          <w:rFonts w:ascii="Times New Roman" w:eastAsia="Times New Roman" w:hAnsi="Times New Roman" w:cs="Times New Roman"/>
          <w:sz w:val="28"/>
          <w:szCs w:val="28"/>
        </w:rPr>
        <w:t xml:space="preserve"> «Культура и кинематография» (4,7%). Бюджет на 2023 год и плановый период 2024 и 2025 годов сформирован на основе 28 муниципальных программ. Объем средств, предложенный проектом решения о бюджете на реализацию муниципальных программ за счет всех источников, составляет 1 270 075,8 тыс. рублей.</w:t>
      </w:r>
      <w:r w:rsidR="00225862" w:rsidRPr="008E7079">
        <w:rPr>
          <w:rFonts w:ascii="Times New Roman" w:hAnsi="Times New Roman" w:cs="Times New Roman"/>
          <w:sz w:val="28"/>
          <w:szCs w:val="28"/>
          <w:lang w:eastAsia="ar-SA"/>
        </w:rPr>
        <w:t xml:space="preserve"> </w:t>
      </w:r>
      <w:r w:rsidRPr="008E7079">
        <w:rPr>
          <w:rFonts w:ascii="Times New Roman" w:eastAsia="Times New Roman" w:hAnsi="Times New Roman" w:cs="Times New Roman"/>
          <w:sz w:val="28"/>
          <w:szCs w:val="28"/>
        </w:rPr>
        <w:t xml:space="preserve">Доля программных расходов в бюджете на 2023 год составила 88,5%. </w:t>
      </w:r>
    </w:p>
    <w:p w:rsidR="00745AF2" w:rsidRPr="008E7079" w:rsidRDefault="00745AF2" w:rsidP="00D25A82">
      <w:pPr>
        <w:suppressAutoHyphens/>
        <w:spacing w:after="0" w:line="240" w:lineRule="auto"/>
        <w:ind w:firstLine="708"/>
        <w:jc w:val="both"/>
        <w:rPr>
          <w:rFonts w:ascii="Times New Roman" w:eastAsia="Times New Roman" w:hAnsi="Times New Roman" w:cs="Times New Roman"/>
          <w:sz w:val="28"/>
          <w:szCs w:val="28"/>
          <w:lang w:eastAsia="ar-SA"/>
        </w:rPr>
      </w:pPr>
      <w:r w:rsidRPr="008E7079">
        <w:rPr>
          <w:rFonts w:ascii="Times New Roman" w:hAnsi="Times New Roman"/>
          <w:sz w:val="28"/>
          <w:szCs w:val="28"/>
        </w:rPr>
        <w:t xml:space="preserve">Из 28 муниципальных программ, предложенных к финансированию на 2023 год и плановый период, 7 муниципальных программ, утверждены с нарушением установленного срока, 20 муниципальных программ на дату подготовки заключения </w:t>
      </w:r>
      <w:r w:rsidR="00225862" w:rsidRPr="008E7079">
        <w:rPr>
          <w:rFonts w:ascii="Times New Roman" w:hAnsi="Times New Roman"/>
          <w:sz w:val="28"/>
          <w:szCs w:val="28"/>
        </w:rPr>
        <w:t xml:space="preserve">Контрольно-счетной палатой </w:t>
      </w:r>
      <w:r w:rsidRPr="008E7079">
        <w:rPr>
          <w:rFonts w:ascii="Times New Roman" w:hAnsi="Times New Roman"/>
          <w:sz w:val="28"/>
          <w:szCs w:val="28"/>
        </w:rPr>
        <w:t>не утверждены администрацией района.</w:t>
      </w:r>
      <w:r w:rsidR="00225862" w:rsidRPr="008E7079">
        <w:rPr>
          <w:rFonts w:ascii="Times New Roman" w:hAnsi="Times New Roman"/>
          <w:sz w:val="28"/>
          <w:szCs w:val="28"/>
        </w:rPr>
        <w:t xml:space="preserve"> </w:t>
      </w:r>
      <w:r w:rsidRPr="008E7079">
        <w:rPr>
          <w:rFonts w:ascii="Times New Roman" w:hAnsi="Times New Roman"/>
          <w:sz w:val="28"/>
          <w:szCs w:val="28"/>
        </w:rPr>
        <w:t>В нарушение требований ст. 157 Бюджетного кодекса Российской Федерации 15 муниципальных программ не представлялись в Контрольно – счетную палату для проведения финансово – экономической экспертизы.</w:t>
      </w:r>
    </w:p>
    <w:p w:rsidR="00745AF2" w:rsidRPr="008E7079" w:rsidRDefault="00745AF2" w:rsidP="00B131C4">
      <w:pPr>
        <w:spacing w:after="0" w:line="240" w:lineRule="auto"/>
        <w:ind w:firstLine="708"/>
        <w:jc w:val="both"/>
        <w:rPr>
          <w:rFonts w:ascii="Times New Roman" w:eastAsia="Times New Roman" w:hAnsi="Times New Roman" w:cs="Times New Roman"/>
          <w:sz w:val="28"/>
          <w:szCs w:val="28"/>
        </w:rPr>
      </w:pPr>
      <w:r w:rsidRPr="008E7079">
        <w:rPr>
          <w:rFonts w:ascii="Times New Roman" w:eastAsia="Times New Roman" w:hAnsi="Times New Roman" w:cs="Times New Roman"/>
          <w:sz w:val="28"/>
          <w:szCs w:val="28"/>
        </w:rPr>
        <w:t>Наибольший удельный вес в программных расходах занимают: МП «Развитие образования Пожарского муниципального округа на 2023-2025 годы» – 40,3%, МП «Дороги местного значения Пожарского муниципального округа на 2023-2025 годы» - 26,4%.</w:t>
      </w:r>
      <w:r w:rsidR="00225862" w:rsidRPr="008E7079">
        <w:rPr>
          <w:rFonts w:ascii="Times New Roman" w:hAnsi="Times New Roman" w:cs="Times New Roman"/>
          <w:sz w:val="28"/>
          <w:szCs w:val="28"/>
        </w:rPr>
        <w:t xml:space="preserve"> </w:t>
      </w:r>
      <w:r w:rsidRPr="008E7079">
        <w:rPr>
          <w:rFonts w:ascii="Times New Roman" w:eastAsia="Times New Roman" w:hAnsi="Times New Roman" w:cs="Times New Roman"/>
          <w:sz w:val="28"/>
          <w:szCs w:val="28"/>
        </w:rPr>
        <w:t>Контрольно-счетной палатой установлены нарушения при обосновании потребности финансовых средств на реализацию отдельных муниципальных программ, обозначенные в заключении. Проектом решения о бюджете бюджетные ассигнования на реализацию мероприятий МП «Формирование современной городской среды на территории Пожарского муниципального округа на 2023-2027 годы» предлага</w:t>
      </w:r>
      <w:r w:rsidR="00225862" w:rsidRPr="008E7079">
        <w:rPr>
          <w:rFonts w:ascii="Times New Roman" w:hAnsi="Times New Roman" w:cs="Times New Roman"/>
          <w:sz w:val="28"/>
          <w:szCs w:val="28"/>
        </w:rPr>
        <w:t>лись</w:t>
      </w:r>
      <w:r w:rsidRPr="008E7079">
        <w:rPr>
          <w:rFonts w:ascii="Times New Roman" w:eastAsia="Times New Roman" w:hAnsi="Times New Roman" w:cs="Times New Roman"/>
          <w:sz w:val="28"/>
          <w:szCs w:val="28"/>
        </w:rPr>
        <w:t xml:space="preserve"> в ц</w:t>
      </w:r>
      <w:r w:rsidR="00225862" w:rsidRPr="008E7079">
        <w:rPr>
          <w:rFonts w:ascii="Times New Roman" w:hAnsi="Times New Roman" w:cs="Times New Roman"/>
          <w:sz w:val="28"/>
          <w:szCs w:val="28"/>
        </w:rPr>
        <w:t>елом по муниципальной программе</w:t>
      </w:r>
      <w:r w:rsidRPr="008E7079">
        <w:rPr>
          <w:rFonts w:ascii="Times New Roman" w:eastAsia="Times New Roman" w:hAnsi="Times New Roman" w:cs="Times New Roman"/>
          <w:sz w:val="28"/>
          <w:szCs w:val="28"/>
        </w:rPr>
        <w:t xml:space="preserve"> без детализации по подпрограммам.</w:t>
      </w:r>
    </w:p>
    <w:p w:rsidR="00745AF2" w:rsidRPr="008E7079" w:rsidRDefault="00745AF2" w:rsidP="00B131C4">
      <w:pPr>
        <w:numPr>
          <w:ilvl w:val="12"/>
          <w:numId w:val="0"/>
        </w:numPr>
        <w:spacing w:after="0" w:line="240" w:lineRule="auto"/>
        <w:ind w:right="-99" w:firstLine="567"/>
        <w:jc w:val="both"/>
        <w:rPr>
          <w:rFonts w:ascii="Times New Roman" w:eastAsia="Times New Roman" w:hAnsi="Times New Roman" w:cs="Times New Roman"/>
          <w:sz w:val="28"/>
          <w:szCs w:val="28"/>
        </w:rPr>
      </w:pPr>
      <w:r w:rsidRPr="008E7079">
        <w:rPr>
          <w:rFonts w:ascii="Times New Roman" w:eastAsia="Times New Roman" w:hAnsi="Times New Roman" w:cs="Times New Roman"/>
          <w:sz w:val="28"/>
          <w:szCs w:val="28"/>
        </w:rPr>
        <w:t xml:space="preserve">В </w:t>
      </w:r>
      <w:r w:rsidR="00225862" w:rsidRPr="008E7079">
        <w:rPr>
          <w:rFonts w:ascii="Times New Roman" w:hAnsi="Times New Roman" w:cs="Times New Roman"/>
          <w:sz w:val="28"/>
          <w:szCs w:val="28"/>
        </w:rPr>
        <w:t xml:space="preserve">2023 году </w:t>
      </w:r>
      <w:r w:rsidRPr="008E7079">
        <w:rPr>
          <w:rFonts w:ascii="Times New Roman" w:eastAsia="Times New Roman" w:hAnsi="Times New Roman" w:cs="Times New Roman"/>
          <w:sz w:val="28"/>
          <w:szCs w:val="28"/>
        </w:rPr>
        <w:t xml:space="preserve">целом необходимо обратить внимание </w:t>
      </w:r>
      <w:r w:rsidR="00225862" w:rsidRPr="008E7079">
        <w:rPr>
          <w:rFonts w:ascii="Times New Roman" w:hAnsi="Times New Roman" w:cs="Times New Roman"/>
          <w:sz w:val="28"/>
          <w:szCs w:val="28"/>
        </w:rPr>
        <w:t>на решение задач</w:t>
      </w:r>
      <w:r w:rsidR="00EB31E1" w:rsidRPr="008E7079">
        <w:rPr>
          <w:rFonts w:ascii="Times New Roman" w:hAnsi="Times New Roman" w:cs="Times New Roman"/>
          <w:sz w:val="28"/>
          <w:szCs w:val="28"/>
        </w:rPr>
        <w:t>и</w:t>
      </w:r>
      <w:r w:rsidR="00225862" w:rsidRPr="008E7079">
        <w:rPr>
          <w:rFonts w:ascii="Times New Roman" w:hAnsi="Times New Roman" w:cs="Times New Roman"/>
          <w:sz w:val="28"/>
          <w:szCs w:val="28"/>
        </w:rPr>
        <w:t>, а именно:</w:t>
      </w:r>
    </w:p>
    <w:p w:rsidR="00745AF2" w:rsidRPr="008E7079" w:rsidRDefault="00745AF2" w:rsidP="00B131C4">
      <w:pPr>
        <w:numPr>
          <w:ilvl w:val="12"/>
          <w:numId w:val="0"/>
        </w:numPr>
        <w:spacing w:after="0" w:line="240" w:lineRule="auto"/>
        <w:ind w:right="-99" w:firstLine="567"/>
        <w:jc w:val="both"/>
        <w:rPr>
          <w:rFonts w:ascii="Times New Roman" w:eastAsia="Times New Roman" w:hAnsi="Times New Roman" w:cs="Times New Roman"/>
          <w:sz w:val="28"/>
          <w:szCs w:val="28"/>
        </w:rPr>
      </w:pPr>
      <w:r w:rsidRPr="008E7079">
        <w:rPr>
          <w:rFonts w:ascii="Times New Roman" w:eastAsia="Times New Roman" w:hAnsi="Times New Roman" w:cs="Times New Roman"/>
          <w:sz w:val="28"/>
          <w:szCs w:val="28"/>
        </w:rPr>
        <w:lastRenderedPageBreak/>
        <w:t>- наращивание собственных доходов б</w:t>
      </w:r>
      <w:r w:rsidR="00232ED1" w:rsidRPr="008E7079">
        <w:rPr>
          <w:rFonts w:ascii="Times New Roman" w:hAnsi="Times New Roman" w:cs="Times New Roman"/>
          <w:sz w:val="28"/>
          <w:szCs w:val="28"/>
        </w:rPr>
        <w:t xml:space="preserve">юджета, в том числе неналоговых. </w:t>
      </w:r>
      <w:r w:rsidR="009D1CC1" w:rsidRPr="008E7079">
        <w:rPr>
          <w:rFonts w:ascii="Times New Roman" w:hAnsi="Times New Roman" w:cs="Times New Roman"/>
          <w:sz w:val="28"/>
          <w:szCs w:val="28"/>
        </w:rPr>
        <w:t xml:space="preserve">12 мая этого года мы направили в администрацию предложение в целях привлечения дополнительных доходов в бюджет округа провести работу по выявлению организаций и индивидуальных предпринимателей, зарегистрированных в иногородних налоговых органах и не открывающих обособленные подразделения в Пожарском муниципальном округе и требование зарегистрировать обособленные подразделения в округе. Предварительный анализ показал, что на нашей территории </w:t>
      </w:r>
      <w:r w:rsidR="00EB31E1" w:rsidRPr="008E7079">
        <w:rPr>
          <w:rFonts w:ascii="Times New Roman" w:hAnsi="Times New Roman" w:cs="Times New Roman"/>
          <w:sz w:val="28"/>
          <w:szCs w:val="28"/>
        </w:rPr>
        <w:t>незарегистрированных подразделений много, такая работа приведет к существенному пополнению доходной части нашего бюджета.</w:t>
      </w:r>
    </w:p>
    <w:p w:rsidR="00745AF2" w:rsidRPr="008E7079" w:rsidRDefault="00745AF2" w:rsidP="00232ED1">
      <w:pPr>
        <w:pStyle w:val="a5"/>
        <w:spacing w:before="0" w:line="240" w:lineRule="auto"/>
        <w:ind w:firstLine="708"/>
        <w:jc w:val="both"/>
        <w:rPr>
          <w:rFonts w:ascii="Times New Roman" w:hAnsi="Times New Roman"/>
          <w:sz w:val="28"/>
          <w:szCs w:val="28"/>
        </w:rPr>
      </w:pPr>
      <w:r w:rsidRPr="008E7079">
        <w:rPr>
          <w:rFonts w:ascii="Times New Roman" w:hAnsi="Times New Roman"/>
          <w:sz w:val="28"/>
          <w:szCs w:val="28"/>
        </w:rPr>
        <w:t>В связи, с отсутствием в бюджете Пожарского муниципального округа средств на финансирование в полном объеме уже принятых муниципальных программ, разработку программ осуществлять только при наличии финансового обеспечения данных программ.</w:t>
      </w:r>
    </w:p>
    <w:p w:rsidR="00745AF2" w:rsidRPr="008E7079" w:rsidRDefault="00745AF2" w:rsidP="00EB31E1">
      <w:pPr>
        <w:pStyle w:val="a5"/>
        <w:spacing w:before="0" w:line="240" w:lineRule="auto"/>
        <w:ind w:firstLine="708"/>
        <w:jc w:val="both"/>
        <w:rPr>
          <w:rFonts w:ascii="Times New Roman" w:hAnsi="Times New Roman"/>
          <w:sz w:val="28"/>
          <w:szCs w:val="28"/>
        </w:rPr>
      </w:pPr>
      <w:r w:rsidRPr="008E7079">
        <w:rPr>
          <w:rFonts w:ascii="Times New Roman" w:hAnsi="Times New Roman"/>
          <w:sz w:val="28"/>
          <w:szCs w:val="28"/>
        </w:rPr>
        <w:t>Определить перечень первоочередных расходов бюджета Пожарского муниципального округа: расходы на оплату труда и начисления на выплаты по оплате труда; социальные выплаты; расходы на оплату коммунальных услуг и услуг по содержанию муниципального имущества.</w:t>
      </w:r>
    </w:p>
    <w:p w:rsidR="00496C03" w:rsidRPr="008E7079" w:rsidRDefault="00EB31E1" w:rsidP="00EB31E1">
      <w:pPr>
        <w:spacing w:after="0" w:line="240" w:lineRule="auto"/>
        <w:rPr>
          <w:rFonts w:ascii="Times New Roman" w:hAnsi="Times New Roman" w:cs="Times New Roman"/>
          <w:sz w:val="28"/>
          <w:szCs w:val="28"/>
        </w:rPr>
      </w:pPr>
      <w:r w:rsidRPr="008E7079">
        <w:rPr>
          <w:lang w:eastAsia="en-US"/>
        </w:rPr>
        <w:tab/>
      </w:r>
      <w:r w:rsidR="00CA0AED" w:rsidRPr="008E7079">
        <w:rPr>
          <w:rFonts w:ascii="Times New Roman" w:hAnsi="Times New Roman" w:cs="Times New Roman"/>
          <w:sz w:val="28"/>
          <w:szCs w:val="28"/>
        </w:rPr>
        <w:t>В сложившейся ситуации в 2023</w:t>
      </w:r>
      <w:r w:rsidR="00496C03" w:rsidRPr="008E7079">
        <w:rPr>
          <w:rFonts w:ascii="Times New Roman" w:hAnsi="Times New Roman" w:cs="Times New Roman"/>
          <w:sz w:val="28"/>
          <w:szCs w:val="28"/>
        </w:rPr>
        <w:t xml:space="preserve"> году необходимо:</w:t>
      </w:r>
    </w:p>
    <w:p w:rsidR="00496C03" w:rsidRPr="008E7079" w:rsidRDefault="00496C03" w:rsidP="00EB31E1">
      <w:pPr>
        <w:pStyle w:val="Default"/>
        <w:ind w:firstLine="708"/>
        <w:jc w:val="both"/>
        <w:rPr>
          <w:color w:val="auto"/>
          <w:sz w:val="28"/>
          <w:szCs w:val="28"/>
        </w:rPr>
      </w:pPr>
      <w:r w:rsidRPr="008E7079">
        <w:rPr>
          <w:color w:val="auto"/>
          <w:sz w:val="28"/>
          <w:szCs w:val="28"/>
        </w:rPr>
        <w:t xml:space="preserve">- повышать качество планирования бюджета Пожарского муниципального </w:t>
      </w:r>
      <w:r w:rsidR="00906431" w:rsidRPr="008E7079">
        <w:rPr>
          <w:color w:val="auto"/>
          <w:sz w:val="28"/>
          <w:szCs w:val="28"/>
        </w:rPr>
        <w:t>округа</w:t>
      </w:r>
      <w:r w:rsidRPr="008E7079">
        <w:rPr>
          <w:color w:val="auto"/>
          <w:sz w:val="28"/>
          <w:szCs w:val="28"/>
        </w:rPr>
        <w:t xml:space="preserve"> в части администрируемых </w:t>
      </w:r>
      <w:r w:rsidR="00104495" w:rsidRPr="008E7079">
        <w:rPr>
          <w:color w:val="auto"/>
          <w:sz w:val="28"/>
          <w:szCs w:val="28"/>
        </w:rPr>
        <w:t xml:space="preserve">отделом имущественных и земельных отношений </w:t>
      </w:r>
      <w:r w:rsidRPr="008E7079">
        <w:rPr>
          <w:color w:val="auto"/>
          <w:sz w:val="28"/>
          <w:szCs w:val="28"/>
        </w:rPr>
        <w:t xml:space="preserve">администрации Пожарского муниципального </w:t>
      </w:r>
      <w:r w:rsidR="00906431" w:rsidRPr="008E7079">
        <w:rPr>
          <w:color w:val="auto"/>
          <w:sz w:val="28"/>
          <w:szCs w:val="28"/>
        </w:rPr>
        <w:t>округа</w:t>
      </w:r>
      <w:r w:rsidRPr="008E7079">
        <w:rPr>
          <w:color w:val="auto"/>
          <w:sz w:val="28"/>
          <w:szCs w:val="28"/>
        </w:rPr>
        <w:t xml:space="preserve"> источников доходов;</w:t>
      </w:r>
    </w:p>
    <w:p w:rsidR="00496C03" w:rsidRPr="008E7079" w:rsidRDefault="00496C03" w:rsidP="007B56C5">
      <w:pPr>
        <w:pStyle w:val="a5"/>
        <w:keepLines w:val="0"/>
        <w:spacing w:before="0" w:line="240" w:lineRule="auto"/>
        <w:ind w:firstLine="708"/>
        <w:jc w:val="both"/>
        <w:rPr>
          <w:rFonts w:ascii="Times New Roman" w:hAnsi="Times New Roman"/>
          <w:color w:val="auto"/>
          <w:sz w:val="28"/>
          <w:szCs w:val="28"/>
          <w:lang w:eastAsia="ru-RU"/>
        </w:rPr>
      </w:pPr>
      <w:r w:rsidRPr="008E7079">
        <w:rPr>
          <w:rFonts w:ascii="Times New Roman" w:hAnsi="Times New Roman"/>
          <w:color w:val="auto"/>
          <w:sz w:val="28"/>
          <w:szCs w:val="28"/>
          <w:lang w:eastAsia="ru-RU"/>
        </w:rPr>
        <w:t>- разработать реальные к исполнению мероприятия по оптимизации расходов местного бюджета;</w:t>
      </w:r>
    </w:p>
    <w:p w:rsidR="00496C03" w:rsidRPr="008E7079" w:rsidRDefault="00496C03" w:rsidP="007B56C5">
      <w:pPr>
        <w:pStyle w:val="a5"/>
        <w:keepLines w:val="0"/>
        <w:spacing w:before="0" w:line="240" w:lineRule="auto"/>
        <w:ind w:firstLine="708"/>
        <w:jc w:val="both"/>
        <w:rPr>
          <w:rFonts w:ascii="Times New Roman" w:hAnsi="Times New Roman"/>
          <w:color w:val="auto"/>
          <w:sz w:val="28"/>
          <w:szCs w:val="28"/>
          <w:lang w:eastAsia="ru-RU"/>
        </w:rPr>
      </w:pPr>
      <w:r w:rsidRPr="008E7079">
        <w:rPr>
          <w:rFonts w:ascii="Times New Roman" w:hAnsi="Times New Roman"/>
          <w:color w:val="auto"/>
          <w:sz w:val="28"/>
          <w:szCs w:val="28"/>
          <w:lang w:eastAsia="ru-RU"/>
        </w:rPr>
        <w:t>- осуществлять постоянный мониторинг исполнения показателей по доходам бюджета, выявлять и учитывать резервы для увеличения годовых назначений по доходам;</w:t>
      </w:r>
    </w:p>
    <w:p w:rsidR="00496C03" w:rsidRPr="008E7079" w:rsidRDefault="00496C03" w:rsidP="007B56C5">
      <w:pPr>
        <w:pStyle w:val="a5"/>
        <w:keepLines w:val="0"/>
        <w:spacing w:before="0" w:line="240" w:lineRule="auto"/>
        <w:ind w:firstLine="708"/>
        <w:jc w:val="both"/>
        <w:rPr>
          <w:rFonts w:ascii="Times New Roman" w:hAnsi="Times New Roman"/>
          <w:color w:val="auto"/>
          <w:sz w:val="28"/>
          <w:szCs w:val="28"/>
          <w:lang w:eastAsia="ru-RU"/>
        </w:rPr>
      </w:pPr>
      <w:r w:rsidRPr="008E7079">
        <w:rPr>
          <w:rFonts w:ascii="Times New Roman" w:hAnsi="Times New Roman"/>
          <w:color w:val="auto"/>
          <w:sz w:val="28"/>
          <w:szCs w:val="28"/>
          <w:lang w:eastAsia="ru-RU"/>
        </w:rPr>
        <w:t>- осуществлять постоянный мониторинг кредиторской задолженности;</w:t>
      </w:r>
    </w:p>
    <w:p w:rsidR="00496C03" w:rsidRPr="008E7079" w:rsidRDefault="00496C03" w:rsidP="007B56C5">
      <w:pPr>
        <w:pStyle w:val="a5"/>
        <w:keepLines w:val="0"/>
        <w:spacing w:before="0" w:line="240" w:lineRule="auto"/>
        <w:ind w:firstLine="708"/>
        <w:jc w:val="both"/>
        <w:rPr>
          <w:rFonts w:ascii="Times New Roman" w:hAnsi="Times New Roman"/>
          <w:color w:val="auto"/>
          <w:sz w:val="28"/>
          <w:szCs w:val="28"/>
          <w:lang w:eastAsia="ru-RU"/>
        </w:rPr>
      </w:pPr>
      <w:r w:rsidRPr="008E7079">
        <w:rPr>
          <w:rFonts w:ascii="Times New Roman" w:hAnsi="Times New Roman"/>
          <w:color w:val="auto"/>
          <w:sz w:val="28"/>
          <w:szCs w:val="28"/>
          <w:lang w:eastAsia="ru-RU"/>
        </w:rPr>
        <w:t>- до конца текущего финансового года обеспечить полноту и своевременность финансирования расходов в соответствии с бюджетной росписью и лимитами бюджетных обязательств;</w:t>
      </w:r>
    </w:p>
    <w:p w:rsidR="00496C03" w:rsidRPr="008E7079" w:rsidRDefault="00496C03" w:rsidP="007B56C5">
      <w:pPr>
        <w:pStyle w:val="Default"/>
        <w:ind w:firstLine="709"/>
        <w:jc w:val="both"/>
        <w:rPr>
          <w:color w:val="auto"/>
          <w:sz w:val="28"/>
          <w:szCs w:val="28"/>
        </w:rPr>
      </w:pPr>
      <w:r w:rsidRPr="008E7079">
        <w:rPr>
          <w:color w:val="auto"/>
          <w:sz w:val="28"/>
          <w:szCs w:val="28"/>
        </w:rPr>
        <w:t xml:space="preserve">- искать внутренние резервы по пополнению доходной части бюджета </w:t>
      </w:r>
      <w:r w:rsidR="00906431" w:rsidRPr="008E7079">
        <w:rPr>
          <w:color w:val="auto"/>
          <w:sz w:val="28"/>
          <w:szCs w:val="28"/>
        </w:rPr>
        <w:t>округа</w:t>
      </w:r>
      <w:r w:rsidRPr="008E7079">
        <w:rPr>
          <w:color w:val="auto"/>
          <w:sz w:val="28"/>
          <w:szCs w:val="28"/>
        </w:rPr>
        <w:t>;</w:t>
      </w:r>
    </w:p>
    <w:p w:rsidR="00496C03" w:rsidRPr="008E7079" w:rsidRDefault="00496C03" w:rsidP="007B56C5">
      <w:pPr>
        <w:pStyle w:val="Default"/>
        <w:ind w:firstLine="709"/>
        <w:jc w:val="both"/>
        <w:rPr>
          <w:color w:val="auto"/>
          <w:sz w:val="28"/>
          <w:szCs w:val="28"/>
        </w:rPr>
      </w:pPr>
      <w:r w:rsidRPr="008E7079">
        <w:rPr>
          <w:color w:val="auto"/>
          <w:sz w:val="28"/>
          <w:szCs w:val="28"/>
        </w:rPr>
        <w:t>- эффективно использовать имеющиеся бюджетные средства;</w:t>
      </w:r>
    </w:p>
    <w:p w:rsidR="00496C03" w:rsidRPr="008E7079" w:rsidRDefault="00496C03" w:rsidP="007B56C5">
      <w:pPr>
        <w:shd w:val="clear" w:color="auto" w:fill="FFFFFF"/>
        <w:spacing w:after="0" w:line="240" w:lineRule="auto"/>
        <w:ind w:left="7" w:firstLine="708"/>
        <w:jc w:val="both"/>
        <w:rPr>
          <w:rFonts w:ascii="Times New Roman" w:hAnsi="Times New Roman" w:cs="Times New Roman"/>
          <w:sz w:val="28"/>
          <w:szCs w:val="28"/>
        </w:rPr>
      </w:pPr>
      <w:r w:rsidRPr="008E7079">
        <w:rPr>
          <w:rFonts w:ascii="Times New Roman" w:hAnsi="Times New Roman" w:cs="Times New Roman"/>
          <w:sz w:val="28"/>
          <w:szCs w:val="28"/>
        </w:rPr>
        <w:t>- исключить неэффективные расходы бюджета;</w:t>
      </w:r>
    </w:p>
    <w:p w:rsidR="00496C03" w:rsidRPr="008E7079" w:rsidRDefault="00496C03" w:rsidP="007B56C5">
      <w:pPr>
        <w:shd w:val="clear" w:color="auto" w:fill="FFFFFF"/>
        <w:spacing w:after="0" w:line="240" w:lineRule="auto"/>
        <w:ind w:left="7" w:firstLine="708"/>
        <w:jc w:val="both"/>
        <w:rPr>
          <w:rFonts w:ascii="Times New Roman" w:hAnsi="Times New Roman" w:cs="Times New Roman"/>
          <w:sz w:val="28"/>
          <w:szCs w:val="28"/>
        </w:rPr>
      </w:pPr>
      <w:r w:rsidRPr="008E7079">
        <w:rPr>
          <w:rFonts w:ascii="Times New Roman" w:hAnsi="Times New Roman" w:cs="Times New Roman"/>
          <w:sz w:val="28"/>
          <w:szCs w:val="28"/>
        </w:rPr>
        <w:t xml:space="preserve">- принять меры к погашению и недопущению роста кредиторской задолженности.  </w:t>
      </w:r>
    </w:p>
    <w:p w:rsidR="00496C03" w:rsidRPr="008E7079" w:rsidRDefault="00496C03" w:rsidP="007B56C5">
      <w:pPr>
        <w:shd w:val="clear" w:color="auto" w:fill="FFFFFF"/>
        <w:spacing w:after="0" w:line="240" w:lineRule="auto"/>
        <w:ind w:right="7" w:firstLine="357"/>
        <w:jc w:val="both"/>
        <w:rPr>
          <w:rFonts w:ascii="Times New Roman" w:hAnsi="Times New Roman" w:cs="Times New Roman"/>
          <w:sz w:val="28"/>
          <w:szCs w:val="28"/>
        </w:rPr>
      </w:pPr>
      <w:r w:rsidRPr="008E7079">
        <w:rPr>
          <w:rFonts w:ascii="Times New Roman" w:hAnsi="Times New Roman" w:cs="Times New Roman"/>
          <w:sz w:val="28"/>
          <w:szCs w:val="28"/>
        </w:rPr>
        <w:tab/>
        <w:t xml:space="preserve">- осуществлять внутренний финансовый контроль, направленный на соблюдение стандартов и процедур составления бюджетной отчетности и ведения бюджетного учета этим главным распорядителем и подведомственными ему получателями бюджетных средств, а также на подготовку и организацию мероприятий по повышению экономности и результативности использования бюджетных средств. </w:t>
      </w:r>
    </w:p>
    <w:p w:rsidR="00EB31E1" w:rsidRPr="008E7079" w:rsidRDefault="00EB31E1" w:rsidP="007B56C5">
      <w:pPr>
        <w:shd w:val="clear" w:color="auto" w:fill="FFFFFF"/>
        <w:spacing w:after="0" w:line="240" w:lineRule="auto"/>
        <w:ind w:right="7" w:firstLine="357"/>
        <w:jc w:val="both"/>
        <w:rPr>
          <w:rFonts w:ascii="Times New Roman" w:hAnsi="Times New Roman" w:cs="Times New Roman"/>
          <w:sz w:val="28"/>
          <w:szCs w:val="28"/>
        </w:rPr>
      </w:pPr>
      <w:r w:rsidRPr="008E7079">
        <w:rPr>
          <w:rFonts w:ascii="Times New Roman" w:hAnsi="Times New Roman" w:cs="Times New Roman"/>
          <w:sz w:val="28"/>
          <w:szCs w:val="28"/>
          <w:lang w:eastAsia="en-US"/>
        </w:rPr>
        <w:lastRenderedPageBreak/>
        <w:t xml:space="preserve">Очень надеемся, что </w:t>
      </w:r>
      <w:r w:rsidR="00A6601A" w:rsidRPr="008E7079">
        <w:rPr>
          <w:rFonts w:ascii="Times New Roman" w:hAnsi="Times New Roman" w:cs="Times New Roman"/>
          <w:sz w:val="28"/>
          <w:szCs w:val="28"/>
          <w:lang w:eastAsia="en-US"/>
        </w:rPr>
        <w:t>подобное с</w:t>
      </w:r>
      <w:r w:rsidRPr="008E7079">
        <w:rPr>
          <w:rFonts w:ascii="Times New Roman" w:hAnsi="Times New Roman" w:cs="Times New Roman"/>
          <w:sz w:val="28"/>
          <w:szCs w:val="28"/>
          <w:lang w:eastAsia="en-US"/>
        </w:rPr>
        <w:t xml:space="preserve"> формированием проекта бюджета в 2023 году более не повторится!</w:t>
      </w:r>
    </w:p>
    <w:p w:rsidR="00104495" w:rsidRPr="008E7079" w:rsidRDefault="00104495" w:rsidP="007B56C5">
      <w:pPr>
        <w:spacing w:after="0" w:line="240" w:lineRule="auto"/>
        <w:ind w:firstLine="708"/>
        <w:jc w:val="both"/>
        <w:rPr>
          <w:rFonts w:ascii="Times New Roman" w:hAnsi="Times New Roman" w:cs="Times New Roman"/>
          <w:sz w:val="28"/>
          <w:szCs w:val="28"/>
        </w:rPr>
      </w:pPr>
    </w:p>
    <w:p w:rsidR="00496C03" w:rsidRPr="008E7079" w:rsidRDefault="00496C03" w:rsidP="007B56C5">
      <w:pPr>
        <w:spacing w:after="0" w:line="240" w:lineRule="auto"/>
        <w:ind w:firstLine="709"/>
        <w:jc w:val="center"/>
        <w:rPr>
          <w:rFonts w:ascii="Times New Roman" w:hAnsi="Times New Roman" w:cs="Times New Roman"/>
          <w:sz w:val="28"/>
          <w:szCs w:val="28"/>
        </w:rPr>
      </w:pPr>
      <w:r w:rsidRPr="008E7079">
        <w:rPr>
          <w:rFonts w:ascii="Times New Roman" w:hAnsi="Times New Roman" w:cs="Times New Roman"/>
          <w:sz w:val="28"/>
          <w:szCs w:val="28"/>
        </w:rPr>
        <w:t>Уважаемые коллеги!</w:t>
      </w:r>
    </w:p>
    <w:p w:rsidR="00496C03" w:rsidRPr="008E7079" w:rsidRDefault="00496C03" w:rsidP="007B56C5">
      <w:pPr>
        <w:spacing w:after="0" w:line="240" w:lineRule="auto"/>
        <w:ind w:firstLine="709"/>
        <w:jc w:val="center"/>
        <w:rPr>
          <w:rFonts w:ascii="Times New Roman" w:hAnsi="Times New Roman" w:cs="Times New Roman"/>
          <w:sz w:val="28"/>
          <w:szCs w:val="28"/>
        </w:rPr>
      </w:pPr>
    </w:p>
    <w:p w:rsidR="00496C03" w:rsidRPr="008E7079" w:rsidRDefault="00CC5423" w:rsidP="007B56C5">
      <w:pPr>
        <w:spacing w:after="0" w:line="240" w:lineRule="auto"/>
        <w:ind w:firstLine="709"/>
        <w:jc w:val="both"/>
        <w:rPr>
          <w:rFonts w:ascii="Times New Roman" w:hAnsi="Times New Roman" w:cs="Times New Roman"/>
          <w:sz w:val="28"/>
          <w:szCs w:val="28"/>
        </w:rPr>
      </w:pPr>
      <w:r w:rsidRPr="008E7079">
        <w:rPr>
          <w:rFonts w:ascii="Times New Roman" w:hAnsi="Times New Roman" w:cs="Times New Roman"/>
          <w:sz w:val="28"/>
          <w:szCs w:val="28"/>
        </w:rPr>
        <w:t>В течение 2022</w:t>
      </w:r>
      <w:r w:rsidR="00496C03" w:rsidRPr="008E7079">
        <w:rPr>
          <w:rFonts w:ascii="Times New Roman" w:hAnsi="Times New Roman" w:cs="Times New Roman"/>
          <w:sz w:val="28"/>
          <w:szCs w:val="28"/>
        </w:rPr>
        <w:t xml:space="preserve"> года Дума Пожарского муниципального </w:t>
      </w:r>
      <w:r w:rsidR="00906431" w:rsidRPr="008E7079">
        <w:rPr>
          <w:rFonts w:ascii="Times New Roman" w:hAnsi="Times New Roman" w:cs="Times New Roman"/>
          <w:sz w:val="28"/>
          <w:szCs w:val="28"/>
        </w:rPr>
        <w:t>округа</w:t>
      </w:r>
      <w:r w:rsidRPr="008E7079">
        <w:rPr>
          <w:rFonts w:ascii="Times New Roman" w:hAnsi="Times New Roman" w:cs="Times New Roman"/>
          <w:sz w:val="28"/>
          <w:szCs w:val="28"/>
        </w:rPr>
        <w:t xml:space="preserve"> направила 158 экземпляров</w:t>
      </w:r>
      <w:r w:rsidR="00496C03" w:rsidRPr="008E7079">
        <w:rPr>
          <w:rFonts w:ascii="Times New Roman" w:hAnsi="Times New Roman" w:cs="Times New Roman"/>
          <w:sz w:val="28"/>
          <w:szCs w:val="28"/>
        </w:rPr>
        <w:t xml:space="preserve"> исходящей корреспонденции</w:t>
      </w:r>
      <w:r w:rsidRPr="008E7079">
        <w:rPr>
          <w:rFonts w:ascii="Times New Roman" w:hAnsi="Times New Roman" w:cs="Times New Roman"/>
          <w:sz w:val="28"/>
          <w:szCs w:val="28"/>
        </w:rPr>
        <w:t xml:space="preserve"> (с 01.01.2022 по 28.09.2022 отправлено 105 писем, с 30.09.2022 по 30.12.2022 – 53 письма)</w:t>
      </w:r>
      <w:r w:rsidR="006025B2" w:rsidRPr="008E7079">
        <w:rPr>
          <w:rFonts w:ascii="Times New Roman" w:hAnsi="Times New Roman" w:cs="Times New Roman"/>
          <w:sz w:val="28"/>
          <w:szCs w:val="28"/>
        </w:rPr>
        <w:t>.</w:t>
      </w:r>
      <w:r w:rsidR="00496C03" w:rsidRPr="008E7079">
        <w:rPr>
          <w:rFonts w:ascii="Times New Roman" w:hAnsi="Times New Roman" w:cs="Times New Roman"/>
          <w:sz w:val="28"/>
          <w:szCs w:val="28"/>
        </w:rPr>
        <w:t xml:space="preserve"> </w:t>
      </w:r>
    </w:p>
    <w:p w:rsidR="00496C03" w:rsidRPr="008E7079" w:rsidRDefault="00496C03" w:rsidP="007B56C5">
      <w:pPr>
        <w:spacing w:after="0" w:line="240" w:lineRule="auto"/>
        <w:ind w:firstLine="708"/>
        <w:jc w:val="both"/>
        <w:rPr>
          <w:rFonts w:ascii="Times New Roman" w:hAnsi="Times New Roman" w:cs="Times New Roman"/>
          <w:sz w:val="28"/>
          <w:szCs w:val="28"/>
        </w:rPr>
      </w:pPr>
      <w:r w:rsidRPr="008E7079">
        <w:rPr>
          <w:rFonts w:ascii="Times New Roman" w:hAnsi="Times New Roman" w:cs="Times New Roman"/>
          <w:sz w:val="28"/>
          <w:szCs w:val="28"/>
        </w:rPr>
        <w:t>На контроле в Думе остаются вопросы</w:t>
      </w:r>
      <w:r w:rsidR="00856040" w:rsidRPr="008E7079">
        <w:rPr>
          <w:rFonts w:ascii="Times New Roman" w:hAnsi="Times New Roman" w:cs="Times New Roman"/>
          <w:sz w:val="28"/>
          <w:szCs w:val="28"/>
        </w:rPr>
        <w:t xml:space="preserve"> </w:t>
      </w:r>
      <w:r w:rsidRPr="008E7079">
        <w:rPr>
          <w:rFonts w:ascii="Times New Roman" w:hAnsi="Times New Roman" w:cs="Times New Roman"/>
          <w:sz w:val="28"/>
          <w:szCs w:val="28"/>
        </w:rPr>
        <w:t xml:space="preserve">ремонта и содержания автомобильных дорог местного значения, </w:t>
      </w:r>
      <w:r w:rsidR="00CC5423" w:rsidRPr="008E7079">
        <w:rPr>
          <w:rFonts w:ascii="Times New Roman" w:hAnsi="Times New Roman" w:cs="Times New Roman"/>
          <w:sz w:val="28"/>
          <w:szCs w:val="28"/>
        </w:rPr>
        <w:t xml:space="preserve">а также участков федеральной трассы от села Пожарское до села Совхоз Пожарский, на которых ведется реконструкция, в следствие которой подтапливаются огороды сельчан, освещения сельских населенных пунктов, </w:t>
      </w:r>
      <w:r w:rsidRPr="008E7079">
        <w:rPr>
          <w:rFonts w:ascii="Times New Roman" w:hAnsi="Times New Roman" w:cs="Times New Roman"/>
          <w:sz w:val="28"/>
          <w:szCs w:val="28"/>
        </w:rPr>
        <w:t>отлова и содержания безнадзорных животных</w:t>
      </w:r>
      <w:r w:rsidR="00856040" w:rsidRPr="008E7079">
        <w:rPr>
          <w:rFonts w:ascii="Times New Roman" w:hAnsi="Times New Roman" w:cs="Times New Roman"/>
          <w:sz w:val="28"/>
          <w:szCs w:val="28"/>
        </w:rPr>
        <w:t xml:space="preserve">, </w:t>
      </w:r>
      <w:r w:rsidR="000D6ECF" w:rsidRPr="008E7079">
        <w:rPr>
          <w:rFonts w:ascii="Times New Roman" w:hAnsi="Times New Roman" w:cs="Times New Roman"/>
          <w:sz w:val="28"/>
          <w:szCs w:val="28"/>
        </w:rPr>
        <w:t>электроснабжения</w:t>
      </w:r>
      <w:r w:rsidR="00CC5423" w:rsidRPr="008E7079">
        <w:rPr>
          <w:rFonts w:ascii="Times New Roman" w:hAnsi="Times New Roman" w:cs="Times New Roman"/>
          <w:sz w:val="28"/>
          <w:szCs w:val="28"/>
        </w:rPr>
        <w:t xml:space="preserve"> сел Федосьевка и Бурлит, качество питания в школах Лучегорска </w:t>
      </w:r>
      <w:r w:rsidRPr="008E7079">
        <w:rPr>
          <w:rFonts w:ascii="Times New Roman" w:hAnsi="Times New Roman" w:cs="Times New Roman"/>
          <w:sz w:val="28"/>
          <w:szCs w:val="28"/>
        </w:rPr>
        <w:t xml:space="preserve">и многие другие. </w:t>
      </w:r>
    </w:p>
    <w:p w:rsidR="00496C03" w:rsidRPr="008E7079" w:rsidRDefault="00496C03" w:rsidP="007B56C5">
      <w:pPr>
        <w:spacing w:after="0" w:line="240" w:lineRule="auto"/>
        <w:ind w:firstLine="708"/>
        <w:jc w:val="both"/>
        <w:rPr>
          <w:rFonts w:ascii="Times New Roman" w:hAnsi="Times New Roman" w:cs="Times New Roman"/>
          <w:sz w:val="28"/>
          <w:szCs w:val="28"/>
        </w:rPr>
      </w:pPr>
    </w:p>
    <w:p w:rsidR="00496C03" w:rsidRPr="008E7079" w:rsidRDefault="00496C03" w:rsidP="007B56C5">
      <w:pPr>
        <w:spacing w:after="0" w:line="240" w:lineRule="auto"/>
        <w:ind w:firstLine="708"/>
        <w:jc w:val="center"/>
        <w:rPr>
          <w:rFonts w:ascii="Times New Roman" w:hAnsi="Times New Roman" w:cs="Times New Roman"/>
          <w:sz w:val="28"/>
          <w:szCs w:val="28"/>
        </w:rPr>
      </w:pPr>
      <w:r w:rsidRPr="008E7079">
        <w:rPr>
          <w:rFonts w:ascii="Times New Roman" w:hAnsi="Times New Roman" w:cs="Times New Roman"/>
          <w:sz w:val="28"/>
          <w:szCs w:val="28"/>
        </w:rPr>
        <w:t>Уважаемые коллеги!</w:t>
      </w:r>
    </w:p>
    <w:p w:rsidR="00496C03" w:rsidRPr="008E7079" w:rsidRDefault="00496C03" w:rsidP="007B56C5">
      <w:pPr>
        <w:spacing w:after="0" w:line="240" w:lineRule="auto"/>
        <w:ind w:firstLine="708"/>
        <w:jc w:val="center"/>
        <w:rPr>
          <w:rFonts w:ascii="Times New Roman" w:hAnsi="Times New Roman" w:cs="Times New Roman"/>
          <w:sz w:val="28"/>
          <w:szCs w:val="28"/>
        </w:rPr>
      </w:pPr>
    </w:p>
    <w:p w:rsidR="00496C03" w:rsidRPr="008E7079" w:rsidRDefault="000D6ECF" w:rsidP="007B56C5">
      <w:pPr>
        <w:pStyle w:val="a5"/>
        <w:keepLines w:val="0"/>
        <w:spacing w:before="0" w:line="240" w:lineRule="auto"/>
        <w:ind w:firstLine="720"/>
        <w:jc w:val="both"/>
        <w:rPr>
          <w:rFonts w:ascii="Times New Roman" w:hAnsi="Times New Roman"/>
          <w:color w:val="auto"/>
          <w:sz w:val="28"/>
          <w:szCs w:val="28"/>
          <w:lang w:eastAsia="ru-RU"/>
        </w:rPr>
      </w:pPr>
      <w:r w:rsidRPr="008E7079">
        <w:rPr>
          <w:rFonts w:ascii="Times New Roman" w:hAnsi="Times New Roman"/>
          <w:color w:val="auto"/>
          <w:sz w:val="28"/>
          <w:szCs w:val="28"/>
          <w:lang w:eastAsia="ru-RU"/>
        </w:rPr>
        <w:t>В 2022</w:t>
      </w:r>
      <w:r w:rsidR="00496C03" w:rsidRPr="008E7079">
        <w:rPr>
          <w:rFonts w:ascii="Times New Roman" w:hAnsi="Times New Roman"/>
          <w:color w:val="auto"/>
          <w:sz w:val="28"/>
          <w:szCs w:val="28"/>
          <w:lang w:eastAsia="ru-RU"/>
        </w:rPr>
        <w:t xml:space="preserve"> году Думой в системе осуществлялся контроль за исполнением органами местного самоуправления и должностными лицами местного самоуправления Пожарского муниципального </w:t>
      </w:r>
      <w:r w:rsidR="00906431" w:rsidRPr="008E7079">
        <w:rPr>
          <w:rFonts w:ascii="Times New Roman" w:hAnsi="Times New Roman"/>
          <w:color w:val="auto"/>
          <w:sz w:val="28"/>
          <w:szCs w:val="28"/>
          <w:lang w:eastAsia="ru-RU"/>
        </w:rPr>
        <w:t>округа</w:t>
      </w:r>
      <w:r w:rsidR="00496C03" w:rsidRPr="008E7079">
        <w:rPr>
          <w:rFonts w:ascii="Times New Roman" w:hAnsi="Times New Roman"/>
          <w:color w:val="auto"/>
          <w:sz w:val="28"/>
          <w:szCs w:val="28"/>
          <w:lang w:eastAsia="ru-RU"/>
        </w:rPr>
        <w:t xml:space="preserve"> полномочий по решению вопросов местного значения. Он проходил в различных формах: рассматривались отчеты, заслушивались информации, осуществлялись мониторинги и проверки.</w:t>
      </w:r>
    </w:p>
    <w:p w:rsidR="00496C03" w:rsidRPr="008E7079" w:rsidRDefault="006F5467" w:rsidP="006F5467">
      <w:pPr>
        <w:spacing w:after="0" w:line="240" w:lineRule="auto"/>
        <w:ind w:firstLine="720"/>
        <w:jc w:val="both"/>
        <w:rPr>
          <w:rFonts w:ascii="Times New Roman" w:hAnsi="Times New Roman"/>
          <w:sz w:val="28"/>
          <w:szCs w:val="28"/>
        </w:rPr>
      </w:pPr>
      <w:r w:rsidRPr="008E7079">
        <w:rPr>
          <w:rFonts w:ascii="Times New Roman" w:hAnsi="Times New Roman" w:cs="Times New Roman"/>
          <w:sz w:val="28"/>
          <w:szCs w:val="28"/>
        </w:rPr>
        <w:t>В течение года рассмотрено 36 отчетов</w:t>
      </w:r>
      <w:r w:rsidR="00496C03" w:rsidRPr="008E7079">
        <w:rPr>
          <w:rFonts w:ascii="Times New Roman" w:hAnsi="Times New Roman" w:cs="Times New Roman"/>
          <w:sz w:val="28"/>
          <w:szCs w:val="28"/>
        </w:rPr>
        <w:t xml:space="preserve"> </w:t>
      </w:r>
      <w:r w:rsidRPr="008E7079">
        <w:rPr>
          <w:rFonts w:ascii="Times New Roman" w:hAnsi="Times New Roman" w:cs="Times New Roman"/>
          <w:sz w:val="28"/>
          <w:szCs w:val="28"/>
        </w:rPr>
        <w:t xml:space="preserve">и информаций </w:t>
      </w:r>
      <w:r w:rsidR="00496C03" w:rsidRPr="008E7079">
        <w:rPr>
          <w:rFonts w:ascii="Times New Roman" w:hAnsi="Times New Roman" w:cs="Times New Roman"/>
          <w:sz w:val="28"/>
          <w:szCs w:val="28"/>
        </w:rPr>
        <w:t xml:space="preserve">главы, главы администрации Пожарского муниципального </w:t>
      </w:r>
      <w:r w:rsidR="00906431" w:rsidRPr="008E7079">
        <w:rPr>
          <w:rFonts w:ascii="Times New Roman" w:hAnsi="Times New Roman" w:cs="Times New Roman"/>
          <w:sz w:val="28"/>
          <w:szCs w:val="28"/>
        </w:rPr>
        <w:t>округа</w:t>
      </w:r>
      <w:r w:rsidR="00496C03" w:rsidRPr="008E7079">
        <w:rPr>
          <w:rFonts w:ascii="Times New Roman" w:hAnsi="Times New Roman" w:cs="Times New Roman"/>
          <w:sz w:val="28"/>
          <w:szCs w:val="28"/>
        </w:rPr>
        <w:t xml:space="preserve"> и администрации Пожарского муниципального </w:t>
      </w:r>
      <w:r w:rsidR="00906431" w:rsidRPr="008E7079">
        <w:rPr>
          <w:rFonts w:ascii="Times New Roman" w:hAnsi="Times New Roman" w:cs="Times New Roman"/>
          <w:sz w:val="28"/>
          <w:szCs w:val="28"/>
        </w:rPr>
        <w:t>округа</w:t>
      </w:r>
      <w:r w:rsidRPr="008E7079">
        <w:rPr>
          <w:rFonts w:ascii="Times New Roman" w:hAnsi="Times New Roman" w:cs="Times New Roman"/>
          <w:sz w:val="28"/>
          <w:szCs w:val="28"/>
        </w:rPr>
        <w:t>, Контрольно-счетной палаты, отделения ОМВД России</w:t>
      </w:r>
      <w:r w:rsidR="00496C03" w:rsidRPr="008E7079">
        <w:rPr>
          <w:rFonts w:ascii="Times New Roman" w:hAnsi="Times New Roman" w:cs="Times New Roman"/>
          <w:sz w:val="28"/>
          <w:szCs w:val="28"/>
        </w:rPr>
        <w:t xml:space="preserve"> по </w:t>
      </w:r>
      <w:r w:rsidRPr="008E7079">
        <w:rPr>
          <w:rFonts w:ascii="Times New Roman" w:hAnsi="Times New Roman" w:cs="Times New Roman"/>
          <w:sz w:val="28"/>
          <w:szCs w:val="28"/>
        </w:rPr>
        <w:t xml:space="preserve">Пожарскому </w:t>
      </w:r>
      <w:r w:rsidR="00906431" w:rsidRPr="008E7079">
        <w:rPr>
          <w:rFonts w:ascii="Times New Roman" w:hAnsi="Times New Roman" w:cs="Times New Roman"/>
          <w:sz w:val="28"/>
          <w:szCs w:val="28"/>
        </w:rPr>
        <w:t>округ</w:t>
      </w:r>
      <w:r w:rsidRPr="008E7079">
        <w:rPr>
          <w:rFonts w:ascii="Times New Roman" w:hAnsi="Times New Roman" w:cs="Times New Roman"/>
          <w:sz w:val="28"/>
          <w:szCs w:val="28"/>
        </w:rPr>
        <w:t xml:space="preserve">у, главного врача КГБУЗ «Пожарская ЦРБ» </w:t>
      </w:r>
      <w:r w:rsidR="00496C03" w:rsidRPr="008E7079">
        <w:rPr>
          <w:rFonts w:ascii="Times New Roman" w:hAnsi="Times New Roman" w:cs="Times New Roman"/>
          <w:sz w:val="28"/>
          <w:szCs w:val="28"/>
        </w:rPr>
        <w:t>наиболее важным и актуальным вопросам</w:t>
      </w:r>
      <w:r w:rsidRPr="008E7079">
        <w:rPr>
          <w:rFonts w:ascii="Times New Roman" w:hAnsi="Times New Roman" w:cs="Times New Roman"/>
          <w:sz w:val="28"/>
          <w:szCs w:val="28"/>
        </w:rPr>
        <w:t>.</w:t>
      </w:r>
      <w:r w:rsidR="00496C03" w:rsidRPr="008E7079">
        <w:rPr>
          <w:rFonts w:ascii="Times New Roman" w:hAnsi="Times New Roman"/>
          <w:sz w:val="28"/>
          <w:szCs w:val="28"/>
        </w:rPr>
        <w:t xml:space="preserve"> </w:t>
      </w:r>
    </w:p>
    <w:p w:rsidR="00FC1313" w:rsidRPr="008E7079" w:rsidRDefault="00FC1313" w:rsidP="007B56C5">
      <w:pPr>
        <w:pStyle w:val="ConsPlusNormal"/>
        <w:ind w:firstLine="540"/>
        <w:jc w:val="center"/>
        <w:rPr>
          <w:rFonts w:ascii="Times New Roman" w:hAnsi="Times New Roman" w:cs="Times New Roman"/>
          <w:sz w:val="28"/>
          <w:szCs w:val="28"/>
        </w:rPr>
      </w:pPr>
    </w:p>
    <w:p w:rsidR="00496C03" w:rsidRPr="008E7079" w:rsidRDefault="00496C03" w:rsidP="007B56C5">
      <w:pPr>
        <w:pStyle w:val="ConsPlusNormal"/>
        <w:ind w:firstLine="540"/>
        <w:jc w:val="center"/>
        <w:rPr>
          <w:rFonts w:ascii="Times New Roman" w:hAnsi="Times New Roman" w:cs="Times New Roman"/>
          <w:sz w:val="28"/>
          <w:szCs w:val="28"/>
        </w:rPr>
      </w:pPr>
      <w:r w:rsidRPr="008E7079">
        <w:rPr>
          <w:rFonts w:ascii="Times New Roman" w:hAnsi="Times New Roman" w:cs="Times New Roman"/>
          <w:sz w:val="28"/>
          <w:szCs w:val="28"/>
        </w:rPr>
        <w:t>Уважаемые коллеги!</w:t>
      </w:r>
    </w:p>
    <w:p w:rsidR="00496C03" w:rsidRPr="008E7079" w:rsidRDefault="00496C03" w:rsidP="007B56C5">
      <w:pPr>
        <w:pStyle w:val="ConsPlusNormal"/>
        <w:ind w:firstLine="540"/>
        <w:jc w:val="both"/>
        <w:rPr>
          <w:rFonts w:ascii="Times New Roman" w:hAnsi="Times New Roman" w:cs="Times New Roman"/>
          <w:sz w:val="28"/>
          <w:szCs w:val="28"/>
        </w:rPr>
      </w:pPr>
    </w:p>
    <w:p w:rsidR="00496C03" w:rsidRPr="008E7079" w:rsidRDefault="00496C03" w:rsidP="007B56C5">
      <w:pPr>
        <w:spacing w:after="0" w:line="240" w:lineRule="auto"/>
        <w:ind w:firstLine="708"/>
        <w:jc w:val="both"/>
        <w:rPr>
          <w:rFonts w:ascii="Times New Roman" w:hAnsi="Times New Roman" w:cs="Times New Roman"/>
          <w:sz w:val="28"/>
          <w:szCs w:val="28"/>
        </w:rPr>
      </w:pPr>
      <w:r w:rsidRPr="008E7079">
        <w:rPr>
          <w:rFonts w:ascii="Times New Roman" w:hAnsi="Times New Roman" w:cs="Times New Roman"/>
          <w:sz w:val="28"/>
          <w:szCs w:val="28"/>
        </w:rPr>
        <w:t xml:space="preserve">Состояние и развитие Пожарского муниципального </w:t>
      </w:r>
      <w:r w:rsidR="00906431" w:rsidRPr="008E7079">
        <w:rPr>
          <w:rFonts w:ascii="Times New Roman" w:hAnsi="Times New Roman" w:cs="Times New Roman"/>
          <w:sz w:val="28"/>
          <w:szCs w:val="28"/>
        </w:rPr>
        <w:t>округа</w:t>
      </w:r>
      <w:r w:rsidRPr="008E7079">
        <w:rPr>
          <w:rFonts w:ascii="Times New Roman" w:hAnsi="Times New Roman" w:cs="Times New Roman"/>
          <w:sz w:val="28"/>
          <w:szCs w:val="28"/>
        </w:rPr>
        <w:t xml:space="preserve"> во многом зависят от того, насколько эффективно организовано в нем управление. И насколько оно соответствует социальным ожиданиям жителей. Поэтому в муниципальном управлении особое значение имеет не только получение информации о состоянии социума </w:t>
      </w:r>
      <w:r w:rsidR="008644B1" w:rsidRPr="008E7079">
        <w:rPr>
          <w:rFonts w:ascii="Times New Roman" w:hAnsi="Times New Roman" w:cs="Times New Roman"/>
          <w:sz w:val="28"/>
          <w:szCs w:val="28"/>
        </w:rPr>
        <w:t>территории и тенденциях ее</w:t>
      </w:r>
      <w:r w:rsidRPr="008E7079">
        <w:rPr>
          <w:rFonts w:ascii="Times New Roman" w:hAnsi="Times New Roman" w:cs="Times New Roman"/>
          <w:sz w:val="28"/>
          <w:szCs w:val="28"/>
        </w:rPr>
        <w:t xml:space="preserve"> развития, но и формирование понимания отношения самих граждан к жизнедеятельности </w:t>
      </w:r>
      <w:r w:rsidR="00906431" w:rsidRPr="008E7079">
        <w:rPr>
          <w:rFonts w:ascii="Times New Roman" w:hAnsi="Times New Roman" w:cs="Times New Roman"/>
          <w:sz w:val="28"/>
          <w:szCs w:val="28"/>
        </w:rPr>
        <w:t>округа</w:t>
      </w:r>
      <w:r w:rsidRPr="008E7079">
        <w:rPr>
          <w:rFonts w:ascii="Times New Roman" w:hAnsi="Times New Roman" w:cs="Times New Roman"/>
          <w:sz w:val="28"/>
          <w:szCs w:val="28"/>
        </w:rPr>
        <w:t>, в том числе к представительному органу.</w:t>
      </w:r>
    </w:p>
    <w:p w:rsidR="00CE4775" w:rsidRPr="008E7079" w:rsidRDefault="00496C03" w:rsidP="007B56C5">
      <w:pPr>
        <w:spacing w:after="0" w:line="240" w:lineRule="auto"/>
        <w:ind w:firstLine="708"/>
        <w:jc w:val="both"/>
        <w:rPr>
          <w:rFonts w:ascii="Times New Roman" w:hAnsi="Times New Roman" w:cs="Times New Roman"/>
          <w:sz w:val="28"/>
          <w:szCs w:val="28"/>
        </w:rPr>
      </w:pPr>
      <w:r w:rsidRPr="008E7079">
        <w:rPr>
          <w:rFonts w:ascii="Times New Roman" w:hAnsi="Times New Roman" w:cs="Times New Roman"/>
          <w:sz w:val="28"/>
          <w:szCs w:val="28"/>
        </w:rPr>
        <w:t xml:space="preserve">В отчетный период в адрес </w:t>
      </w:r>
      <w:r w:rsidR="008644B1" w:rsidRPr="008E7079">
        <w:rPr>
          <w:rFonts w:ascii="Times New Roman" w:hAnsi="Times New Roman" w:cs="Times New Roman"/>
          <w:sz w:val="28"/>
          <w:szCs w:val="28"/>
        </w:rPr>
        <w:t>представительного органа поступило 366</w:t>
      </w:r>
      <w:r w:rsidRPr="008E7079">
        <w:rPr>
          <w:rFonts w:ascii="Times New Roman" w:hAnsi="Times New Roman" w:cs="Times New Roman"/>
          <w:sz w:val="28"/>
          <w:szCs w:val="28"/>
        </w:rPr>
        <w:t xml:space="preserve"> писем (</w:t>
      </w:r>
      <w:r w:rsidR="008644B1" w:rsidRPr="008E7079">
        <w:rPr>
          <w:rFonts w:ascii="Times New Roman" w:hAnsi="Times New Roman" w:cs="Times New Roman"/>
          <w:sz w:val="28"/>
          <w:szCs w:val="28"/>
        </w:rPr>
        <w:t>с 01.01.2022 по 29.09.2022 поступило 243 письма, с 30.09.2022 до конца года 123 обращения</w:t>
      </w:r>
      <w:r w:rsidRPr="008E7079">
        <w:rPr>
          <w:rFonts w:ascii="Times New Roman" w:hAnsi="Times New Roman" w:cs="Times New Roman"/>
          <w:sz w:val="28"/>
          <w:szCs w:val="28"/>
        </w:rPr>
        <w:t>). При этом хочу отметить, что затраты на почтовые расходы у Думы по-прежнему минимальные, в связи с тем, что ответы на поступающие запросы мы в основном отправляем в электронном виде.</w:t>
      </w:r>
    </w:p>
    <w:p w:rsidR="00F857FE" w:rsidRPr="008E7079" w:rsidRDefault="0044401A" w:rsidP="00F857FE">
      <w:pPr>
        <w:spacing w:after="0" w:line="240" w:lineRule="auto"/>
        <w:jc w:val="both"/>
        <w:rPr>
          <w:rFonts w:ascii="Times New Roman" w:eastAsia="Times New Roman" w:hAnsi="Times New Roman" w:cs="Times New Roman"/>
          <w:sz w:val="28"/>
          <w:szCs w:val="28"/>
        </w:rPr>
      </w:pPr>
      <w:r w:rsidRPr="008E7079">
        <w:rPr>
          <w:rFonts w:ascii="Times New Roman" w:hAnsi="Times New Roman" w:cs="Times New Roman"/>
          <w:sz w:val="28"/>
          <w:szCs w:val="28"/>
        </w:rPr>
        <w:lastRenderedPageBreak/>
        <w:tab/>
      </w:r>
      <w:r w:rsidR="00CE4775" w:rsidRPr="008E7079">
        <w:rPr>
          <w:rFonts w:ascii="Times New Roman" w:hAnsi="Times New Roman" w:cs="Times New Roman"/>
          <w:sz w:val="28"/>
          <w:szCs w:val="28"/>
        </w:rPr>
        <w:t xml:space="preserve">Отдельно хочу остановиться на порядке выполнения наказов избирателей депутатами Думы Пожарского муниципального округа. В прошлом году мы сформировали программу по наказам на 2023 год по понятным причинам </w:t>
      </w:r>
      <w:r w:rsidR="00F857FE" w:rsidRPr="008E7079">
        <w:rPr>
          <w:rFonts w:ascii="Times New Roman" w:hAnsi="Times New Roman" w:cs="Times New Roman"/>
          <w:sz w:val="28"/>
          <w:szCs w:val="28"/>
        </w:rPr>
        <w:t xml:space="preserve">по </w:t>
      </w:r>
      <w:r w:rsidR="00CE4775" w:rsidRPr="008E7079">
        <w:rPr>
          <w:rFonts w:ascii="Times New Roman" w:hAnsi="Times New Roman" w:cs="Times New Roman"/>
          <w:sz w:val="28"/>
          <w:szCs w:val="28"/>
        </w:rPr>
        <w:t xml:space="preserve">старому положению. </w:t>
      </w:r>
      <w:r w:rsidRPr="008E7079">
        <w:rPr>
          <w:rFonts w:ascii="Times New Roman" w:hAnsi="Times New Roman" w:cs="Times New Roman"/>
          <w:sz w:val="28"/>
          <w:szCs w:val="28"/>
        </w:rPr>
        <w:t>30 сентября 2022 года нами принят нормативный правовой акт № 07-НПА «</w:t>
      </w:r>
      <w:r w:rsidRPr="008E7079">
        <w:rPr>
          <w:rFonts w:ascii="Times New Roman" w:eastAsia="Times New Roman" w:hAnsi="Times New Roman" w:cs="Times New Roman"/>
          <w:bCs/>
          <w:sz w:val="28"/>
          <w:szCs w:val="28"/>
        </w:rPr>
        <w:t>Об утверждении Положения</w:t>
      </w:r>
      <w:r w:rsidRPr="008E7079">
        <w:rPr>
          <w:rFonts w:ascii="Times New Roman" w:eastAsia="Times New Roman" w:hAnsi="Times New Roman" w:cs="Times New Roman"/>
          <w:sz w:val="28"/>
          <w:szCs w:val="28"/>
        </w:rPr>
        <w:t xml:space="preserve"> </w:t>
      </w:r>
      <w:r w:rsidRPr="008E7079">
        <w:rPr>
          <w:rFonts w:ascii="Times New Roman" w:eastAsia="Times New Roman" w:hAnsi="Times New Roman" w:cs="Times New Roman"/>
          <w:bCs/>
          <w:sz w:val="28"/>
          <w:szCs w:val="28"/>
        </w:rPr>
        <w:t xml:space="preserve">о наказах избирателей депутатам Думы Пожарского муниципального округа, порядке их рассмотрения и исполнения». </w:t>
      </w:r>
      <w:r w:rsidR="00F857FE" w:rsidRPr="008E7079">
        <w:rPr>
          <w:rFonts w:ascii="Times New Roman" w:eastAsia="Times New Roman" w:hAnsi="Times New Roman" w:cs="Times New Roman"/>
          <w:bCs/>
          <w:sz w:val="28"/>
          <w:szCs w:val="28"/>
        </w:rPr>
        <w:t xml:space="preserve">Согласно статье 3 положения </w:t>
      </w:r>
      <w:r w:rsidR="00F857FE" w:rsidRPr="008E7079">
        <w:rPr>
          <w:rFonts w:ascii="Times New Roman" w:eastAsia="Times New Roman" w:hAnsi="Times New Roman" w:cs="Times New Roman"/>
          <w:sz w:val="28"/>
          <w:szCs w:val="28"/>
        </w:rPr>
        <w:t>наказы депутатам даются во время их встреч с избирателями своего избирательного округа на собраниях ежегодно не позднее первого июля. В работе собраний, на которых проводятся встречи избирателей с депутатами, могут принимать участие представители администрации округа, руководители предприятий, учреждений, организаций, расположенных на соответствующей территории, либо их представители, которые вправе давать присутствующим на собрании необходимые разъяснения по внесенным предложениям. Решение об одобрении либо отклонении предложений по наказам избирателей принимается открытым голосованием простым большинством присутствующих на собрании и включается в протокол собрания.</w:t>
      </w:r>
      <w:r w:rsidR="00E022FA" w:rsidRPr="008E7079">
        <w:rPr>
          <w:rFonts w:ascii="Times New Roman" w:eastAsia="Times New Roman" w:hAnsi="Times New Roman" w:cs="Times New Roman"/>
          <w:sz w:val="28"/>
          <w:szCs w:val="28"/>
        </w:rPr>
        <w:t xml:space="preserve"> </w:t>
      </w:r>
    </w:p>
    <w:p w:rsidR="00E022FA" w:rsidRPr="008E7079" w:rsidRDefault="00E022FA" w:rsidP="00F857FE">
      <w:pPr>
        <w:spacing w:after="0" w:line="240" w:lineRule="auto"/>
        <w:jc w:val="both"/>
        <w:rPr>
          <w:rFonts w:ascii="Times New Roman" w:eastAsia="Times New Roman" w:hAnsi="Times New Roman" w:cs="Times New Roman"/>
          <w:sz w:val="28"/>
          <w:szCs w:val="28"/>
        </w:rPr>
      </w:pPr>
      <w:r w:rsidRPr="008E7079">
        <w:rPr>
          <w:rFonts w:ascii="Times New Roman" w:eastAsia="Times New Roman" w:hAnsi="Times New Roman" w:cs="Times New Roman"/>
          <w:sz w:val="28"/>
          <w:szCs w:val="28"/>
        </w:rPr>
        <w:tab/>
        <w:t xml:space="preserve">Напоминание о порядке оформления наказов в этом году вам направлено 16 мая. Бланк протокола разработан аппаратом и направлен на вашу электронную почту. Прошу спланировать ваши встречи с избирателями и представить протоколы собраний в установленные сроки. </w:t>
      </w:r>
    </w:p>
    <w:p w:rsidR="0044401A" w:rsidRPr="008E7079" w:rsidRDefault="0044401A" w:rsidP="0044401A">
      <w:pPr>
        <w:spacing w:after="0" w:line="240" w:lineRule="auto"/>
        <w:jc w:val="both"/>
        <w:rPr>
          <w:rFonts w:ascii="Times New Roman" w:eastAsia="Times New Roman" w:hAnsi="Times New Roman" w:cs="Times New Roman"/>
          <w:sz w:val="28"/>
          <w:szCs w:val="28"/>
        </w:rPr>
      </w:pPr>
    </w:p>
    <w:p w:rsidR="00496C03" w:rsidRPr="008E7079" w:rsidRDefault="00496C03" w:rsidP="00853249">
      <w:pPr>
        <w:spacing w:after="0" w:line="240" w:lineRule="auto"/>
        <w:ind w:firstLine="708"/>
        <w:jc w:val="center"/>
        <w:rPr>
          <w:rFonts w:ascii="Times New Roman" w:hAnsi="Times New Roman" w:cs="Times New Roman"/>
          <w:sz w:val="28"/>
          <w:szCs w:val="28"/>
        </w:rPr>
      </w:pPr>
      <w:r w:rsidRPr="008E7079">
        <w:rPr>
          <w:rFonts w:ascii="Times New Roman" w:hAnsi="Times New Roman" w:cs="Times New Roman"/>
          <w:sz w:val="28"/>
          <w:szCs w:val="28"/>
        </w:rPr>
        <w:t>Уважаемые коллеги!</w:t>
      </w:r>
    </w:p>
    <w:p w:rsidR="00496C03" w:rsidRPr="008E7079" w:rsidRDefault="00496C03" w:rsidP="007B56C5">
      <w:pPr>
        <w:spacing w:after="0" w:line="240" w:lineRule="auto"/>
        <w:ind w:firstLine="708"/>
        <w:jc w:val="center"/>
        <w:rPr>
          <w:rFonts w:ascii="Times New Roman" w:hAnsi="Times New Roman" w:cs="Times New Roman"/>
          <w:sz w:val="28"/>
          <w:szCs w:val="28"/>
        </w:rPr>
      </w:pPr>
    </w:p>
    <w:p w:rsidR="00496C03" w:rsidRPr="008E7079" w:rsidRDefault="00496C03" w:rsidP="007B56C5">
      <w:pPr>
        <w:spacing w:after="0" w:line="240" w:lineRule="auto"/>
        <w:ind w:firstLine="708"/>
        <w:jc w:val="both"/>
        <w:rPr>
          <w:rFonts w:ascii="Times New Roman" w:hAnsi="Times New Roman" w:cs="Times New Roman"/>
          <w:sz w:val="28"/>
          <w:szCs w:val="28"/>
        </w:rPr>
      </w:pPr>
      <w:r w:rsidRPr="008E7079">
        <w:rPr>
          <w:rFonts w:ascii="Times New Roman" w:hAnsi="Times New Roman" w:cs="Times New Roman"/>
          <w:sz w:val="28"/>
          <w:szCs w:val="28"/>
        </w:rPr>
        <w:t xml:space="preserve">Обращения граждан – это наиболее привычный, имеющий давние исторические традиции, способ аппеляции к власти. И продуктивность такого прямого контакта зависит от степени доступности, восприимчивости и отклика ее представителей. Пока жители Пожарского </w:t>
      </w:r>
      <w:r w:rsidR="00906431" w:rsidRPr="008E7079">
        <w:rPr>
          <w:rFonts w:ascii="Times New Roman" w:hAnsi="Times New Roman" w:cs="Times New Roman"/>
          <w:sz w:val="28"/>
          <w:szCs w:val="28"/>
        </w:rPr>
        <w:t>округа</w:t>
      </w:r>
      <w:r w:rsidRPr="008E7079">
        <w:rPr>
          <w:rFonts w:ascii="Times New Roman" w:hAnsi="Times New Roman" w:cs="Times New Roman"/>
          <w:sz w:val="28"/>
          <w:szCs w:val="28"/>
        </w:rPr>
        <w:t xml:space="preserve">, используя законодательную возможность для участия в управлении территорией, обращаются в Думу Пожарского муниципального </w:t>
      </w:r>
      <w:r w:rsidR="00906431" w:rsidRPr="008E7079">
        <w:rPr>
          <w:rFonts w:ascii="Times New Roman" w:hAnsi="Times New Roman" w:cs="Times New Roman"/>
          <w:sz w:val="28"/>
          <w:szCs w:val="28"/>
        </w:rPr>
        <w:t>округа</w:t>
      </w:r>
      <w:r w:rsidRPr="008E7079">
        <w:rPr>
          <w:rFonts w:ascii="Times New Roman" w:hAnsi="Times New Roman" w:cs="Times New Roman"/>
          <w:sz w:val="28"/>
          <w:szCs w:val="28"/>
        </w:rPr>
        <w:t xml:space="preserve"> только с жалобами, а не с предложениями. </w:t>
      </w:r>
    </w:p>
    <w:p w:rsidR="00496C03" w:rsidRPr="008E7079" w:rsidRDefault="00496C03" w:rsidP="007B56C5">
      <w:pPr>
        <w:spacing w:after="0" w:line="240" w:lineRule="auto"/>
        <w:ind w:firstLine="708"/>
        <w:jc w:val="both"/>
        <w:rPr>
          <w:rFonts w:ascii="Times New Roman" w:hAnsi="Times New Roman" w:cs="Times New Roman"/>
          <w:sz w:val="28"/>
          <w:szCs w:val="28"/>
        </w:rPr>
      </w:pPr>
      <w:r w:rsidRPr="008E7079">
        <w:rPr>
          <w:rFonts w:ascii="Times New Roman" w:hAnsi="Times New Roman" w:cs="Times New Roman"/>
          <w:sz w:val="28"/>
          <w:szCs w:val="28"/>
        </w:rPr>
        <w:t xml:space="preserve">Остановлюсь на обращениях жителей Пожарского </w:t>
      </w:r>
      <w:r w:rsidR="00906431" w:rsidRPr="008E7079">
        <w:rPr>
          <w:rFonts w:ascii="Times New Roman" w:hAnsi="Times New Roman" w:cs="Times New Roman"/>
          <w:sz w:val="28"/>
          <w:szCs w:val="28"/>
        </w:rPr>
        <w:t>округа</w:t>
      </w:r>
      <w:r w:rsidRPr="008E7079">
        <w:rPr>
          <w:rFonts w:ascii="Times New Roman" w:hAnsi="Times New Roman" w:cs="Times New Roman"/>
          <w:sz w:val="28"/>
          <w:szCs w:val="28"/>
        </w:rPr>
        <w:t xml:space="preserve">, направленных в адрес Думы Пожарского муниципального </w:t>
      </w:r>
      <w:r w:rsidR="00906431" w:rsidRPr="008E7079">
        <w:rPr>
          <w:rFonts w:ascii="Times New Roman" w:hAnsi="Times New Roman" w:cs="Times New Roman"/>
          <w:sz w:val="28"/>
          <w:szCs w:val="28"/>
        </w:rPr>
        <w:t>округа</w:t>
      </w:r>
      <w:r w:rsidRPr="008E7079">
        <w:rPr>
          <w:rFonts w:ascii="Times New Roman" w:hAnsi="Times New Roman" w:cs="Times New Roman"/>
          <w:sz w:val="28"/>
          <w:szCs w:val="28"/>
        </w:rPr>
        <w:t xml:space="preserve"> в прошедшем году:</w:t>
      </w:r>
    </w:p>
    <w:p w:rsidR="00700B65" w:rsidRPr="008E7079" w:rsidRDefault="00700B65" w:rsidP="00700B65">
      <w:pPr>
        <w:spacing w:after="0" w:line="240" w:lineRule="auto"/>
        <w:jc w:val="both"/>
        <w:rPr>
          <w:rFonts w:ascii="Times New Roman" w:hAnsi="Times New Roman" w:cs="Times New Roman"/>
          <w:sz w:val="28"/>
          <w:szCs w:val="28"/>
        </w:rPr>
      </w:pPr>
      <w:r w:rsidRPr="008E7079">
        <w:rPr>
          <w:rFonts w:ascii="Times New Roman" w:hAnsi="Times New Roman" w:cs="Times New Roman"/>
          <w:sz w:val="28"/>
          <w:szCs w:val="28"/>
        </w:rPr>
        <w:t>1. от 12.01.2022 Семья Бочкарь о рассмотрении документов на Почетный знак «Семейная доблесть»</w:t>
      </w:r>
    </w:p>
    <w:p w:rsidR="00700B65" w:rsidRPr="008E7079" w:rsidRDefault="00700B65" w:rsidP="00700B65">
      <w:pPr>
        <w:spacing w:after="0" w:line="240" w:lineRule="auto"/>
        <w:jc w:val="both"/>
        <w:rPr>
          <w:rFonts w:ascii="Times New Roman" w:hAnsi="Times New Roman" w:cs="Times New Roman"/>
          <w:sz w:val="28"/>
          <w:szCs w:val="28"/>
        </w:rPr>
      </w:pPr>
      <w:r w:rsidRPr="008E7079">
        <w:rPr>
          <w:rFonts w:ascii="Times New Roman" w:hAnsi="Times New Roman" w:cs="Times New Roman"/>
          <w:sz w:val="28"/>
          <w:szCs w:val="28"/>
        </w:rPr>
        <w:t>2. от 18.01.2022 Семья Чеботкевич о рассмотрении документов на Почетный знак «Семейная доблесть»</w:t>
      </w:r>
    </w:p>
    <w:p w:rsidR="00700B65" w:rsidRPr="008E7079" w:rsidRDefault="00700B65" w:rsidP="00700B65">
      <w:pPr>
        <w:spacing w:after="0" w:line="240" w:lineRule="auto"/>
        <w:jc w:val="both"/>
        <w:rPr>
          <w:rFonts w:ascii="Times New Roman" w:hAnsi="Times New Roman" w:cs="Times New Roman"/>
          <w:sz w:val="28"/>
          <w:szCs w:val="28"/>
        </w:rPr>
      </w:pPr>
      <w:r w:rsidRPr="008E7079">
        <w:rPr>
          <w:rFonts w:ascii="Times New Roman" w:hAnsi="Times New Roman" w:cs="Times New Roman"/>
          <w:sz w:val="28"/>
          <w:szCs w:val="28"/>
        </w:rPr>
        <w:t>3. от 26.01.2022 Жижко Н.В. о дате образования с. Новостройка</w:t>
      </w:r>
    </w:p>
    <w:p w:rsidR="00700B65" w:rsidRPr="008E7079" w:rsidRDefault="00700B65" w:rsidP="00700B65">
      <w:pPr>
        <w:spacing w:after="0" w:line="240" w:lineRule="auto"/>
        <w:jc w:val="both"/>
        <w:rPr>
          <w:rFonts w:ascii="Times New Roman" w:hAnsi="Times New Roman" w:cs="Times New Roman"/>
          <w:sz w:val="28"/>
          <w:szCs w:val="28"/>
        </w:rPr>
      </w:pPr>
      <w:r w:rsidRPr="008E7079">
        <w:rPr>
          <w:rFonts w:ascii="Times New Roman" w:hAnsi="Times New Roman" w:cs="Times New Roman"/>
          <w:sz w:val="28"/>
          <w:szCs w:val="28"/>
        </w:rPr>
        <w:t>4. от 31.01.2022 Файдрахманов Ш.С. о возмещении затрат, связанных с дезинфекцией многоквартирных домов в с. Светлогорье</w:t>
      </w:r>
    </w:p>
    <w:p w:rsidR="00700B65" w:rsidRPr="008E7079" w:rsidRDefault="00700B65" w:rsidP="00700B65">
      <w:pPr>
        <w:spacing w:after="0" w:line="240" w:lineRule="auto"/>
        <w:jc w:val="both"/>
        <w:rPr>
          <w:rFonts w:ascii="Times New Roman" w:hAnsi="Times New Roman" w:cs="Times New Roman"/>
          <w:sz w:val="28"/>
          <w:szCs w:val="28"/>
        </w:rPr>
      </w:pPr>
      <w:r w:rsidRPr="008E7079">
        <w:rPr>
          <w:rFonts w:ascii="Times New Roman" w:hAnsi="Times New Roman" w:cs="Times New Roman"/>
          <w:sz w:val="28"/>
          <w:szCs w:val="28"/>
        </w:rPr>
        <w:t>5. от 03.02. 2022 Плотницкий Г.Н. об автобусном сообщении через с. Новостройка</w:t>
      </w:r>
    </w:p>
    <w:p w:rsidR="00700B65" w:rsidRPr="008E7079" w:rsidRDefault="00700B65" w:rsidP="00700B65">
      <w:pPr>
        <w:spacing w:after="0" w:line="240" w:lineRule="auto"/>
        <w:jc w:val="both"/>
        <w:rPr>
          <w:rFonts w:ascii="Times New Roman" w:hAnsi="Times New Roman" w:cs="Times New Roman"/>
          <w:sz w:val="28"/>
          <w:szCs w:val="28"/>
        </w:rPr>
      </w:pPr>
      <w:r w:rsidRPr="008E7079">
        <w:rPr>
          <w:rFonts w:ascii="Times New Roman" w:hAnsi="Times New Roman" w:cs="Times New Roman"/>
          <w:sz w:val="28"/>
          <w:szCs w:val="28"/>
        </w:rPr>
        <w:t>6. от 03.02. 2022 Рымарева Д.В. о восстановлении рейса в с. Новостройка о рассмотрении документов на Почетный знак «Семейная доблесть»</w:t>
      </w:r>
    </w:p>
    <w:p w:rsidR="00700B65" w:rsidRPr="008E7079" w:rsidRDefault="00700B65" w:rsidP="00700B65">
      <w:pPr>
        <w:spacing w:after="0" w:line="240" w:lineRule="auto"/>
        <w:jc w:val="both"/>
        <w:rPr>
          <w:rFonts w:ascii="Times New Roman" w:hAnsi="Times New Roman" w:cs="Times New Roman"/>
          <w:sz w:val="28"/>
          <w:szCs w:val="28"/>
        </w:rPr>
      </w:pPr>
      <w:r w:rsidRPr="008E7079">
        <w:rPr>
          <w:rFonts w:ascii="Times New Roman" w:hAnsi="Times New Roman" w:cs="Times New Roman"/>
          <w:sz w:val="28"/>
          <w:szCs w:val="28"/>
        </w:rPr>
        <w:t>7. 04.02.2022 Тююшев А.А. об актуальных вопросах Светлогорья</w:t>
      </w:r>
    </w:p>
    <w:p w:rsidR="00700B65" w:rsidRPr="008E7079" w:rsidRDefault="00700B65" w:rsidP="00700B65">
      <w:pPr>
        <w:spacing w:after="0" w:line="240" w:lineRule="auto"/>
        <w:jc w:val="both"/>
        <w:rPr>
          <w:rFonts w:ascii="Times New Roman" w:hAnsi="Times New Roman" w:cs="Times New Roman"/>
          <w:sz w:val="28"/>
          <w:szCs w:val="28"/>
        </w:rPr>
      </w:pPr>
      <w:r w:rsidRPr="008E7079">
        <w:rPr>
          <w:rFonts w:ascii="Times New Roman" w:hAnsi="Times New Roman" w:cs="Times New Roman"/>
          <w:sz w:val="28"/>
          <w:szCs w:val="28"/>
        </w:rPr>
        <w:lastRenderedPageBreak/>
        <w:t>8. 15.02.2022 Семья Бушиных о рассмотрении документов на Почетный знак «Семейная доблесть»</w:t>
      </w:r>
    </w:p>
    <w:p w:rsidR="00700B65" w:rsidRPr="008E7079" w:rsidRDefault="00700B65" w:rsidP="00700B65">
      <w:pPr>
        <w:spacing w:after="0" w:line="240" w:lineRule="auto"/>
        <w:jc w:val="both"/>
        <w:rPr>
          <w:rFonts w:ascii="Times New Roman" w:hAnsi="Times New Roman" w:cs="Times New Roman"/>
          <w:sz w:val="28"/>
          <w:szCs w:val="28"/>
        </w:rPr>
      </w:pPr>
      <w:r w:rsidRPr="008E7079">
        <w:rPr>
          <w:rFonts w:ascii="Times New Roman" w:hAnsi="Times New Roman" w:cs="Times New Roman"/>
          <w:sz w:val="28"/>
          <w:szCs w:val="28"/>
        </w:rPr>
        <w:t>9. 04.03.2022 Семья Пигенко о рассмотрении документов на Почетный знак «Семейная доблесть»</w:t>
      </w:r>
    </w:p>
    <w:p w:rsidR="00700B65" w:rsidRPr="008E7079" w:rsidRDefault="00700B65" w:rsidP="00700B65">
      <w:pPr>
        <w:spacing w:after="0" w:line="240" w:lineRule="auto"/>
        <w:jc w:val="both"/>
        <w:rPr>
          <w:rFonts w:ascii="Times New Roman" w:hAnsi="Times New Roman" w:cs="Times New Roman"/>
          <w:sz w:val="28"/>
          <w:szCs w:val="28"/>
        </w:rPr>
      </w:pPr>
      <w:r w:rsidRPr="008E7079">
        <w:rPr>
          <w:rFonts w:ascii="Times New Roman" w:hAnsi="Times New Roman" w:cs="Times New Roman"/>
          <w:sz w:val="28"/>
          <w:szCs w:val="28"/>
        </w:rPr>
        <w:t>10. 25.03.2022 Косов А.А. о выделении средств</w:t>
      </w:r>
    </w:p>
    <w:p w:rsidR="00700B65" w:rsidRPr="008E7079" w:rsidRDefault="00700B65" w:rsidP="00700B65">
      <w:pPr>
        <w:spacing w:after="0" w:line="240" w:lineRule="auto"/>
        <w:jc w:val="both"/>
        <w:rPr>
          <w:rFonts w:ascii="Times New Roman" w:hAnsi="Times New Roman" w:cs="Times New Roman"/>
          <w:sz w:val="28"/>
          <w:szCs w:val="28"/>
        </w:rPr>
      </w:pPr>
      <w:r w:rsidRPr="008E7079">
        <w:rPr>
          <w:rFonts w:ascii="Times New Roman" w:hAnsi="Times New Roman" w:cs="Times New Roman"/>
          <w:sz w:val="28"/>
          <w:szCs w:val="28"/>
        </w:rPr>
        <w:t>11. 31.03.2022 Рымарева Д.В. о жалобе на Чуприна Е.В.</w:t>
      </w:r>
    </w:p>
    <w:p w:rsidR="00700B65" w:rsidRPr="008E7079" w:rsidRDefault="00700B65" w:rsidP="00700B65">
      <w:pPr>
        <w:spacing w:after="0" w:line="240" w:lineRule="auto"/>
        <w:jc w:val="both"/>
        <w:rPr>
          <w:rFonts w:ascii="Times New Roman" w:hAnsi="Times New Roman" w:cs="Times New Roman"/>
          <w:sz w:val="28"/>
          <w:szCs w:val="28"/>
        </w:rPr>
      </w:pPr>
      <w:r w:rsidRPr="008E7079">
        <w:rPr>
          <w:rFonts w:ascii="Times New Roman" w:hAnsi="Times New Roman" w:cs="Times New Roman"/>
          <w:sz w:val="28"/>
          <w:szCs w:val="28"/>
        </w:rPr>
        <w:t>12. 06.04.2022 Татаринцева Л.В. обращение к Ширко В.А. об оказании помощи Верхнеперевальской школе</w:t>
      </w:r>
    </w:p>
    <w:p w:rsidR="00700B65" w:rsidRPr="008E7079" w:rsidRDefault="00700B65" w:rsidP="00700B65">
      <w:pPr>
        <w:spacing w:after="0" w:line="240" w:lineRule="auto"/>
        <w:jc w:val="both"/>
        <w:rPr>
          <w:rFonts w:ascii="Times New Roman" w:hAnsi="Times New Roman" w:cs="Times New Roman"/>
          <w:sz w:val="28"/>
          <w:szCs w:val="28"/>
        </w:rPr>
      </w:pPr>
      <w:r w:rsidRPr="008E7079">
        <w:rPr>
          <w:rFonts w:ascii="Times New Roman" w:hAnsi="Times New Roman" w:cs="Times New Roman"/>
          <w:sz w:val="28"/>
          <w:szCs w:val="28"/>
        </w:rPr>
        <w:t>13. 06.04.2022 Татаринцева Л.В. обращение к Кудрявцеву А.В. об оказании помощи Верхнеперевальской школе</w:t>
      </w:r>
    </w:p>
    <w:p w:rsidR="00700B65" w:rsidRPr="008E7079" w:rsidRDefault="00700B65" w:rsidP="00700B65">
      <w:pPr>
        <w:spacing w:after="0" w:line="240" w:lineRule="auto"/>
        <w:jc w:val="both"/>
        <w:rPr>
          <w:rFonts w:ascii="Times New Roman" w:hAnsi="Times New Roman" w:cs="Times New Roman"/>
          <w:sz w:val="28"/>
          <w:szCs w:val="28"/>
        </w:rPr>
      </w:pPr>
      <w:r w:rsidRPr="008E7079">
        <w:rPr>
          <w:rFonts w:ascii="Times New Roman" w:hAnsi="Times New Roman" w:cs="Times New Roman"/>
          <w:sz w:val="28"/>
          <w:szCs w:val="28"/>
        </w:rPr>
        <w:t>14. 05.05.2022 Цыбанин В.А. о награждении к Дню пограничника</w:t>
      </w:r>
    </w:p>
    <w:p w:rsidR="00700B65" w:rsidRPr="008E7079" w:rsidRDefault="00700B65" w:rsidP="00700B65">
      <w:pPr>
        <w:spacing w:after="0" w:line="240" w:lineRule="auto"/>
        <w:jc w:val="both"/>
        <w:rPr>
          <w:rFonts w:ascii="Times New Roman" w:hAnsi="Times New Roman" w:cs="Times New Roman"/>
          <w:sz w:val="28"/>
          <w:szCs w:val="28"/>
        </w:rPr>
      </w:pPr>
      <w:r w:rsidRPr="008E7079">
        <w:rPr>
          <w:rFonts w:ascii="Times New Roman" w:hAnsi="Times New Roman" w:cs="Times New Roman"/>
          <w:sz w:val="28"/>
          <w:szCs w:val="28"/>
        </w:rPr>
        <w:t>15. 12.05.2022 Губко В.М. о поддержке ООО Фирма «Губко»</w:t>
      </w:r>
    </w:p>
    <w:p w:rsidR="00700B65" w:rsidRPr="008E7079" w:rsidRDefault="00700B65" w:rsidP="00700B65">
      <w:pPr>
        <w:spacing w:after="0" w:line="240" w:lineRule="auto"/>
        <w:jc w:val="both"/>
        <w:rPr>
          <w:rFonts w:ascii="Times New Roman" w:hAnsi="Times New Roman" w:cs="Times New Roman"/>
          <w:sz w:val="28"/>
          <w:szCs w:val="28"/>
        </w:rPr>
      </w:pPr>
      <w:r w:rsidRPr="008E7079">
        <w:rPr>
          <w:rFonts w:ascii="Times New Roman" w:hAnsi="Times New Roman" w:cs="Times New Roman"/>
          <w:sz w:val="28"/>
          <w:szCs w:val="28"/>
        </w:rPr>
        <w:t>16. 09.06.2022 Жители с. Совхоз Пожарский об устройстве остановки в селе</w:t>
      </w:r>
    </w:p>
    <w:p w:rsidR="00700B65" w:rsidRPr="008E7079" w:rsidRDefault="00700B65" w:rsidP="00700B65">
      <w:pPr>
        <w:spacing w:after="0" w:line="240" w:lineRule="auto"/>
        <w:jc w:val="both"/>
        <w:rPr>
          <w:rFonts w:ascii="Times New Roman" w:hAnsi="Times New Roman" w:cs="Times New Roman"/>
          <w:sz w:val="28"/>
          <w:szCs w:val="28"/>
        </w:rPr>
      </w:pPr>
      <w:r w:rsidRPr="008E7079">
        <w:rPr>
          <w:rFonts w:ascii="Times New Roman" w:hAnsi="Times New Roman" w:cs="Times New Roman"/>
          <w:sz w:val="28"/>
          <w:szCs w:val="28"/>
        </w:rPr>
        <w:t>17. 15.06.2022 Жители Лучегорска о переносе лаборатории в Пожарской ЦРБ</w:t>
      </w:r>
    </w:p>
    <w:p w:rsidR="00700B65" w:rsidRPr="008E7079" w:rsidRDefault="00700B65" w:rsidP="00700B65">
      <w:pPr>
        <w:spacing w:after="0" w:line="240" w:lineRule="auto"/>
        <w:jc w:val="both"/>
        <w:rPr>
          <w:rFonts w:ascii="Times New Roman" w:hAnsi="Times New Roman" w:cs="Times New Roman"/>
          <w:sz w:val="28"/>
          <w:szCs w:val="28"/>
        </w:rPr>
      </w:pPr>
      <w:r w:rsidRPr="008E7079">
        <w:rPr>
          <w:rFonts w:ascii="Times New Roman" w:hAnsi="Times New Roman" w:cs="Times New Roman"/>
          <w:sz w:val="28"/>
          <w:szCs w:val="28"/>
        </w:rPr>
        <w:t>18. 22.06.2022 Жители домов 4 микрорайона об устройстве пешеходного перехода к площадке сбора ТКО от дома 4-9</w:t>
      </w:r>
    </w:p>
    <w:p w:rsidR="00700B65" w:rsidRPr="008E7079" w:rsidRDefault="00700B65" w:rsidP="00700B65">
      <w:pPr>
        <w:spacing w:after="0" w:line="240" w:lineRule="auto"/>
        <w:jc w:val="both"/>
        <w:rPr>
          <w:rFonts w:ascii="Times New Roman" w:hAnsi="Times New Roman" w:cs="Times New Roman"/>
          <w:sz w:val="28"/>
          <w:szCs w:val="28"/>
        </w:rPr>
      </w:pPr>
      <w:r w:rsidRPr="008E7079">
        <w:rPr>
          <w:rFonts w:ascii="Times New Roman" w:hAnsi="Times New Roman" w:cs="Times New Roman"/>
          <w:sz w:val="28"/>
          <w:szCs w:val="28"/>
        </w:rPr>
        <w:t>19. 11.07.2022 Жители с. Федосьевка о ремонте дома культуры</w:t>
      </w:r>
    </w:p>
    <w:p w:rsidR="00700B65" w:rsidRPr="008E7079" w:rsidRDefault="00700B65" w:rsidP="00700B65">
      <w:pPr>
        <w:spacing w:after="0" w:line="240" w:lineRule="auto"/>
        <w:jc w:val="both"/>
        <w:rPr>
          <w:rFonts w:ascii="Times New Roman" w:hAnsi="Times New Roman" w:cs="Times New Roman"/>
          <w:sz w:val="28"/>
          <w:szCs w:val="28"/>
        </w:rPr>
      </w:pPr>
      <w:r w:rsidRPr="008E7079">
        <w:rPr>
          <w:rFonts w:ascii="Times New Roman" w:hAnsi="Times New Roman" w:cs="Times New Roman"/>
          <w:sz w:val="28"/>
          <w:szCs w:val="28"/>
        </w:rPr>
        <w:t>20. 23.07.2022 Жители с. Федосьевка о частых отключениях электроэнергии в селе</w:t>
      </w:r>
    </w:p>
    <w:p w:rsidR="00700B65" w:rsidRPr="008E7079" w:rsidRDefault="00700B65" w:rsidP="00700B65">
      <w:pPr>
        <w:spacing w:after="0" w:line="240" w:lineRule="auto"/>
        <w:jc w:val="both"/>
        <w:rPr>
          <w:rFonts w:ascii="Times New Roman" w:hAnsi="Times New Roman" w:cs="Times New Roman"/>
          <w:sz w:val="28"/>
          <w:szCs w:val="28"/>
        </w:rPr>
      </w:pPr>
      <w:r w:rsidRPr="008E7079">
        <w:rPr>
          <w:rFonts w:ascii="Times New Roman" w:hAnsi="Times New Roman" w:cs="Times New Roman"/>
          <w:sz w:val="28"/>
          <w:szCs w:val="28"/>
        </w:rPr>
        <w:t>21. 27.07.2022 Родители ДОУ № 16 с. Новостройка о ремонте системы водоснабжения в детском саду</w:t>
      </w:r>
    </w:p>
    <w:p w:rsidR="00700B65" w:rsidRPr="008E7079" w:rsidRDefault="00700B65" w:rsidP="00700B65">
      <w:pPr>
        <w:spacing w:after="0" w:line="240" w:lineRule="auto"/>
        <w:jc w:val="both"/>
        <w:rPr>
          <w:rFonts w:ascii="Times New Roman" w:hAnsi="Times New Roman" w:cs="Times New Roman"/>
          <w:sz w:val="28"/>
          <w:szCs w:val="28"/>
        </w:rPr>
      </w:pPr>
      <w:r w:rsidRPr="008E7079">
        <w:rPr>
          <w:rFonts w:ascii="Times New Roman" w:hAnsi="Times New Roman" w:cs="Times New Roman"/>
          <w:sz w:val="28"/>
          <w:szCs w:val="28"/>
        </w:rPr>
        <w:t>22. 17.08.2022 Рымарева Д.В. о  восстановлении автобусного маршрута в Новостройку</w:t>
      </w:r>
    </w:p>
    <w:p w:rsidR="00700B65" w:rsidRPr="008E7079" w:rsidRDefault="00700B65" w:rsidP="00700B65">
      <w:pPr>
        <w:spacing w:after="0" w:line="240" w:lineRule="auto"/>
        <w:jc w:val="both"/>
        <w:rPr>
          <w:rFonts w:ascii="Times New Roman" w:hAnsi="Times New Roman" w:cs="Times New Roman"/>
          <w:sz w:val="28"/>
          <w:szCs w:val="28"/>
        </w:rPr>
      </w:pPr>
      <w:r w:rsidRPr="008E7079">
        <w:rPr>
          <w:rFonts w:ascii="Times New Roman" w:hAnsi="Times New Roman" w:cs="Times New Roman"/>
          <w:sz w:val="28"/>
          <w:szCs w:val="28"/>
        </w:rPr>
        <w:t>23. 23.08.2022 Григорьев В.И. о проверке благотворительного фонда защиты животных</w:t>
      </w:r>
    </w:p>
    <w:p w:rsidR="00700B65" w:rsidRPr="008E7079" w:rsidRDefault="00700B65" w:rsidP="00700B65">
      <w:pPr>
        <w:spacing w:after="0" w:line="240" w:lineRule="auto"/>
        <w:jc w:val="both"/>
        <w:rPr>
          <w:rFonts w:ascii="Times New Roman" w:hAnsi="Times New Roman" w:cs="Times New Roman"/>
          <w:sz w:val="28"/>
          <w:szCs w:val="28"/>
        </w:rPr>
      </w:pPr>
      <w:r w:rsidRPr="008E7079">
        <w:rPr>
          <w:rFonts w:ascii="Times New Roman" w:hAnsi="Times New Roman" w:cs="Times New Roman"/>
          <w:sz w:val="28"/>
          <w:szCs w:val="28"/>
        </w:rPr>
        <w:t>24. 16.09.2022 Родители (секция волейбола) о ремонте спортивного зала в ДК пгт Лучегорск</w:t>
      </w:r>
    </w:p>
    <w:p w:rsidR="00700B65" w:rsidRPr="008E7079" w:rsidRDefault="00700B65" w:rsidP="00700B65">
      <w:pPr>
        <w:spacing w:after="0" w:line="240" w:lineRule="auto"/>
        <w:jc w:val="both"/>
        <w:rPr>
          <w:rFonts w:ascii="Times New Roman" w:hAnsi="Times New Roman" w:cs="Times New Roman"/>
          <w:sz w:val="28"/>
          <w:szCs w:val="28"/>
        </w:rPr>
      </w:pPr>
      <w:r w:rsidRPr="008E7079">
        <w:rPr>
          <w:rFonts w:ascii="Times New Roman" w:hAnsi="Times New Roman" w:cs="Times New Roman"/>
          <w:sz w:val="28"/>
          <w:szCs w:val="28"/>
        </w:rPr>
        <w:t>25. 27.09.2022 Чащевой А.Л. о частых отключениях электроэнергии в селах Федосьевка и Бурлит</w:t>
      </w:r>
    </w:p>
    <w:p w:rsidR="00700B65" w:rsidRPr="008E7079" w:rsidRDefault="00700B65" w:rsidP="00700B65">
      <w:pPr>
        <w:spacing w:after="0" w:line="240" w:lineRule="auto"/>
        <w:jc w:val="both"/>
        <w:rPr>
          <w:rFonts w:ascii="Times New Roman" w:hAnsi="Times New Roman" w:cs="Times New Roman"/>
          <w:sz w:val="28"/>
          <w:szCs w:val="28"/>
        </w:rPr>
      </w:pPr>
      <w:r w:rsidRPr="008E7079">
        <w:rPr>
          <w:rFonts w:ascii="Times New Roman" w:hAnsi="Times New Roman" w:cs="Times New Roman"/>
          <w:sz w:val="28"/>
          <w:szCs w:val="28"/>
        </w:rPr>
        <w:t>26. 13.10.2022 Гнатко Н.М. о проблемах с уличным освещением в селе Губерово</w:t>
      </w:r>
    </w:p>
    <w:p w:rsidR="00700B65" w:rsidRPr="008E7079" w:rsidRDefault="00700B65" w:rsidP="00700B65">
      <w:pPr>
        <w:spacing w:after="0" w:line="240" w:lineRule="auto"/>
        <w:jc w:val="both"/>
        <w:rPr>
          <w:rFonts w:ascii="Times New Roman" w:hAnsi="Times New Roman" w:cs="Times New Roman"/>
          <w:sz w:val="28"/>
          <w:szCs w:val="28"/>
        </w:rPr>
      </w:pPr>
      <w:r w:rsidRPr="008E7079">
        <w:rPr>
          <w:rFonts w:ascii="Times New Roman" w:hAnsi="Times New Roman" w:cs="Times New Roman"/>
          <w:sz w:val="28"/>
          <w:szCs w:val="28"/>
        </w:rPr>
        <w:t>27. 21.10.2022 Лапшина Н.В. о подтоплении огородов по улице Комсомольской с. Губерово</w:t>
      </w:r>
    </w:p>
    <w:p w:rsidR="00700B65" w:rsidRPr="008E7079" w:rsidRDefault="00700B65" w:rsidP="00700B65">
      <w:pPr>
        <w:spacing w:after="0" w:line="240" w:lineRule="auto"/>
        <w:jc w:val="both"/>
        <w:rPr>
          <w:rFonts w:ascii="Times New Roman" w:hAnsi="Times New Roman" w:cs="Times New Roman"/>
          <w:sz w:val="28"/>
          <w:szCs w:val="28"/>
        </w:rPr>
      </w:pPr>
      <w:r w:rsidRPr="008E7079">
        <w:rPr>
          <w:rFonts w:ascii="Times New Roman" w:hAnsi="Times New Roman" w:cs="Times New Roman"/>
          <w:sz w:val="28"/>
          <w:szCs w:val="28"/>
        </w:rPr>
        <w:t xml:space="preserve">28. 26.10.2022 Шарапова А.А. ходатайство о поощрении </w:t>
      </w:r>
    </w:p>
    <w:p w:rsidR="00700B65" w:rsidRPr="008E7079" w:rsidRDefault="00700B65" w:rsidP="00700B65">
      <w:pPr>
        <w:spacing w:after="0" w:line="240" w:lineRule="auto"/>
        <w:jc w:val="both"/>
        <w:rPr>
          <w:rFonts w:ascii="Times New Roman" w:hAnsi="Times New Roman" w:cs="Times New Roman"/>
          <w:sz w:val="28"/>
          <w:szCs w:val="28"/>
        </w:rPr>
      </w:pPr>
      <w:r w:rsidRPr="008E7079">
        <w:rPr>
          <w:rFonts w:ascii="Times New Roman" w:hAnsi="Times New Roman" w:cs="Times New Roman"/>
          <w:sz w:val="28"/>
          <w:szCs w:val="28"/>
        </w:rPr>
        <w:t>29. 27.10.2022 Лозова Л.Ф. о включении в состав Общественной палаты Пожарского муниципального округа</w:t>
      </w:r>
    </w:p>
    <w:p w:rsidR="00700B65" w:rsidRPr="008E7079" w:rsidRDefault="00700B65" w:rsidP="00700B65">
      <w:pPr>
        <w:spacing w:after="0" w:line="240" w:lineRule="auto"/>
        <w:jc w:val="both"/>
        <w:rPr>
          <w:rFonts w:ascii="Times New Roman" w:hAnsi="Times New Roman" w:cs="Times New Roman"/>
          <w:sz w:val="28"/>
          <w:szCs w:val="28"/>
        </w:rPr>
      </w:pPr>
      <w:r w:rsidRPr="008E7079">
        <w:rPr>
          <w:rFonts w:ascii="Times New Roman" w:hAnsi="Times New Roman" w:cs="Times New Roman"/>
          <w:sz w:val="28"/>
          <w:szCs w:val="28"/>
        </w:rPr>
        <w:t>30. 28.10.2022 Погребняк Е.В. о включении в состав Общественной палаты Пожарского муниципального округа</w:t>
      </w:r>
    </w:p>
    <w:p w:rsidR="00700B65" w:rsidRPr="008E7079" w:rsidRDefault="00700B65" w:rsidP="00700B65">
      <w:pPr>
        <w:spacing w:after="0" w:line="240" w:lineRule="auto"/>
        <w:jc w:val="both"/>
        <w:rPr>
          <w:rFonts w:ascii="Times New Roman" w:hAnsi="Times New Roman" w:cs="Times New Roman"/>
          <w:sz w:val="28"/>
          <w:szCs w:val="28"/>
        </w:rPr>
      </w:pPr>
      <w:r w:rsidRPr="008E7079">
        <w:rPr>
          <w:rFonts w:ascii="Times New Roman" w:hAnsi="Times New Roman" w:cs="Times New Roman"/>
          <w:sz w:val="28"/>
          <w:szCs w:val="28"/>
        </w:rPr>
        <w:t>31. 03.11.2022 Губко В.М. о незаконности преобразования в округ</w:t>
      </w:r>
    </w:p>
    <w:p w:rsidR="00700B65" w:rsidRPr="008E7079" w:rsidRDefault="00700B65" w:rsidP="00700B65">
      <w:pPr>
        <w:spacing w:after="0" w:line="240" w:lineRule="auto"/>
        <w:jc w:val="both"/>
        <w:rPr>
          <w:rFonts w:ascii="Times New Roman" w:hAnsi="Times New Roman" w:cs="Times New Roman"/>
          <w:sz w:val="28"/>
          <w:szCs w:val="28"/>
        </w:rPr>
      </w:pPr>
      <w:r w:rsidRPr="008E7079">
        <w:rPr>
          <w:rFonts w:ascii="Times New Roman" w:hAnsi="Times New Roman" w:cs="Times New Roman"/>
          <w:sz w:val="28"/>
          <w:szCs w:val="28"/>
        </w:rPr>
        <w:t>32. 29.11.2022 Лапшина Н.В. о состоянии дороги по улице Комсомольской    с. Губерово</w:t>
      </w:r>
    </w:p>
    <w:p w:rsidR="00700B65" w:rsidRPr="008E7079" w:rsidRDefault="00700B65" w:rsidP="00700B65">
      <w:pPr>
        <w:spacing w:after="0" w:line="240" w:lineRule="auto"/>
        <w:jc w:val="both"/>
        <w:rPr>
          <w:rFonts w:ascii="Times New Roman" w:hAnsi="Times New Roman" w:cs="Times New Roman"/>
          <w:sz w:val="28"/>
          <w:szCs w:val="28"/>
        </w:rPr>
      </w:pPr>
      <w:r w:rsidRPr="008E7079">
        <w:rPr>
          <w:rFonts w:ascii="Times New Roman" w:hAnsi="Times New Roman" w:cs="Times New Roman"/>
          <w:sz w:val="28"/>
          <w:szCs w:val="28"/>
        </w:rPr>
        <w:t>33. 05.12.2022 Губко В.М. о незаконности преобразования в округ</w:t>
      </w:r>
    </w:p>
    <w:p w:rsidR="00700B65" w:rsidRPr="008E7079" w:rsidRDefault="00700B65" w:rsidP="00700B65">
      <w:pPr>
        <w:spacing w:after="0" w:line="240" w:lineRule="auto"/>
        <w:jc w:val="both"/>
        <w:rPr>
          <w:rFonts w:ascii="Times New Roman" w:hAnsi="Times New Roman" w:cs="Times New Roman"/>
          <w:sz w:val="28"/>
          <w:szCs w:val="28"/>
        </w:rPr>
      </w:pPr>
      <w:r w:rsidRPr="008E7079">
        <w:rPr>
          <w:rFonts w:ascii="Times New Roman" w:hAnsi="Times New Roman" w:cs="Times New Roman"/>
          <w:sz w:val="28"/>
          <w:szCs w:val="28"/>
        </w:rPr>
        <w:t>34. 05.12.2022 Губко В.М. возражения на ответ о незаконности преобразования в округ</w:t>
      </w:r>
    </w:p>
    <w:p w:rsidR="00B706FC" w:rsidRPr="008E7079" w:rsidRDefault="00700B65" w:rsidP="00700B65">
      <w:pPr>
        <w:spacing w:after="0" w:line="240" w:lineRule="auto"/>
        <w:jc w:val="both"/>
        <w:rPr>
          <w:rFonts w:ascii="Times New Roman" w:hAnsi="Times New Roman" w:cs="Times New Roman"/>
          <w:sz w:val="28"/>
          <w:szCs w:val="28"/>
        </w:rPr>
      </w:pPr>
      <w:r w:rsidRPr="008E7079">
        <w:rPr>
          <w:rFonts w:ascii="Times New Roman" w:hAnsi="Times New Roman" w:cs="Times New Roman"/>
          <w:sz w:val="28"/>
          <w:szCs w:val="28"/>
        </w:rPr>
        <w:lastRenderedPageBreak/>
        <w:t>35. 15.12.2022 Дзеценко И.Г. предложения о мерах по улучшению отдыха детей в 2023 году</w:t>
      </w:r>
    </w:p>
    <w:p w:rsidR="00496C03" w:rsidRPr="008E7079" w:rsidRDefault="00496C03" w:rsidP="007B56C5">
      <w:pPr>
        <w:spacing w:after="0" w:line="240" w:lineRule="auto"/>
        <w:ind w:firstLine="708"/>
        <w:jc w:val="both"/>
        <w:rPr>
          <w:rFonts w:ascii="Times New Roman" w:hAnsi="Times New Roman" w:cs="Times New Roman"/>
          <w:sz w:val="28"/>
          <w:szCs w:val="28"/>
        </w:rPr>
      </w:pPr>
      <w:r w:rsidRPr="008E7079">
        <w:rPr>
          <w:rFonts w:ascii="Times New Roman" w:hAnsi="Times New Roman" w:cs="Times New Roman"/>
          <w:sz w:val="28"/>
          <w:szCs w:val="28"/>
        </w:rPr>
        <w:t xml:space="preserve">По всем обращениям жителей </w:t>
      </w:r>
      <w:r w:rsidR="00906431" w:rsidRPr="008E7079">
        <w:rPr>
          <w:rFonts w:ascii="Times New Roman" w:hAnsi="Times New Roman" w:cs="Times New Roman"/>
          <w:sz w:val="28"/>
          <w:szCs w:val="28"/>
        </w:rPr>
        <w:t>округа</w:t>
      </w:r>
      <w:r w:rsidRPr="008E7079">
        <w:rPr>
          <w:rFonts w:ascii="Times New Roman" w:hAnsi="Times New Roman" w:cs="Times New Roman"/>
          <w:sz w:val="28"/>
          <w:szCs w:val="28"/>
        </w:rPr>
        <w:t xml:space="preserve"> Думой проведена определенная работа. Конечно, не всегда удавалось решить поставленные в обращениях вопросы положительно. Но по всем обращениям Дума дала полные исчерпывающие разъяснения. </w:t>
      </w:r>
    </w:p>
    <w:p w:rsidR="00E70011" w:rsidRPr="008E7079" w:rsidRDefault="00E70011" w:rsidP="00E70011">
      <w:pPr>
        <w:tabs>
          <w:tab w:val="left" w:pos="426"/>
          <w:tab w:val="left" w:pos="709"/>
        </w:tabs>
        <w:spacing w:after="0" w:line="240" w:lineRule="auto"/>
        <w:ind w:firstLine="709"/>
        <w:jc w:val="both"/>
        <w:rPr>
          <w:rFonts w:ascii="Times New Roman" w:hAnsi="Times New Roman" w:cs="Times New Roman"/>
          <w:sz w:val="28"/>
          <w:szCs w:val="28"/>
        </w:rPr>
      </w:pPr>
      <w:r w:rsidRPr="008E7079">
        <w:rPr>
          <w:rFonts w:ascii="Times New Roman" w:hAnsi="Times New Roman" w:cs="Times New Roman"/>
          <w:sz w:val="28"/>
          <w:szCs w:val="28"/>
        </w:rPr>
        <w:t>Думой первого созыва проведена большая завершающая работа по принятым в летом прошлого года решениям о ходатайствах на награждение почетным знаком Приморского края «Семейная доблесть». Указанные знаки были вручены 4 достойным семьям Пожарского муниципального округа, одна из которых проживает в селе Губерово.</w:t>
      </w:r>
    </w:p>
    <w:p w:rsidR="00B34DDB" w:rsidRPr="008E7079" w:rsidRDefault="00B34DDB" w:rsidP="00E70011">
      <w:pPr>
        <w:tabs>
          <w:tab w:val="left" w:pos="426"/>
          <w:tab w:val="left" w:pos="709"/>
        </w:tabs>
        <w:spacing w:after="0" w:line="240" w:lineRule="auto"/>
        <w:ind w:firstLine="709"/>
        <w:jc w:val="both"/>
        <w:rPr>
          <w:rFonts w:ascii="Times New Roman" w:hAnsi="Times New Roman" w:cs="Times New Roman"/>
          <w:sz w:val="28"/>
          <w:szCs w:val="28"/>
        </w:rPr>
      </w:pPr>
    </w:p>
    <w:p w:rsidR="00B34DDB" w:rsidRPr="008E7079" w:rsidRDefault="00350482" w:rsidP="00B34DDB">
      <w:pPr>
        <w:spacing w:after="0" w:line="240" w:lineRule="auto"/>
        <w:jc w:val="center"/>
        <w:rPr>
          <w:rFonts w:ascii="Times New Roman" w:hAnsi="Times New Roman" w:cs="Times New Roman"/>
          <w:bCs/>
          <w:sz w:val="28"/>
          <w:szCs w:val="28"/>
        </w:rPr>
      </w:pPr>
      <w:r w:rsidRPr="008E7079">
        <w:rPr>
          <w:rFonts w:ascii="Times New Roman" w:hAnsi="Times New Roman" w:cs="Times New Roman"/>
          <w:bCs/>
          <w:sz w:val="28"/>
          <w:szCs w:val="28"/>
        </w:rPr>
        <w:t>И</w:t>
      </w:r>
      <w:r w:rsidR="00B34DDB" w:rsidRPr="008E7079">
        <w:rPr>
          <w:rFonts w:ascii="Times New Roman" w:hAnsi="Times New Roman" w:cs="Times New Roman"/>
          <w:bCs/>
          <w:sz w:val="28"/>
          <w:szCs w:val="28"/>
        </w:rPr>
        <w:t>тоги работы и социальная характеристика Думы</w:t>
      </w:r>
    </w:p>
    <w:p w:rsidR="00B34DDB" w:rsidRPr="008E7079" w:rsidRDefault="00B34DDB" w:rsidP="00B34DDB">
      <w:pPr>
        <w:spacing w:after="0" w:line="240" w:lineRule="auto"/>
        <w:jc w:val="center"/>
        <w:rPr>
          <w:rFonts w:ascii="Times New Roman" w:hAnsi="Times New Roman" w:cs="Times New Roman"/>
          <w:bCs/>
          <w:sz w:val="28"/>
          <w:szCs w:val="28"/>
        </w:rPr>
      </w:pPr>
      <w:r w:rsidRPr="008E7079">
        <w:rPr>
          <w:rFonts w:ascii="Times New Roman" w:hAnsi="Times New Roman" w:cs="Times New Roman"/>
          <w:bCs/>
          <w:sz w:val="28"/>
          <w:szCs w:val="28"/>
        </w:rPr>
        <w:t>Пожарского муниципального округа 1 созыва за 2022 год</w:t>
      </w:r>
    </w:p>
    <w:p w:rsidR="00B34DDB" w:rsidRPr="008E7079" w:rsidRDefault="00B34DDB" w:rsidP="00B34DDB">
      <w:pPr>
        <w:spacing w:after="0" w:line="240" w:lineRule="auto"/>
        <w:rPr>
          <w:rFonts w:ascii="Times New Roman" w:hAnsi="Times New Roman" w:cs="Times New Roman"/>
          <w:sz w:val="28"/>
          <w:szCs w:val="28"/>
        </w:rPr>
      </w:pPr>
    </w:p>
    <w:tbl>
      <w:tblPr>
        <w:tblW w:w="5144"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1"/>
        <w:gridCol w:w="7929"/>
        <w:gridCol w:w="1567"/>
      </w:tblGrid>
      <w:tr w:rsidR="00B34DDB" w:rsidRPr="008E7079" w:rsidTr="007F05C6">
        <w:trPr>
          <w:tblHeader/>
        </w:trPr>
        <w:tc>
          <w:tcPr>
            <w:tcW w:w="316" w:type="pct"/>
            <w:tcBorders>
              <w:bottom w:val="single" w:sz="4" w:space="0" w:color="auto"/>
            </w:tcBorders>
            <w:vAlign w:val="center"/>
          </w:tcPr>
          <w:p w:rsidR="00B34DDB" w:rsidRPr="008E7079" w:rsidRDefault="00B34DDB" w:rsidP="00B34DDB">
            <w:pPr>
              <w:spacing w:after="0" w:line="240" w:lineRule="auto"/>
              <w:rPr>
                <w:rFonts w:ascii="Times New Roman" w:hAnsi="Times New Roman" w:cs="Times New Roman"/>
                <w:bCs/>
                <w:sz w:val="28"/>
                <w:szCs w:val="28"/>
              </w:rPr>
            </w:pPr>
            <w:r w:rsidRPr="008E7079">
              <w:rPr>
                <w:rFonts w:ascii="Times New Roman" w:hAnsi="Times New Roman" w:cs="Times New Roman"/>
                <w:bCs/>
                <w:sz w:val="28"/>
                <w:szCs w:val="28"/>
              </w:rPr>
              <w:t>№</w:t>
            </w:r>
          </w:p>
          <w:p w:rsidR="00B34DDB" w:rsidRPr="008E7079" w:rsidRDefault="00B34DDB" w:rsidP="00B34DDB">
            <w:pPr>
              <w:spacing w:after="0" w:line="240" w:lineRule="auto"/>
              <w:rPr>
                <w:rFonts w:ascii="Times New Roman" w:hAnsi="Times New Roman" w:cs="Times New Roman"/>
                <w:bCs/>
                <w:sz w:val="28"/>
                <w:szCs w:val="28"/>
              </w:rPr>
            </w:pPr>
            <w:r w:rsidRPr="008E7079">
              <w:rPr>
                <w:rFonts w:ascii="Times New Roman" w:hAnsi="Times New Roman" w:cs="Times New Roman"/>
                <w:bCs/>
                <w:sz w:val="28"/>
                <w:szCs w:val="28"/>
              </w:rPr>
              <w:t>п/п</w:t>
            </w:r>
          </w:p>
        </w:tc>
        <w:tc>
          <w:tcPr>
            <w:tcW w:w="3911" w:type="pct"/>
            <w:tcBorders>
              <w:bottom w:val="single" w:sz="4" w:space="0" w:color="auto"/>
            </w:tcBorders>
            <w:vAlign w:val="center"/>
          </w:tcPr>
          <w:p w:rsidR="00B34DDB" w:rsidRPr="008E7079" w:rsidRDefault="00B34DDB" w:rsidP="00B34DDB">
            <w:pPr>
              <w:spacing w:after="0" w:line="240" w:lineRule="auto"/>
              <w:rPr>
                <w:rFonts w:ascii="Times New Roman" w:hAnsi="Times New Roman" w:cs="Times New Roman"/>
                <w:bCs/>
                <w:sz w:val="28"/>
                <w:szCs w:val="28"/>
              </w:rPr>
            </w:pPr>
          </w:p>
        </w:tc>
        <w:tc>
          <w:tcPr>
            <w:tcW w:w="773" w:type="pct"/>
            <w:tcBorders>
              <w:bottom w:val="single" w:sz="4" w:space="0" w:color="auto"/>
            </w:tcBorders>
            <w:vAlign w:val="center"/>
          </w:tcPr>
          <w:p w:rsidR="00B34DDB" w:rsidRPr="008E7079" w:rsidRDefault="00B34DDB" w:rsidP="00B34DDB">
            <w:pPr>
              <w:spacing w:after="0" w:line="240" w:lineRule="auto"/>
              <w:rPr>
                <w:rFonts w:ascii="Times New Roman" w:hAnsi="Times New Roman" w:cs="Times New Roman"/>
                <w:bCs/>
                <w:sz w:val="28"/>
                <w:szCs w:val="28"/>
              </w:rPr>
            </w:pPr>
            <w:r w:rsidRPr="008E7079">
              <w:rPr>
                <w:rFonts w:ascii="Times New Roman" w:hAnsi="Times New Roman" w:cs="Times New Roman"/>
                <w:bCs/>
                <w:sz w:val="28"/>
                <w:szCs w:val="28"/>
              </w:rPr>
              <w:t>Количество</w:t>
            </w:r>
          </w:p>
        </w:tc>
      </w:tr>
      <w:tr w:rsidR="00B34DDB" w:rsidRPr="008E7079" w:rsidTr="007F05C6">
        <w:tc>
          <w:tcPr>
            <w:tcW w:w="316" w:type="pct"/>
            <w:shd w:val="pct10" w:color="auto" w:fill="auto"/>
          </w:tcPr>
          <w:p w:rsidR="00B34DDB" w:rsidRPr="008E7079" w:rsidRDefault="00B34DDB" w:rsidP="00B34DDB">
            <w:pPr>
              <w:numPr>
                <w:ilvl w:val="0"/>
                <w:numId w:val="16"/>
              </w:numPr>
              <w:spacing w:after="0" w:line="240" w:lineRule="auto"/>
              <w:rPr>
                <w:rFonts w:ascii="Times New Roman" w:hAnsi="Times New Roman" w:cs="Times New Roman"/>
                <w:bCs/>
                <w:sz w:val="28"/>
                <w:szCs w:val="28"/>
              </w:rPr>
            </w:pPr>
          </w:p>
        </w:tc>
        <w:tc>
          <w:tcPr>
            <w:tcW w:w="4684" w:type="pct"/>
            <w:gridSpan w:val="2"/>
            <w:shd w:val="pct10" w:color="auto" w:fill="auto"/>
          </w:tcPr>
          <w:p w:rsidR="00B34DDB" w:rsidRPr="008E7079" w:rsidRDefault="00B34DDB" w:rsidP="00B34DDB">
            <w:pPr>
              <w:spacing w:after="0" w:line="240" w:lineRule="auto"/>
              <w:rPr>
                <w:rFonts w:ascii="Times New Roman" w:hAnsi="Times New Roman" w:cs="Times New Roman"/>
                <w:sz w:val="28"/>
                <w:szCs w:val="28"/>
              </w:rPr>
            </w:pPr>
            <w:r w:rsidRPr="008E7079">
              <w:rPr>
                <w:rFonts w:ascii="Times New Roman" w:hAnsi="Times New Roman" w:cs="Times New Roman"/>
                <w:bCs/>
                <w:sz w:val="28"/>
                <w:szCs w:val="28"/>
              </w:rPr>
              <w:t xml:space="preserve">Проведено: </w:t>
            </w:r>
          </w:p>
        </w:tc>
      </w:tr>
      <w:tr w:rsidR="00B34DDB" w:rsidRPr="008E7079" w:rsidTr="007F05C6">
        <w:tc>
          <w:tcPr>
            <w:tcW w:w="316" w:type="pct"/>
          </w:tcPr>
          <w:p w:rsidR="00B34DDB" w:rsidRPr="008E7079" w:rsidRDefault="00B34DDB" w:rsidP="00B34DDB">
            <w:pPr>
              <w:spacing w:after="0" w:line="240" w:lineRule="auto"/>
              <w:ind w:left="360"/>
              <w:rPr>
                <w:rFonts w:ascii="Times New Roman" w:hAnsi="Times New Roman" w:cs="Times New Roman"/>
                <w:bCs/>
                <w:sz w:val="28"/>
                <w:szCs w:val="28"/>
              </w:rPr>
            </w:pPr>
          </w:p>
        </w:tc>
        <w:tc>
          <w:tcPr>
            <w:tcW w:w="3911" w:type="pct"/>
          </w:tcPr>
          <w:p w:rsidR="00B34DDB" w:rsidRPr="008E7079" w:rsidRDefault="00B34DDB" w:rsidP="00B34DDB">
            <w:pPr>
              <w:spacing w:after="0" w:line="240" w:lineRule="auto"/>
              <w:jc w:val="both"/>
              <w:rPr>
                <w:rFonts w:ascii="Times New Roman" w:hAnsi="Times New Roman" w:cs="Times New Roman"/>
                <w:bCs/>
                <w:sz w:val="28"/>
                <w:szCs w:val="28"/>
              </w:rPr>
            </w:pPr>
            <w:r w:rsidRPr="008E7079">
              <w:rPr>
                <w:rFonts w:ascii="Times New Roman" w:hAnsi="Times New Roman" w:cs="Times New Roman"/>
                <w:bCs/>
                <w:sz w:val="28"/>
                <w:szCs w:val="28"/>
              </w:rPr>
              <w:t>–</w:t>
            </w:r>
            <w:r w:rsidRPr="008E7079">
              <w:rPr>
                <w:rFonts w:ascii="Times New Roman" w:hAnsi="Times New Roman" w:cs="Times New Roman"/>
                <w:sz w:val="28"/>
                <w:szCs w:val="28"/>
              </w:rPr>
              <w:t>заседаний Думы</w:t>
            </w:r>
          </w:p>
        </w:tc>
        <w:tc>
          <w:tcPr>
            <w:tcW w:w="773" w:type="pct"/>
          </w:tcPr>
          <w:p w:rsidR="00B34DDB" w:rsidRPr="008E7079" w:rsidRDefault="00B34DDB" w:rsidP="00B34DDB">
            <w:pPr>
              <w:spacing w:after="0" w:line="240" w:lineRule="auto"/>
              <w:rPr>
                <w:rFonts w:ascii="Times New Roman" w:hAnsi="Times New Roman" w:cs="Times New Roman"/>
                <w:sz w:val="28"/>
                <w:szCs w:val="28"/>
              </w:rPr>
            </w:pPr>
            <w:r w:rsidRPr="008E7079">
              <w:rPr>
                <w:rFonts w:ascii="Times New Roman" w:hAnsi="Times New Roman" w:cs="Times New Roman"/>
                <w:sz w:val="28"/>
                <w:szCs w:val="28"/>
              </w:rPr>
              <w:t>9</w:t>
            </w:r>
          </w:p>
        </w:tc>
      </w:tr>
      <w:tr w:rsidR="00B34DDB" w:rsidRPr="008E7079" w:rsidTr="007F05C6">
        <w:tc>
          <w:tcPr>
            <w:tcW w:w="316" w:type="pct"/>
          </w:tcPr>
          <w:p w:rsidR="00B34DDB" w:rsidRPr="008E7079" w:rsidRDefault="00B34DDB" w:rsidP="00B34DDB">
            <w:pPr>
              <w:spacing w:after="0" w:line="240" w:lineRule="auto"/>
              <w:ind w:left="360"/>
              <w:rPr>
                <w:rFonts w:ascii="Times New Roman" w:hAnsi="Times New Roman" w:cs="Times New Roman"/>
                <w:bCs/>
                <w:sz w:val="28"/>
                <w:szCs w:val="28"/>
              </w:rPr>
            </w:pPr>
          </w:p>
        </w:tc>
        <w:tc>
          <w:tcPr>
            <w:tcW w:w="3911" w:type="pct"/>
          </w:tcPr>
          <w:p w:rsidR="00B34DDB" w:rsidRPr="008E7079" w:rsidRDefault="00B34DDB" w:rsidP="00B34DDB">
            <w:pPr>
              <w:autoSpaceDE w:val="0"/>
              <w:autoSpaceDN w:val="0"/>
              <w:adjustRightInd w:val="0"/>
              <w:spacing w:after="0" w:line="240" w:lineRule="auto"/>
              <w:ind w:left="32"/>
              <w:jc w:val="both"/>
              <w:rPr>
                <w:rFonts w:ascii="Times New Roman" w:hAnsi="Times New Roman" w:cs="Times New Roman"/>
                <w:sz w:val="28"/>
                <w:szCs w:val="28"/>
              </w:rPr>
            </w:pPr>
            <w:r w:rsidRPr="008E7079">
              <w:rPr>
                <w:rFonts w:ascii="Times New Roman" w:hAnsi="Times New Roman" w:cs="Times New Roman"/>
                <w:sz w:val="28"/>
                <w:szCs w:val="28"/>
              </w:rPr>
              <w:t>– публичных слушаний</w:t>
            </w:r>
          </w:p>
          <w:p w:rsidR="00B34DDB" w:rsidRPr="008E7079" w:rsidRDefault="00B34DDB" w:rsidP="00B34DDB">
            <w:pPr>
              <w:autoSpaceDE w:val="0"/>
              <w:autoSpaceDN w:val="0"/>
              <w:adjustRightInd w:val="0"/>
              <w:spacing w:after="0" w:line="240" w:lineRule="auto"/>
              <w:ind w:left="32"/>
              <w:jc w:val="both"/>
              <w:rPr>
                <w:rFonts w:ascii="Times New Roman" w:hAnsi="Times New Roman" w:cs="Times New Roman"/>
                <w:bCs/>
                <w:sz w:val="28"/>
                <w:szCs w:val="28"/>
              </w:rPr>
            </w:pPr>
            <w:r w:rsidRPr="008E7079">
              <w:rPr>
                <w:rFonts w:ascii="Times New Roman" w:hAnsi="Times New Roman" w:cs="Times New Roman"/>
                <w:sz w:val="28"/>
                <w:szCs w:val="28"/>
              </w:rPr>
              <w:t xml:space="preserve">(ч.3 ст.28 Федерального закона </w:t>
            </w:r>
            <w:r w:rsidRPr="008E7079">
              <w:rPr>
                <w:rFonts w:ascii="Times New Roman" w:hAnsi="Times New Roman" w:cs="Times New Roman"/>
                <w:bCs/>
                <w:sz w:val="28"/>
                <w:szCs w:val="28"/>
              </w:rPr>
              <w:t>от 06.10.2003№ 131-ФЗ)</w:t>
            </w:r>
          </w:p>
        </w:tc>
        <w:tc>
          <w:tcPr>
            <w:tcW w:w="773" w:type="pct"/>
          </w:tcPr>
          <w:p w:rsidR="00B34DDB" w:rsidRPr="008E7079" w:rsidRDefault="00B34DDB" w:rsidP="00B34DDB">
            <w:pPr>
              <w:spacing w:after="0" w:line="240" w:lineRule="auto"/>
              <w:rPr>
                <w:rFonts w:ascii="Times New Roman" w:hAnsi="Times New Roman" w:cs="Times New Roman"/>
                <w:sz w:val="28"/>
                <w:szCs w:val="28"/>
              </w:rPr>
            </w:pPr>
            <w:r w:rsidRPr="008E7079">
              <w:rPr>
                <w:rFonts w:ascii="Times New Roman" w:hAnsi="Times New Roman" w:cs="Times New Roman"/>
                <w:sz w:val="28"/>
                <w:szCs w:val="28"/>
              </w:rPr>
              <w:t>2</w:t>
            </w:r>
          </w:p>
        </w:tc>
      </w:tr>
      <w:tr w:rsidR="00B34DDB" w:rsidRPr="008E7079" w:rsidTr="007F05C6">
        <w:tc>
          <w:tcPr>
            <w:tcW w:w="316" w:type="pct"/>
            <w:tcBorders>
              <w:bottom w:val="single" w:sz="4" w:space="0" w:color="auto"/>
            </w:tcBorders>
          </w:tcPr>
          <w:p w:rsidR="00B34DDB" w:rsidRPr="008E7079" w:rsidRDefault="00B34DDB" w:rsidP="00B34DDB">
            <w:pPr>
              <w:spacing w:after="0" w:line="240" w:lineRule="auto"/>
              <w:rPr>
                <w:rFonts w:ascii="Times New Roman" w:hAnsi="Times New Roman" w:cs="Times New Roman"/>
                <w:bCs/>
                <w:sz w:val="28"/>
                <w:szCs w:val="28"/>
              </w:rPr>
            </w:pPr>
          </w:p>
        </w:tc>
        <w:tc>
          <w:tcPr>
            <w:tcW w:w="3911" w:type="pct"/>
            <w:tcBorders>
              <w:bottom w:val="single" w:sz="4" w:space="0" w:color="auto"/>
            </w:tcBorders>
          </w:tcPr>
          <w:p w:rsidR="00B34DDB" w:rsidRPr="008E7079" w:rsidRDefault="00B34DDB" w:rsidP="00B34DDB">
            <w:pPr>
              <w:spacing w:after="0" w:line="240" w:lineRule="auto"/>
              <w:jc w:val="both"/>
              <w:rPr>
                <w:rFonts w:ascii="Times New Roman" w:hAnsi="Times New Roman" w:cs="Times New Roman"/>
                <w:bCs/>
                <w:sz w:val="28"/>
                <w:szCs w:val="28"/>
              </w:rPr>
            </w:pPr>
            <w:r w:rsidRPr="008E7079">
              <w:rPr>
                <w:rFonts w:ascii="Times New Roman" w:hAnsi="Times New Roman" w:cs="Times New Roman"/>
                <w:sz w:val="28"/>
                <w:szCs w:val="28"/>
              </w:rPr>
              <w:t>– публичных слушаний (по иным вопросам)</w:t>
            </w:r>
          </w:p>
        </w:tc>
        <w:tc>
          <w:tcPr>
            <w:tcW w:w="773" w:type="pct"/>
            <w:tcBorders>
              <w:bottom w:val="single" w:sz="4" w:space="0" w:color="auto"/>
            </w:tcBorders>
          </w:tcPr>
          <w:p w:rsidR="00B34DDB" w:rsidRPr="008E7079" w:rsidRDefault="00B34DDB" w:rsidP="00B34DDB">
            <w:pPr>
              <w:spacing w:after="0" w:line="240" w:lineRule="auto"/>
              <w:rPr>
                <w:rFonts w:ascii="Times New Roman" w:hAnsi="Times New Roman" w:cs="Times New Roman"/>
                <w:sz w:val="28"/>
                <w:szCs w:val="28"/>
              </w:rPr>
            </w:pPr>
            <w:r w:rsidRPr="008E7079">
              <w:rPr>
                <w:rFonts w:ascii="Times New Roman" w:hAnsi="Times New Roman" w:cs="Times New Roman"/>
                <w:sz w:val="28"/>
                <w:szCs w:val="28"/>
              </w:rPr>
              <w:t>-</w:t>
            </w:r>
          </w:p>
        </w:tc>
      </w:tr>
      <w:tr w:rsidR="00B34DDB" w:rsidRPr="008E7079" w:rsidTr="007F05C6">
        <w:tc>
          <w:tcPr>
            <w:tcW w:w="316" w:type="pct"/>
            <w:shd w:val="pct10" w:color="auto" w:fill="auto"/>
          </w:tcPr>
          <w:p w:rsidR="00B34DDB" w:rsidRPr="008E7079" w:rsidRDefault="00B34DDB" w:rsidP="00B34DDB">
            <w:pPr>
              <w:spacing w:after="0" w:line="240" w:lineRule="auto"/>
              <w:rPr>
                <w:rFonts w:ascii="Times New Roman" w:hAnsi="Times New Roman" w:cs="Times New Roman"/>
                <w:bCs/>
                <w:sz w:val="28"/>
                <w:szCs w:val="28"/>
              </w:rPr>
            </w:pPr>
            <w:r w:rsidRPr="008E7079">
              <w:rPr>
                <w:rFonts w:ascii="Times New Roman" w:hAnsi="Times New Roman" w:cs="Times New Roman"/>
                <w:bCs/>
                <w:sz w:val="28"/>
                <w:szCs w:val="28"/>
              </w:rPr>
              <w:t>2.</w:t>
            </w:r>
          </w:p>
        </w:tc>
        <w:tc>
          <w:tcPr>
            <w:tcW w:w="3911" w:type="pct"/>
            <w:shd w:val="pct10" w:color="auto" w:fill="auto"/>
          </w:tcPr>
          <w:p w:rsidR="00B34DDB" w:rsidRPr="008E7079" w:rsidRDefault="00B34DDB" w:rsidP="00B34DDB">
            <w:pPr>
              <w:spacing w:after="0" w:line="240" w:lineRule="auto"/>
              <w:jc w:val="both"/>
              <w:rPr>
                <w:rFonts w:ascii="Times New Roman" w:hAnsi="Times New Roman" w:cs="Times New Roman"/>
                <w:bCs/>
                <w:sz w:val="28"/>
                <w:szCs w:val="28"/>
              </w:rPr>
            </w:pPr>
            <w:r w:rsidRPr="008E7079">
              <w:rPr>
                <w:rFonts w:ascii="Times New Roman" w:hAnsi="Times New Roman" w:cs="Times New Roman"/>
                <w:bCs/>
                <w:sz w:val="28"/>
                <w:szCs w:val="28"/>
              </w:rPr>
              <w:t>Принято нормативных правовых актов, ВСЕГО:</w:t>
            </w:r>
          </w:p>
        </w:tc>
        <w:tc>
          <w:tcPr>
            <w:tcW w:w="773" w:type="pct"/>
            <w:shd w:val="pct10" w:color="auto" w:fill="auto"/>
          </w:tcPr>
          <w:p w:rsidR="00B34DDB" w:rsidRPr="008E7079" w:rsidRDefault="00B34DDB" w:rsidP="00B34DDB">
            <w:pPr>
              <w:spacing w:after="0" w:line="240" w:lineRule="auto"/>
              <w:rPr>
                <w:rFonts w:ascii="Times New Roman" w:hAnsi="Times New Roman" w:cs="Times New Roman"/>
                <w:sz w:val="28"/>
                <w:szCs w:val="28"/>
              </w:rPr>
            </w:pPr>
            <w:r w:rsidRPr="008E7079">
              <w:rPr>
                <w:rFonts w:ascii="Times New Roman" w:hAnsi="Times New Roman" w:cs="Times New Roman"/>
                <w:sz w:val="28"/>
                <w:szCs w:val="28"/>
              </w:rPr>
              <w:t>80</w:t>
            </w:r>
          </w:p>
        </w:tc>
      </w:tr>
      <w:tr w:rsidR="00B34DDB" w:rsidRPr="008E7079" w:rsidTr="007F05C6">
        <w:tc>
          <w:tcPr>
            <w:tcW w:w="316" w:type="pct"/>
          </w:tcPr>
          <w:p w:rsidR="00B34DDB" w:rsidRPr="008E7079" w:rsidRDefault="00B34DDB" w:rsidP="00B34DDB">
            <w:pPr>
              <w:spacing w:after="0" w:line="240" w:lineRule="auto"/>
              <w:ind w:left="360"/>
              <w:rPr>
                <w:rFonts w:ascii="Times New Roman" w:hAnsi="Times New Roman" w:cs="Times New Roman"/>
                <w:bCs/>
                <w:sz w:val="28"/>
                <w:szCs w:val="28"/>
              </w:rPr>
            </w:pPr>
          </w:p>
        </w:tc>
        <w:tc>
          <w:tcPr>
            <w:tcW w:w="4684" w:type="pct"/>
            <w:gridSpan w:val="2"/>
          </w:tcPr>
          <w:p w:rsidR="00B34DDB" w:rsidRPr="008E7079" w:rsidRDefault="00B34DDB" w:rsidP="00B34DDB">
            <w:pPr>
              <w:spacing w:after="0" w:line="240" w:lineRule="auto"/>
              <w:rPr>
                <w:rFonts w:ascii="Times New Roman" w:hAnsi="Times New Roman" w:cs="Times New Roman"/>
                <w:sz w:val="28"/>
                <w:szCs w:val="28"/>
              </w:rPr>
            </w:pPr>
            <w:r w:rsidRPr="008E7079">
              <w:rPr>
                <w:rFonts w:ascii="Times New Roman" w:hAnsi="Times New Roman" w:cs="Times New Roman"/>
                <w:bCs/>
                <w:sz w:val="28"/>
                <w:szCs w:val="28"/>
              </w:rPr>
              <w:t>из них:</w:t>
            </w:r>
          </w:p>
        </w:tc>
      </w:tr>
      <w:tr w:rsidR="00B34DDB" w:rsidRPr="008E7079" w:rsidTr="007F05C6">
        <w:tc>
          <w:tcPr>
            <w:tcW w:w="316" w:type="pct"/>
          </w:tcPr>
          <w:p w:rsidR="00B34DDB" w:rsidRPr="008E7079" w:rsidRDefault="00B34DDB" w:rsidP="00B34DDB">
            <w:pPr>
              <w:spacing w:after="0" w:line="240" w:lineRule="auto"/>
              <w:ind w:left="360"/>
              <w:rPr>
                <w:rFonts w:ascii="Times New Roman" w:hAnsi="Times New Roman" w:cs="Times New Roman"/>
                <w:bCs/>
                <w:sz w:val="28"/>
                <w:szCs w:val="28"/>
              </w:rPr>
            </w:pPr>
          </w:p>
        </w:tc>
        <w:tc>
          <w:tcPr>
            <w:tcW w:w="3911" w:type="pct"/>
          </w:tcPr>
          <w:p w:rsidR="00B34DDB" w:rsidRPr="008E7079" w:rsidRDefault="00B34DDB" w:rsidP="00B34DDB">
            <w:pPr>
              <w:spacing w:after="0" w:line="240" w:lineRule="auto"/>
              <w:jc w:val="both"/>
              <w:rPr>
                <w:rFonts w:ascii="Times New Roman" w:hAnsi="Times New Roman" w:cs="Times New Roman"/>
                <w:sz w:val="28"/>
                <w:szCs w:val="28"/>
              </w:rPr>
            </w:pPr>
            <w:r w:rsidRPr="008E7079">
              <w:rPr>
                <w:rFonts w:ascii="Times New Roman" w:hAnsi="Times New Roman" w:cs="Times New Roman"/>
                <w:sz w:val="28"/>
                <w:szCs w:val="28"/>
              </w:rPr>
              <w:t>– по внесению изменений в Устав</w:t>
            </w:r>
          </w:p>
        </w:tc>
        <w:tc>
          <w:tcPr>
            <w:tcW w:w="773" w:type="pct"/>
          </w:tcPr>
          <w:p w:rsidR="00B34DDB" w:rsidRPr="008E7079" w:rsidRDefault="00B34DDB" w:rsidP="00B34DDB">
            <w:pPr>
              <w:spacing w:after="0" w:line="240" w:lineRule="auto"/>
              <w:rPr>
                <w:rFonts w:ascii="Times New Roman" w:hAnsi="Times New Roman" w:cs="Times New Roman"/>
                <w:sz w:val="28"/>
                <w:szCs w:val="28"/>
              </w:rPr>
            </w:pPr>
            <w:r w:rsidRPr="008E7079">
              <w:rPr>
                <w:rFonts w:ascii="Times New Roman" w:hAnsi="Times New Roman" w:cs="Times New Roman"/>
                <w:sz w:val="28"/>
                <w:szCs w:val="28"/>
              </w:rPr>
              <w:t>1</w:t>
            </w:r>
          </w:p>
        </w:tc>
      </w:tr>
      <w:tr w:rsidR="00B34DDB" w:rsidRPr="008E7079" w:rsidTr="007F05C6">
        <w:tc>
          <w:tcPr>
            <w:tcW w:w="316" w:type="pct"/>
          </w:tcPr>
          <w:p w:rsidR="00B34DDB" w:rsidRPr="008E7079" w:rsidRDefault="00B34DDB" w:rsidP="00B34DDB">
            <w:pPr>
              <w:spacing w:after="0" w:line="240" w:lineRule="auto"/>
              <w:ind w:left="360"/>
              <w:rPr>
                <w:rFonts w:ascii="Times New Roman" w:hAnsi="Times New Roman" w:cs="Times New Roman"/>
                <w:bCs/>
                <w:sz w:val="28"/>
                <w:szCs w:val="28"/>
              </w:rPr>
            </w:pPr>
          </w:p>
        </w:tc>
        <w:tc>
          <w:tcPr>
            <w:tcW w:w="3911" w:type="pct"/>
          </w:tcPr>
          <w:p w:rsidR="00B34DDB" w:rsidRPr="008E7079" w:rsidRDefault="00B34DDB" w:rsidP="00B34DDB">
            <w:pPr>
              <w:spacing w:after="0" w:line="240" w:lineRule="auto"/>
              <w:jc w:val="both"/>
              <w:rPr>
                <w:rFonts w:ascii="Times New Roman" w:hAnsi="Times New Roman" w:cs="Times New Roman"/>
                <w:sz w:val="28"/>
                <w:szCs w:val="28"/>
              </w:rPr>
            </w:pPr>
            <w:r w:rsidRPr="008E7079">
              <w:rPr>
                <w:rFonts w:ascii="Times New Roman" w:hAnsi="Times New Roman" w:cs="Times New Roman"/>
                <w:sz w:val="28"/>
                <w:szCs w:val="28"/>
              </w:rPr>
              <w:t>– по бюджету, налогам и имуществу</w:t>
            </w:r>
          </w:p>
        </w:tc>
        <w:tc>
          <w:tcPr>
            <w:tcW w:w="773" w:type="pct"/>
          </w:tcPr>
          <w:p w:rsidR="00B34DDB" w:rsidRPr="008E7079" w:rsidRDefault="00B34DDB" w:rsidP="00B34DDB">
            <w:pPr>
              <w:spacing w:after="0" w:line="240" w:lineRule="auto"/>
              <w:rPr>
                <w:rFonts w:ascii="Times New Roman" w:hAnsi="Times New Roman" w:cs="Times New Roman"/>
                <w:sz w:val="28"/>
                <w:szCs w:val="28"/>
              </w:rPr>
            </w:pPr>
            <w:r w:rsidRPr="008E7079">
              <w:rPr>
                <w:rFonts w:ascii="Times New Roman" w:hAnsi="Times New Roman" w:cs="Times New Roman"/>
                <w:sz w:val="28"/>
                <w:szCs w:val="28"/>
              </w:rPr>
              <w:t>28</w:t>
            </w:r>
          </w:p>
        </w:tc>
      </w:tr>
      <w:tr w:rsidR="00B34DDB" w:rsidRPr="008E7079" w:rsidTr="007F05C6">
        <w:tc>
          <w:tcPr>
            <w:tcW w:w="316" w:type="pct"/>
          </w:tcPr>
          <w:p w:rsidR="00B34DDB" w:rsidRPr="008E7079" w:rsidRDefault="00B34DDB" w:rsidP="00B34DDB">
            <w:pPr>
              <w:spacing w:after="0" w:line="240" w:lineRule="auto"/>
              <w:ind w:left="360"/>
              <w:rPr>
                <w:rFonts w:ascii="Times New Roman" w:hAnsi="Times New Roman" w:cs="Times New Roman"/>
                <w:bCs/>
                <w:sz w:val="28"/>
                <w:szCs w:val="28"/>
              </w:rPr>
            </w:pPr>
          </w:p>
        </w:tc>
        <w:tc>
          <w:tcPr>
            <w:tcW w:w="3911" w:type="pct"/>
          </w:tcPr>
          <w:p w:rsidR="00B34DDB" w:rsidRPr="008E7079" w:rsidRDefault="00B34DDB" w:rsidP="00B34DDB">
            <w:pPr>
              <w:spacing w:after="0" w:line="240" w:lineRule="auto"/>
              <w:jc w:val="both"/>
              <w:rPr>
                <w:rFonts w:ascii="Times New Roman" w:hAnsi="Times New Roman" w:cs="Times New Roman"/>
                <w:sz w:val="28"/>
                <w:szCs w:val="28"/>
              </w:rPr>
            </w:pPr>
            <w:r w:rsidRPr="008E7079">
              <w:rPr>
                <w:rFonts w:ascii="Times New Roman" w:hAnsi="Times New Roman" w:cs="Times New Roman"/>
                <w:sz w:val="28"/>
                <w:szCs w:val="28"/>
              </w:rPr>
              <w:t>– по реализации вопросов местного значения</w:t>
            </w:r>
          </w:p>
        </w:tc>
        <w:tc>
          <w:tcPr>
            <w:tcW w:w="773" w:type="pct"/>
          </w:tcPr>
          <w:p w:rsidR="00B34DDB" w:rsidRPr="008E7079" w:rsidRDefault="00B34DDB" w:rsidP="00B34DDB">
            <w:pPr>
              <w:spacing w:after="0" w:line="240" w:lineRule="auto"/>
              <w:rPr>
                <w:rFonts w:ascii="Times New Roman" w:hAnsi="Times New Roman" w:cs="Times New Roman"/>
                <w:sz w:val="28"/>
                <w:szCs w:val="28"/>
              </w:rPr>
            </w:pPr>
            <w:r w:rsidRPr="008E7079">
              <w:rPr>
                <w:rFonts w:ascii="Times New Roman" w:hAnsi="Times New Roman" w:cs="Times New Roman"/>
                <w:sz w:val="28"/>
                <w:szCs w:val="28"/>
              </w:rPr>
              <w:t>35</w:t>
            </w:r>
          </w:p>
        </w:tc>
      </w:tr>
      <w:tr w:rsidR="00B34DDB" w:rsidRPr="008E7079" w:rsidTr="007F05C6">
        <w:tc>
          <w:tcPr>
            <w:tcW w:w="316" w:type="pct"/>
          </w:tcPr>
          <w:p w:rsidR="00B34DDB" w:rsidRPr="008E7079" w:rsidRDefault="00B34DDB" w:rsidP="00B34DDB">
            <w:pPr>
              <w:spacing w:after="0" w:line="240" w:lineRule="auto"/>
              <w:ind w:left="360"/>
              <w:rPr>
                <w:rFonts w:ascii="Times New Roman" w:hAnsi="Times New Roman" w:cs="Times New Roman"/>
                <w:bCs/>
                <w:sz w:val="28"/>
                <w:szCs w:val="28"/>
              </w:rPr>
            </w:pPr>
          </w:p>
        </w:tc>
        <w:tc>
          <w:tcPr>
            <w:tcW w:w="3911" w:type="pct"/>
          </w:tcPr>
          <w:p w:rsidR="00B34DDB" w:rsidRPr="008E7079" w:rsidRDefault="00B34DDB" w:rsidP="00B34DDB">
            <w:pPr>
              <w:spacing w:after="0" w:line="240" w:lineRule="auto"/>
              <w:jc w:val="both"/>
              <w:rPr>
                <w:rFonts w:ascii="Times New Roman" w:hAnsi="Times New Roman" w:cs="Times New Roman"/>
                <w:sz w:val="28"/>
                <w:szCs w:val="28"/>
              </w:rPr>
            </w:pPr>
            <w:r w:rsidRPr="008E7079">
              <w:rPr>
                <w:rFonts w:ascii="Times New Roman" w:hAnsi="Times New Roman" w:cs="Times New Roman"/>
                <w:sz w:val="28"/>
                <w:szCs w:val="28"/>
              </w:rPr>
              <w:t>– по противодействию коррупции</w:t>
            </w:r>
          </w:p>
        </w:tc>
        <w:tc>
          <w:tcPr>
            <w:tcW w:w="773" w:type="pct"/>
          </w:tcPr>
          <w:p w:rsidR="00B34DDB" w:rsidRPr="008E7079" w:rsidRDefault="00B34DDB" w:rsidP="00B34DDB">
            <w:pPr>
              <w:spacing w:after="0" w:line="240" w:lineRule="auto"/>
              <w:rPr>
                <w:rFonts w:ascii="Times New Roman" w:hAnsi="Times New Roman" w:cs="Times New Roman"/>
                <w:sz w:val="28"/>
                <w:szCs w:val="28"/>
              </w:rPr>
            </w:pPr>
            <w:r w:rsidRPr="008E7079">
              <w:rPr>
                <w:rFonts w:ascii="Times New Roman" w:hAnsi="Times New Roman" w:cs="Times New Roman"/>
                <w:sz w:val="28"/>
                <w:szCs w:val="28"/>
              </w:rPr>
              <w:t>-</w:t>
            </w:r>
          </w:p>
        </w:tc>
      </w:tr>
      <w:tr w:rsidR="00B34DDB" w:rsidRPr="008E7079" w:rsidTr="007F05C6">
        <w:tc>
          <w:tcPr>
            <w:tcW w:w="316" w:type="pct"/>
            <w:tcBorders>
              <w:bottom w:val="single" w:sz="4" w:space="0" w:color="auto"/>
            </w:tcBorders>
          </w:tcPr>
          <w:p w:rsidR="00B34DDB" w:rsidRPr="008E7079" w:rsidRDefault="00B34DDB" w:rsidP="00B34DDB">
            <w:pPr>
              <w:spacing w:after="0" w:line="240" w:lineRule="auto"/>
              <w:ind w:left="360"/>
              <w:rPr>
                <w:rFonts w:ascii="Times New Roman" w:hAnsi="Times New Roman" w:cs="Times New Roman"/>
                <w:bCs/>
                <w:sz w:val="28"/>
                <w:szCs w:val="28"/>
              </w:rPr>
            </w:pPr>
          </w:p>
        </w:tc>
        <w:tc>
          <w:tcPr>
            <w:tcW w:w="3911" w:type="pct"/>
            <w:tcBorders>
              <w:bottom w:val="single" w:sz="4" w:space="0" w:color="auto"/>
            </w:tcBorders>
          </w:tcPr>
          <w:p w:rsidR="00B34DDB" w:rsidRPr="008E7079" w:rsidRDefault="00B34DDB" w:rsidP="00B34DDB">
            <w:pPr>
              <w:spacing w:after="0" w:line="240" w:lineRule="auto"/>
              <w:jc w:val="both"/>
              <w:rPr>
                <w:rFonts w:ascii="Times New Roman" w:hAnsi="Times New Roman" w:cs="Times New Roman"/>
                <w:sz w:val="28"/>
                <w:szCs w:val="28"/>
              </w:rPr>
            </w:pPr>
            <w:r w:rsidRPr="008E7079">
              <w:rPr>
                <w:rFonts w:ascii="Times New Roman" w:hAnsi="Times New Roman" w:cs="Times New Roman"/>
                <w:sz w:val="28"/>
                <w:szCs w:val="28"/>
              </w:rPr>
              <w:t>– по вопросам, связанным с прохождением муниципальной службы</w:t>
            </w:r>
          </w:p>
        </w:tc>
        <w:tc>
          <w:tcPr>
            <w:tcW w:w="773" w:type="pct"/>
            <w:tcBorders>
              <w:bottom w:val="single" w:sz="4" w:space="0" w:color="auto"/>
            </w:tcBorders>
          </w:tcPr>
          <w:p w:rsidR="00B34DDB" w:rsidRPr="008E7079" w:rsidRDefault="00B34DDB" w:rsidP="00B34DDB">
            <w:pPr>
              <w:spacing w:after="0" w:line="240" w:lineRule="auto"/>
              <w:rPr>
                <w:rFonts w:ascii="Times New Roman" w:hAnsi="Times New Roman" w:cs="Times New Roman"/>
                <w:sz w:val="28"/>
                <w:szCs w:val="28"/>
              </w:rPr>
            </w:pPr>
            <w:r w:rsidRPr="008E7079">
              <w:rPr>
                <w:rFonts w:ascii="Times New Roman" w:hAnsi="Times New Roman" w:cs="Times New Roman"/>
                <w:sz w:val="28"/>
                <w:szCs w:val="28"/>
              </w:rPr>
              <w:t>9</w:t>
            </w:r>
          </w:p>
        </w:tc>
      </w:tr>
      <w:tr w:rsidR="00B34DDB" w:rsidRPr="008E7079" w:rsidTr="007F05C6">
        <w:tc>
          <w:tcPr>
            <w:tcW w:w="316" w:type="pct"/>
            <w:tcBorders>
              <w:bottom w:val="single" w:sz="4" w:space="0" w:color="auto"/>
            </w:tcBorders>
          </w:tcPr>
          <w:p w:rsidR="00B34DDB" w:rsidRPr="008E7079" w:rsidRDefault="00B34DDB" w:rsidP="00B34DDB">
            <w:pPr>
              <w:spacing w:after="0" w:line="240" w:lineRule="auto"/>
              <w:ind w:left="360"/>
              <w:rPr>
                <w:rFonts w:ascii="Times New Roman" w:hAnsi="Times New Roman" w:cs="Times New Roman"/>
                <w:bCs/>
                <w:sz w:val="28"/>
                <w:szCs w:val="28"/>
              </w:rPr>
            </w:pPr>
          </w:p>
        </w:tc>
        <w:tc>
          <w:tcPr>
            <w:tcW w:w="3911" w:type="pct"/>
            <w:tcBorders>
              <w:bottom w:val="single" w:sz="4" w:space="0" w:color="auto"/>
            </w:tcBorders>
          </w:tcPr>
          <w:p w:rsidR="00B34DDB" w:rsidRPr="008E7079" w:rsidRDefault="00B34DDB" w:rsidP="00B34DDB">
            <w:pPr>
              <w:spacing w:after="0" w:line="240" w:lineRule="auto"/>
              <w:jc w:val="both"/>
              <w:rPr>
                <w:rFonts w:ascii="Times New Roman" w:hAnsi="Times New Roman" w:cs="Times New Roman"/>
                <w:sz w:val="28"/>
                <w:szCs w:val="28"/>
              </w:rPr>
            </w:pPr>
            <w:r w:rsidRPr="008E7079">
              <w:rPr>
                <w:rFonts w:ascii="Times New Roman" w:hAnsi="Times New Roman" w:cs="Times New Roman"/>
                <w:sz w:val="28"/>
                <w:szCs w:val="28"/>
              </w:rPr>
              <w:t>– прочие</w:t>
            </w:r>
          </w:p>
        </w:tc>
        <w:tc>
          <w:tcPr>
            <w:tcW w:w="773" w:type="pct"/>
            <w:tcBorders>
              <w:bottom w:val="single" w:sz="4" w:space="0" w:color="auto"/>
            </w:tcBorders>
          </w:tcPr>
          <w:p w:rsidR="00B34DDB" w:rsidRPr="008E7079" w:rsidRDefault="00B34DDB" w:rsidP="00B34DDB">
            <w:pPr>
              <w:spacing w:after="0" w:line="240" w:lineRule="auto"/>
              <w:rPr>
                <w:rFonts w:ascii="Times New Roman" w:hAnsi="Times New Roman" w:cs="Times New Roman"/>
                <w:sz w:val="28"/>
                <w:szCs w:val="28"/>
              </w:rPr>
            </w:pPr>
            <w:r w:rsidRPr="008E7079">
              <w:rPr>
                <w:rFonts w:ascii="Times New Roman" w:hAnsi="Times New Roman" w:cs="Times New Roman"/>
                <w:sz w:val="28"/>
                <w:szCs w:val="28"/>
              </w:rPr>
              <w:t>7</w:t>
            </w:r>
          </w:p>
        </w:tc>
      </w:tr>
      <w:tr w:rsidR="00B34DDB" w:rsidRPr="008E7079" w:rsidTr="007F05C6">
        <w:tc>
          <w:tcPr>
            <w:tcW w:w="316" w:type="pct"/>
            <w:tcBorders>
              <w:bottom w:val="single" w:sz="4" w:space="0" w:color="auto"/>
            </w:tcBorders>
            <w:shd w:val="pct10" w:color="auto" w:fill="auto"/>
          </w:tcPr>
          <w:p w:rsidR="00B34DDB" w:rsidRPr="008E7079" w:rsidRDefault="00B34DDB" w:rsidP="00B34DDB">
            <w:pPr>
              <w:spacing w:after="0" w:line="240" w:lineRule="auto"/>
              <w:ind w:left="360" w:hanging="254"/>
              <w:rPr>
                <w:rFonts w:ascii="Times New Roman" w:hAnsi="Times New Roman" w:cs="Times New Roman"/>
                <w:bCs/>
                <w:sz w:val="28"/>
                <w:szCs w:val="28"/>
              </w:rPr>
            </w:pPr>
            <w:r w:rsidRPr="008E7079">
              <w:rPr>
                <w:rFonts w:ascii="Times New Roman" w:hAnsi="Times New Roman" w:cs="Times New Roman"/>
                <w:bCs/>
                <w:sz w:val="28"/>
                <w:szCs w:val="28"/>
              </w:rPr>
              <w:t>3.</w:t>
            </w:r>
          </w:p>
        </w:tc>
        <w:tc>
          <w:tcPr>
            <w:tcW w:w="3911" w:type="pct"/>
            <w:tcBorders>
              <w:bottom w:val="single" w:sz="4" w:space="0" w:color="auto"/>
            </w:tcBorders>
            <w:shd w:val="pct10" w:color="auto" w:fill="auto"/>
          </w:tcPr>
          <w:p w:rsidR="00B34DDB" w:rsidRPr="008E7079" w:rsidRDefault="00B34DDB" w:rsidP="00B34DDB">
            <w:pPr>
              <w:spacing w:after="0" w:line="240" w:lineRule="auto"/>
              <w:jc w:val="both"/>
              <w:rPr>
                <w:rFonts w:ascii="Times New Roman" w:hAnsi="Times New Roman" w:cs="Times New Roman"/>
                <w:sz w:val="28"/>
                <w:szCs w:val="28"/>
                <w:highlight w:val="yellow"/>
              </w:rPr>
            </w:pPr>
            <w:r w:rsidRPr="008E7079">
              <w:rPr>
                <w:rFonts w:ascii="Times New Roman" w:hAnsi="Times New Roman" w:cs="Times New Roman"/>
                <w:sz w:val="28"/>
                <w:szCs w:val="28"/>
              </w:rPr>
              <w:t>Проведен мониторинг нормативных правовых актов, принятых представительным органом, ВСЕГО АКТОВ:</w:t>
            </w:r>
          </w:p>
        </w:tc>
        <w:tc>
          <w:tcPr>
            <w:tcW w:w="773" w:type="pct"/>
            <w:tcBorders>
              <w:bottom w:val="single" w:sz="4" w:space="0" w:color="auto"/>
            </w:tcBorders>
            <w:shd w:val="pct10" w:color="auto" w:fill="auto"/>
          </w:tcPr>
          <w:p w:rsidR="00B34DDB" w:rsidRPr="008E7079" w:rsidRDefault="00B34DDB" w:rsidP="00B34DDB">
            <w:pPr>
              <w:spacing w:after="0" w:line="240" w:lineRule="auto"/>
              <w:rPr>
                <w:rFonts w:ascii="Times New Roman" w:hAnsi="Times New Roman" w:cs="Times New Roman"/>
                <w:sz w:val="28"/>
                <w:szCs w:val="28"/>
              </w:rPr>
            </w:pPr>
            <w:r w:rsidRPr="008E7079">
              <w:rPr>
                <w:rFonts w:ascii="Times New Roman" w:hAnsi="Times New Roman" w:cs="Times New Roman"/>
                <w:sz w:val="28"/>
                <w:szCs w:val="28"/>
              </w:rPr>
              <w:t>80</w:t>
            </w:r>
          </w:p>
        </w:tc>
      </w:tr>
      <w:tr w:rsidR="00B34DDB" w:rsidRPr="008E7079" w:rsidTr="007F05C6">
        <w:tc>
          <w:tcPr>
            <w:tcW w:w="316" w:type="pct"/>
            <w:tcBorders>
              <w:bottom w:val="single" w:sz="4" w:space="0" w:color="auto"/>
            </w:tcBorders>
          </w:tcPr>
          <w:p w:rsidR="00B34DDB" w:rsidRPr="008E7079" w:rsidRDefault="00B34DDB" w:rsidP="00B34DDB">
            <w:pPr>
              <w:spacing w:after="0" w:line="240" w:lineRule="auto"/>
              <w:ind w:left="360" w:hanging="254"/>
              <w:rPr>
                <w:rFonts w:ascii="Times New Roman" w:hAnsi="Times New Roman" w:cs="Times New Roman"/>
                <w:bCs/>
                <w:sz w:val="28"/>
                <w:szCs w:val="28"/>
              </w:rPr>
            </w:pPr>
          </w:p>
        </w:tc>
        <w:tc>
          <w:tcPr>
            <w:tcW w:w="4684" w:type="pct"/>
            <w:gridSpan w:val="2"/>
            <w:tcBorders>
              <w:bottom w:val="single" w:sz="4" w:space="0" w:color="auto"/>
            </w:tcBorders>
          </w:tcPr>
          <w:p w:rsidR="00B34DDB" w:rsidRPr="008E7079" w:rsidRDefault="00B34DDB" w:rsidP="00B34DDB">
            <w:pPr>
              <w:spacing w:after="0" w:line="240" w:lineRule="auto"/>
              <w:jc w:val="both"/>
              <w:rPr>
                <w:rFonts w:ascii="Times New Roman" w:hAnsi="Times New Roman" w:cs="Times New Roman"/>
                <w:sz w:val="28"/>
                <w:szCs w:val="28"/>
              </w:rPr>
            </w:pPr>
            <w:r w:rsidRPr="008E7079">
              <w:rPr>
                <w:rFonts w:ascii="Times New Roman" w:hAnsi="Times New Roman" w:cs="Times New Roman"/>
                <w:sz w:val="28"/>
                <w:szCs w:val="28"/>
              </w:rPr>
              <w:t>из них:</w:t>
            </w:r>
          </w:p>
        </w:tc>
      </w:tr>
      <w:tr w:rsidR="00B34DDB" w:rsidRPr="008E7079" w:rsidTr="007F05C6">
        <w:tc>
          <w:tcPr>
            <w:tcW w:w="316" w:type="pct"/>
            <w:tcBorders>
              <w:bottom w:val="single" w:sz="4" w:space="0" w:color="auto"/>
            </w:tcBorders>
          </w:tcPr>
          <w:p w:rsidR="00B34DDB" w:rsidRPr="008E7079" w:rsidRDefault="00B34DDB" w:rsidP="00B34DDB">
            <w:pPr>
              <w:spacing w:after="0" w:line="240" w:lineRule="auto"/>
              <w:ind w:left="360" w:hanging="254"/>
              <w:rPr>
                <w:rFonts w:ascii="Times New Roman" w:hAnsi="Times New Roman" w:cs="Times New Roman"/>
                <w:bCs/>
                <w:sz w:val="28"/>
                <w:szCs w:val="28"/>
              </w:rPr>
            </w:pPr>
          </w:p>
        </w:tc>
        <w:tc>
          <w:tcPr>
            <w:tcW w:w="3911" w:type="pct"/>
            <w:tcBorders>
              <w:bottom w:val="single" w:sz="4" w:space="0" w:color="auto"/>
            </w:tcBorders>
          </w:tcPr>
          <w:p w:rsidR="00B34DDB" w:rsidRPr="008E7079" w:rsidRDefault="00B34DDB" w:rsidP="00B34DDB">
            <w:pPr>
              <w:spacing w:after="0" w:line="240" w:lineRule="auto"/>
              <w:jc w:val="both"/>
              <w:rPr>
                <w:rFonts w:ascii="Times New Roman" w:hAnsi="Times New Roman" w:cs="Times New Roman"/>
                <w:sz w:val="28"/>
                <w:szCs w:val="28"/>
              </w:rPr>
            </w:pPr>
            <w:r w:rsidRPr="008E7079">
              <w:rPr>
                <w:rFonts w:ascii="Times New Roman" w:hAnsi="Times New Roman" w:cs="Times New Roman"/>
                <w:sz w:val="28"/>
                <w:szCs w:val="28"/>
              </w:rPr>
              <w:t xml:space="preserve">–количество нормативных правовых актов, в которых выявлены несоответствия действующему законодательству </w:t>
            </w:r>
          </w:p>
        </w:tc>
        <w:tc>
          <w:tcPr>
            <w:tcW w:w="773" w:type="pct"/>
            <w:tcBorders>
              <w:bottom w:val="single" w:sz="4" w:space="0" w:color="auto"/>
            </w:tcBorders>
          </w:tcPr>
          <w:p w:rsidR="00B34DDB" w:rsidRPr="008E7079" w:rsidRDefault="00B34DDB" w:rsidP="00B34DDB">
            <w:pPr>
              <w:spacing w:after="0" w:line="240" w:lineRule="auto"/>
              <w:rPr>
                <w:rFonts w:ascii="Times New Roman" w:hAnsi="Times New Roman" w:cs="Times New Roman"/>
                <w:sz w:val="28"/>
                <w:szCs w:val="28"/>
              </w:rPr>
            </w:pPr>
            <w:r w:rsidRPr="008E7079">
              <w:rPr>
                <w:rFonts w:ascii="Times New Roman" w:hAnsi="Times New Roman" w:cs="Times New Roman"/>
                <w:sz w:val="28"/>
                <w:szCs w:val="28"/>
              </w:rPr>
              <w:t>-</w:t>
            </w:r>
          </w:p>
        </w:tc>
      </w:tr>
      <w:tr w:rsidR="00B34DDB" w:rsidRPr="008E7079" w:rsidTr="007F05C6">
        <w:tc>
          <w:tcPr>
            <w:tcW w:w="316" w:type="pct"/>
            <w:tcBorders>
              <w:bottom w:val="single" w:sz="4" w:space="0" w:color="auto"/>
            </w:tcBorders>
          </w:tcPr>
          <w:p w:rsidR="00B34DDB" w:rsidRPr="008E7079" w:rsidRDefault="00B34DDB" w:rsidP="00B34DDB">
            <w:pPr>
              <w:spacing w:after="0" w:line="240" w:lineRule="auto"/>
              <w:ind w:left="360" w:hanging="254"/>
              <w:rPr>
                <w:rFonts w:ascii="Times New Roman" w:hAnsi="Times New Roman" w:cs="Times New Roman"/>
                <w:bCs/>
                <w:sz w:val="28"/>
                <w:szCs w:val="28"/>
              </w:rPr>
            </w:pPr>
          </w:p>
        </w:tc>
        <w:tc>
          <w:tcPr>
            <w:tcW w:w="3911" w:type="pct"/>
            <w:tcBorders>
              <w:bottom w:val="single" w:sz="4" w:space="0" w:color="auto"/>
            </w:tcBorders>
          </w:tcPr>
          <w:p w:rsidR="00B34DDB" w:rsidRPr="008E7079" w:rsidRDefault="00B34DDB" w:rsidP="00B34DDB">
            <w:pPr>
              <w:spacing w:after="0" w:line="240" w:lineRule="auto"/>
              <w:jc w:val="both"/>
              <w:rPr>
                <w:rFonts w:ascii="Times New Roman" w:hAnsi="Times New Roman" w:cs="Times New Roman"/>
                <w:sz w:val="28"/>
                <w:szCs w:val="28"/>
              </w:rPr>
            </w:pPr>
            <w:r w:rsidRPr="008E7079">
              <w:rPr>
                <w:rFonts w:ascii="Times New Roman" w:hAnsi="Times New Roman" w:cs="Times New Roman"/>
                <w:sz w:val="28"/>
                <w:szCs w:val="28"/>
              </w:rPr>
              <w:t>–количество нормативных правовых актов, в которых выявлены коррупциогенные факторы</w:t>
            </w:r>
          </w:p>
        </w:tc>
        <w:tc>
          <w:tcPr>
            <w:tcW w:w="773" w:type="pct"/>
            <w:tcBorders>
              <w:bottom w:val="single" w:sz="4" w:space="0" w:color="auto"/>
            </w:tcBorders>
          </w:tcPr>
          <w:p w:rsidR="00B34DDB" w:rsidRPr="008E7079" w:rsidRDefault="00B34DDB" w:rsidP="00B34DDB">
            <w:pPr>
              <w:spacing w:after="0" w:line="240" w:lineRule="auto"/>
              <w:rPr>
                <w:rFonts w:ascii="Times New Roman" w:hAnsi="Times New Roman" w:cs="Times New Roman"/>
                <w:sz w:val="28"/>
                <w:szCs w:val="28"/>
              </w:rPr>
            </w:pPr>
            <w:r w:rsidRPr="008E7079">
              <w:rPr>
                <w:rFonts w:ascii="Times New Roman" w:hAnsi="Times New Roman" w:cs="Times New Roman"/>
                <w:sz w:val="28"/>
                <w:szCs w:val="28"/>
              </w:rPr>
              <w:t>-</w:t>
            </w:r>
          </w:p>
        </w:tc>
      </w:tr>
      <w:tr w:rsidR="00B34DDB" w:rsidRPr="008E7079" w:rsidTr="007F05C6">
        <w:tc>
          <w:tcPr>
            <w:tcW w:w="316" w:type="pct"/>
            <w:tcBorders>
              <w:bottom w:val="single" w:sz="4" w:space="0" w:color="auto"/>
            </w:tcBorders>
          </w:tcPr>
          <w:p w:rsidR="00B34DDB" w:rsidRPr="008E7079" w:rsidRDefault="00B34DDB" w:rsidP="00B34DDB">
            <w:pPr>
              <w:spacing w:after="0" w:line="240" w:lineRule="auto"/>
              <w:ind w:left="360" w:hanging="254"/>
              <w:rPr>
                <w:rFonts w:ascii="Times New Roman" w:hAnsi="Times New Roman" w:cs="Times New Roman"/>
                <w:bCs/>
                <w:sz w:val="28"/>
                <w:szCs w:val="28"/>
              </w:rPr>
            </w:pPr>
          </w:p>
        </w:tc>
        <w:tc>
          <w:tcPr>
            <w:tcW w:w="3911" w:type="pct"/>
            <w:tcBorders>
              <w:bottom w:val="single" w:sz="4" w:space="0" w:color="auto"/>
            </w:tcBorders>
          </w:tcPr>
          <w:p w:rsidR="00B34DDB" w:rsidRPr="008E7079" w:rsidRDefault="00B34DDB" w:rsidP="00B34DDB">
            <w:pPr>
              <w:spacing w:after="0" w:line="240" w:lineRule="auto"/>
              <w:jc w:val="both"/>
              <w:rPr>
                <w:rFonts w:ascii="Times New Roman" w:hAnsi="Times New Roman" w:cs="Times New Roman"/>
                <w:sz w:val="28"/>
                <w:szCs w:val="28"/>
              </w:rPr>
            </w:pPr>
            <w:r w:rsidRPr="008E7079">
              <w:rPr>
                <w:rFonts w:ascii="Times New Roman" w:hAnsi="Times New Roman" w:cs="Times New Roman"/>
                <w:sz w:val="28"/>
                <w:szCs w:val="28"/>
              </w:rPr>
              <w:t>–количество нормативных правовых актов, приведенных в соответствие с действующим законодательством</w:t>
            </w:r>
          </w:p>
        </w:tc>
        <w:tc>
          <w:tcPr>
            <w:tcW w:w="773" w:type="pct"/>
            <w:tcBorders>
              <w:bottom w:val="single" w:sz="4" w:space="0" w:color="auto"/>
            </w:tcBorders>
          </w:tcPr>
          <w:p w:rsidR="00B34DDB" w:rsidRPr="008E7079" w:rsidRDefault="00B34DDB" w:rsidP="00B34DDB">
            <w:pPr>
              <w:spacing w:after="0" w:line="240" w:lineRule="auto"/>
              <w:rPr>
                <w:rFonts w:ascii="Times New Roman" w:hAnsi="Times New Roman" w:cs="Times New Roman"/>
                <w:sz w:val="28"/>
                <w:szCs w:val="28"/>
              </w:rPr>
            </w:pPr>
            <w:r w:rsidRPr="008E7079">
              <w:rPr>
                <w:rFonts w:ascii="Times New Roman" w:hAnsi="Times New Roman" w:cs="Times New Roman"/>
                <w:sz w:val="28"/>
                <w:szCs w:val="28"/>
              </w:rPr>
              <w:t>80</w:t>
            </w:r>
          </w:p>
        </w:tc>
      </w:tr>
      <w:tr w:rsidR="00B34DDB" w:rsidRPr="008E7079" w:rsidTr="007F05C6">
        <w:tc>
          <w:tcPr>
            <w:tcW w:w="316" w:type="pct"/>
            <w:shd w:val="pct10" w:color="auto" w:fill="auto"/>
          </w:tcPr>
          <w:p w:rsidR="00B34DDB" w:rsidRPr="008E7079" w:rsidRDefault="00B34DDB" w:rsidP="00B34DDB">
            <w:pPr>
              <w:spacing w:after="0" w:line="240" w:lineRule="auto"/>
              <w:ind w:left="142"/>
              <w:rPr>
                <w:rFonts w:ascii="Times New Roman" w:hAnsi="Times New Roman" w:cs="Times New Roman"/>
                <w:bCs/>
                <w:sz w:val="28"/>
                <w:szCs w:val="28"/>
              </w:rPr>
            </w:pPr>
            <w:r w:rsidRPr="008E7079">
              <w:rPr>
                <w:rFonts w:ascii="Times New Roman" w:hAnsi="Times New Roman" w:cs="Times New Roman"/>
                <w:bCs/>
                <w:sz w:val="28"/>
                <w:szCs w:val="28"/>
              </w:rPr>
              <w:t>4.</w:t>
            </w:r>
          </w:p>
        </w:tc>
        <w:tc>
          <w:tcPr>
            <w:tcW w:w="4684" w:type="pct"/>
            <w:gridSpan w:val="2"/>
            <w:shd w:val="pct10" w:color="auto" w:fill="auto"/>
          </w:tcPr>
          <w:p w:rsidR="00B34DDB" w:rsidRPr="008E7079" w:rsidRDefault="00B34DDB" w:rsidP="00B34DDB">
            <w:pPr>
              <w:spacing w:after="0" w:line="240" w:lineRule="auto"/>
              <w:rPr>
                <w:rFonts w:ascii="Times New Roman" w:hAnsi="Times New Roman" w:cs="Times New Roman"/>
                <w:sz w:val="28"/>
                <w:szCs w:val="28"/>
              </w:rPr>
            </w:pPr>
            <w:r w:rsidRPr="008E7079">
              <w:rPr>
                <w:rFonts w:ascii="Times New Roman" w:hAnsi="Times New Roman" w:cs="Times New Roman"/>
                <w:bCs/>
                <w:sz w:val="28"/>
                <w:szCs w:val="28"/>
              </w:rPr>
              <w:t xml:space="preserve"> Рассмотрено:</w:t>
            </w:r>
            <w:r w:rsidRPr="008E7079">
              <w:rPr>
                <w:rFonts w:ascii="Times New Roman" w:hAnsi="Times New Roman" w:cs="Times New Roman"/>
                <w:sz w:val="28"/>
                <w:szCs w:val="28"/>
              </w:rPr>
              <w:t> </w:t>
            </w:r>
          </w:p>
        </w:tc>
      </w:tr>
      <w:tr w:rsidR="00B34DDB" w:rsidRPr="008E7079" w:rsidTr="007F05C6">
        <w:tc>
          <w:tcPr>
            <w:tcW w:w="316" w:type="pct"/>
          </w:tcPr>
          <w:p w:rsidR="00B34DDB" w:rsidRPr="008E7079" w:rsidRDefault="00B34DDB" w:rsidP="00B34DDB">
            <w:pPr>
              <w:spacing w:after="0" w:line="240" w:lineRule="auto"/>
              <w:rPr>
                <w:rFonts w:ascii="Times New Roman" w:hAnsi="Times New Roman" w:cs="Times New Roman"/>
                <w:bCs/>
                <w:sz w:val="28"/>
                <w:szCs w:val="28"/>
              </w:rPr>
            </w:pPr>
          </w:p>
        </w:tc>
        <w:tc>
          <w:tcPr>
            <w:tcW w:w="3911" w:type="pct"/>
          </w:tcPr>
          <w:p w:rsidR="00B34DDB" w:rsidRPr="008E7079" w:rsidRDefault="00B34DDB" w:rsidP="00B34DDB">
            <w:pPr>
              <w:spacing w:after="0" w:line="240" w:lineRule="auto"/>
              <w:rPr>
                <w:rFonts w:ascii="Times New Roman" w:hAnsi="Times New Roman" w:cs="Times New Roman"/>
                <w:bCs/>
                <w:sz w:val="28"/>
                <w:szCs w:val="28"/>
              </w:rPr>
            </w:pPr>
            <w:r w:rsidRPr="008E7079">
              <w:rPr>
                <w:rFonts w:ascii="Times New Roman" w:hAnsi="Times New Roman" w:cs="Times New Roman"/>
                <w:bCs/>
                <w:sz w:val="28"/>
                <w:szCs w:val="28"/>
              </w:rPr>
              <w:t xml:space="preserve">– </w:t>
            </w:r>
            <w:r w:rsidRPr="008E7079">
              <w:rPr>
                <w:rFonts w:ascii="Times New Roman" w:hAnsi="Times New Roman" w:cs="Times New Roman"/>
                <w:sz w:val="28"/>
                <w:szCs w:val="28"/>
              </w:rPr>
              <w:t>депутатских запросов (ст. 6 Закона Приморского края № 288-КЗ от 14.07.2008)</w:t>
            </w:r>
          </w:p>
        </w:tc>
        <w:tc>
          <w:tcPr>
            <w:tcW w:w="773" w:type="pct"/>
          </w:tcPr>
          <w:p w:rsidR="00B34DDB" w:rsidRPr="008E7079" w:rsidRDefault="00B34DDB" w:rsidP="00B34DDB">
            <w:pPr>
              <w:spacing w:after="0" w:line="240" w:lineRule="auto"/>
              <w:rPr>
                <w:rFonts w:ascii="Times New Roman" w:hAnsi="Times New Roman" w:cs="Times New Roman"/>
                <w:sz w:val="28"/>
                <w:szCs w:val="28"/>
              </w:rPr>
            </w:pPr>
            <w:r w:rsidRPr="008E7079">
              <w:rPr>
                <w:rFonts w:ascii="Times New Roman" w:hAnsi="Times New Roman" w:cs="Times New Roman"/>
                <w:sz w:val="28"/>
                <w:szCs w:val="28"/>
              </w:rPr>
              <w:t>-</w:t>
            </w:r>
          </w:p>
        </w:tc>
      </w:tr>
      <w:tr w:rsidR="00B34DDB" w:rsidRPr="008E7079" w:rsidTr="007F05C6">
        <w:tc>
          <w:tcPr>
            <w:tcW w:w="316" w:type="pct"/>
          </w:tcPr>
          <w:p w:rsidR="00B34DDB" w:rsidRPr="008E7079" w:rsidRDefault="00B34DDB" w:rsidP="00B34DDB">
            <w:pPr>
              <w:spacing w:after="0" w:line="240" w:lineRule="auto"/>
              <w:rPr>
                <w:rFonts w:ascii="Times New Roman" w:hAnsi="Times New Roman" w:cs="Times New Roman"/>
                <w:bCs/>
                <w:sz w:val="28"/>
                <w:szCs w:val="28"/>
              </w:rPr>
            </w:pPr>
          </w:p>
        </w:tc>
        <w:tc>
          <w:tcPr>
            <w:tcW w:w="3911" w:type="pct"/>
          </w:tcPr>
          <w:p w:rsidR="00B34DDB" w:rsidRPr="008E7079" w:rsidRDefault="00B34DDB" w:rsidP="00B34DDB">
            <w:pPr>
              <w:spacing w:after="0" w:line="240" w:lineRule="auto"/>
              <w:rPr>
                <w:rFonts w:ascii="Times New Roman" w:hAnsi="Times New Roman" w:cs="Times New Roman"/>
                <w:sz w:val="28"/>
                <w:szCs w:val="28"/>
              </w:rPr>
            </w:pPr>
            <w:r w:rsidRPr="008E7079">
              <w:rPr>
                <w:rFonts w:ascii="Times New Roman" w:hAnsi="Times New Roman" w:cs="Times New Roman"/>
                <w:bCs/>
                <w:sz w:val="28"/>
                <w:szCs w:val="28"/>
              </w:rPr>
              <w:t xml:space="preserve">– </w:t>
            </w:r>
            <w:r w:rsidRPr="008E7079">
              <w:rPr>
                <w:rFonts w:ascii="Times New Roman" w:hAnsi="Times New Roman" w:cs="Times New Roman"/>
                <w:sz w:val="28"/>
                <w:szCs w:val="28"/>
              </w:rPr>
              <w:t>протестов прокурора, из них:</w:t>
            </w:r>
          </w:p>
          <w:p w:rsidR="00B34DDB" w:rsidRPr="008E7079" w:rsidRDefault="00B34DDB" w:rsidP="00B34DDB">
            <w:pPr>
              <w:spacing w:after="0" w:line="240" w:lineRule="auto"/>
              <w:rPr>
                <w:rFonts w:ascii="Times New Roman" w:hAnsi="Times New Roman" w:cs="Times New Roman"/>
                <w:bCs/>
                <w:sz w:val="28"/>
                <w:szCs w:val="28"/>
              </w:rPr>
            </w:pPr>
            <w:r w:rsidRPr="008E7079">
              <w:rPr>
                <w:rFonts w:ascii="Times New Roman" w:hAnsi="Times New Roman" w:cs="Times New Roman"/>
                <w:sz w:val="28"/>
                <w:szCs w:val="28"/>
              </w:rPr>
              <w:lastRenderedPageBreak/>
              <w:t>/из них удовлетворено/частично удовлетворено</w:t>
            </w:r>
          </w:p>
        </w:tc>
        <w:tc>
          <w:tcPr>
            <w:tcW w:w="773" w:type="pct"/>
          </w:tcPr>
          <w:p w:rsidR="00B34DDB" w:rsidRPr="008E7079" w:rsidRDefault="00B34DDB" w:rsidP="00B34DDB">
            <w:pPr>
              <w:spacing w:after="0" w:line="240" w:lineRule="auto"/>
              <w:rPr>
                <w:rFonts w:ascii="Times New Roman" w:hAnsi="Times New Roman" w:cs="Times New Roman"/>
                <w:sz w:val="28"/>
                <w:szCs w:val="28"/>
              </w:rPr>
            </w:pPr>
            <w:r w:rsidRPr="008E7079">
              <w:rPr>
                <w:rFonts w:ascii="Times New Roman" w:hAnsi="Times New Roman" w:cs="Times New Roman"/>
                <w:sz w:val="28"/>
                <w:szCs w:val="28"/>
              </w:rPr>
              <w:lastRenderedPageBreak/>
              <w:t>-</w:t>
            </w:r>
          </w:p>
          <w:p w:rsidR="00B34DDB" w:rsidRPr="008E7079" w:rsidRDefault="00B34DDB" w:rsidP="00B34DDB">
            <w:pPr>
              <w:spacing w:after="0" w:line="240" w:lineRule="auto"/>
              <w:rPr>
                <w:rFonts w:ascii="Times New Roman" w:hAnsi="Times New Roman" w:cs="Times New Roman"/>
                <w:sz w:val="28"/>
                <w:szCs w:val="28"/>
              </w:rPr>
            </w:pPr>
            <w:r w:rsidRPr="008E7079">
              <w:rPr>
                <w:rFonts w:ascii="Times New Roman" w:hAnsi="Times New Roman" w:cs="Times New Roman"/>
                <w:sz w:val="28"/>
                <w:szCs w:val="28"/>
              </w:rPr>
              <w:lastRenderedPageBreak/>
              <w:t>-/-</w:t>
            </w:r>
          </w:p>
        </w:tc>
      </w:tr>
      <w:tr w:rsidR="00B34DDB" w:rsidRPr="008E7079" w:rsidTr="007F05C6">
        <w:tc>
          <w:tcPr>
            <w:tcW w:w="316" w:type="pct"/>
          </w:tcPr>
          <w:p w:rsidR="00B34DDB" w:rsidRPr="008E7079" w:rsidRDefault="00B34DDB" w:rsidP="00B34DDB">
            <w:pPr>
              <w:spacing w:after="0" w:line="240" w:lineRule="auto"/>
              <w:rPr>
                <w:rFonts w:ascii="Times New Roman" w:hAnsi="Times New Roman" w:cs="Times New Roman"/>
                <w:bCs/>
                <w:sz w:val="28"/>
                <w:szCs w:val="28"/>
              </w:rPr>
            </w:pPr>
          </w:p>
        </w:tc>
        <w:tc>
          <w:tcPr>
            <w:tcW w:w="3911" w:type="pct"/>
          </w:tcPr>
          <w:p w:rsidR="00B34DDB" w:rsidRPr="008E7079" w:rsidRDefault="00B34DDB" w:rsidP="00B34DDB">
            <w:pPr>
              <w:spacing w:after="0" w:line="240" w:lineRule="auto"/>
              <w:rPr>
                <w:rFonts w:ascii="Times New Roman" w:hAnsi="Times New Roman" w:cs="Times New Roman"/>
                <w:sz w:val="28"/>
                <w:szCs w:val="28"/>
              </w:rPr>
            </w:pPr>
            <w:r w:rsidRPr="008E7079">
              <w:rPr>
                <w:rFonts w:ascii="Times New Roman" w:hAnsi="Times New Roman" w:cs="Times New Roman"/>
                <w:bCs/>
                <w:sz w:val="28"/>
                <w:szCs w:val="28"/>
              </w:rPr>
              <w:t>–</w:t>
            </w:r>
            <w:r w:rsidRPr="008E7079">
              <w:rPr>
                <w:rFonts w:ascii="Times New Roman" w:hAnsi="Times New Roman" w:cs="Times New Roman"/>
                <w:sz w:val="28"/>
                <w:szCs w:val="28"/>
              </w:rPr>
              <w:t xml:space="preserve"> представлений прокурора, из них:</w:t>
            </w:r>
          </w:p>
          <w:p w:rsidR="00B34DDB" w:rsidRPr="008E7079" w:rsidRDefault="00B34DDB" w:rsidP="00B34DDB">
            <w:pPr>
              <w:spacing w:after="0" w:line="240" w:lineRule="auto"/>
              <w:rPr>
                <w:rFonts w:ascii="Times New Roman" w:hAnsi="Times New Roman" w:cs="Times New Roman"/>
                <w:bCs/>
                <w:sz w:val="28"/>
                <w:szCs w:val="28"/>
              </w:rPr>
            </w:pPr>
            <w:r w:rsidRPr="008E7079">
              <w:rPr>
                <w:rFonts w:ascii="Times New Roman" w:hAnsi="Times New Roman" w:cs="Times New Roman"/>
                <w:sz w:val="28"/>
                <w:szCs w:val="28"/>
              </w:rPr>
              <w:t xml:space="preserve"> удовлетворено/частично удовлетворено</w:t>
            </w:r>
          </w:p>
        </w:tc>
        <w:tc>
          <w:tcPr>
            <w:tcW w:w="773" w:type="pct"/>
          </w:tcPr>
          <w:p w:rsidR="00B34DDB" w:rsidRPr="008E7079" w:rsidRDefault="00B34DDB" w:rsidP="00B34DDB">
            <w:pPr>
              <w:spacing w:after="0" w:line="240" w:lineRule="auto"/>
              <w:rPr>
                <w:rFonts w:ascii="Times New Roman" w:hAnsi="Times New Roman" w:cs="Times New Roman"/>
                <w:sz w:val="28"/>
                <w:szCs w:val="28"/>
              </w:rPr>
            </w:pPr>
            <w:r w:rsidRPr="008E7079">
              <w:rPr>
                <w:rFonts w:ascii="Times New Roman" w:hAnsi="Times New Roman" w:cs="Times New Roman"/>
                <w:sz w:val="28"/>
                <w:szCs w:val="28"/>
              </w:rPr>
              <w:t>-</w:t>
            </w:r>
          </w:p>
          <w:p w:rsidR="00B34DDB" w:rsidRPr="008E7079" w:rsidRDefault="00B34DDB" w:rsidP="00B34DDB">
            <w:pPr>
              <w:spacing w:after="0" w:line="240" w:lineRule="auto"/>
              <w:rPr>
                <w:rFonts w:ascii="Times New Roman" w:hAnsi="Times New Roman" w:cs="Times New Roman"/>
                <w:sz w:val="28"/>
                <w:szCs w:val="28"/>
              </w:rPr>
            </w:pPr>
            <w:r w:rsidRPr="008E7079">
              <w:rPr>
                <w:rFonts w:ascii="Times New Roman" w:hAnsi="Times New Roman" w:cs="Times New Roman"/>
                <w:sz w:val="28"/>
                <w:szCs w:val="28"/>
              </w:rPr>
              <w:t>-</w:t>
            </w:r>
            <w:r w:rsidRPr="008E7079">
              <w:rPr>
                <w:rFonts w:ascii="Times New Roman" w:hAnsi="Times New Roman" w:cs="Times New Roman"/>
                <w:sz w:val="28"/>
                <w:szCs w:val="28"/>
                <w:lang w:val="en-US"/>
              </w:rPr>
              <w:t>/</w:t>
            </w:r>
            <w:r w:rsidRPr="008E7079">
              <w:rPr>
                <w:rFonts w:ascii="Times New Roman" w:hAnsi="Times New Roman" w:cs="Times New Roman"/>
                <w:sz w:val="28"/>
                <w:szCs w:val="28"/>
              </w:rPr>
              <w:t>-</w:t>
            </w:r>
          </w:p>
        </w:tc>
      </w:tr>
      <w:tr w:rsidR="00B34DDB" w:rsidRPr="008E7079" w:rsidTr="007F05C6">
        <w:tc>
          <w:tcPr>
            <w:tcW w:w="316" w:type="pct"/>
          </w:tcPr>
          <w:p w:rsidR="00B34DDB" w:rsidRPr="008E7079" w:rsidRDefault="00B34DDB" w:rsidP="00B34DDB">
            <w:pPr>
              <w:spacing w:after="0" w:line="240" w:lineRule="auto"/>
              <w:rPr>
                <w:rFonts w:ascii="Times New Roman" w:hAnsi="Times New Roman" w:cs="Times New Roman"/>
                <w:bCs/>
                <w:sz w:val="28"/>
                <w:szCs w:val="28"/>
              </w:rPr>
            </w:pPr>
          </w:p>
        </w:tc>
        <w:tc>
          <w:tcPr>
            <w:tcW w:w="3911" w:type="pct"/>
          </w:tcPr>
          <w:p w:rsidR="00B34DDB" w:rsidRPr="008E7079" w:rsidRDefault="00B34DDB" w:rsidP="00B34DDB">
            <w:pPr>
              <w:spacing w:after="0" w:line="240" w:lineRule="auto"/>
              <w:rPr>
                <w:rFonts w:ascii="Times New Roman" w:hAnsi="Times New Roman" w:cs="Times New Roman"/>
                <w:sz w:val="28"/>
                <w:szCs w:val="28"/>
              </w:rPr>
            </w:pPr>
            <w:r w:rsidRPr="008E7079">
              <w:rPr>
                <w:rFonts w:ascii="Times New Roman" w:hAnsi="Times New Roman" w:cs="Times New Roman"/>
                <w:bCs/>
                <w:sz w:val="28"/>
                <w:szCs w:val="28"/>
              </w:rPr>
              <w:t>–</w:t>
            </w:r>
            <w:r w:rsidRPr="008E7079">
              <w:rPr>
                <w:rFonts w:ascii="Times New Roman" w:hAnsi="Times New Roman" w:cs="Times New Roman"/>
                <w:sz w:val="28"/>
                <w:szCs w:val="28"/>
              </w:rPr>
              <w:t>требований прокурора, из них:</w:t>
            </w:r>
          </w:p>
          <w:p w:rsidR="00B34DDB" w:rsidRPr="008E7079" w:rsidRDefault="00B34DDB" w:rsidP="00B34DDB">
            <w:pPr>
              <w:spacing w:after="0" w:line="240" w:lineRule="auto"/>
              <w:rPr>
                <w:rFonts w:ascii="Times New Roman" w:hAnsi="Times New Roman" w:cs="Times New Roman"/>
                <w:bCs/>
                <w:sz w:val="28"/>
                <w:szCs w:val="28"/>
              </w:rPr>
            </w:pPr>
            <w:r w:rsidRPr="008E7079">
              <w:rPr>
                <w:rFonts w:ascii="Times New Roman" w:hAnsi="Times New Roman" w:cs="Times New Roman"/>
                <w:sz w:val="28"/>
                <w:szCs w:val="28"/>
              </w:rPr>
              <w:t xml:space="preserve"> удовлетворено/частично удовлетворено</w:t>
            </w:r>
          </w:p>
        </w:tc>
        <w:tc>
          <w:tcPr>
            <w:tcW w:w="773" w:type="pct"/>
          </w:tcPr>
          <w:p w:rsidR="00B34DDB" w:rsidRPr="008E7079" w:rsidRDefault="00B34DDB" w:rsidP="00B34DDB">
            <w:pPr>
              <w:spacing w:after="0" w:line="240" w:lineRule="auto"/>
              <w:rPr>
                <w:rFonts w:ascii="Times New Roman" w:hAnsi="Times New Roman" w:cs="Times New Roman"/>
                <w:sz w:val="28"/>
                <w:szCs w:val="28"/>
              </w:rPr>
            </w:pPr>
            <w:r w:rsidRPr="008E7079">
              <w:rPr>
                <w:rFonts w:ascii="Times New Roman" w:hAnsi="Times New Roman" w:cs="Times New Roman"/>
                <w:sz w:val="28"/>
                <w:szCs w:val="28"/>
              </w:rPr>
              <w:t>-</w:t>
            </w:r>
          </w:p>
          <w:p w:rsidR="00B34DDB" w:rsidRPr="008E7079" w:rsidRDefault="00B34DDB" w:rsidP="00B34DDB">
            <w:pPr>
              <w:spacing w:after="0" w:line="240" w:lineRule="auto"/>
              <w:rPr>
                <w:rFonts w:ascii="Times New Roman" w:hAnsi="Times New Roman" w:cs="Times New Roman"/>
                <w:sz w:val="28"/>
                <w:szCs w:val="28"/>
              </w:rPr>
            </w:pPr>
            <w:r w:rsidRPr="008E7079">
              <w:rPr>
                <w:rFonts w:ascii="Times New Roman" w:hAnsi="Times New Roman" w:cs="Times New Roman"/>
                <w:sz w:val="28"/>
                <w:szCs w:val="28"/>
              </w:rPr>
              <w:t>-</w:t>
            </w:r>
            <w:r w:rsidRPr="008E7079">
              <w:rPr>
                <w:rFonts w:ascii="Times New Roman" w:hAnsi="Times New Roman" w:cs="Times New Roman"/>
                <w:sz w:val="28"/>
                <w:szCs w:val="28"/>
                <w:lang w:val="en-US"/>
              </w:rPr>
              <w:t>/</w:t>
            </w:r>
            <w:r w:rsidRPr="008E7079">
              <w:rPr>
                <w:rFonts w:ascii="Times New Roman" w:hAnsi="Times New Roman" w:cs="Times New Roman"/>
                <w:sz w:val="28"/>
                <w:szCs w:val="28"/>
              </w:rPr>
              <w:t>-</w:t>
            </w:r>
          </w:p>
        </w:tc>
      </w:tr>
      <w:tr w:rsidR="00B34DDB" w:rsidRPr="008E7079" w:rsidTr="007F05C6">
        <w:tc>
          <w:tcPr>
            <w:tcW w:w="316" w:type="pct"/>
          </w:tcPr>
          <w:p w:rsidR="00B34DDB" w:rsidRPr="008E7079" w:rsidRDefault="00B34DDB" w:rsidP="00B34DDB">
            <w:pPr>
              <w:spacing w:after="0" w:line="240" w:lineRule="auto"/>
              <w:rPr>
                <w:rFonts w:ascii="Times New Roman" w:hAnsi="Times New Roman" w:cs="Times New Roman"/>
                <w:bCs/>
                <w:sz w:val="28"/>
                <w:szCs w:val="28"/>
              </w:rPr>
            </w:pPr>
          </w:p>
        </w:tc>
        <w:tc>
          <w:tcPr>
            <w:tcW w:w="3911" w:type="pct"/>
          </w:tcPr>
          <w:p w:rsidR="00B34DDB" w:rsidRPr="008E7079" w:rsidRDefault="00B34DDB" w:rsidP="00B34DDB">
            <w:pPr>
              <w:spacing w:after="0" w:line="240" w:lineRule="auto"/>
              <w:rPr>
                <w:rFonts w:ascii="Times New Roman" w:hAnsi="Times New Roman" w:cs="Times New Roman"/>
                <w:bCs/>
                <w:sz w:val="28"/>
                <w:szCs w:val="28"/>
              </w:rPr>
            </w:pPr>
            <w:r w:rsidRPr="008E7079">
              <w:rPr>
                <w:rFonts w:ascii="Times New Roman" w:hAnsi="Times New Roman" w:cs="Times New Roman"/>
                <w:bCs/>
                <w:sz w:val="28"/>
                <w:szCs w:val="28"/>
              </w:rPr>
              <w:t>–информации/заключений прокурора на проекты МПА, ВСЕГО:</w:t>
            </w:r>
          </w:p>
        </w:tc>
        <w:tc>
          <w:tcPr>
            <w:tcW w:w="773" w:type="pct"/>
          </w:tcPr>
          <w:p w:rsidR="00B34DDB" w:rsidRPr="008E7079" w:rsidRDefault="00B34DDB" w:rsidP="00B34DDB">
            <w:pPr>
              <w:spacing w:after="0" w:line="240" w:lineRule="auto"/>
              <w:rPr>
                <w:rFonts w:ascii="Times New Roman" w:hAnsi="Times New Roman" w:cs="Times New Roman"/>
                <w:sz w:val="28"/>
                <w:szCs w:val="28"/>
              </w:rPr>
            </w:pPr>
            <w:r w:rsidRPr="008E7079">
              <w:rPr>
                <w:rFonts w:ascii="Times New Roman" w:hAnsi="Times New Roman" w:cs="Times New Roman"/>
                <w:sz w:val="28"/>
                <w:szCs w:val="28"/>
              </w:rPr>
              <w:t>-</w:t>
            </w:r>
            <w:r w:rsidRPr="008E7079">
              <w:rPr>
                <w:rFonts w:ascii="Times New Roman" w:hAnsi="Times New Roman" w:cs="Times New Roman"/>
                <w:sz w:val="28"/>
                <w:szCs w:val="28"/>
                <w:lang w:val="en-US"/>
              </w:rPr>
              <w:t>/</w:t>
            </w:r>
            <w:r w:rsidRPr="008E7079">
              <w:rPr>
                <w:rFonts w:ascii="Times New Roman" w:hAnsi="Times New Roman" w:cs="Times New Roman"/>
                <w:sz w:val="28"/>
                <w:szCs w:val="28"/>
              </w:rPr>
              <w:t>4</w:t>
            </w:r>
          </w:p>
        </w:tc>
      </w:tr>
      <w:tr w:rsidR="00B34DDB" w:rsidRPr="008E7079" w:rsidTr="007F05C6">
        <w:tc>
          <w:tcPr>
            <w:tcW w:w="316" w:type="pct"/>
          </w:tcPr>
          <w:p w:rsidR="00B34DDB" w:rsidRPr="008E7079" w:rsidRDefault="00B34DDB" w:rsidP="00B34DDB">
            <w:pPr>
              <w:spacing w:after="0" w:line="240" w:lineRule="auto"/>
              <w:rPr>
                <w:rFonts w:ascii="Times New Roman" w:hAnsi="Times New Roman" w:cs="Times New Roman"/>
                <w:bCs/>
                <w:sz w:val="28"/>
                <w:szCs w:val="28"/>
              </w:rPr>
            </w:pPr>
          </w:p>
        </w:tc>
        <w:tc>
          <w:tcPr>
            <w:tcW w:w="4684" w:type="pct"/>
            <w:gridSpan w:val="2"/>
          </w:tcPr>
          <w:p w:rsidR="00B34DDB" w:rsidRPr="008E7079" w:rsidRDefault="00B34DDB" w:rsidP="00B34DDB">
            <w:pPr>
              <w:spacing w:after="0" w:line="240" w:lineRule="auto"/>
              <w:rPr>
                <w:rFonts w:ascii="Times New Roman" w:hAnsi="Times New Roman" w:cs="Times New Roman"/>
                <w:sz w:val="28"/>
                <w:szCs w:val="28"/>
                <w:lang w:val="en-US"/>
              </w:rPr>
            </w:pPr>
            <w:r w:rsidRPr="008E7079">
              <w:rPr>
                <w:rFonts w:ascii="Times New Roman" w:hAnsi="Times New Roman" w:cs="Times New Roman"/>
                <w:bCs/>
                <w:sz w:val="28"/>
                <w:szCs w:val="28"/>
              </w:rPr>
              <w:t>из них:</w:t>
            </w:r>
          </w:p>
        </w:tc>
      </w:tr>
      <w:tr w:rsidR="00B34DDB" w:rsidRPr="008E7079" w:rsidTr="007F05C6">
        <w:tc>
          <w:tcPr>
            <w:tcW w:w="316" w:type="pct"/>
          </w:tcPr>
          <w:p w:rsidR="00B34DDB" w:rsidRPr="008E7079" w:rsidRDefault="00B34DDB" w:rsidP="00B34DDB">
            <w:pPr>
              <w:spacing w:after="0" w:line="240" w:lineRule="auto"/>
              <w:rPr>
                <w:rFonts w:ascii="Times New Roman" w:hAnsi="Times New Roman" w:cs="Times New Roman"/>
                <w:bCs/>
                <w:sz w:val="28"/>
                <w:szCs w:val="28"/>
              </w:rPr>
            </w:pPr>
          </w:p>
        </w:tc>
        <w:tc>
          <w:tcPr>
            <w:tcW w:w="3911" w:type="pct"/>
          </w:tcPr>
          <w:p w:rsidR="00B34DDB" w:rsidRPr="008E7079" w:rsidRDefault="00B34DDB" w:rsidP="00B34DDB">
            <w:pPr>
              <w:spacing w:after="0" w:line="240" w:lineRule="auto"/>
              <w:rPr>
                <w:rFonts w:ascii="Times New Roman" w:hAnsi="Times New Roman" w:cs="Times New Roman"/>
                <w:bCs/>
                <w:sz w:val="28"/>
                <w:szCs w:val="28"/>
              </w:rPr>
            </w:pPr>
            <w:r w:rsidRPr="008E7079">
              <w:rPr>
                <w:rFonts w:ascii="Times New Roman" w:hAnsi="Times New Roman" w:cs="Times New Roman"/>
                <w:bCs/>
                <w:sz w:val="28"/>
                <w:szCs w:val="28"/>
              </w:rPr>
              <w:t>согласились</w:t>
            </w:r>
          </w:p>
        </w:tc>
        <w:tc>
          <w:tcPr>
            <w:tcW w:w="773" w:type="pct"/>
          </w:tcPr>
          <w:p w:rsidR="00B34DDB" w:rsidRPr="008E7079" w:rsidRDefault="00B34DDB" w:rsidP="00B34DDB">
            <w:pPr>
              <w:spacing w:after="0" w:line="240" w:lineRule="auto"/>
              <w:rPr>
                <w:rFonts w:ascii="Times New Roman" w:hAnsi="Times New Roman" w:cs="Times New Roman"/>
                <w:sz w:val="28"/>
                <w:szCs w:val="28"/>
              </w:rPr>
            </w:pPr>
            <w:r w:rsidRPr="008E7079">
              <w:rPr>
                <w:rFonts w:ascii="Times New Roman" w:hAnsi="Times New Roman" w:cs="Times New Roman"/>
                <w:sz w:val="28"/>
                <w:szCs w:val="28"/>
              </w:rPr>
              <w:t>-</w:t>
            </w:r>
            <w:r w:rsidRPr="008E7079">
              <w:rPr>
                <w:rFonts w:ascii="Times New Roman" w:hAnsi="Times New Roman" w:cs="Times New Roman"/>
                <w:sz w:val="28"/>
                <w:szCs w:val="28"/>
                <w:lang w:val="en-US"/>
              </w:rPr>
              <w:t>/</w:t>
            </w:r>
            <w:r w:rsidRPr="008E7079">
              <w:rPr>
                <w:rFonts w:ascii="Times New Roman" w:hAnsi="Times New Roman" w:cs="Times New Roman"/>
                <w:sz w:val="28"/>
                <w:szCs w:val="28"/>
              </w:rPr>
              <w:t>4</w:t>
            </w:r>
          </w:p>
        </w:tc>
      </w:tr>
      <w:tr w:rsidR="00B34DDB" w:rsidRPr="008E7079" w:rsidTr="007F05C6">
        <w:tc>
          <w:tcPr>
            <w:tcW w:w="316" w:type="pct"/>
          </w:tcPr>
          <w:p w:rsidR="00B34DDB" w:rsidRPr="008E7079" w:rsidRDefault="00B34DDB" w:rsidP="00B34DDB">
            <w:pPr>
              <w:spacing w:after="0" w:line="240" w:lineRule="auto"/>
              <w:rPr>
                <w:rFonts w:ascii="Times New Roman" w:hAnsi="Times New Roman" w:cs="Times New Roman"/>
                <w:bCs/>
                <w:sz w:val="28"/>
                <w:szCs w:val="28"/>
              </w:rPr>
            </w:pPr>
          </w:p>
        </w:tc>
        <w:tc>
          <w:tcPr>
            <w:tcW w:w="3911" w:type="pct"/>
          </w:tcPr>
          <w:p w:rsidR="00B34DDB" w:rsidRPr="008E7079" w:rsidRDefault="00B34DDB" w:rsidP="00B34DDB">
            <w:pPr>
              <w:spacing w:after="0" w:line="240" w:lineRule="auto"/>
              <w:rPr>
                <w:rFonts w:ascii="Times New Roman" w:hAnsi="Times New Roman" w:cs="Times New Roman"/>
                <w:bCs/>
                <w:sz w:val="28"/>
                <w:szCs w:val="28"/>
              </w:rPr>
            </w:pPr>
            <w:r w:rsidRPr="008E7079">
              <w:rPr>
                <w:rFonts w:ascii="Times New Roman" w:hAnsi="Times New Roman" w:cs="Times New Roman"/>
                <w:bCs/>
                <w:sz w:val="28"/>
                <w:szCs w:val="28"/>
              </w:rPr>
              <w:t>согласились частично</w:t>
            </w:r>
          </w:p>
        </w:tc>
        <w:tc>
          <w:tcPr>
            <w:tcW w:w="773" w:type="pct"/>
          </w:tcPr>
          <w:p w:rsidR="00B34DDB" w:rsidRPr="008E7079" w:rsidRDefault="00B34DDB" w:rsidP="00B34DDB">
            <w:pPr>
              <w:spacing w:after="0" w:line="240" w:lineRule="auto"/>
              <w:rPr>
                <w:rFonts w:ascii="Times New Roman" w:hAnsi="Times New Roman" w:cs="Times New Roman"/>
                <w:sz w:val="28"/>
                <w:szCs w:val="28"/>
              </w:rPr>
            </w:pPr>
            <w:r w:rsidRPr="008E7079">
              <w:rPr>
                <w:rFonts w:ascii="Times New Roman" w:hAnsi="Times New Roman" w:cs="Times New Roman"/>
                <w:sz w:val="28"/>
                <w:szCs w:val="28"/>
              </w:rPr>
              <w:t>-</w:t>
            </w:r>
            <w:r w:rsidRPr="008E7079">
              <w:rPr>
                <w:rFonts w:ascii="Times New Roman" w:hAnsi="Times New Roman" w:cs="Times New Roman"/>
                <w:sz w:val="28"/>
                <w:szCs w:val="28"/>
                <w:lang w:val="en-US"/>
              </w:rPr>
              <w:t>/</w:t>
            </w:r>
            <w:r w:rsidRPr="008E7079">
              <w:rPr>
                <w:rFonts w:ascii="Times New Roman" w:hAnsi="Times New Roman" w:cs="Times New Roman"/>
                <w:sz w:val="28"/>
                <w:szCs w:val="28"/>
              </w:rPr>
              <w:t>-</w:t>
            </w:r>
          </w:p>
        </w:tc>
      </w:tr>
      <w:tr w:rsidR="00B34DDB" w:rsidRPr="008E7079" w:rsidTr="007F05C6">
        <w:tc>
          <w:tcPr>
            <w:tcW w:w="316" w:type="pct"/>
          </w:tcPr>
          <w:p w:rsidR="00B34DDB" w:rsidRPr="008E7079" w:rsidRDefault="00B34DDB" w:rsidP="00B34DDB">
            <w:pPr>
              <w:spacing w:after="0" w:line="240" w:lineRule="auto"/>
              <w:rPr>
                <w:rFonts w:ascii="Times New Roman" w:hAnsi="Times New Roman" w:cs="Times New Roman"/>
                <w:bCs/>
                <w:sz w:val="28"/>
                <w:szCs w:val="28"/>
              </w:rPr>
            </w:pPr>
          </w:p>
        </w:tc>
        <w:tc>
          <w:tcPr>
            <w:tcW w:w="3911" w:type="pct"/>
          </w:tcPr>
          <w:p w:rsidR="00B34DDB" w:rsidRPr="008E7079" w:rsidRDefault="00B34DDB" w:rsidP="00B34DDB">
            <w:pPr>
              <w:spacing w:after="0" w:line="240" w:lineRule="auto"/>
              <w:rPr>
                <w:rFonts w:ascii="Times New Roman" w:hAnsi="Times New Roman" w:cs="Times New Roman"/>
                <w:bCs/>
                <w:sz w:val="28"/>
                <w:szCs w:val="28"/>
              </w:rPr>
            </w:pPr>
            <w:r w:rsidRPr="008E7079">
              <w:rPr>
                <w:rFonts w:ascii="Times New Roman" w:hAnsi="Times New Roman" w:cs="Times New Roman"/>
                <w:bCs/>
                <w:sz w:val="28"/>
                <w:szCs w:val="28"/>
              </w:rPr>
              <w:t>не согласились</w:t>
            </w:r>
          </w:p>
        </w:tc>
        <w:tc>
          <w:tcPr>
            <w:tcW w:w="773" w:type="pct"/>
          </w:tcPr>
          <w:p w:rsidR="00B34DDB" w:rsidRPr="008E7079" w:rsidRDefault="00B34DDB" w:rsidP="00B34DDB">
            <w:pPr>
              <w:spacing w:after="0" w:line="240" w:lineRule="auto"/>
              <w:rPr>
                <w:rFonts w:ascii="Times New Roman" w:hAnsi="Times New Roman" w:cs="Times New Roman"/>
                <w:sz w:val="28"/>
                <w:szCs w:val="28"/>
              </w:rPr>
            </w:pPr>
            <w:r w:rsidRPr="008E7079">
              <w:rPr>
                <w:rFonts w:ascii="Times New Roman" w:hAnsi="Times New Roman" w:cs="Times New Roman"/>
                <w:sz w:val="28"/>
                <w:szCs w:val="28"/>
              </w:rPr>
              <w:t>-</w:t>
            </w:r>
            <w:r w:rsidRPr="008E7079">
              <w:rPr>
                <w:rFonts w:ascii="Times New Roman" w:hAnsi="Times New Roman" w:cs="Times New Roman"/>
                <w:sz w:val="28"/>
                <w:szCs w:val="28"/>
                <w:lang w:val="en-US"/>
              </w:rPr>
              <w:t>/</w:t>
            </w:r>
            <w:r w:rsidRPr="008E7079">
              <w:rPr>
                <w:rFonts w:ascii="Times New Roman" w:hAnsi="Times New Roman" w:cs="Times New Roman"/>
                <w:sz w:val="28"/>
                <w:szCs w:val="28"/>
              </w:rPr>
              <w:t>-</w:t>
            </w:r>
          </w:p>
        </w:tc>
      </w:tr>
      <w:tr w:rsidR="00B34DDB" w:rsidRPr="008E7079" w:rsidTr="007F05C6">
        <w:tc>
          <w:tcPr>
            <w:tcW w:w="316" w:type="pct"/>
          </w:tcPr>
          <w:p w:rsidR="00B34DDB" w:rsidRPr="008E7079" w:rsidRDefault="00B34DDB" w:rsidP="00B34DDB">
            <w:pPr>
              <w:spacing w:after="0" w:line="240" w:lineRule="auto"/>
              <w:rPr>
                <w:rFonts w:ascii="Times New Roman" w:hAnsi="Times New Roman" w:cs="Times New Roman"/>
                <w:bCs/>
                <w:sz w:val="28"/>
                <w:szCs w:val="28"/>
              </w:rPr>
            </w:pPr>
          </w:p>
        </w:tc>
        <w:tc>
          <w:tcPr>
            <w:tcW w:w="3911" w:type="pct"/>
          </w:tcPr>
          <w:p w:rsidR="00B34DDB" w:rsidRPr="008E7079" w:rsidRDefault="00B34DDB" w:rsidP="00B34DDB">
            <w:pPr>
              <w:spacing w:after="0" w:line="240" w:lineRule="auto"/>
              <w:rPr>
                <w:rFonts w:ascii="Times New Roman" w:hAnsi="Times New Roman" w:cs="Times New Roman"/>
                <w:bCs/>
                <w:sz w:val="28"/>
                <w:szCs w:val="28"/>
              </w:rPr>
            </w:pPr>
            <w:r w:rsidRPr="008E7079">
              <w:rPr>
                <w:rFonts w:ascii="Times New Roman" w:hAnsi="Times New Roman" w:cs="Times New Roman"/>
                <w:bCs/>
                <w:sz w:val="28"/>
                <w:szCs w:val="28"/>
              </w:rPr>
              <w:t>–</w:t>
            </w:r>
            <w:r w:rsidRPr="008E7079">
              <w:rPr>
                <w:rFonts w:ascii="Times New Roman" w:hAnsi="Times New Roman" w:cs="Times New Roman"/>
                <w:sz w:val="28"/>
                <w:szCs w:val="28"/>
              </w:rPr>
              <w:t>обращений граждан, ВСЕГО:</w:t>
            </w:r>
          </w:p>
        </w:tc>
        <w:tc>
          <w:tcPr>
            <w:tcW w:w="773" w:type="pct"/>
          </w:tcPr>
          <w:p w:rsidR="00B34DDB" w:rsidRPr="008E7079" w:rsidRDefault="00B34DDB" w:rsidP="00B34DDB">
            <w:pPr>
              <w:spacing w:after="0" w:line="240" w:lineRule="auto"/>
              <w:rPr>
                <w:rFonts w:ascii="Times New Roman" w:hAnsi="Times New Roman" w:cs="Times New Roman"/>
                <w:sz w:val="28"/>
                <w:szCs w:val="28"/>
              </w:rPr>
            </w:pPr>
            <w:r w:rsidRPr="008E7079">
              <w:rPr>
                <w:rFonts w:ascii="Times New Roman" w:hAnsi="Times New Roman" w:cs="Times New Roman"/>
                <w:sz w:val="28"/>
                <w:szCs w:val="28"/>
              </w:rPr>
              <w:t>10</w:t>
            </w:r>
          </w:p>
        </w:tc>
      </w:tr>
      <w:tr w:rsidR="00B34DDB" w:rsidRPr="008E7079" w:rsidTr="007F05C6">
        <w:tc>
          <w:tcPr>
            <w:tcW w:w="316" w:type="pct"/>
          </w:tcPr>
          <w:p w:rsidR="00B34DDB" w:rsidRPr="008E7079" w:rsidRDefault="00B34DDB" w:rsidP="00B34DDB">
            <w:pPr>
              <w:spacing w:after="0" w:line="240" w:lineRule="auto"/>
              <w:rPr>
                <w:rFonts w:ascii="Times New Roman" w:hAnsi="Times New Roman" w:cs="Times New Roman"/>
                <w:bCs/>
                <w:sz w:val="28"/>
                <w:szCs w:val="28"/>
              </w:rPr>
            </w:pPr>
          </w:p>
        </w:tc>
        <w:tc>
          <w:tcPr>
            <w:tcW w:w="4684" w:type="pct"/>
            <w:gridSpan w:val="2"/>
          </w:tcPr>
          <w:p w:rsidR="00B34DDB" w:rsidRPr="008E7079" w:rsidRDefault="00B34DDB" w:rsidP="00B34DDB">
            <w:pPr>
              <w:spacing w:after="0" w:line="240" w:lineRule="auto"/>
              <w:rPr>
                <w:rFonts w:ascii="Times New Roman" w:hAnsi="Times New Roman" w:cs="Times New Roman"/>
                <w:sz w:val="28"/>
                <w:szCs w:val="28"/>
                <w:lang w:val="en-US"/>
              </w:rPr>
            </w:pPr>
            <w:r w:rsidRPr="008E7079">
              <w:rPr>
                <w:rFonts w:ascii="Times New Roman" w:hAnsi="Times New Roman" w:cs="Times New Roman"/>
                <w:sz w:val="28"/>
                <w:szCs w:val="28"/>
              </w:rPr>
              <w:t>из них:</w:t>
            </w:r>
          </w:p>
        </w:tc>
      </w:tr>
      <w:tr w:rsidR="00B34DDB" w:rsidRPr="008E7079" w:rsidTr="007F05C6">
        <w:tc>
          <w:tcPr>
            <w:tcW w:w="316" w:type="pct"/>
          </w:tcPr>
          <w:p w:rsidR="00B34DDB" w:rsidRPr="008E7079" w:rsidRDefault="00B34DDB" w:rsidP="00B34DDB">
            <w:pPr>
              <w:spacing w:after="0" w:line="240" w:lineRule="auto"/>
              <w:rPr>
                <w:rFonts w:ascii="Times New Roman" w:hAnsi="Times New Roman" w:cs="Times New Roman"/>
                <w:bCs/>
                <w:sz w:val="28"/>
                <w:szCs w:val="28"/>
              </w:rPr>
            </w:pPr>
          </w:p>
        </w:tc>
        <w:tc>
          <w:tcPr>
            <w:tcW w:w="3911" w:type="pct"/>
          </w:tcPr>
          <w:p w:rsidR="00B34DDB" w:rsidRPr="008E7079" w:rsidRDefault="00B34DDB" w:rsidP="00B34DDB">
            <w:pPr>
              <w:spacing w:after="0" w:line="240" w:lineRule="auto"/>
              <w:rPr>
                <w:rFonts w:ascii="Times New Roman" w:hAnsi="Times New Roman" w:cs="Times New Roman"/>
                <w:bCs/>
                <w:sz w:val="28"/>
                <w:szCs w:val="28"/>
              </w:rPr>
            </w:pPr>
            <w:r w:rsidRPr="008E7079">
              <w:rPr>
                <w:rFonts w:ascii="Times New Roman" w:hAnsi="Times New Roman" w:cs="Times New Roman"/>
                <w:sz w:val="28"/>
                <w:szCs w:val="28"/>
              </w:rPr>
              <w:t>дан ответ по существу</w:t>
            </w:r>
          </w:p>
        </w:tc>
        <w:tc>
          <w:tcPr>
            <w:tcW w:w="773" w:type="pct"/>
          </w:tcPr>
          <w:p w:rsidR="00B34DDB" w:rsidRPr="008E7079" w:rsidRDefault="00B34DDB" w:rsidP="00B34DDB">
            <w:pPr>
              <w:spacing w:after="0" w:line="240" w:lineRule="auto"/>
              <w:rPr>
                <w:rFonts w:ascii="Times New Roman" w:hAnsi="Times New Roman" w:cs="Times New Roman"/>
                <w:sz w:val="28"/>
                <w:szCs w:val="28"/>
              </w:rPr>
            </w:pPr>
            <w:r w:rsidRPr="008E7079">
              <w:rPr>
                <w:rFonts w:ascii="Times New Roman" w:hAnsi="Times New Roman" w:cs="Times New Roman"/>
                <w:sz w:val="28"/>
                <w:szCs w:val="28"/>
              </w:rPr>
              <w:t>5</w:t>
            </w:r>
          </w:p>
        </w:tc>
      </w:tr>
      <w:tr w:rsidR="00B34DDB" w:rsidRPr="008E7079" w:rsidTr="007F05C6">
        <w:tc>
          <w:tcPr>
            <w:tcW w:w="316" w:type="pct"/>
          </w:tcPr>
          <w:p w:rsidR="00B34DDB" w:rsidRPr="008E7079" w:rsidRDefault="00B34DDB" w:rsidP="00B34DDB">
            <w:pPr>
              <w:spacing w:after="0" w:line="240" w:lineRule="auto"/>
              <w:rPr>
                <w:rFonts w:ascii="Times New Roman" w:hAnsi="Times New Roman" w:cs="Times New Roman"/>
                <w:bCs/>
                <w:sz w:val="28"/>
                <w:szCs w:val="28"/>
              </w:rPr>
            </w:pPr>
          </w:p>
        </w:tc>
        <w:tc>
          <w:tcPr>
            <w:tcW w:w="3911" w:type="pct"/>
          </w:tcPr>
          <w:p w:rsidR="00B34DDB" w:rsidRPr="008E7079" w:rsidRDefault="00B34DDB" w:rsidP="00B34DDB">
            <w:pPr>
              <w:spacing w:after="0" w:line="240" w:lineRule="auto"/>
              <w:rPr>
                <w:rFonts w:ascii="Times New Roman" w:hAnsi="Times New Roman" w:cs="Times New Roman"/>
                <w:bCs/>
                <w:sz w:val="28"/>
                <w:szCs w:val="28"/>
              </w:rPr>
            </w:pPr>
            <w:r w:rsidRPr="008E7079">
              <w:rPr>
                <w:rFonts w:ascii="Times New Roman" w:hAnsi="Times New Roman" w:cs="Times New Roman"/>
                <w:sz w:val="28"/>
                <w:szCs w:val="28"/>
              </w:rPr>
              <w:t>даны разъяснения</w:t>
            </w:r>
          </w:p>
        </w:tc>
        <w:tc>
          <w:tcPr>
            <w:tcW w:w="773" w:type="pct"/>
          </w:tcPr>
          <w:p w:rsidR="00B34DDB" w:rsidRPr="008E7079" w:rsidRDefault="00B34DDB" w:rsidP="00B34DDB">
            <w:pPr>
              <w:spacing w:after="0" w:line="240" w:lineRule="auto"/>
              <w:rPr>
                <w:rFonts w:ascii="Times New Roman" w:hAnsi="Times New Roman" w:cs="Times New Roman"/>
                <w:sz w:val="28"/>
                <w:szCs w:val="28"/>
              </w:rPr>
            </w:pPr>
            <w:r w:rsidRPr="008E7079">
              <w:rPr>
                <w:rFonts w:ascii="Times New Roman" w:hAnsi="Times New Roman" w:cs="Times New Roman"/>
                <w:sz w:val="28"/>
                <w:szCs w:val="28"/>
              </w:rPr>
              <w:t>4</w:t>
            </w:r>
          </w:p>
        </w:tc>
      </w:tr>
      <w:tr w:rsidR="00B34DDB" w:rsidRPr="008E7079" w:rsidTr="007F05C6">
        <w:tc>
          <w:tcPr>
            <w:tcW w:w="316" w:type="pct"/>
            <w:tcBorders>
              <w:bottom w:val="single" w:sz="4" w:space="0" w:color="auto"/>
            </w:tcBorders>
          </w:tcPr>
          <w:p w:rsidR="00B34DDB" w:rsidRPr="008E7079" w:rsidRDefault="00B34DDB" w:rsidP="00B34DDB">
            <w:pPr>
              <w:spacing w:after="0" w:line="240" w:lineRule="auto"/>
              <w:rPr>
                <w:rFonts w:ascii="Times New Roman" w:hAnsi="Times New Roman" w:cs="Times New Roman"/>
                <w:bCs/>
                <w:sz w:val="28"/>
                <w:szCs w:val="28"/>
              </w:rPr>
            </w:pPr>
          </w:p>
        </w:tc>
        <w:tc>
          <w:tcPr>
            <w:tcW w:w="3911" w:type="pct"/>
            <w:tcBorders>
              <w:bottom w:val="single" w:sz="4" w:space="0" w:color="auto"/>
            </w:tcBorders>
          </w:tcPr>
          <w:p w:rsidR="00B34DDB" w:rsidRPr="008E7079" w:rsidRDefault="00B34DDB" w:rsidP="00B34DDB">
            <w:pPr>
              <w:spacing w:after="0" w:line="240" w:lineRule="auto"/>
              <w:rPr>
                <w:rFonts w:ascii="Times New Roman" w:hAnsi="Times New Roman" w:cs="Times New Roman"/>
                <w:bCs/>
                <w:sz w:val="28"/>
                <w:szCs w:val="28"/>
              </w:rPr>
            </w:pPr>
            <w:r w:rsidRPr="008E7079">
              <w:rPr>
                <w:rFonts w:ascii="Times New Roman" w:hAnsi="Times New Roman" w:cs="Times New Roman"/>
                <w:sz w:val="28"/>
                <w:szCs w:val="28"/>
              </w:rPr>
              <w:t>перенаправлены по компетенции</w:t>
            </w:r>
          </w:p>
        </w:tc>
        <w:tc>
          <w:tcPr>
            <w:tcW w:w="773" w:type="pct"/>
            <w:tcBorders>
              <w:bottom w:val="single" w:sz="4" w:space="0" w:color="auto"/>
            </w:tcBorders>
          </w:tcPr>
          <w:p w:rsidR="00B34DDB" w:rsidRPr="008E7079" w:rsidRDefault="00B34DDB" w:rsidP="00B34DDB">
            <w:pPr>
              <w:spacing w:after="0" w:line="240" w:lineRule="auto"/>
              <w:rPr>
                <w:rFonts w:ascii="Times New Roman" w:hAnsi="Times New Roman" w:cs="Times New Roman"/>
                <w:sz w:val="28"/>
                <w:szCs w:val="28"/>
              </w:rPr>
            </w:pPr>
            <w:r w:rsidRPr="008E7079">
              <w:rPr>
                <w:rFonts w:ascii="Times New Roman" w:hAnsi="Times New Roman" w:cs="Times New Roman"/>
                <w:sz w:val="28"/>
                <w:szCs w:val="28"/>
              </w:rPr>
              <w:t>1</w:t>
            </w:r>
          </w:p>
        </w:tc>
      </w:tr>
      <w:tr w:rsidR="00B34DDB" w:rsidRPr="008E7079" w:rsidTr="007F05C6">
        <w:tc>
          <w:tcPr>
            <w:tcW w:w="316" w:type="pct"/>
            <w:shd w:val="pct10" w:color="auto" w:fill="auto"/>
          </w:tcPr>
          <w:p w:rsidR="00B34DDB" w:rsidRPr="008E7079" w:rsidRDefault="00B34DDB" w:rsidP="00B34DDB">
            <w:pPr>
              <w:spacing w:after="0" w:line="240" w:lineRule="auto"/>
              <w:ind w:left="142"/>
              <w:rPr>
                <w:rFonts w:ascii="Times New Roman" w:hAnsi="Times New Roman" w:cs="Times New Roman"/>
                <w:bCs/>
                <w:sz w:val="28"/>
                <w:szCs w:val="28"/>
              </w:rPr>
            </w:pPr>
            <w:r w:rsidRPr="008E7079">
              <w:rPr>
                <w:rFonts w:ascii="Times New Roman" w:hAnsi="Times New Roman" w:cs="Times New Roman"/>
                <w:bCs/>
                <w:sz w:val="28"/>
                <w:szCs w:val="28"/>
              </w:rPr>
              <w:t>5.</w:t>
            </w:r>
          </w:p>
        </w:tc>
        <w:tc>
          <w:tcPr>
            <w:tcW w:w="3911" w:type="pct"/>
            <w:shd w:val="pct10" w:color="auto" w:fill="auto"/>
          </w:tcPr>
          <w:p w:rsidR="00B34DDB" w:rsidRPr="008E7079" w:rsidRDefault="00B34DDB" w:rsidP="00B34DDB">
            <w:pPr>
              <w:spacing w:after="0" w:line="240" w:lineRule="auto"/>
              <w:jc w:val="both"/>
              <w:rPr>
                <w:rFonts w:ascii="Times New Roman" w:hAnsi="Times New Roman" w:cs="Times New Roman"/>
                <w:bCs/>
                <w:sz w:val="28"/>
                <w:szCs w:val="28"/>
              </w:rPr>
            </w:pPr>
            <w:r w:rsidRPr="008E7079">
              <w:rPr>
                <w:rFonts w:ascii="Times New Roman" w:hAnsi="Times New Roman" w:cs="Times New Roman"/>
                <w:bCs/>
                <w:sz w:val="28"/>
                <w:szCs w:val="28"/>
              </w:rPr>
              <w:t>Заслушано отчетов, ВСЕГО:</w:t>
            </w:r>
          </w:p>
        </w:tc>
        <w:tc>
          <w:tcPr>
            <w:tcW w:w="773" w:type="pct"/>
            <w:shd w:val="pct10" w:color="auto" w:fill="auto"/>
          </w:tcPr>
          <w:p w:rsidR="00B34DDB" w:rsidRPr="008E7079" w:rsidRDefault="00B34DDB" w:rsidP="00B34DDB">
            <w:pPr>
              <w:spacing w:after="0" w:line="240" w:lineRule="auto"/>
              <w:rPr>
                <w:rFonts w:ascii="Times New Roman" w:hAnsi="Times New Roman" w:cs="Times New Roman"/>
                <w:sz w:val="28"/>
                <w:szCs w:val="28"/>
              </w:rPr>
            </w:pPr>
            <w:r w:rsidRPr="008E7079">
              <w:rPr>
                <w:rFonts w:ascii="Times New Roman" w:hAnsi="Times New Roman" w:cs="Times New Roman"/>
                <w:sz w:val="28"/>
                <w:szCs w:val="28"/>
              </w:rPr>
              <w:t>2</w:t>
            </w:r>
          </w:p>
        </w:tc>
      </w:tr>
      <w:tr w:rsidR="00B34DDB" w:rsidRPr="008E7079" w:rsidTr="007F05C6">
        <w:tc>
          <w:tcPr>
            <w:tcW w:w="316" w:type="pct"/>
          </w:tcPr>
          <w:p w:rsidR="00B34DDB" w:rsidRPr="008E7079" w:rsidRDefault="00B34DDB" w:rsidP="00B34DDB">
            <w:pPr>
              <w:spacing w:after="0" w:line="240" w:lineRule="auto"/>
              <w:ind w:left="142"/>
              <w:rPr>
                <w:rFonts w:ascii="Times New Roman" w:hAnsi="Times New Roman" w:cs="Times New Roman"/>
                <w:bCs/>
                <w:sz w:val="28"/>
                <w:szCs w:val="28"/>
              </w:rPr>
            </w:pPr>
          </w:p>
        </w:tc>
        <w:tc>
          <w:tcPr>
            <w:tcW w:w="4684" w:type="pct"/>
            <w:gridSpan w:val="2"/>
          </w:tcPr>
          <w:p w:rsidR="00B34DDB" w:rsidRPr="008E7079" w:rsidRDefault="00B34DDB" w:rsidP="00B34DDB">
            <w:pPr>
              <w:spacing w:after="0" w:line="240" w:lineRule="auto"/>
              <w:rPr>
                <w:rFonts w:ascii="Times New Roman" w:hAnsi="Times New Roman" w:cs="Times New Roman"/>
                <w:bCs/>
                <w:sz w:val="28"/>
                <w:szCs w:val="28"/>
              </w:rPr>
            </w:pPr>
            <w:r w:rsidRPr="008E7079">
              <w:rPr>
                <w:rFonts w:ascii="Times New Roman" w:hAnsi="Times New Roman" w:cs="Times New Roman"/>
                <w:bCs/>
                <w:sz w:val="28"/>
                <w:szCs w:val="28"/>
              </w:rPr>
              <w:t>в том числе:</w:t>
            </w:r>
          </w:p>
        </w:tc>
      </w:tr>
      <w:tr w:rsidR="00B34DDB" w:rsidRPr="008E7079" w:rsidTr="007F05C6">
        <w:tc>
          <w:tcPr>
            <w:tcW w:w="316" w:type="pct"/>
          </w:tcPr>
          <w:p w:rsidR="00B34DDB" w:rsidRPr="008E7079" w:rsidRDefault="00B34DDB" w:rsidP="00B34DDB">
            <w:pPr>
              <w:spacing w:after="0" w:line="240" w:lineRule="auto"/>
              <w:ind w:left="142"/>
              <w:rPr>
                <w:rFonts w:ascii="Times New Roman" w:hAnsi="Times New Roman" w:cs="Times New Roman"/>
                <w:bCs/>
                <w:sz w:val="28"/>
                <w:szCs w:val="28"/>
              </w:rPr>
            </w:pPr>
          </w:p>
        </w:tc>
        <w:tc>
          <w:tcPr>
            <w:tcW w:w="3911" w:type="pct"/>
          </w:tcPr>
          <w:p w:rsidR="00B34DDB" w:rsidRPr="008E7079" w:rsidRDefault="00B34DDB" w:rsidP="00B34DDB">
            <w:pPr>
              <w:spacing w:after="0" w:line="240" w:lineRule="auto"/>
              <w:jc w:val="both"/>
              <w:rPr>
                <w:rFonts w:ascii="Times New Roman" w:hAnsi="Times New Roman" w:cs="Times New Roman"/>
                <w:sz w:val="28"/>
                <w:szCs w:val="28"/>
              </w:rPr>
            </w:pPr>
            <w:r w:rsidRPr="008E7079">
              <w:rPr>
                <w:rFonts w:ascii="Times New Roman" w:hAnsi="Times New Roman" w:cs="Times New Roman"/>
                <w:sz w:val="28"/>
                <w:szCs w:val="28"/>
              </w:rPr>
              <w:t>– руководителя представительного органа  перед представительным органом</w:t>
            </w:r>
          </w:p>
        </w:tc>
        <w:tc>
          <w:tcPr>
            <w:tcW w:w="773" w:type="pct"/>
          </w:tcPr>
          <w:p w:rsidR="00B34DDB" w:rsidRPr="008E7079" w:rsidRDefault="00B34DDB" w:rsidP="00B34DDB">
            <w:pPr>
              <w:spacing w:after="0" w:line="240" w:lineRule="auto"/>
              <w:rPr>
                <w:rFonts w:ascii="Times New Roman" w:hAnsi="Times New Roman" w:cs="Times New Roman"/>
                <w:sz w:val="28"/>
                <w:szCs w:val="28"/>
              </w:rPr>
            </w:pPr>
            <w:r w:rsidRPr="008E7079">
              <w:rPr>
                <w:rFonts w:ascii="Times New Roman" w:hAnsi="Times New Roman" w:cs="Times New Roman"/>
                <w:sz w:val="28"/>
                <w:szCs w:val="28"/>
              </w:rPr>
              <w:t>-</w:t>
            </w:r>
          </w:p>
        </w:tc>
      </w:tr>
      <w:tr w:rsidR="00B34DDB" w:rsidRPr="008E7079" w:rsidTr="007F05C6">
        <w:tc>
          <w:tcPr>
            <w:tcW w:w="316" w:type="pct"/>
          </w:tcPr>
          <w:p w:rsidR="00B34DDB" w:rsidRPr="008E7079" w:rsidRDefault="00B34DDB" w:rsidP="00B34DDB">
            <w:pPr>
              <w:spacing w:after="0" w:line="240" w:lineRule="auto"/>
              <w:ind w:left="142"/>
              <w:rPr>
                <w:rFonts w:ascii="Times New Roman" w:hAnsi="Times New Roman" w:cs="Times New Roman"/>
                <w:bCs/>
                <w:sz w:val="28"/>
                <w:szCs w:val="28"/>
              </w:rPr>
            </w:pPr>
          </w:p>
        </w:tc>
        <w:tc>
          <w:tcPr>
            <w:tcW w:w="3911" w:type="pct"/>
          </w:tcPr>
          <w:p w:rsidR="00B34DDB" w:rsidRPr="008E7079" w:rsidRDefault="00B34DDB" w:rsidP="00B34DDB">
            <w:pPr>
              <w:spacing w:after="0" w:line="240" w:lineRule="auto"/>
              <w:jc w:val="both"/>
              <w:rPr>
                <w:rFonts w:ascii="Times New Roman" w:hAnsi="Times New Roman" w:cs="Times New Roman"/>
                <w:bCs/>
                <w:sz w:val="28"/>
                <w:szCs w:val="28"/>
              </w:rPr>
            </w:pPr>
            <w:r w:rsidRPr="008E7079">
              <w:rPr>
                <w:rFonts w:ascii="Times New Roman" w:hAnsi="Times New Roman" w:cs="Times New Roman"/>
                <w:sz w:val="28"/>
                <w:szCs w:val="28"/>
              </w:rPr>
              <w:t>– главы муниципального образования</w:t>
            </w:r>
          </w:p>
        </w:tc>
        <w:tc>
          <w:tcPr>
            <w:tcW w:w="773" w:type="pct"/>
          </w:tcPr>
          <w:p w:rsidR="00B34DDB" w:rsidRPr="008E7079" w:rsidRDefault="00B34DDB" w:rsidP="00B34DDB">
            <w:pPr>
              <w:spacing w:after="0" w:line="240" w:lineRule="auto"/>
              <w:rPr>
                <w:rFonts w:ascii="Times New Roman" w:hAnsi="Times New Roman" w:cs="Times New Roman"/>
                <w:sz w:val="28"/>
                <w:szCs w:val="28"/>
              </w:rPr>
            </w:pPr>
            <w:r w:rsidRPr="008E7079">
              <w:rPr>
                <w:rFonts w:ascii="Times New Roman" w:hAnsi="Times New Roman" w:cs="Times New Roman"/>
                <w:sz w:val="28"/>
                <w:szCs w:val="28"/>
              </w:rPr>
              <w:t>-</w:t>
            </w:r>
          </w:p>
        </w:tc>
      </w:tr>
      <w:tr w:rsidR="00B34DDB" w:rsidRPr="008E7079" w:rsidTr="007F05C6">
        <w:tc>
          <w:tcPr>
            <w:tcW w:w="316" w:type="pct"/>
          </w:tcPr>
          <w:p w:rsidR="00B34DDB" w:rsidRPr="008E7079" w:rsidRDefault="00B34DDB" w:rsidP="00B34DDB">
            <w:pPr>
              <w:spacing w:after="0" w:line="240" w:lineRule="auto"/>
              <w:ind w:left="142"/>
              <w:rPr>
                <w:rFonts w:ascii="Times New Roman" w:hAnsi="Times New Roman" w:cs="Times New Roman"/>
                <w:bCs/>
                <w:sz w:val="28"/>
                <w:szCs w:val="28"/>
              </w:rPr>
            </w:pPr>
          </w:p>
        </w:tc>
        <w:tc>
          <w:tcPr>
            <w:tcW w:w="3911" w:type="pct"/>
          </w:tcPr>
          <w:p w:rsidR="00B34DDB" w:rsidRPr="008E7079" w:rsidRDefault="00B34DDB" w:rsidP="00B34DDB">
            <w:pPr>
              <w:spacing w:after="0" w:line="240" w:lineRule="auto"/>
              <w:jc w:val="both"/>
              <w:rPr>
                <w:rFonts w:ascii="Times New Roman" w:hAnsi="Times New Roman" w:cs="Times New Roman"/>
                <w:sz w:val="28"/>
                <w:szCs w:val="28"/>
              </w:rPr>
            </w:pPr>
            <w:r w:rsidRPr="008E7079">
              <w:rPr>
                <w:rFonts w:ascii="Times New Roman" w:hAnsi="Times New Roman" w:cs="Times New Roman"/>
                <w:sz w:val="28"/>
                <w:szCs w:val="28"/>
              </w:rPr>
              <w:t>– руководителей структурных подразделений администрации муниципального образования</w:t>
            </w:r>
          </w:p>
        </w:tc>
        <w:tc>
          <w:tcPr>
            <w:tcW w:w="773" w:type="pct"/>
          </w:tcPr>
          <w:p w:rsidR="00B34DDB" w:rsidRPr="008E7079" w:rsidRDefault="00B34DDB" w:rsidP="00B34DDB">
            <w:pPr>
              <w:spacing w:after="0" w:line="240" w:lineRule="auto"/>
              <w:rPr>
                <w:rFonts w:ascii="Times New Roman" w:hAnsi="Times New Roman" w:cs="Times New Roman"/>
                <w:sz w:val="28"/>
                <w:szCs w:val="28"/>
              </w:rPr>
            </w:pPr>
            <w:r w:rsidRPr="008E7079">
              <w:rPr>
                <w:rFonts w:ascii="Times New Roman" w:hAnsi="Times New Roman" w:cs="Times New Roman"/>
                <w:sz w:val="28"/>
                <w:szCs w:val="28"/>
              </w:rPr>
              <w:t>1</w:t>
            </w:r>
          </w:p>
        </w:tc>
      </w:tr>
      <w:tr w:rsidR="00B34DDB" w:rsidRPr="008E7079" w:rsidTr="007F05C6">
        <w:tc>
          <w:tcPr>
            <w:tcW w:w="316" w:type="pct"/>
          </w:tcPr>
          <w:p w:rsidR="00B34DDB" w:rsidRPr="008E7079" w:rsidRDefault="00B34DDB" w:rsidP="00B34DDB">
            <w:pPr>
              <w:spacing w:after="0" w:line="240" w:lineRule="auto"/>
              <w:ind w:left="142"/>
              <w:rPr>
                <w:rFonts w:ascii="Times New Roman" w:hAnsi="Times New Roman" w:cs="Times New Roman"/>
                <w:bCs/>
                <w:sz w:val="28"/>
                <w:szCs w:val="28"/>
              </w:rPr>
            </w:pPr>
          </w:p>
        </w:tc>
        <w:tc>
          <w:tcPr>
            <w:tcW w:w="3911" w:type="pct"/>
          </w:tcPr>
          <w:p w:rsidR="00B34DDB" w:rsidRPr="008E7079" w:rsidRDefault="00B34DDB" w:rsidP="00B34DDB">
            <w:pPr>
              <w:spacing w:after="0" w:line="240" w:lineRule="auto"/>
              <w:jc w:val="both"/>
              <w:rPr>
                <w:rFonts w:ascii="Times New Roman" w:hAnsi="Times New Roman" w:cs="Times New Roman"/>
                <w:sz w:val="28"/>
                <w:szCs w:val="28"/>
              </w:rPr>
            </w:pPr>
            <w:r w:rsidRPr="008E7079">
              <w:rPr>
                <w:rFonts w:ascii="Times New Roman" w:hAnsi="Times New Roman" w:cs="Times New Roman"/>
                <w:sz w:val="28"/>
                <w:szCs w:val="28"/>
              </w:rPr>
              <w:t>– контрольно-счетного органа муниципального образования</w:t>
            </w:r>
          </w:p>
        </w:tc>
        <w:tc>
          <w:tcPr>
            <w:tcW w:w="773" w:type="pct"/>
          </w:tcPr>
          <w:p w:rsidR="00B34DDB" w:rsidRPr="008E7079" w:rsidRDefault="00B34DDB" w:rsidP="00B34DDB">
            <w:pPr>
              <w:spacing w:after="0" w:line="240" w:lineRule="auto"/>
              <w:rPr>
                <w:rFonts w:ascii="Times New Roman" w:hAnsi="Times New Roman" w:cs="Times New Roman"/>
                <w:sz w:val="28"/>
                <w:szCs w:val="28"/>
              </w:rPr>
            </w:pPr>
            <w:r w:rsidRPr="008E7079">
              <w:rPr>
                <w:rFonts w:ascii="Times New Roman" w:hAnsi="Times New Roman" w:cs="Times New Roman"/>
                <w:sz w:val="28"/>
                <w:szCs w:val="28"/>
              </w:rPr>
              <w:t>1</w:t>
            </w:r>
          </w:p>
        </w:tc>
      </w:tr>
      <w:tr w:rsidR="00B34DDB" w:rsidRPr="008E7079" w:rsidTr="007F05C6">
        <w:tc>
          <w:tcPr>
            <w:tcW w:w="316" w:type="pct"/>
          </w:tcPr>
          <w:p w:rsidR="00B34DDB" w:rsidRPr="008E7079" w:rsidRDefault="00B34DDB" w:rsidP="00B34DDB">
            <w:pPr>
              <w:spacing w:after="0" w:line="240" w:lineRule="auto"/>
              <w:ind w:left="142"/>
              <w:rPr>
                <w:rFonts w:ascii="Times New Roman" w:hAnsi="Times New Roman" w:cs="Times New Roman"/>
                <w:bCs/>
                <w:sz w:val="28"/>
                <w:szCs w:val="28"/>
              </w:rPr>
            </w:pPr>
          </w:p>
        </w:tc>
        <w:tc>
          <w:tcPr>
            <w:tcW w:w="3911" w:type="pct"/>
          </w:tcPr>
          <w:p w:rsidR="00B34DDB" w:rsidRPr="008E7079" w:rsidRDefault="00B34DDB" w:rsidP="00B34DDB">
            <w:pPr>
              <w:spacing w:after="0" w:line="240" w:lineRule="auto"/>
              <w:jc w:val="both"/>
              <w:rPr>
                <w:rFonts w:ascii="Times New Roman" w:hAnsi="Times New Roman" w:cs="Times New Roman"/>
                <w:sz w:val="28"/>
                <w:szCs w:val="28"/>
              </w:rPr>
            </w:pPr>
            <w:r w:rsidRPr="008E7079">
              <w:rPr>
                <w:rFonts w:ascii="Times New Roman" w:hAnsi="Times New Roman" w:cs="Times New Roman"/>
                <w:sz w:val="28"/>
                <w:szCs w:val="28"/>
              </w:rPr>
              <w:t>– территориального органа МВД России</w:t>
            </w:r>
          </w:p>
        </w:tc>
        <w:tc>
          <w:tcPr>
            <w:tcW w:w="773" w:type="pct"/>
          </w:tcPr>
          <w:p w:rsidR="00B34DDB" w:rsidRPr="008E7079" w:rsidRDefault="00B34DDB" w:rsidP="00B34DDB">
            <w:pPr>
              <w:spacing w:after="0" w:line="240" w:lineRule="auto"/>
              <w:rPr>
                <w:rFonts w:ascii="Times New Roman" w:hAnsi="Times New Roman" w:cs="Times New Roman"/>
                <w:sz w:val="28"/>
                <w:szCs w:val="28"/>
              </w:rPr>
            </w:pPr>
            <w:r w:rsidRPr="008E7079">
              <w:rPr>
                <w:rFonts w:ascii="Times New Roman" w:hAnsi="Times New Roman" w:cs="Times New Roman"/>
                <w:sz w:val="28"/>
                <w:szCs w:val="28"/>
              </w:rPr>
              <w:t>-</w:t>
            </w:r>
          </w:p>
        </w:tc>
      </w:tr>
      <w:tr w:rsidR="00B34DDB" w:rsidRPr="008E7079" w:rsidTr="007F05C6">
        <w:tc>
          <w:tcPr>
            <w:tcW w:w="316" w:type="pct"/>
            <w:tcBorders>
              <w:bottom w:val="single" w:sz="4" w:space="0" w:color="auto"/>
            </w:tcBorders>
          </w:tcPr>
          <w:p w:rsidR="00B34DDB" w:rsidRPr="008E7079" w:rsidRDefault="00B34DDB" w:rsidP="00B34DDB">
            <w:pPr>
              <w:spacing w:after="0" w:line="240" w:lineRule="auto"/>
              <w:ind w:left="142"/>
              <w:rPr>
                <w:rFonts w:ascii="Times New Roman" w:hAnsi="Times New Roman" w:cs="Times New Roman"/>
                <w:bCs/>
                <w:sz w:val="28"/>
                <w:szCs w:val="28"/>
              </w:rPr>
            </w:pPr>
          </w:p>
        </w:tc>
        <w:tc>
          <w:tcPr>
            <w:tcW w:w="3911" w:type="pct"/>
            <w:tcBorders>
              <w:bottom w:val="single" w:sz="4" w:space="0" w:color="auto"/>
            </w:tcBorders>
          </w:tcPr>
          <w:p w:rsidR="00B34DDB" w:rsidRPr="008E7079" w:rsidRDefault="00B34DDB" w:rsidP="00B34DDB">
            <w:pPr>
              <w:spacing w:after="0" w:line="240" w:lineRule="auto"/>
              <w:jc w:val="both"/>
              <w:rPr>
                <w:rFonts w:ascii="Times New Roman" w:hAnsi="Times New Roman" w:cs="Times New Roman"/>
                <w:sz w:val="28"/>
                <w:szCs w:val="28"/>
              </w:rPr>
            </w:pPr>
            <w:r w:rsidRPr="008E7079">
              <w:rPr>
                <w:rFonts w:ascii="Times New Roman" w:hAnsi="Times New Roman" w:cs="Times New Roman"/>
                <w:sz w:val="28"/>
                <w:szCs w:val="28"/>
              </w:rPr>
              <w:t>– прочих организаций</w:t>
            </w:r>
          </w:p>
        </w:tc>
        <w:tc>
          <w:tcPr>
            <w:tcW w:w="773" w:type="pct"/>
            <w:tcBorders>
              <w:bottom w:val="single" w:sz="4" w:space="0" w:color="auto"/>
            </w:tcBorders>
          </w:tcPr>
          <w:p w:rsidR="00B34DDB" w:rsidRPr="008E7079" w:rsidRDefault="00B34DDB" w:rsidP="00B34DDB">
            <w:pPr>
              <w:spacing w:after="0" w:line="240" w:lineRule="auto"/>
              <w:rPr>
                <w:rFonts w:ascii="Times New Roman" w:hAnsi="Times New Roman" w:cs="Times New Roman"/>
                <w:sz w:val="28"/>
                <w:szCs w:val="28"/>
              </w:rPr>
            </w:pPr>
            <w:r w:rsidRPr="008E7079">
              <w:rPr>
                <w:rFonts w:ascii="Times New Roman" w:hAnsi="Times New Roman" w:cs="Times New Roman"/>
                <w:sz w:val="28"/>
                <w:szCs w:val="28"/>
              </w:rPr>
              <w:t>-</w:t>
            </w:r>
          </w:p>
        </w:tc>
      </w:tr>
      <w:tr w:rsidR="00B34DDB" w:rsidRPr="008E7079" w:rsidTr="007F05C6">
        <w:tc>
          <w:tcPr>
            <w:tcW w:w="316" w:type="pct"/>
            <w:shd w:val="pct10" w:color="auto" w:fill="auto"/>
          </w:tcPr>
          <w:p w:rsidR="00B34DDB" w:rsidRPr="008E7079" w:rsidRDefault="00B34DDB" w:rsidP="00B34DDB">
            <w:pPr>
              <w:spacing w:after="0" w:line="240" w:lineRule="auto"/>
              <w:ind w:left="142"/>
              <w:rPr>
                <w:rFonts w:ascii="Times New Roman" w:hAnsi="Times New Roman" w:cs="Times New Roman"/>
                <w:bCs/>
                <w:sz w:val="28"/>
                <w:szCs w:val="28"/>
              </w:rPr>
            </w:pPr>
            <w:r w:rsidRPr="008E7079">
              <w:rPr>
                <w:rFonts w:ascii="Times New Roman" w:hAnsi="Times New Roman" w:cs="Times New Roman"/>
                <w:bCs/>
                <w:sz w:val="28"/>
                <w:szCs w:val="28"/>
              </w:rPr>
              <w:t>6.</w:t>
            </w:r>
          </w:p>
        </w:tc>
        <w:tc>
          <w:tcPr>
            <w:tcW w:w="4684" w:type="pct"/>
            <w:gridSpan w:val="2"/>
            <w:shd w:val="pct10" w:color="auto" w:fill="auto"/>
          </w:tcPr>
          <w:p w:rsidR="00B34DDB" w:rsidRPr="008E7079" w:rsidRDefault="00B34DDB" w:rsidP="00B34DDB">
            <w:pPr>
              <w:spacing w:after="0" w:line="240" w:lineRule="auto"/>
              <w:rPr>
                <w:rFonts w:ascii="Times New Roman" w:hAnsi="Times New Roman" w:cs="Times New Roman"/>
                <w:sz w:val="28"/>
                <w:szCs w:val="28"/>
              </w:rPr>
            </w:pPr>
            <w:r w:rsidRPr="008E7079">
              <w:rPr>
                <w:rFonts w:ascii="Times New Roman" w:hAnsi="Times New Roman" w:cs="Times New Roman"/>
                <w:bCs/>
                <w:sz w:val="28"/>
                <w:szCs w:val="28"/>
              </w:rPr>
              <w:t>Подготовлено законодательных инициатив:</w:t>
            </w:r>
          </w:p>
        </w:tc>
      </w:tr>
      <w:tr w:rsidR="00B34DDB" w:rsidRPr="008E7079" w:rsidTr="007F05C6">
        <w:tc>
          <w:tcPr>
            <w:tcW w:w="316" w:type="pct"/>
          </w:tcPr>
          <w:p w:rsidR="00B34DDB" w:rsidRPr="008E7079" w:rsidRDefault="00B34DDB" w:rsidP="00B34DDB">
            <w:pPr>
              <w:spacing w:after="0" w:line="240" w:lineRule="auto"/>
              <w:rPr>
                <w:rFonts w:ascii="Times New Roman" w:hAnsi="Times New Roman" w:cs="Times New Roman"/>
                <w:bCs/>
                <w:sz w:val="28"/>
                <w:szCs w:val="28"/>
              </w:rPr>
            </w:pPr>
          </w:p>
        </w:tc>
        <w:tc>
          <w:tcPr>
            <w:tcW w:w="3911" w:type="pct"/>
          </w:tcPr>
          <w:p w:rsidR="00B34DDB" w:rsidRPr="008E7079" w:rsidRDefault="00B34DDB" w:rsidP="00B34DDB">
            <w:pPr>
              <w:spacing w:after="0" w:line="240" w:lineRule="auto"/>
              <w:jc w:val="both"/>
              <w:rPr>
                <w:rFonts w:ascii="Times New Roman" w:hAnsi="Times New Roman" w:cs="Times New Roman"/>
                <w:sz w:val="28"/>
                <w:szCs w:val="28"/>
              </w:rPr>
            </w:pPr>
            <w:r w:rsidRPr="008E7079">
              <w:rPr>
                <w:rFonts w:ascii="Times New Roman" w:hAnsi="Times New Roman" w:cs="Times New Roman"/>
                <w:sz w:val="28"/>
                <w:szCs w:val="28"/>
              </w:rPr>
              <w:t>– о внесении изменений в федеральное законодательство / из них принято</w:t>
            </w:r>
          </w:p>
          <w:p w:rsidR="00B34DDB" w:rsidRPr="008E7079" w:rsidRDefault="00B34DDB" w:rsidP="00B34DDB">
            <w:pPr>
              <w:spacing w:after="0" w:line="240" w:lineRule="auto"/>
              <w:jc w:val="both"/>
              <w:rPr>
                <w:rFonts w:ascii="Times New Roman" w:hAnsi="Times New Roman" w:cs="Times New Roman"/>
                <w:sz w:val="28"/>
                <w:szCs w:val="28"/>
              </w:rPr>
            </w:pPr>
          </w:p>
        </w:tc>
        <w:tc>
          <w:tcPr>
            <w:tcW w:w="773" w:type="pct"/>
          </w:tcPr>
          <w:p w:rsidR="00B34DDB" w:rsidRPr="008E7079" w:rsidRDefault="00B34DDB" w:rsidP="00B34DDB">
            <w:pPr>
              <w:spacing w:after="0" w:line="240" w:lineRule="auto"/>
              <w:rPr>
                <w:rFonts w:ascii="Times New Roman" w:hAnsi="Times New Roman" w:cs="Times New Roman"/>
                <w:sz w:val="28"/>
                <w:szCs w:val="28"/>
              </w:rPr>
            </w:pPr>
            <w:r w:rsidRPr="008E7079">
              <w:rPr>
                <w:rFonts w:ascii="Times New Roman" w:hAnsi="Times New Roman" w:cs="Times New Roman"/>
                <w:sz w:val="28"/>
                <w:szCs w:val="28"/>
              </w:rPr>
              <w:t>-</w:t>
            </w:r>
          </w:p>
        </w:tc>
      </w:tr>
      <w:tr w:rsidR="00B34DDB" w:rsidRPr="008E7079" w:rsidTr="007F05C6">
        <w:tc>
          <w:tcPr>
            <w:tcW w:w="316" w:type="pct"/>
            <w:tcBorders>
              <w:bottom w:val="single" w:sz="4" w:space="0" w:color="auto"/>
            </w:tcBorders>
          </w:tcPr>
          <w:p w:rsidR="00B34DDB" w:rsidRPr="008E7079" w:rsidRDefault="00B34DDB" w:rsidP="00B34DDB">
            <w:pPr>
              <w:spacing w:after="0" w:line="240" w:lineRule="auto"/>
              <w:rPr>
                <w:rFonts w:ascii="Times New Roman" w:hAnsi="Times New Roman" w:cs="Times New Roman"/>
                <w:bCs/>
                <w:sz w:val="28"/>
                <w:szCs w:val="28"/>
              </w:rPr>
            </w:pPr>
          </w:p>
        </w:tc>
        <w:tc>
          <w:tcPr>
            <w:tcW w:w="3911" w:type="pct"/>
            <w:tcBorders>
              <w:bottom w:val="single" w:sz="4" w:space="0" w:color="auto"/>
            </w:tcBorders>
          </w:tcPr>
          <w:p w:rsidR="00B34DDB" w:rsidRPr="008E7079" w:rsidRDefault="00B34DDB" w:rsidP="00B34DDB">
            <w:pPr>
              <w:spacing w:after="0" w:line="240" w:lineRule="auto"/>
              <w:rPr>
                <w:rFonts w:ascii="Times New Roman" w:hAnsi="Times New Roman" w:cs="Times New Roman"/>
                <w:sz w:val="28"/>
                <w:szCs w:val="28"/>
              </w:rPr>
            </w:pPr>
            <w:r w:rsidRPr="008E7079">
              <w:rPr>
                <w:rFonts w:ascii="Times New Roman" w:hAnsi="Times New Roman" w:cs="Times New Roman"/>
                <w:sz w:val="28"/>
                <w:szCs w:val="28"/>
              </w:rPr>
              <w:t>– о внесении изменений в краевое законодательство / из них принято (*находятся на рассмотрении)</w:t>
            </w:r>
          </w:p>
        </w:tc>
        <w:tc>
          <w:tcPr>
            <w:tcW w:w="773" w:type="pct"/>
            <w:tcBorders>
              <w:bottom w:val="single" w:sz="4" w:space="0" w:color="auto"/>
            </w:tcBorders>
          </w:tcPr>
          <w:p w:rsidR="00B34DDB" w:rsidRPr="008E7079" w:rsidRDefault="00B34DDB" w:rsidP="00B34DDB">
            <w:pPr>
              <w:spacing w:after="0" w:line="240" w:lineRule="auto"/>
              <w:rPr>
                <w:rFonts w:ascii="Times New Roman" w:hAnsi="Times New Roman" w:cs="Times New Roman"/>
                <w:sz w:val="28"/>
                <w:szCs w:val="28"/>
              </w:rPr>
            </w:pPr>
            <w:r w:rsidRPr="008E7079">
              <w:rPr>
                <w:rFonts w:ascii="Times New Roman" w:hAnsi="Times New Roman" w:cs="Times New Roman"/>
                <w:sz w:val="28"/>
                <w:szCs w:val="28"/>
              </w:rPr>
              <w:t>-</w:t>
            </w:r>
            <w:r w:rsidRPr="008E7079">
              <w:rPr>
                <w:rFonts w:ascii="Times New Roman" w:hAnsi="Times New Roman" w:cs="Times New Roman"/>
                <w:sz w:val="28"/>
                <w:szCs w:val="28"/>
                <w:lang w:val="en-US"/>
              </w:rPr>
              <w:t>/</w:t>
            </w:r>
            <w:r w:rsidRPr="008E7079">
              <w:rPr>
                <w:rFonts w:ascii="Times New Roman" w:hAnsi="Times New Roman" w:cs="Times New Roman"/>
                <w:sz w:val="28"/>
                <w:szCs w:val="28"/>
              </w:rPr>
              <w:t>-</w:t>
            </w:r>
          </w:p>
        </w:tc>
      </w:tr>
      <w:tr w:rsidR="00B34DDB" w:rsidRPr="008E7079" w:rsidTr="007F05C6">
        <w:tc>
          <w:tcPr>
            <w:tcW w:w="316" w:type="pct"/>
            <w:shd w:val="pct10" w:color="auto" w:fill="auto"/>
          </w:tcPr>
          <w:p w:rsidR="00B34DDB" w:rsidRPr="008E7079" w:rsidRDefault="00B34DDB" w:rsidP="00B34DDB">
            <w:pPr>
              <w:spacing w:after="0" w:line="240" w:lineRule="auto"/>
              <w:ind w:left="142"/>
              <w:rPr>
                <w:rFonts w:ascii="Times New Roman" w:hAnsi="Times New Roman" w:cs="Times New Roman"/>
                <w:bCs/>
                <w:sz w:val="28"/>
                <w:szCs w:val="28"/>
              </w:rPr>
            </w:pPr>
            <w:r w:rsidRPr="008E7079">
              <w:rPr>
                <w:rFonts w:ascii="Times New Roman" w:hAnsi="Times New Roman" w:cs="Times New Roman"/>
                <w:bCs/>
                <w:sz w:val="28"/>
                <w:szCs w:val="28"/>
              </w:rPr>
              <w:t>7.</w:t>
            </w:r>
          </w:p>
        </w:tc>
        <w:tc>
          <w:tcPr>
            <w:tcW w:w="4684" w:type="pct"/>
            <w:gridSpan w:val="2"/>
            <w:shd w:val="pct10" w:color="auto" w:fill="auto"/>
          </w:tcPr>
          <w:p w:rsidR="00B34DDB" w:rsidRPr="008E7079" w:rsidRDefault="00B34DDB" w:rsidP="00B34DDB">
            <w:pPr>
              <w:spacing w:after="0" w:line="240" w:lineRule="auto"/>
              <w:rPr>
                <w:rFonts w:ascii="Times New Roman" w:hAnsi="Times New Roman" w:cs="Times New Roman"/>
                <w:sz w:val="28"/>
                <w:szCs w:val="28"/>
              </w:rPr>
            </w:pPr>
            <w:r w:rsidRPr="008E7079">
              <w:rPr>
                <w:rFonts w:ascii="Times New Roman" w:hAnsi="Times New Roman" w:cs="Times New Roman"/>
                <w:bCs/>
                <w:sz w:val="28"/>
                <w:szCs w:val="28"/>
              </w:rPr>
              <w:t xml:space="preserve">Депутаты Думы </w:t>
            </w:r>
          </w:p>
        </w:tc>
      </w:tr>
      <w:tr w:rsidR="00B34DDB" w:rsidRPr="008E7079" w:rsidTr="007F05C6">
        <w:tc>
          <w:tcPr>
            <w:tcW w:w="316" w:type="pct"/>
          </w:tcPr>
          <w:p w:rsidR="00B34DDB" w:rsidRPr="008E7079" w:rsidRDefault="00B34DDB" w:rsidP="00B34DDB">
            <w:pPr>
              <w:spacing w:after="0" w:line="240" w:lineRule="auto"/>
              <w:rPr>
                <w:rFonts w:ascii="Times New Roman" w:hAnsi="Times New Roman" w:cs="Times New Roman"/>
                <w:bCs/>
                <w:sz w:val="28"/>
                <w:szCs w:val="28"/>
              </w:rPr>
            </w:pPr>
          </w:p>
        </w:tc>
        <w:tc>
          <w:tcPr>
            <w:tcW w:w="3911" w:type="pct"/>
          </w:tcPr>
          <w:p w:rsidR="00B34DDB" w:rsidRPr="008E7079" w:rsidRDefault="00B34DDB" w:rsidP="00B34DDB">
            <w:pPr>
              <w:spacing w:after="0" w:line="240" w:lineRule="auto"/>
              <w:rPr>
                <w:rFonts w:ascii="Times New Roman" w:hAnsi="Times New Roman" w:cs="Times New Roman"/>
                <w:sz w:val="28"/>
                <w:szCs w:val="28"/>
              </w:rPr>
            </w:pPr>
            <w:r w:rsidRPr="008E7079">
              <w:rPr>
                <w:rFonts w:ascii="Times New Roman" w:hAnsi="Times New Roman" w:cs="Times New Roman"/>
                <w:sz w:val="28"/>
                <w:szCs w:val="28"/>
              </w:rPr>
              <w:t>– количество по уставу / фактически по состоянию на 31.12.2022</w:t>
            </w:r>
          </w:p>
        </w:tc>
        <w:tc>
          <w:tcPr>
            <w:tcW w:w="773" w:type="pct"/>
          </w:tcPr>
          <w:p w:rsidR="00B34DDB" w:rsidRPr="008E7079" w:rsidRDefault="00B34DDB" w:rsidP="00B34DDB">
            <w:pPr>
              <w:spacing w:after="0" w:line="240" w:lineRule="auto"/>
              <w:rPr>
                <w:rFonts w:ascii="Times New Roman" w:hAnsi="Times New Roman" w:cs="Times New Roman"/>
                <w:sz w:val="28"/>
                <w:szCs w:val="28"/>
              </w:rPr>
            </w:pPr>
            <w:r w:rsidRPr="008E7079">
              <w:rPr>
                <w:rFonts w:ascii="Times New Roman" w:hAnsi="Times New Roman" w:cs="Times New Roman"/>
                <w:sz w:val="28"/>
                <w:szCs w:val="28"/>
              </w:rPr>
              <w:t>18</w:t>
            </w:r>
          </w:p>
        </w:tc>
      </w:tr>
      <w:tr w:rsidR="00B34DDB" w:rsidRPr="008E7079" w:rsidTr="007F05C6">
        <w:tc>
          <w:tcPr>
            <w:tcW w:w="316" w:type="pct"/>
          </w:tcPr>
          <w:p w:rsidR="00B34DDB" w:rsidRPr="008E7079" w:rsidRDefault="00B34DDB" w:rsidP="00B34DDB">
            <w:pPr>
              <w:spacing w:after="0" w:line="240" w:lineRule="auto"/>
              <w:rPr>
                <w:rFonts w:ascii="Times New Roman" w:hAnsi="Times New Roman" w:cs="Times New Roman"/>
                <w:bCs/>
                <w:sz w:val="28"/>
                <w:szCs w:val="28"/>
              </w:rPr>
            </w:pPr>
          </w:p>
        </w:tc>
        <w:tc>
          <w:tcPr>
            <w:tcW w:w="3911" w:type="pct"/>
          </w:tcPr>
          <w:p w:rsidR="00B34DDB" w:rsidRPr="008E7079" w:rsidRDefault="00B34DDB" w:rsidP="00B34DDB">
            <w:pPr>
              <w:spacing w:after="0" w:line="240" w:lineRule="auto"/>
              <w:jc w:val="both"/>
              <w:rPr>
                <w:rFonts w:ascii="Times New Roman" w:hAnsi="Times New Roman" w:cs="Times New Roman"/>
                <w:sz w:val="28"/>
                <w:szCs w:val="28"/>
              </w:rPr>
            </w:pPr>
            <w:r w:rsidRPr="008E7079">
              <w:rPr>
                <w:rFonts w:ascii="Times New Roman" w:hAnsi="Times New Roman" w:cs="Times New Roman"/>
                <w:sz w:val="28"/>
                <w:szCs w:val="28"/>
              </w:rPr>
              <w:t>– на постоянной основе / на непостоянной основе</w:t>
            </w:r>
          </w:p>
        </w:tc>
        <w:tc>
          <w:tcPr>
            <w:tcW w:w="773" w:type="pct"/>
          </w:tcPr>
          <w:p w:rsidR="00B34DDB" w:rsidRPr="008E7079" w:rsidRDefault="00B34DDB" w:rsidP="00B34DDB">
            <w:pPr>
              <w:spacing w:after="0" w:line="240" w:lineRule="auto"/>
              <w:rPr>
                <w:rFonts w:ascii="Times New Roman" w:hAnsi="Times New Roman" w:cs="Times New Roman"/>
                <w:sz w:val="28"/>
                <w:szCs w:val="28"/>
              </w:rPr>
            </w:pPr>
            <w:r w:rsidRPr="008E7079">
              <w:rPr>
                <w:rFonts w:ascii="Times New Roman" w:hAnsi="Times New Roman" w:cs="Times New Roman"/>
                <w:sz w:val="28"/>
                <w:szCs w:val="28"/>
              </w:rPr>
              <w:t>1/17</w:t>
            </w:r>
          </w:p>
        </w:tc>
      </w:tr>
      <w:tr w:rsidR="00B34DDB" w:rsidRPr="008E7079" w:rsidTr="007F05C6">
        <w:tc>
          <w:tcPr>
            <w:tcW w:w="316" w:type="pct"/>
          </w:tcPr>
          <w:p w:rsidR="00B34DDB" w:rsidRPr="008E7079" w:rsidRDefault="00B34DDB" w:rsidP="00B34DDB">
            <w:pPr>
              <w:spacing w:after="0" w:line="240" w:lineRule="auto"/>
              <w:rPr>
                <w:rFonts w:ascii="Times New Roman" w:hAnsi="Times New Roman" w:cs="Times New Roman"/>
                <w:bCs/>
                <w:sz w:val="28"/>
                <w:szCs w:val="28"/>
              </w:rPr>
            </w:pPr>
          </w:p>
        </w:tc>
        <w:tc>
          <w:tcPr>
            <w:tcW w:w="3911" w:type="pct"/>
          </w:tcPr>
          <w:p w:rsidR="00B34DDB" w:rsidRPr="008E7079" w:rsidRDefault="00B34DDB" w:rsidP="00B34DDB">
            <w:pPr>
              <w:spacing w:after="0" w:line="240" w:lineRule="auto"/>
              <w:jc w:val="both"/>
              <w:rPr>
                <w:rFonts w:ascii="Times New Roman" w:hAnsi="Times New Roman" w:cs="Times New Roman"/>
                <w:sz w:val="28"/>
                <w:szCs w:val="28"/>
                <w:lang w:val="en-US"/>
              </w:rPr>
            </w:pPr>
            <w:r w:rsidRPr="008E7079">
              <w:rPr>
                <w:rFonts w:ascii="Times New Roman" w:hAnsi="Times New Roman" w:cs="Times New Roman"/>
                <w:sz w:val="28"/>
                <w:szCs w:val="28"/>
              </w:rPr>
              <w:t>– мужского пола / женского пола</w:t>
            </w:r>
          </w:p>
        </w:tc>
        <w:tc>
          <w:tcPr>
            <w:tcW w:w="773" w:type="pct"/>
          </w:tcPr>
          <w:p w:rsidR="00B34DDB" w:rsidRPr="008E7079" w:rsidRDefault="00B34DDB" w:rsidP="00B34DDB">
            <w:pPr>
              <w:spacing w:after="0" w:line="240" w:lineRule="auto"/>
              <w:rPr>
                <w:rFonts w:ascii="Times New Roman" w:hAnsi="Times New Roman" w:cs="Times New Roman"/>
                <w:sz w:val="28"/>
                <w:szCs w:val="28"/>
              </w:rPr>
            </w:pPr>
            <w:r w:rsidRPr="008E7079">
              <w:rPr>
                <w:rFonts w:ascii="Times New Roman" w:hAnsi="Times New Roman" w:cs="Times New Roman"/>
                <w:sz w:val="28"/>
                <w:szCs w:val="28"/>
              </w:rPr>
              <w:t>10/8</w:t>
            </w:r>
          </w:p>
        </w:tc>
      </w:tr>
      <w:tr w:rsidR="00B34DDB" w:rsidRPr="008E7079" w:rsidTr="007F05C6">
        <w:tc>
          <w:tcPr>
            <w:tcW w:w="316" w:type="pct"/>
          </w:tcPr>
          <w:p w:rsidR="00B34DDB" w:rsidRPr="008E7079" w:rsidRDefault="00B34DDB" w:rsidP="00B34DDB">
            <w:pPr>
              <w:spacing w:after="0" w:line="240" w:lineRule="auto"/>
              <w:rPr>
                <w:rFonts w:ascii="Times New Roman" w:hAnsi="Times New Roman" w:cs="Times New Roman"/>
                <w:bCs/>
                <w:sz w:val="28"/>
                <w:szCs w:val="28"/>
              </w:rPr>
            </w:pPr>
          </w:p>
        </w:tc>
        <w:tc>
          <w:tcPr>
            <w:tcW w:w="3911" w:type="pct"/>
          </w:tcPr>
          <w:p w:rsidR="00B34DDB" w:rsidRPr="008E7079" w:rsidRDefault="00B34DDB" w:rsidP="00B34DDB">
            <w:pPr>
              <w:spacing w:after="0" w:line="240" w:lineRule="auto"/>
              <w:jc w:val="both"/>
              <w:rPr>
                <w:rFonts w:ascii="Times New Roman" w:hAnsi="Times New Roman" w:cs="Times New Roman"/>
                <w:sz w:val="28"/>
                <w:szCs w:val="28"/>
              </w:rPr>
            </w:pPr>
            <w:r w:rsidRPr="008E7079">
              <w:rPr>
                <w:rFonts w:ascii="Times New Roman" w:hAnsi="Times New Roman" w:cs="Times New Roman"/>
                <w:sz w:val="28"/>
                <w:szCs w:val="28"/>
              </w:rPr>
              <w:t>– количество депутатов, осуществляющих свои полномочия не менее двух созывов (включая текущий созыв)</w:t>
            </w:r>
          </w:p>
        </w:tc>
        <w:tc>
          <w:tcPr>
            <w:tcW w:w="773" w:type="pct"/>
          </w:tcPr>
          <w:p w:rsidR="00B34DDB" w:rsidRPr="008E7079" w:rsidRDefault="00B34DDB" w:rsidP="00B34DDB">
            <w:pPr>
              <w:spacing w:after="0" w:line="240" w:lineRule="auto"/>
              <w:rPr>
                <w:rFonts w:ascii="Times New Roman" w:hAnsi="Times New Roman" w:cs="Times New Roman"/>
                <w:sz w:val="28"/>
                <w:szCs w:val="28"/>
              </w:rPr>
            </w:pPr>
            <w:r w:rsidRPr="008E7079">
              <w:rPr>
                <w:rFonts w:ascii="Times New Roman" w:hAnsi="Times New Roman" w:cs="Times New Roman"/>
                <w:sz w:val="28"/>
                <w:szCs w:val="28"/>
              </w:rPr>
              <w:t>11</w:t>
            </w:r>
          </w:p>
        </w:tc>
      </w:tr>
      <w:tr w:rsidR="00B34DDB" w:rsidRPr="008E7079" w:rsidTr="007F05C6">
        <w:tc>
          <w:tcPr>
            <w:tcW w:w="316" w:type="pct"/>
          </w:tcPr>
          <w:p w:rsidR="00B34DDB" w:rsidRPr="008E7079" w:rsidRDefault="00B34DDB" w:rsidP="00B34DDB">
            <w:pPr>
              <w:spacing w:after="0" w:line="240" w:lineRule="auto"/>
              <w:rPr>
                <w:rFonts w:ascii="Times New Roman" w:hAnsi="Times New Roman" w:cs="Times New Roman"/>
                <w:bCs/>
                <w:sz w:val="28"/>
                <w:szCs w:val="28"/>
              </w:rPr>
            </w:pPr>
          </w:p>
        </w:tc>
        <w:tc>
          <w:tcPr>
            <w:tcW w:w="3911" w:type="pct"/>
          </w:tcPr>
          <w:p w:rsidR="00B34DDB" w:rsidRPr="008E7079" w:rsidRDefault="00B34DDB" w:rsidP="00B34DDB">
            <w:pPr>
              <w:spacing w:after="0" w:line="240" w:lineRule="auto"/>
              <w:jc w:val="both"/>
              <w:rPr>
                <w:rFonts w:ascii="Times New Roman" w:hAnsi="Times New Roman" w:cs="Times New Roman"/>
                <w:sz w:val="28"/>
                <w:szCs w:val="28"/>
              </w:rPr>
            </w:pPr>
            <w:r w:rsidRPr="008E7079">
              <w:rPr>
                <w:rFonts w:ascii="Times New Roman" w:hAnsi="Times New Roman" w:cs="Times New Roman"/>
                <w:sz w:val="28"/>
                <w:szCs w:val="28"/>
              </w:rPr>
              <w:t>– количество депутатов, чьи полномочия прекращены досрочно в том числе в случае:</w:t>
            </w:r>
          </w:p>
        </w:tc>
        <w:tc>
          <w:tcPr>
            <w:tcW w:w="773" w:type="pct"/>
          </w:tcPr>
          <w:p w:rsidR="00B34DDB" w:rsidRPr="008E7079" w:rsidRDefault="00B34DDB" w:rsidP="00B34DDB">
            <w:pPr>
              <w:spacing w:after="0" w:line="240" w:lineRule="auto"/>
              <w:rPr>
                <w:rFonts w:ascii="Times New Roman" w:hAnsi="Times New Roman" w:cs="Times New Roman"/>
                <w:sz w:val="28"/>
                <w:szCs w:val="28"/>
              </w:rPr>
            </w:pPr>
            <w:r w:rsidRPr="008E7079">
              <w:rPr>
                <w:rFonts w:ascii="Times New Roman" w:hAnsi="Times New Roman" w:cs="Times New Roman"/>
                <w:sz w:val="28"/>
                <w:szCs w:val="28"/>
              </w:rPr>
              <w:t>-</w:t>
            </w:r>
          </w:p>
        </w:tc>
      </w:tr>
      <w:tr w:rsidR="00B34DDB" w:rsidRPr="008E7079" w:rsidTr="007F05C6">
        <w:tc>
          <w:tcPr>
            <w:tcW w:w="316" w:type="pct"/>
          </w:tcPr>
          <w:p w:rsidR="00B34DDB" w:rsidRPr="008E7079" w:rsidRDefault="00B34DDB" w:rsidP="00B34DDB">
            <w:pPr>
              <w:spacing w:after="0" w:line="240" w:lineRule="auto"/>
              <w:rPr>
                <w:rFonts w:ascii="Times New Roman" w:hAnsi="Times New Roman" w:cs="Times New Roman"/>
                <w:bCs/>
                <w:sz w:val="28"/>
                <w:szCs w:val="28"/>
              </w:rPr>
            </w:pPr>
          </w:p>
        </w:tc>
        <w:tc>
          <w:tcPr>
            <w:tcW w:w="3911" w:type="pct"/>
          </w:tcPr>
          <w:p w:rsidR="00B34DDB" w:rsidRPr="008E7079" w:rsidRDefault="00B34DDB" w:rsidP="00B34DDB">
            <w:pPr>
              <w:autoSpaceDE w:val="0"/>
              <w:autoSpaceDN w:val="0"/>
              <w:adjustRightInd w:val="0"/>
              <w:spacing w:after="0" w:line="240" w:lineRule="auto"/>
              <w:jc w:val="both"/>
              <w:rPr>
                <w:rFonts w:ascii="Times New Roman" w:hAnsi="Times New Roman" w:cs="Times New Roman"/>
                <w:sz w:val="28"/>
                <w:szCs w:val="28"/>
              </w:rPr>
            </w:pPr>
            <w:r w:rsidRPr="008E7079">
              <w:rPr>
                <w:rFonts w:ascii="Times New Roman" w:hAnsi="Times New Roman" w:cs="Times New Roman"/>
                <w:sz w:val="28"/>
                <w:szCs w:val="28"/>
              </w:rPr>
              <w:t xml:space="preserve">вступления в отношении него в законную силу обвинительного </w:t>
            </w:r>
            <w:r w:rsidRPr="008E7079">
              <w:rPr>
                <w:rFonts w:ascii="Times New Roman" w:hAnsi="Times New Roman" w:cs="Times New Roman"/>
                <w:sz w:val="28"/>
                <w:szCs w:val="28"/>
              </w:rPr>
              <w:lastRenderedPageBreak/>
              <w:t>приговора суда</w:t>
            </w:r>
          </w:p>
        </w:tc>
        <w:tc>
          <w:tcPr>
            <w:tcW w:w="773" w:type="pct"/>
          </w:tcPr>
          <w:p w:rsidR="00B34DDB" w:rsidRPr="008E7079" w:rsidRDefault="00B34DDB" w:rsidP="00B34DDB">
            <w:pPr>
              <w:spacing w:after="0" w:line="240" w:lineRule="auto"/>
              <w:rPr>
                <w:rFonts w:ascii="Times New Roman" w:hAnsi="Times New Roman" w:cs="Times New Roman"/>
                <w:sz w:val="28"/>
                <w:szCs w:val="28"/>
              </w:rPr>
            </w:pPr>
            <w:r w:rsidRPr="008E7079">
              <w:rPr>
                <w:rFonts w:ascii="Times New Roman" w:hAnsi="Times New Roman" w:cs="Times New Roman"/>
                <w:sz w:val="28"/>
                <w:szCs w:val="28"/>
              </w:rPr>
              <w:lastRenderedPageBreak/>
              <w:t>-</w:t>
            </w:r>
          </w:p>
        </w:tc>
      </w:tr>
      <w:tr w:rsidR="00B34DDB" w:rsidRPr="008E7079" w:rsidTr="007F05C6">
        <w:tc>
          <w:tcPr>
            <w:tcW w:w="316" w:type="pct"/>
          </w:tcPr>
          <w:p w:rsidR="00B34DDB" w:rsidRPr="008E7079" w:rsidRDefault="00B34DDB" w:rsidP="00B34DDB">
            <w:pPr>
              <w:spacing w:after="0" w:line="240" w:lineRule="auto"/>
              <w:rPr>
                <w:rFonts w:ascii="Times New Roman" w:hAnsi="Times New Roman" w:cs="Times New Roman"/>
                <w:bCs/>
                <w:sz w:val="28"/>
                <w:szCs w:val="28"/>
              </w:rPr>
            </w:pPr>
          </w:p>
        </w:tc>
        <w:tc>
          <w:tcPr>
            <w:tcW w:w="3911" w:type="pct"/>
          </w:tcPr>
          <w:p w:rsidR="00B34DDB" w:rsidRPr="008E7079" w:rsidRDefault="00B34DDB" w:rsidP="00B34DDB">
            <w:pPr>
              <w:autoSpaceDE w:val="0"/>
              <w:autoSpaceDN w:val="0"/>
              <w:adjustRightInd w:val="0"/>
              <w:spacing w:after="0" w:line="240" w:lineRule="auto"/>
              <w:jc w:val="both"/>
              <w:rPr>
                <w:rFonts w:ascii="Times New Roman" w:hAnsi="Times New Roman" w:cs="Times New Roman"/>
                <w:sz w:val="28"/>
                <w:szCs w:val="28"/>
              </w:rPr>
            </w:pPr>
            <w:r w:rsidRPr="008E7079">
              <w:rPr>
                <w:rFonts w:ascii="Times New Roman" w:hAnsi="Times New Roman" w:cs="Times New Roman"/>
                <w:sz w:val="28"/>
                <w:szCs w:val="28"/>
              </w:rPr>
              <w:t>неисполнения обязанностей, установленных Федеральным законом от 25.12.2008 № 273-ФЗ "О противодействии коррупции"</w:t>
            </w:r>
          </w:p>
        </w:tc>
        <w:tc>
          <w:tcPr>
            <w:tcW w:w="773" w:type="pct"/>
          </w:tcPr>
          <w:p w:rsidR="00B34DDB" w:rsidRPr="008E7079" w:rsidRDefault="00B34DDB" w:rsidP="00B34DDB">
            <w:pPr>
              <w:spacing w:after="0" w:line="240" w:lineRule="auto"/>
              <w:rPr>
                <w:rFonts w:ascii="Times New Roman" w:hAnsi="Times New Roman" w:cs="Times New Roman"/>
                <w:sz w:val="28"/>
                <w:szCs w:val="28"/>
              </w:rPr>
            </w:pPr>
            <w:r w:rsidRPr="008E7079">
              <w:rPr>
                <w:rFonts w:ascii="Times New Roman" w:hAnsi="Times New Roman" w:cs="Times New Roman"/>
                <w:sz w:val="28"/>
                <w:szCs w:val="28"/>
              </w:rPr>
              <w:t>-</w:t>
            </w:r>
          </w:p>
        </w:tc>
      </w:tr>
      <w:tr w:rsidR="00B34DDB" w:rsidRPr="008E7079" w:rsidTr="007F05C6">
        <w:tc>
          <w:tcPr>
            <w:tcW w:w="316" w:type="pct"/>
          </w:tcPr>
          <w:p w:rsidR="00B34DDB" w:rsidRPr="008E7079" w:rsidRDefault="00B34DDB" w:rsidP="00B34DDB">
            <w:pPr>
              <w:spacing w:after="0" w:line="240" w:lineRule="auto"/>
              <w:rPr>
                <w:rFonts w:ascii="Times New Roman" w:hAnsi="Times New Roman" w:cs="Times New Roman"/>
                <w:bCs/>
                <w:sz w:val="28"/>
                <w:szCs w:val="28"/>
              </w:rPr>
            </w:pPr>
          </w:p>
        </w:tc>
        <w:tc>
          <w:tcPr>
            <w:tcW w:w="3911" w:type="pct"/>
          </w:tcPr>
          <w:p w:rsidR="00B34DDB" w:rsidRPr="008E7079" w:rsidRDefault="00B34DDB" w:rsidP="00B34DDB">
            <w:pPr>
              <w:spacing w:after="0" w:line="240" w:lineRule="auto"/>
              <w:jc w:val="both"/>
              <w:rPr>
                <w:rFonts w:ascii="Times New Roman" w:hAnsi="Times New Roman" w:cs="Times New Roman"/>
                <w:sz w:val="28"/>
                <w:szCs w:val="28"/>
              </w:rPr>
            </w:pPr>
            <w:r w:rsidRPr="008E7079">
              <w:rPr>
                <w:rFonts w:ascii="Times New Roman" w:hAnsi="Times New Roman" w:cs="Times New Roman"/>
                <w:sz w:val="28"/>
                <w:szCs w:val="28"/>
              </w:rPr>
              <w:t>по иным основаниям</w:t>
            </w:r>
          </w:p>
        </w:tc>
        <w:tc>
          <w:tcPr>
            <w:tcW w:w="773" w:type="pct"/>
          </w:tcPr>
          <w:p w:rsidR="00B34DDB" w:rsidRPr="008E7079" w:rsidRDefault="00B34DDB" w:rsidP="00B34DDB">
            <w:pPr>
              <w:spacing w:after="0" w:line="240" w:lineRule="auto"/>
              <w:rPr>
                <w:rFonts w:ascii="Times New Roman" w:hAnsi="Times New Roman" w:cs="Times New Roman"/>
                <w:sz w:val="28"/>
                <w:szCs w:val="28"/>
              </w:rPr>
            </w:pPr>
            <w:r w:rsidRPr="008E7079">
              <w:rPr>
                <w:rFonts w:ascii="Times New Roman" w:hAnsi="Times New Roman" w:cs="Times New Roman"/>
                <w:sz w:val="28"/>
                <w:szCs w:val="28"/>
              </w:rPr>
              <w:t>-</w:t>
            </w:r>
          </w:p>
        </w:tc>
      </w:tr>
      <w:tr w:rsidR="00B34DDB" w:rsidRPr="008E7079" w:rsidTr="007F05C6">
        <w:tc>
          <w:tcPr>
            <w:tcW w:w="316" w:type="pct"/>
          </w:tcPr>
          <w:p w:rsidR="00B34DDB" w:rsidRPr="008E7079" w:rsidRDefault="00B34DDB" w:rsidP="00B34DDB">
            <w:pPr>
              <w:spacing w:after="0" w:line="240" w:lineRule="auto"/>
              <w:rPr>
                <w:rFonts w:ascii="Times New Roman" w:hAnsi="Times New Roman" w:cs="Times New Roman"/>
                <w:bCs/>
                <w:sz w:val="28"/>
                <w:szCs w:val="28"/>
              </w:rPr>
            </w:pPr>
          </w:p>
        </w:tc>
        <w:tc>
          <w:tcPr>
            <w:tcW w:w="4684" w:type="pct"/>
            <w:gridSpan w:val="2"/>
          </w:tcPr>
          <w:p w:rsidR="00B34DDB" w:rsidRPr="008E7079" w:rsidRDefault="00B34DDB" w:rsidP="00B34DDB">
            <w:pPr>
              <w:spacing w:after="0" w:line="240" w:lineRule="auto"/>
              <w:rPr>
                <w:rFonts w:ascii="Times New Roman" w:hAnsi="Times New Roman" w:cs="Times New Roman"/>
                <w:i/>
                <w:iCs/>
                <w:sz w:val="28"/>
                <w:szCs w:val="28"/>
              </w:rPr>
            </w:pPr>
            <w:r w:rsidRPr="008E7079">
              <w:rPr>
                <w:rFonts w:ascii="Times New Roman" w:hAnsi="Times New Roman" w:cs="Times New Roman"/>
                <w:i/>
                <w:iCs/>
                <w:sz w:val="28"/>
                <w:szCs w:val="28"/>
              </w:rPr>
              <w:t>Депутаты Думы (место работы (службы), род занятий)</w:t>
            </w:r>
          </w:p>
        </w:tc>
      </w:tr>
      <w:tr w:rsidR="00B34DDB" w:rsidRPr="008E7079" w:rsidTr="007F05C6">
        <w:tc>
          <w:tcPr>
            <w:tcW w:w="316" w:type="pct"/>
          </w:tcPr>
          <w:p w:rsidR="00B34DDB" w:rsidRPr="008E7079" w:rsidRDefault="00B34DDB" w:rsidP="00B34DDB">
            <w:pPr>
              <w:spacing w:after="0" w:line="240" w:lineRule="auto"/>
              <w:rPr>
                <w:rFonts w:ascii="Times New Roman" w:hAnsi="Times New Roman" w:cs="Times New Roman"/>
                <w:bCs/>
                <w:sz w:val="28"/>
                <w:szCs w:val="28"/>
              </w:rPr>
            </w:pPr>
          </w:p>
        </w:tc>
        <w:tc>
          <w:tcPr>
            <w:tcW w:w="3911" w:type="pct"/>
          </w:tcPr>
          <w:p w:rsidR="00B34DDB" w:rsidRPr="008E7079" w:rsidRDefault="00B34DDB" w:rsidP="00B34DDB">
            <w:pPr>
              <w:spacing w:after="0" w:line="240" w:lineRule="auto"/>
              <w:jc w:val="both"/>
              <w:rPr>
                <w:rFonts w:ascii="Times New Roman" w:hAnsi="Times New Roman" w:cs="Times New Roman"/>
                <w:bCs/>
                <w:sz w:val="28"/>
                <w:szCs w:val="28"/>
              </w:rPr>
            </w:pPr>
            <w:r w:rsidRPr="008E7079">
              <w:rPr>
                <w:rFonts w:ascii="Times New Roman" w:hAnsi="Times New Roman" w:cs="Times New Roman"/>
                <w:sz w:val="28"/>
                <w:szCs w:val="28"/>
              </w:rPr>
              <w:t>– работники бюджетной сферы</w:t>
            </w:r>
          </w:p>
        </w:tc>
        <w:tc>
          <w:tcPr>
            <w:tcW w:w="773" w:type="pct"/>
          </w:tcPr>
          <w:p w:rsidR="00B34DDB" w:rsidRPr="008E7079" w:rsidRDefault="00B34DDB" w:rsidP="00B34DDB">
            <w:pPr>
              <w:spacing w:after="0" w:line="240" w:lineRule="auto"/>
              <w:rPr>
                <w:rFonts w:ascii="Times New Roman" w:hAnsi="Times New Roman" w:cs="Times New Roman"/>
                <w:sz w:val="28"/>
                <w:szCs w:val="28"/>
              </w:rPr>
            </w:pPr>
            <w:r w:rsidRPr="008E7079">
              <w:rPr>
                <w:rFonts w:ascii="Times New Roman" w:hAnsi="Times New Roman" w:cs="Times New Roman"/>
                <w:sz w:val="28"/>
                <w:szCs w:val="28"/>
              </w:rPr>
              <w:t>9</w:t>
            </w:r>
          </w:p>
        </w:tc>
      </w:tr>
      <w:tr w:rsidR="00B34DDB" w:rsidRPr="008E7079" w:rsidTr="007F05C6">
        <w:tc>
          <w:tcPr>
            <w:tcW w:w="316" w:type="pct"/>
          </w:tcPr>
          <w:p w:rsidR="00B34DDB" w:rsidRPr="008E7079" w:rsidRDefault="00B34DDB" w:rsidP="00B34DDB">
            <w:pPr>
              <w:spacing w:after="0" w:line="240" w:lineRule="auto"/>
              <w:rPr>
                <w:rFonts w:ascii="Times New Roman" w:hAnsi="Times New Roman" w:cs="Times New Roman"/>
                <w:bCs/>
                <w:sz w:val="28"/>
                <w:szCs w:val="28"/>
              </w:rPr>
            </w:pPr>
          </w:p>
        </w:tc>
        <w:tc>
          <w:tcPr>
            <w:tcW w:w="3911" w:type="pct"/>
          </w:tcPr>
          <w:p w:rsidR="00B34DDB" w:rsidRPr="008E7079" w:rsidRDefault="00B34DDB" w:rsidP="00B34DDB">
            <w:pPr>
              <w:spacing w:after="0" w:line="240" w:lineRule="auto"/>
              <w:jc w:val="both"/>
              <w:rPr>
                <w:rFonts w:ascii="Times New Roman" w:hAnsi="Times New Roman" w:cs="Times New Roman"/>
                <w:sz w:val="28"/>
                <w:szCs w:val="28"/>
              </w:rPr>
            </w:pPr>
            <w:r w:rsidRPr="008E7079">
              <w:rPr>
                <w:rFonts w:ascii="Times New Roman" w:hAnsi="Times New Roman" w:cs="Times New Roman"/>
                <w:sz w:val="28"/>
                <w:szCs w:val="28"/>
              </w:rPr>
              <w:t>– работники коммерческих организаций</w:t>
            </w:r>
          </w:p>
        </w:tc>
        <w:tc>
          <w:tcPr>
            <w:tcW w:w="773" w:type="pct"/>
          </w:tcPr>
          <w:p w:rsidR="00B34DDB" w:rsidRPr="008E7079" w:rsidRDefault="00B34DDB" w:rsidP="00B34DDB">
            <w:pPr>
              <w:spacing w:after="0" w:line="240" w:lineRule="auto"/>
              <w:rPr>
                <w:rFonts w:ascii="Times New Roman" w:hAnsi="Times New Roman" w:cs="Times New Roman"/>
                <w:sz w:val="28"/>
                <w:szCs w:val="28"/>
              </w:rPr>
            </w:pPr>
            <w:r w:rsidRPr="008E7079">
              <w:rPr>
                <w:rFonts w:ascii="Times New Roman" w:hAnsi="Times New Roman" w:cs="Times New Roman"/>
                <w:sz w:val="28"/>
                <w:szCs w:val="28"/>
              </w:rPr>
              <w:t>5</w:t>
            </w:r>
          </w:p>
        </w:tc>
      </w:tr>
      <w:tr w:rsidR="00B34DDB" w:rsidRPr="008E7079" w:rsidTr="007F05C6">
        <w:tc>
          <w:tcPr>
            <w:tcW w:w="316" w:type="pct"/>
          </w:tcPr>
          <w:p w:rsidR="00B34DDB" w:rsidRPr="008E7079" w:rsidRDefault="00B34DDB" w:rsidP="00B34DDB">
            <w:pPr>
              <w:spacing w:after="0" w:line="240" w:lineRule="auto"/>
              <w:rPr>
                <w:rFonts w:ascii="Times New Roman" w:hAnsi="Times New Roman" w:cs="Times New Roman"/>
                <w:bCs/>
                <w:sz w:val="28"/>
                <w:szCs w:val="28"/>
              </w:rPr>
            </w:pPr>
          </w:p>
        </w:tc>
        <w:tc>
          <w:tcPr>
            <w:tcW w:w="3911" w:type="pct"/>
          </w:tcPr>
          <w:p w:rsidR="00B34DDB" w:rsidRPr="008E7079" w:rsidRDefault="00B34DDB" w:rsidP="00B34DDB">
            <w:pPr>
              <w:spacing w:after="0" w:line="240" w:lineRule="auto"/>
              <w:jc w:val="both"/>
              <w:rPr>
                <w:rFonts w:ascii="Times New Roman" w:hAnsi="Times New Roman" w:cs="Times New Roman"/>
                <w:sz w:val="28"/>
                <w:szCs w:val="28"/>
              </w:rPr>
            </w:pPr>
            <w:r w:rsidRPr="008E7079">
              <w:rPr>
                <w:rFonts w:ascii="Times New Roman" w:hAnsi="Times New Roman" w:cs="Times New Roman"/>
                <w:sz w:val="28"/>
                <w:szCs w:val="28"/>
              </w:rPr>
              <w:t>– предприниматели</w:t>
            </w:r>
          </w:p>
        </w:tc>
        <w:tc>
          <w:tcPr>
            <w:tcW w:w="773" w:type="pct"/>
          </w:tcPr>
          <w:p w:rsidR="00B34DDB" w:rsidRPr="008E7079" w:rsidRDefault="00B34DDB" w:rsidP="00B34DDB">
            <w:pPr>
              <w:spacing w:after="0" w:line="240" w:lineRule="auto"/>
              <w:rPr>
                <w:rFonts w:ascii="Times New Roman" w:hAnsi="Times New Roman" w:cs="Times New Roman"/>
                <w:sz w:val="28"/>
                <w:szCs w:val="28"/>
              </w:rPr>
            </w:pPr>
            <w:r w:rsidRPr="008E7079">
              <w:rPr>
                <w:rFonts w:ascii="Times New Roman" w:hAnsi="Times New Roman" w:cs="Times New Roman"/>
                <w:sz w:val="28"/>
                <w:szCs w:val="28"/>
              </w:rPr>
              <w:t>2</w:t>
            </w:r>
          </w:p>
        </w:tc>
      </w:tr>
      <w:tr w:rsidR="00B34DDB" w:rsidRPr="008E7079" w:rsidTr="007F05C6">
        <w:tc>
          <w:tcPr>
            <w:tcW w:w="316" w:type="pct"/>
          </w:tcPr>
          <w:p w:rsidR="00B34DDB" w:rsidRPr="008E7079" w:rsidRDefault="00B34DDB" w:rsidP="00B34DDB">
            <w:pPr>
              <w:spacing w:after="0" w:line="240" w:lineRule="auto"/>
              <w:rPr>
                <w:rFonts w:ascii="Times New Roman" w:hAnsi="Times New Roman" w:cs="Times New Roman"/>
                <w:bCs/>
                <w:sz w:val="28"/>
                <w:szCs w:val="28"/>
              </w:rPr>
            </w:pPr>
          </w:p>
        </w:tc>
        <w:tc>
          <w:tcPr>
            <w:tcW w:w="3911" w:type="pct"/>
          </w:tcPr>
          <w:p w:rsidR="00B34DDB" w:rsidRPr="008E7079" w:rsidRDefault="00B34DDB" w:rsidP="00B34DDB">
            <w:pPr>
              <w:spacing w:after="0" w:line="240" w:lineRule="auto"/>
              <w:jc w:val="both"/>
              <w:rPr>
                <w:rFonts w:ascii="Times New Roman" w:hAnsi="Times New Roman" w:cs="Times New Roman"/>
                <w:sz w:val="28"/>
                <w:szCs w:val="28"/>
              </w:rPr>
            </w:pPr>
            <w:r w:rsidRPr="008E7079">
              <w:rPr>
                <w:rFonts w:ascii="Times New Roman" w:hAnsi="Times New Roman" w:cs="Times New Roman"/>
                <w:sz w:val="28"/>
                <w:szCs w:val="28"/>
              </w:rPr>
              <w:t>– неработающие пенсионеры</w:t>
            </w:r>
          </w:p>
        </w:tc>
        <w:tc>
          <w:tcPr>
            <w:tcW w:w="773" w:type="pct"/>
          </w:tcPr>
          <w:p w:rsidR="00B34DDB" w:rsidRPr="008E7079" w:rsidRDefault="00B34DDB" w:rsidP="00B34DDB">
            <w:pPr>
              <w:spacing w:after="0" w:line="240" w:lineRule="auto"/>
              <w:rPr>
                <w:rFonts w:ascii="Times New Roman" w:hAnsi="Times New Roman" w:cs="Times New Roman"/>
                <w:sz w:val="28"/>
                <w:szCs w:val="28"/>
              </w:rPr>
            </w:pPr>
            <w:r w:rsidRPr="008E7079">
              <w:rPr>
                <w:rFonts w:ascii="Times New Roman" w:hAnsi="Times New Roman" w:cs="Times New Roman"/>
                <w:sz w:val="28"/>
                <w:szCs w:val="28"/>
              </w:rPr>
              <w:t>-</w:t>
            </w:r>
          </w:p>
        </w:tc>
      </w:tr>
      <w:tr w:rsidR="00B34DDB" w:rsidRPr="008E7079" w:rsidTr="007F05C6">
        <w:tc>
          <w:tcPr>
            <w:tcW w:w="316" w:type="pct"/>
          </w:tcPr>
          <w:p w:rsidR="00B34DDB" w:rsidRPr="008E7079" w:rsidRDefault="00B34DDB" w:rsidP="00B34DDB">
            <w:pPr>
              <w:spacing w:after="0" w:line="240" w:lineRule="auto"/>
              <w:rPr>
                <w:rFonts w:ascii="Times New Roman" w:hAnsi="Times New Roman" w:cs="Times New Roman"/>
                <w:bCs/>
                <w:sz w:val="28"/>
                <w:szCs w:val="28"/>
              </w:rPr>
            </w:pPr>
          </w:p>
        </w:tc>
        <w:tc>
          <w:tcPr>
            <w:tcW w:w="3911" w:type="pct"/>
          </w:tcPr>
          <w:p w:rsidR="00B34DDB" w:rsidRPr="008E7079" w:rsidRDefault="00B34DDB" w:rsidP="00B34DDB">
            <w:pPr>
              <w:spacing w:after="0" w:line="240" w:lineRule="auto"/>
              <w:jc w:val="both"/>
              <w:rPr>
                <w:rFonts w:ascii="Times New Roman" w:hAnsi="Times New Roman" w:cs="Times New Roman"/>
                <w:sz w:val="28"/>
                <w:szCs w:val="28"/>
              </w:rPr>
            </w:pPr>
            <w:r w:rsidRPr="008E7079">
              <w:rPr>
                <w:rFonts w:ascii="Times New Roman" w:hAnsi="Times New Roman" w:cs="Times New Roman"/>
                <w:sz w:val="28"/>
                <w:szCs w:val="28"/>
              </w:rPr>
              <w:t>– студенты</w:t>
            </w:r>
          </w:p>
        </w:tc>
        <w:tc>
          <w:tcPr>
            <w:tcW w:w="773" w:type="pct"/>
          </w:tcPr>
          <w:p w:rsidR="00B34DDB" w:rsidRPr="008E7079" w:rsidRDefault="00B34DDB" w:rsidP="00B34DDB">
            <w:pPr>
              <w:spacing w:after="0" w:line="240" w:lineRule="auto"/>
              <w:rPr>
                <w:rFonts w:ascii="Times New Roman" w:hAnsi="Times New Roman" w:cs="Times New Roman"/>
                <w:sz w:val="28"/>
                <w:szCs w:val="28"/>
              </w:rPr>
            </w:pPr>
            <w:r w:rsidRPr="008E7079">
              <w:rPr>
                <w:rFonts w:ascii="Times New Roman" w:hAnsi="Times New Roman" w:cs="Times New Roman"/>
                <w:sz w:val="28"/>
                <w:szCs w:val="28"/>
              </w:rPr>
              <w:t>1</w:t>
            </w:r>
          </w:p>
        </w:tc>
      </w:tr>
      <w:tr w:rsidR="00B34DDB" w:rsidRPr="008E7079" w:rsidTr="007F05C6">
        <w:tc>
          <w:tcPr>
            <w:tcW w:w="316" w:type="pct"/>
            <w:tcBorders>
              <w:bottom w:val="single" w:sz="4" w:space="0" w:color="auto"/>
            </w:tcBorders>
          </w:tcPr>
          <w:p w:rsidR="00B34DDB" w:rsidRPr="008E7079" w:rsidRDefault="00B34DDB" w:rsidP="00B34DDB">
            <w:pPr>
              <w:spacing w:after="0" w:line="240" w:lineRule="auto"/>
              <w:rPr>
                <w:rFonts w:ascii="Times New Roman" w:hAnsi="Times New Roman" w:cs="Times New Roman"/>
                <w:bCs/>
                <w:sz w:val="28"/>
                <w:szCs w:val="28"/>
              </w:rPr>
            </w:pPr>
          </w:p>
        </w:tc>
        <w:tc>
          <w:tcPr>
            <w:tcW w:w="3911" w:type="pct"/>
            <w:tcBorders>
              <w:bottom w:val="single" w:sz="4" w:space="0" w:color="auto"/>
            </w:tcBorders>
          </w:tcPr>
          <w:p w:rsidR="00B34DDB" w:rsidRPr="008E7079" w:rsidRDefault="00B34DDB" w:rsidP="00B34DDB">
            <w:pPr>
              <w:spacing w:after="0" w:line="240" w:lineRule="auto"/>
              <w:jc w:val="both"/>
              <w:rPr>
                <w:rFonts w:ascii="Times New Roman" w:hAnsi="Times New Roman" w:cs="Times New Roman"/>
                <w:sz w:val="28"/>
                <w:szCs w:val="28"/>
              </w:rPr>
            </w:pPr>
            <w:r w:rsidRPr="008E7079">
              <w:rPr>
                <w:rFonts w:ascii="Times New Roman" w:hAnsi="Times New Roman" w:cs="Times New Roman"/>
                <w:sz w:val="28"/>
                <w:szCs w:val="28"/>
              </w:rPr>
              <w:t>– иные (адвокатская деятельность)</w:t>
            </w:r>
          </w:p>
        </w:tc>
        <w:tc>
          <w:tcPr>
            <w:tcW w:w="773" w:type="pct"/>
            <w:tcBorders>
              <w:bottom w:val="single" w:sz="4" w:space="0" w:color="auto"/>
            </w:tcBorders>
          </w:tcPr>
          <w:p w:rsidR="00B34DDB" w:rsidRPr="008E7079" w:rsidRDefault="00B34DDB" w:rsidP="00B34DDB">
            <w:pPr>
              <w:spacing w:after="0" w:line="240" w:lineRule="auto"/>
              <w:rPr>
                <w:rFonts w:ascii="Times New Roman" w:hAnsi="Times New Roman" w:cs="Times New Roman"/>
                <w:sz w:val="28"/>
                <w:szCs w:val="28"/>
              </w:rPr>
            </w:pPr>
            <w:r w:rsidRPr="008E7079">
              <w:rPr>
                <w:rFonts w:ascii="Times New Roman" w:hAnsi="Times New Roman" w:cs="Times New Roman"/>
                <w:sz w:val="28"/>
                <w:szCs w:val="28"/>
              </w:rPr>
              <w:t>1</w:t>
            </w:r>
          </w:p>
        </w:tc>
      </w:tr>
      <w:tr w:rsidR="00B34DDB" w:rsidRPr="008E7079" w:rsidTr="007F05C6">
        <w:tc>
          <w:tcPr>
            <w:tcW w:w="316" w:type="pct"/>
            <w:shd w:val="pct10" w:color="auto" w:fill="auto"/>
          </w:tcPr>
          <w:p w:rsidR="00B34DDB" w:rsidRPr="008E7079" w:rsidRDefault="00B34DDB" w:rsidP="00B34DDB">
            <w:pPr>
              <w:spacing w:after="0" w:line="240" w:lineRule="auto"/>
              <w:rPr>
                <w:rFonts w:ascii="Times New Roman" w:hAnsi="Times New Roman" w:cs="Times New Roman"/>
                <w:bCs/>
                <w:sz w:val="28"/>
                <w:szCs w:val="28"/>
              </w:rPr>
            </w:pPr>
            <w:r w:rsidRPr="008E7079">
              <w:rPr>
                <w:rFonts w:ascii="Times New Roman" w:hAnsi="Times New Roman" w:cs="Times New Roman"/>
                <w:bCs/>
                <w:sz w:val="28"/>
                <w:szCs w:val="28"/>
              </w:rPr>
              <w:t>7.1.</w:t>
            </w:r>
          </w:p>
        </w:tc>
        <w:tc>
          <w:tcPr>
            <w:tcW w:w="4684" w:type="pct"/>
            <w:gridSpan w:val="2"/>
            <w:shd w:val="pct10" w:color="auto" w:fill="auto"/>
          </w:tcPr>
          <w:p w:rsidR="00B34DDB" w:rsidRPr="008E7079" w:rsidRDefault="00B34DDB" w:rsidP="00B34DDB">
            <w:pPr>
              <w:spacing w:after="0" w:line="240" w:lineRule="auto"/>
              <w:rPr>
                <w:rFonts w:ascii="Times New Roman" w:hAnsi="Times New Roman" w:cs="Times New Roman"/>
                <w:sz w:val="28"/>
                <w:szCs w:val="28"/>
              </w:rPr>
            </w:pPr>
            <w:r w:rsidRPr="008E7079">
              <w:rPr>
                <w:rFonts w:ascii="Times New Roman" w:hAnsi="Times New Roman" w:cs="Times New Roman"/>
                <w:bCs/>
                <w:sz w:val="28"/>
                <w:szCs w:val="28"/>
              </w:rPr>
              <w:t>Образование:</w:t>
            </w:r>
          </w:p>
        </w:tc>
      </w:tr>
      <w:tr w:rsidR="00B34DDB" w:rsidRPr="008E7079" w:rsidTr="007F05C6">
        <w:tc>
          <w:tcPr>
            <w:tcW w:w="316" w:type="pct"/>
          </w:tcPr>
          <w:p w:rsidR="00B34DDB" w:rsidRPr="008E7079" w:rsidRDefault="00B34DDB" w:rsidP="00B34DDB">
            <w:pPr>
              <w:spacing w:after="0" w:line="240" w:lineRule="auto"/>
              <w:rPr>
                <w:rFonts w:ascii="Times New Roman" w:hAnsi="Times New Roman" w:cs="Times New Roman"/>
                <w:bCs/>
                <w:sz w:val="28"/>
                <w:szCs w:val="28"/>
              </w:rPr>
            </w:pPr>
          </w:p>
        </w:tc>
        <w:tc>
          <w:tcPr>
            <w:tcW w:w="3911" w:type="pct"/>
          </w:tcPr>
          <w:p w:rsidR="00B34DDB" w:rsidRPr="008E7079" w:rsidRDefault="00B34DDB" w:rsidP="00B34DDB">
            <w:pPr>
              <w:spacing w:after="0" w:line="240" w:lineRule="auto"/>
              <w:jc w:val="both"/>
              <w:rPr>
                <w:rFonts w:ascii="Times New Roman" w:hAnsi="Times New Roman" w:cs="Times New Roman"/>
                <w:sz w:val="28"/>
                <w:szCs w:val="28"/>
              </w:rPr>
            </w:pPr>
            <w:r w:rsidRPr="008E7079">
              <w:rPr>
                <w:rFonts w:ascii="Times New Roman" w:hAnsi="Times New Roman" w:cs="Times New Roman"/>
                <w:sz w:val="28"/>
                <w:szCs w:val="28"/>
              </w:rPr>
              <w:t>– высшее / из них юридическое</w:t>
            </w:r>
          </w:p>
        </w:tc>
        <w:tc>
          <w:tcPr>
            <w:tcW w:w="773" w:type="pct"/>
          </w:tcPr>
          <w:p w:rsidR="00B34DDB" w:rsidRPr="008E7079" w:rsidRDefault="00B34DDB" w:rsidP="00B34DDB">
            <w:pPr>
              <w:spacing w:after="0" w:line="240" w:lineRule="auto"/>
              <w:rPr>
                <w:rFonts w:ascii="Times New Roman" w:hAnsi="Times New Roman" w:cs="Times New Roman"/>
                <w:sz w:val="28"/>
                <w:szCs w:val="28"/>
              </w:rPr>
            </w:pPr>
            <w:r w:rsidRPr="008E7079">
              <w:rPr>
                <w:rFonts w:ascii="Times New Roman" w:hAnsi="Times New Roman" w:cs="Times New Roman"/>
                <w:sz w:val="28"/>
                <w:szCs w:val="28"/>
              </w:rPr>
              <w:t>16</w:t>
            </w:r>
            <w:r w:rsidRPr="008E7079">
              <w:rPr>
                <w:rFonts w:ascii="Times New Roman" w:hAnsi="Times New Roman" w:cs="Times New Roman"/>
                <w:sz w:val="28"/>
                <w:szCs w:val="28"/>
                <w:lang w:val="en-US"/>
              </w:rPr>
              <w:t>/</w:t>
            </w:r>
            <w:r w:rsidRPr="008E7079">
              <w:rPr>
                <w:rFonts w:ascii="Times New Roman" w:hAnsi="Times New Roman" w:cs="Times New Roman"/>
                <w:sz w:val="28"/>
                <w:szCs w:val="28"/>
              </w:rPr>
              <w:t>2</w:t>
            </w:r>
          </w:p>
        </w:tc>
      </w:tr>
      <w:tr w:rsidR="00B34DDB" w:rsidRPr="008E7079" w:rsidTr="007F05C6">
        <w:tc>
          <w:tcPr>
            <w:tcW w:w="316" w:type="pct"/>
          </w:tcPr>
          <w:p w:rsidR="00B34DDB" w:rsidRPr="008E7079" w:rsidRDefault="00B34DDB" w:rsidP="00B34DDB">
            <w:pPr>
              <w:spacing w:after="0" w:line="240" w:lineRule="auto"/>
              <w:rPr>
                <w:rFonts w:ascii="Times New Roman" w:hAnsi="Times New Roman" w:cs="Times New Roman"/>
                <w:bCs/>
                <w:sz w:val="28"/>
                <w:szCs w:val="28"/>
              </w:rPr>
            </w:pPr>
          </w:p>
        </w:tc>
        <w:tc>
          <w:tcPr>
            <w:tcW w:w="3911" w:type="pct"/>
          </w:tcPr>
          <w:p w:rsidR="00B34DDB" w:rsidRPr="008E7079" w:rsidRDefault="00B34DDB" w:rsidP="00B34DDB">
            <w:pPr>
              <w:spacing w:after="0" w:line="240" w:lineRule="auto"/>
              <w:jc w:val="both"/>
              <w:rPr>
                <w:rFonts w:ascii="Times New Roman" w:hAnsi="Times New Roman" w:cs="Times New Roman"/>
                <w:sz w:val="28"/>
                <w:szCs w:val="28"/>
              </w:rPr>
            </w:pPr>
            <w:r w:rsidRPr="008E7079">
              <w:rPr>
                <w:rFonts w:ascii="Times New Roman" w:hAnsi="Times New Roman" w:cs="Times New Roman"/>
                <w:sz w:val="28"/>
                <w:szCs w:val="28"/>
              </w:rPr>
              <w:t>– среднее специальное / из них юридическое</w:t>
            </w:r>
          </w:p>
        </w:tc>
        <w:tc>
          <w:tcPr>
            <w:tcW w:w="773" w:type="pct"/>
          </w:tcPr>
          <w:p w:rsidR="00B34DDB" w:rsidRPr="008E7079" w:rsidRDefault="00B34DDB" w:rsidP="00B34DDB">
            <w:pPr>
              <w:spacing w:after="0" w:line="240" w:lineRule="auto"/>
              <w:rPr>
                <w:rFonts w:ascii="Times New Roman" w:hAnsi="Times New Roman" w:cs="Times New Roman"/>
                <w:sz w:val="28"/>
                <w:szCs w:val="28"/>
              </w:rPr>
            </w:pPr>
            <w:r w:rsidRPr="008E7079">
              <w:rPr>
                <w:rFonts w:ascii="Times New Roman" w:hAnsi="Times New Roman" w:cs="Times New Roman"/>
                <w:sz w:val="28"/>
                <w:szCs w:val="28"/>
              </w:rPr>
              <w:t>2/-</w:t>
            </w:r>
          </w:p>
        </w:tc>
      </w:tr>
      <w:tr w:rsidR="00B34DDB" w:rsidRPr="008E7079" w:rsidTr="007F05C6">
        <w:tc>
          <w:tcPr>
            <w:tcW w:w="316" w:type="pct"/>
          </w:tcPr>
          <w:p w:rsidR="00B34DDB" w:rsidRPr="008E7079" w:rsidRDefault="00B34DDB" w:rsidP="00B34DDB">
            <w:pPr>
              <w:spacing w:after="0" w:line="240" w:lineRule="auto"/>
              <w:rPr>
                <w:rFonts w:ascii="Times New Roman" w:hAnsi="Times New Roman" w:cs="Times New Roman"/>
                <w:bCs/>
                <w:sz w:val="28"/>
                <w:szCs w:val="28"/>
              </w:rPr>
            </w:pPr>
          </w:p>
        </w:tc>
        <w:tc>
          <w:tcPr>
            <w:tcW w:w="3911" w:type="pct"/>
          </w:tcPr>
          <w:p w:rsidR="00B34DDB" w:rsidRPr="008E7079" w:rsidRDefault="00B34DDB" w:rsidP="00B34DDB">
            <w:pPr>
              <w:spacing w:after="0" w:line="240" w:lineRule="auto"/>
              <w:jc w:val="both"/>
              <w:rPr>
                <w:rFonts w:ascii="Times New Roman" w:hAnsi="Times New Roman" w:cs="Times New Roman"/>
                <w:sz w:val="28"/>
                <w:szCs w:val="28"/>
              </w:rPr>
            </w:pPr>
            <w:r w:rsidRPr="008E7079">
              <w:rPr>
                <w:rFonts w:ascii="Times New Roman" w:hAnsi="Times New Roman" w:cs="Times New Roman"/>
                <w:sz w:val="28"/>
                <w:szCs w:val="28"/>
              </w:rPr>
              <w:t>– общее</w:t>
            </w:r>
          </w:p>
        </w:tc>
        <w:tc>
          <w:tcPr>
            <w:tcW w:w="773" w:type="pct"/>
          </w:tcPr>
          <w:p w:rsidR="00B34DDB" w:rsidRPr="008E7079" w:rsidRDefault="00B34DDB" w:rsidP="00B34DDB">
            <w:pPr>
              <w:spacing w:after="0" w:line="240" w:lineRule="auto"/>
              <w:rPr>
                <w:rFonts w:ascii="Times New Roman" w:hAnsi="Times New Roman" w:cs="Times New Roman"/>
                <w:sz w:val="28"/>
                <w:szCs w:val="28"/>
              </w:rPr>
            </w:pPr>
            <w:r w:rsidRPr="008E7079">
              <w:rPr>
                <w:rFonts w:ascii="Times New Roman" w:hAnsi="Times New Roman" w:cs="Times New Roman"/>
                <w:sz w:val="28"/>
                <w:szCs w:val="28"/>
              </w:rPr>
              <w:t>-</w:t>
            </w:r>
          </w:p>
        </w:tc>
      </w:tr>
      <w:tr w:rsidR="00B34DDB" w:rsidRPr="008E7079" w:rsidTr="007F05C6">
        <w:tc>
          <w:tcPr>
            <w:tcW w:w="316" w:type="pct"/>
            <w:tcBorders>
              <w:bottom w:val="single" w:sz="4" w:space="0" w:color="auto"/>
            </w:tcBorders>
          </w:tcPr>
          <w:p w:rsidR="00B34DDB" w:rsidRPr="008E7079" w:rsidRDefault="00B34DDB" w:rsidP="00B34DDB">
            <w:pPr>
              <w:spacing w:after="0" w:line="240" w:lineRule="auto"/>
              <w:rPr>
                <w:rFonts w:ascii="Times New Roman" w:hAnsi="Times New Roman" w:cs="Times New Roman"/>
                <w:bCs/>
                <w:sz w:val="28"/>
                <w:szCs w:val="28"/>
              </w:rPr>
            </w:pPr>
          </w:p>
        </w:tc>
        <w:tc>
          <w:tcPr>
            <w:tcW w:w="3911" w:type="pct"/>
            <w:tcBorders>
              <w:bottom w:val="single" w:sz="4" w:space="0" w:color="auto"/>
            </w:tcBorders>
          </w:tcPr>
          <w:p w:rsidR="00B34DDB" w:rsidRPr="008E7079" w:rsidRDefault="00B34DDB" w:rsidP="00B34DDB">
            <w:pPr>
              <w:spacing w:after="0" w:line="240" w:lineRule="auto"/>
              <w:jc w:val="both"/>
              <w:rPr>
                <w:rFonts w:ascii="Times New Roman" w:hAnsi="Times New Roman" w:cs="Times New Roman"/>
                <w:sz w:val="28"/>
                <w:szCs w:val="28"/>
              </w:rPr>
            </w:pPr>
            <w:r w:rsidRPr="008E7079">
              <w:rPr>
                <w:rFonts w:ascii="Times New Roman" w:hAnsi="Times New Roman" w:cs="Times New Roman"/>
                <w:sz w:val="28"/>
                <w:szCs w:val="28"/>
              </w:rPr>
              <w:t>– наличие ученой степени (кандидата наук/ доктора наук)</w:t>
            </w:r>
          </w:p>
        </w:tc>
        <w:tc>
          <w:tcPr>
            <w:tcW w:w="773" w:type="pct"/>
            <w:tcBorders>
              <w:bottom w:val="single" w:sz="4" w:space="0" w:color="auto"/>
            </w:tcBorders>
          </w:tcPr>
          <w:p w:rsidR="00B34DDB" w:rsidRPr="008E7079" w:rsidRDefault="00B34DDB" w:rsidP="00B34DDB">
            <w:pPr>
              <w:spacing w:after="0" w:line="240" w:lineRule="auto"/>
              <w:rPr>
                <w:rFonts w:ascii="Times New Roman" w:hAnsi="Times New Roman" w:cs="Times New Roman"/>
                <w:sz w:val="28"/>
                <w:szCs w:val="28"/>
                <w:lang w:val="en-US"/>
              </w:rPr>
            </w:pPr>
            <w:r w:rsidRPr="008E7079">
              <w:rPr>
                <w:rFonts w:ascii="Times New Roman" w:hAnsi="Times New Roman" w:cs="Times New Roman"/>
                <w:sz w:val="28"/>
                <w:szCs w:val="28"/>
              </w:rPr>
              <w:t>-(-</w:t>
            </w:r>
            <w:r w:rsidRPr="008E7079">
              <w:rPr>
                <w:rFonts w:ascii="Times New Roman" w:hAnsi="Times New Roman" w:cs="Times New Roman"/>
                <w:sz w:val="28"/>
                <w:szCs w:val="28"/>
                <w:lang w:val="en-US"/>
              </w:rPr>
              <w:t>/</w:t>
            </w:r>
            <w:r w:rsidRPr="008E7079">
              <w:rPr>
                <w:rFonts w:ascii="Times New Roman" w:hAnsi="Times New Roman" w:cs="Times New Roman"/>
                <w:sz w:val="28"/>
                <w:szCs w:val="28"/>
              </w:rPr>
              <w:t>-</w:t>
            </w:r>
            <w:r w:rsidRPr="008E7079">
              <w:rPr>
                <w:rFonts w:ascii="Times New Roman" w:hAnsi="Times New Roman" w:cs="Times New Roman"/>
                <w:sz w:val="28"/>
                <w:szCs w:val="28"/>
                <w:lang w:val="en-US"/>
              </w:rPr>
              <w:t>)</w:t>
            </w:r>
          </w:p>
        </w:tc>
      </w:tr>
      <w:tr w:rsidR="00B34DDB" w:rsidRPr="008E7079" w:rsidTr="007F05C6">
        <w:tc>
          <w:tcPr>
            <w:tcW w:w="316" w:type="pct"/>
            <w:shd w:val="pct10" w:color="auto" w:fill="auto"/>
          </w:tcPr>
          <w:p w:rsidR="00B34DDB" w:rsidRPr="008E7079" w:rsidRDefault="00B34DDB" w:rsidP="00B34DDB">
            <w:pPr>
              <w:spacing w:after="0" w:line="240" w:lineRule="auto"/>
              <w:rPr>
                <w:rFonts w:ascii="Times New Roman" w:hAnsi="Times New Roman" w:cs="Times New Roman"/>
                <w:bCs/>
                <w:sz w:val="28"/>
                <w:szCs w:val="28"/>
              </w:rPr>
            </w:pPr>
            <w:r w:rsidRPr="008E7079">
              <w:rPr>
                <w:rFonts w:ascii="Times New Roman" w:hAnsi="Times New Roman" w:cs="Times New Roman"/>
                <w:bCs/>
                <w:sz w:val="28"/>
                <w:szCs w:val="28"/>
              </w:rPr>
              <w:t>7.2.</w:t>
            </w:r>
          </w:p>
        </w:tc>
        <w:tc>
          <w:tcPr>
            <w:tcW w:w="4684" w:type="pct"/>
            <w:gridSpan w:val="2"/>
            <w:shd w:val="pct10" w:color="auto" w:fill="auto"/>
          </w:tcPr>
          <w:p w:rsidR="00B34DDB" w:rsidRPr="008E7079" w:rsidRDefault="00B34DDB" w:rsidP="00B34DDB">
            <w:pPr>
              <w:spacing w:after="0" w:line="240" w:lineRule="auto"/>
              <w:rPr>
                <w:rFonts w:ascii="Times New Roman" w:hAnsi="Times New Roman" w:cs="Times New Roman"/>
                <w:sz w:val="28"/>
                <w:szCs w:val="28"/>
              </w:rPr>
            </w:pPr>
            <w:r w:rsidRPr="008E7079">
              <w:rPr>
                <w:rFonts w:ascii="Times New Roman" w:hAnsi="Times New Roman" w:cs="Times New Roman"/>
                <w:bCs/>
                <w:sz w:val="28"/>
                <w:szCs w:val="28"/>
              </w:rPr>
              <w:t>Возраст:</w:t>
            </w:r>
          </w:p>
        </w:tc>
      </w:tr>
      <w:tr w:rsidR="00B34DDB" w:rsidRPr="008E7079" w:rsidTr="007F05C6">
        <w:tc>
          <w:tcPr>
            <w:tcW w:w="316" w:type="pct"/>
          </w:tcPr>
          <w:p w:rsidR="00B34DDB" w:rsidRPr="008E7079" w:rsidRDefault="00B34DDB" w:rsidP="00B34DDB">
            <w:pPr>
              <w:spacing w:after="0" w:line="240" w:lineRule="auto"/>
              <w:rPr>
                <w:rFonts w:ascii="Times New Roman" w:hAnsi="Times New Roman" w:cs="Times New Roman"/>
                <w:bCs/>
                <w:sz w:val="28"/>
                <w:szCs w:val="28"/>
              </w:rPr>
            </w:pPr>
          </w:p>
        </w:tc>
        <w:tc>
          <w:tcPr>
            <w:tcW w:w="3911" w:type="pct"/>
          </w:tcPr>
          <w:p w:rsidR="00B34DDB" w:rsidRPr="008E7079" w:rsidRDefault="00B34DDB" w:rsidP="00B34DDB">
            <w:pPr>
              <w:spacing w:after="0" w:line="240" w:lineRule="auto"/>
              <w:jc w:val="both"/>
              <w:rPr>
                <w:rFonts w:ascii="Times New Roman" w:hAnsi="Times New Roman" w:cs="Times New Roman"/>
                <w:sz w:val="28"/>
                <w:szCs w:val="28"/>
              </w:rPr>
            </w:pPr>
            <w:r w:rsidRPr="008E7079">
              <w:rPr>
                <w:rFonts w:ascii="Times New Roman" w:hAnsi="Times New Roman" w:cs="Times New Roman"/>
                <w:sz w:val="28"/>
                <w:szCs w:val="28"/>
              </w:rPr>
              <w:t xml:space="preserve">– 18-35 </w:t>
            </w:r>
          </w:p>
        </w:tc>
        <w:tc>
          <w:tcPr>
            <w:tcW w:w="773" w:type="pct"/>
          </w:tcPr>
          <w:p w:rsidR="00B34DDB" w:rsidRPr="008E7079" w:rsidRDefault="00B34DDB" w:rsidP="00B34DDB">
            <w:pPr>
              <w:spacing w:after="0" w:line="240" w:lineRule="auto"/>
              <w:rPr>
                <w:rFonts w:ascii="Times New Roman" w:hAnsi="Times New Roman" w:cs="Times New Roman"/>
                <w:sz w:val="28"/>
                <w:szCs w:val="28"/>
              </w:rPr>
            </w:pPr>
            <w:r w:rsidRPr="008E7079">
              <w:rPr>
                <w:rFonts w:ascii="Times New Roman" w:hAnsi="Times New Roman" w:cs="Times New Roman"/>
                <w:sz w:val="28"/>
                <w:szCs w:val="28"/>
              </w:rPr>
              <w:t>2</w:t>
            </w:r>
          </w:p>
        </w:tc>
      </w:tr>
      <w:tr w:rsidR="00B34DDB" w:rsidRPr="008E7079" w:rsidTr="007F05C6">
        <w:tc>
          <w:tcPr>
            <w:tcW w:w="316" w:type="pct"/>
          </w:tcPr>
          <w:p w:rsidR="00B34DDB" w:rsidRPr="008E7079" w:rsidRDefault="00B34DDB" w:rsidP="00B34DDB">
            <w:pPr>
              <w:spacing w:after="0" w:line="240" w:lineRule="auto"/>
              <w:rPr>
                <w:rFonts w:ascii="Times New Roman" w:hAnsi="Times New Roman" w:cs="Times New Roman"/>
                <w:bCs/>
                <w:sz w:val="28"/>
                <w:szCs w:val="28"/>
              </w:rPr>
            </w:pPr>
          </w:p>
        </w:tc>
        <w:tc>
          <w:tcPr>
            <w:tcW w:w="3911" w:type="pct"/>
          </w:tcPr>
          <w:p w:rsidR="00B34DDB" w:rsidRPr="008E7079" w:rsidRDefault="00B34DDB" w:rsidP="00B34DDB">
            <w:pPr>
              <w:spacing w:after="0" w:line="240" w:lineRule="auto"/>
              <w:jc w:val="both"/>
              <w:rPr>
                <w:rFonts w:ascii="Times New Roman" w:hAnsi="Times New Roman" w:cs="Times New Roman"/>
                <w:sz w:val="28"/>
                <w:szCs w:val="28"/>
              </w:rPr>
            </w:pPr>
            <w:r w:rsidRPr="008E7079">
              <w:rPr>
                <w:rFonts w:ascii="Times New Roman" w:hAnsi="Times New Roman" w:cs="Times New Roman"/>
                <w:sz w:val="28"/>
                <w:szCs w:val="28"/>
              </w:rPr>
              <w:t>–36-50</w:t>
            </w:r>
          </w:p>
        </w:tc>
        <w:tc>
          <w:tcPr>
            <w:tcW w:w="773" w:type="pct"/>
          </w:tcPr>
          <w:p w:rsidR="00B34DDB" w:rsidRPr="008E7079" w:rsidRDefault="00B34DDB" w:rsidP="00B34DDB">
            <w:pPr>
              <w:spacing w:after="0" w:line="240" w:lineRule="auto"/>
              <w:rPr>
                <w:rFonts w:ascii="Times New Roman" w:hAnsi="Times New Roman" w:cs="Times New Roman"/>
                <w:sz w:val="28"/>
                <w:szCs w:val="28"/>
              </w:rPr>
            </w:pPr>
            <w:r w:rsidRPr="008E7079">
              <w:rPr>
                <w:rFonts w:ascii="Times New Roman" w:hAnsi="Times New Roman" w:cs="Times New Roman"/>
                <w:sz w:val="28"/>
                <w:szCs w:val="28"/>
              </w:rPr>
              <w:t>11</w:t>
            </w:r>
          </w:p>
        </w:tc>
      </w:tr>
      <w:tr w:rsidR="00B34DDB" w:rsidRPr="008E7079" w:rsidTr="007F05C6">
        <w:tc>
          <w:tcPr>
            <w:tcW w:w="316" w:type="pct"/>
          </w:tcPr>
          <w:p w:rsidR="00B34DDB" w:rsidRPr="008E7079" w:rsidRDefault="00B34DDB" w:rsidP="00B34DDB">
            <w:pPr>
              <w:spacing w:after="0" w:line="240" w:lineRule="auto"/>
              <w:rPr>
                <w:rFonts w:ascii="Times New Roman" w:hAnsi="Times New Roman" w:cs="Times New Roman"/>
                <w:bCs/>
                <w:sz w:val="28"/>
                <w:szCs w:val="28"/>
              </w:rPr>
            </w:pPr>
          </w:p>
        </w:tc>
        <w:tc>
          <w:tcPr>
            <w:tcW w:w="3911" w:type="pct"/>
          </w:tcPr>
          <w:p w:rsidR="00B34DDB" w:rsidRPr="008E7079" w:rsidRDefault="00B34DDB" w:rsidP="00B34DDB">
            <w:pPr>
              <w:spacing w:after="0" w:line="240" w:lineRule="auto"/>
              <w:jc w:val="both"/>
              <w:rPr>
                <w:rFonts w:ascii="Times New Roman" w:hAnsi="Times New Roman" w:cs="Times New Roman"/>
                <w:sz w:val="28"/>
                <w:szCs w:val="28"/>
              </w:rPr>
            </w:pPr>
            <w:r w:rsidRPr="008E7079">
              <w:rPr>
                <w:rFonts w:ascii="Times New Roman" w:hAnsi="Times New Roman" w:cs="Times New Roman"/>
                <w:sz w:val="28"/>
                <w:szCs w:val="28"/>
              </w:rPr>
              <w:t>–51-65</w:t>
            </w:r>
          </w:p>
        </w:tc>
        <w:tc>
          <w:tcPr>
            <w:tcW w:w="773" w:type="pct"/>
          </w:tcPr>
          <w:p w:rsidR="00B34DDB" w:rsidRPr="008E7079" w:rsidRDefault="00B34DDB" w:rsidP="00B34DDB">
            <w:pPr>
              <w:spacing w:after="0" w:line="240" w:lineRule="auto"/>
              <w:rPr>
                <w:rFonts w:ascii="Times New Roman" w:hAnsi="Times New Roman" w:cs="Times New Roman"/>
                <w:sz w:val="28"/>
                <w:szCs w:val="28"/>
              </w:rPr>
            </w:pPr>
            <w:r w:rsidRPr="008E7079">
              <w:rPr>
                <w:rFonts w:ascii="Times New Roman" w:hAnsi="Times New Roman" w:cs="Times New Roman"/>
                <w:sz w:val="28"/>
                <w:szCs w:val="28"/>
              </w:rPr>
              <w:t>4</w:t>
            </w:r>
          </w:p>
        </w:tc>
      </w:tr>
      <w:tr w:rsidR="00B34DDB" w:rsidRPr="008E7079" w:rsidTr="007F05C6">
        <w:tc>
          <w:tcPr>
            <w:tcW w:w="316" w:type="pct"/>
            <w:tcBorders>
              <w:bottom w:val="single" w:sz="4" w:space="0" w:color="auto"/>
            </w:tcBorders>
          </w:tcPr>
          <w:p w:rsidR="00B34DDB" w:rsidRPr="008E7079" w:rsidRDefault="00B34DDB" w:rsidP="00B34DDB">
            <w:pPr>
              <w:spacing w:after="0" w:line="240" w:lineRule="auto"/>
              <w:rPr>
                <w:rFonts w:ascii="Times New Roman" w:hAnsi="Times New Roman" w:cs="Times New Roman"/>
                <w:bCs/>
                <w:sz w:val="28"/>
                <w:szCs w:val="28"/>
              </w:rPr>
            </w:pPr>
          </w:p>
        </w:tc>
        <w:tc>
          <w:tcPr>
            <w:tcW w:w="3911" w:type="pct"/>
            <w:tcBorders>
              <w:bottom w:val="single" w:sz="4" w:space="0" w:color="auto"/>
            </w:tcBorders>
          </w:tcPr>
          <w:p w:rsidR="00B34DDB" w:rsidRPr="008E7079" w:rsidRDefault="00B34DDB" w:rsidP="00B34DDB">
            <w:pPr>
              <w:spacing w:after="0" w:line="240" w:lineRule="auto"/>
              <w:jc w:val="both"/>
              <w:rPr>
                <w:rFonts w:ascii="Times New Roman" w:hAnsi="Times New Roman" w:cs="Times New Roman"/>
                <w:sz w:val="28"/>
                <w:szCs w:val="28"/>
              </w:rPr>
            </w:pPr>
            <w:r w:rsidRPr="008E7079">
              <w:rPr>
                <w:rFonts w:ascii="Times New Roman" w:hAnsi="Times New Roman" w:cs="Times New Roman"/>
                <w:sz w:val="28"/>
                <w:szCs w:val="28"/>
              </w:rPr>
              <w:t>– старше 65</w:t>
            </w:r>
          </w:p>
        </w:tc>
        <w:tc>
          <w:tcPr>
            <w:tcW w:w="773" w:type="pct"/>
            <w:tcBorders>
              <w:bottom w:val="single" w:sz="4" w:space="0" w:color="auto"/>
            </w:tcBorders>
          </w:tcPr>
          <w:p w:rsidR="00B34DDB" w:rsidRPr="008E7079" w:rsidRDefault="00B34DDB" w:rsidP="00B34DDB">
            <w:pPr>
              <w:spacing w:after="0" w:line="240" w:lineRule="auto"/>
              <w:rPr>
                <w:rFonts w:ascii="Times New Roman" w:hAnsi="Times New Roman" w:cs="Times New Roman"/>
                <w:sz w:val="28"/>
                <w:szCs w:val="28"/>
              </w:rPr>
            </w:pPr>
            <w:r w:rsidRPr="008E7079">
              <w:rPr>
                <w:rFonts w:ascii="Times New Roman" w:hAnsi="Times New Roman" w:cs="Times New Roman"/>
                <w:sz w:val="28"/>
                <w:szCs w:val="28"/>
              </w:rPr>
              <w:t>1</w:t>
            </w:r>
          </w:p>
        </w:tc>
      </w:tr>
      <w:tr w:rsidR="00B34DDB" w:rsidRPr="008E7079" w:rsidTr="007F05C6">
        <w:tc>
          <w:tcPr>
            <w:tcW w:w="316" w:type="pct"/>
            <w:shd w:val="pct10" w:color="auto" w:fill="auto"/>
          </w:tcPr>
          <w:p w:rsidR="00B34DDB" w:rsidRPr="008E7079" w:rsidRDefault="00B34DDB" w:rsidP="00B34DDB">
            <w:pPr>
              <w:spacing w:after="0" w:line="240" w:lineRule="auto"/>
              <w:rPr>
                <w:rFonts w:ascii="Times New Roman" w:hAnsi="Times New Roman" w:cs="Times New Roman"/>
                <w:bCs/>
                <w:sz w:val="28"/>
                <w:szCs w:val="28"/>
              </w:rPr>
            </w:pPr>
            <w:r w:rsidRPr="008E7079">
              <w:rPr>
                <w:rFonts w:ascii="Times New Roman" w:hAnsi="Times New Roman" w:cs="Times New Roman"/>
                <w:bCs/>
                <w:sz w:val="28"/>
                <w:szCs w:val="28"/>
              </w:rPr>
              <w:t>7.3.</w:t>
            </w:r>
          </w:p>
        </w:tc>
        <w:tc>
          <w:tcPr>
            <w:tcW w:w="3911" w:type="pct"/>
            <w:shd w:val="pct10" w:color="auto" w:fill="auto"/>
          </w:tcPr>
          <w:p w:rsidR="00B34DDB" w:rsidRPr="008E7079" w:rsidRDefault="00B34DDB" w:rsidP="00B34DDB">
            <w:pPr>
              <w:spacing w:after="0" w:line="240" w:lineRule="auto"/>
              <w:jc w:val="both"/>
              <w:rPr>
                <w:rFonts w:ascii="Times New Roman" w:hAnsi="Times New Roman" w:cs="Times New Roman"/>
                <w:sz w:val="28"/>
                <w:szCs w:val="28"/>
              </w:rPr>
            </w:pPr>
            <w:r w:rsidRPr="008E7079">
              <w:rPr>
                <w:rFonts w:ascii="Times New Roman" w:hAnsi="Times New Roman" w:cs="Times New Roman"/>
                <w:sz w:val="28"/>
                <w:szCs w:val="28"/>
              </w:rPr>
              <w:t>Партийная принадлежность:</w:t>
            </w:r>
          </w:p>
        </w:tc>
        <w:tc>
          <w:tcPr>
            <w:tcW w:w="773" w:type="pct"/>
            <w:shd w:val="pct10" w:color="auto" w:fill="auto"/>
          </w:tcPr>
          <w:p w:rsidR="00B34DDB" w:rsidRPr="008E7079" w:rsidRDefault="00B34DDB" w:rsidP="00B34DDB">
            <w:pPr>
              <w:spacing w:after="0" w:line="240" w:lineRule="auto"/>
              <w:rPr>
                <w:rFonts w:ascii="Times New Roman" w:hAnsi="Times New Roman" w:cs="Times New Roman"/>
                <w:sz w:val="28"/>
                <w:szCs w:val="28"/>
              </w:rPr>
            </w:pPr>
          </w:p>
        </w:tc>
      </w:tr>
      <w:tr w:rsidR="00B34DDB" w:rsidRPr="008E7079" w:rsidTr="007F05C6">
        <w:tc>
          <w:tcPr>
            <w:tcW w:w="316" w:type="pct"/>
          </w:tcPr>
          <w:p w:rsidR="00B34DDB" w:rsidRPr="008E7079" w:rsidRDefault="00B34DDB" w:rsidP="00B34DDB">
            <w:pPr>
              <w:spacing w:after="0" w:line="240" w:lineRule="auto"/>
              <w:rPr>
                <w:rFonts w:ascii="Times New Roman" w:hAnsi="Times New Roman" w:cs="Times New Roman"/>
                <w:bCs/>
                <w:sz w:val="28"/>
                <w:szCs w:val="28"/>
              </w:rPr>
            </w:pPr>
          </w:p>
        </w:tc>
        <w:tc>
          <w:tcPr>
            <w:tcW w:w="3911" w:type="pct"/>
          </w:tcPr>
          <w:p w:rsidR="00B34DDB" w:rsidRPr="008E7079" w:rsidRDefault="00B34DDB" w:rsidP="00B34DDB">
            <w:pPr>
              <w:spacing w:after="0" w:line="240" w:lineRule="auto"/>
              <w:jc w:val="both"/>
              <w:rPr>
                <w:rFonts w:ascii="Times New Roman" w:hAnsi="Times New Roman" w:cs="Times New Roman"/>
                <w:sz w:val="28"/>
                <w:szCs w:val="28"/>
              </w:rPr>
            </w:pPr>
            <w:r w:rsidRPr="008E7079">
              <w:rPr>
                <w:rFonts w:ascii="Times New Roman" w:hAnsi="Times New Roman" w:cs="Times New Roman"/>
                <w:sz w:val="28"/>
                <w:szCs w:val="28"/>
              </w:rPr>
              <w:t>– количество членов партии ЕР/количество сторонников партии</w:t>
            </w:r>
          </w:p>
        </w:tc>
        <w:tc>
          <w:tcPr>
            <w:tcW w:w="773" w:type="pct"/>
          </w:tcPr>
          <w:p w:rsidR="00B34DDB" w:rsidRPr="008E7079" w:rsidRDefault="00B34DDB" w:rsidP="00B34DDB">
            <w:pPr>
              <w:spacing w:after="0" w:line="240" w:lineRule="auto"/>
              <w:rPr>
                <w:rFonts w:ascii="Times New Roman" w:hAnsi="Times New Roman" w:cs="Times New Roman"/>
                <w:sz w:val="28"/>
                <w:szCs w:val="28"/>
              </w:rPr>
            </w:pPr>
            <w:r w:rsidRPr="008E7079">
              <w:rPr>
                <w:rFonts w:ascii="Times New Roman" w:hAnsi="Times New Roman" w:cs="Times New Roman"/>
                <w:sz w:val="28"/>
                <w:szCs w:val="28"/>
              </w:rPr>
              <w:t>15</w:t>
            </w:r>
            <w:r w:rsidRPr="008E7079">
              <w:rPr>
                <w:rFonts w:ascii="Times New Roman" w:hAnsi="Times New Roman" w:cs="Times New Roman"/>
                <w:sz w:val="28"/>
                <w:szCs w:val="28"/>
                <w:lang w:val="en-US"/>
              </w:rPr>
              <w:t>/</w:t>
            </w:r>
            <w:r w:rsidRPr="008E7079">
              <w:rPr>
                <w:rFonts w:ascii="Times New Roman" w:hAnsi="Times New Roman" w:cs="Times New Roman"/>
                <w:sz w:val="28"/>
                <w:szCs w:val="28"/>
              </w:rPr>
              <w:t>2</w:t>
            </w:r>
          </w:p>
        </w:tc>
      </w:tr>
      <w:tr w:rsidR="00B34DDB" w:rsidRPr="008E7079" w:rsidTr="007F05C6">
        <w:tc>
          <w:tcPr>
            <w:tcW w:w="316" w:type="pct"/>
          </w:tcPr>
          <w:p w:rsidR="00B34DDB" w:rsidRPr="008E7079" w:rsidRDefault="00B34DDB" w:rsidP="00B34DDB">
            <w:pPr>
              <w:spacing w:after="0" w:line="240" w:lineRule="auto"/>
              <w:rPr>
                <w:rFonts w:ascii="Times New Roman" w:hAnsi="Times New Roman" w:cs="Times New Roman"/>
                <w:bCs/>
                <w:sz w:val="28"/>
                <w:szCs w:val="28"/>
              </w:rPr>
            </w:pPr>
          </w:p>
        </w:tc>
        <w:tc>
          <w:tcPr>
            <w:tcW w:w="3911" w:type="pct"/>
          </w:tcPr>
          <w:p w:rsidR="00B34DDB" w:rsidRPr="008E7079" w:rsidRDefault="00B34DDB" w:rsidP="00B34DDB">
            <w:pPr>
              <w:spacing w:after="0" w:line="240" w:lineRule="auto"/>
              <w:rPr>
                <w:rFonts w:ascii="Times New Roman" w:hAnsi="Times New Roman" w:cs="Times New Roman"/>
                <w:sz w:val="28"/>
                <w:szCs w:val="28"/>
              </w:rPr>
            </w:pPr>
            <w:r w:rsidRPr="008E7079">
              <w:rPr>
                <w:rFonts w:ascii="Times New Roman" w:hAnsi="Times New Roman" w:cs="Times New Roman"/>
                <w:sz w:val="28"/>
                <w:szCs w:val="28"/>
              </w:rPr>
              <w:t>– количество членов партии КПРФ/количество сторонников партии</w:t>
            </w:r>
          </w:p>
        </w:tc>
        <w:tc>
          <w:tcPr>
            <w:tcW w:w="773" w:type="pct"/>
          </w:tcPr>
          <w:p w:rsidR="00B34DDB" w:rsidRPr="008E7079" w:rsidRDefault="00B34DDB" w:rsidP="00B34DDB">
            <w:pPr>
              <w:spacing w:after="0" w:line="240" w:lineRule="auto"/>
              <w:rPr>
                <w:rFonts w:ascii="Times New Roman" w:hAnsi="Times New Roman" w:cs="Times New Roman"/>
                <w:sz w:val="28"/>
                <w:szCs w:val="28"/>
              </w:rPr>
            </w:pPr>
            <w:r w:rsidRPr="008E7079">
              <w:rPr>
                <w:rFonts w:ascii="Times New Roman" w:hAnsi="Times New Roman" w:cs="Times New Roman"/>
                <w:sz w:val="28"/>
                <w:szCs w:val="28"/>
              </w:rPr>
              <w:t>-</w:t>
            </w:r>
            <w:r w:rsidRPr="008E7079">
              <w:rPr>
                <w:rFonts w:ascii="Times New Roman" w:hAnsi="Times New Roman" w:cs="Times New Roman"/>
                <w:sz w:val="28"/>
                <w:szCs w:val="28"/>
                <w:lang w:val="en-US"/>
              </w:rPr>
              <w:t>/</w:t>
            </w:r>
            <w:r w:rsidRPr="008E7079">
              <w:rPr>
                <w:rFonts w:ascii="Times New Roman" w:hAnsi="Times New Roman" w:cs="Times New Roman"/>
                <w:sz w:val="28"/>
                <w:szCs w:val="28"/>
              </w:rPr>
              <w:t>-</w:t>
            </w:r>
          </w:p>
        </w:tc>
      </w:tr>
      <w:tr w:rsidR="00B34DDB" w:rsidRPr="008E7079" w:rsidTr="007F05C6">
        <w:tc>
          <w:tcPr>
            <w:tcW w:w="316" w:type="pct"/>
          </w:tcPr>
          <w:p w:rsidR="00B34DDB" w:rsidRPr="008E7079" w:rsidRDefault="00B34DDB" w:rsidP="00B34DDB">
            <w:pPr>
              <w:spacing w:after="0" w:line="240" w:lineRule="auto"/>
              <w:rPr>
                <w:rFonts w:ascii="Times New Roman" w:hAnsi="Times New Roman" w:cs="Times New Roman"/>
                <w:bCs/>
                <w:sz w:val="28"/>
                <w:szCs w:val="28"/>
              </w:rPr>
            </w:pPr>
          </w:p>
        </w:tc>
        <w:tc>
          <w:tcPr>
            <w:tcW w:w="3911" w:type="pct"/>
          </w:tcPr>
          <w:p w:rsidR="00B34DDB" w:rsidRPr="008E7079" w:rsidRDefault="00B34DDB" w:rsidP="00B34DDB">
            <w:pPr>
              <w:spacing w:after="0" w:line="240" w:lineRule="auto"/>
              <w:rPr>
                <w:rFonts w:ascii="Times New Roman" w:hAnsi="Times New Roman" w:cs="Times New Roman"/>
                <w:sz w:val="28"/>
                <w:szCs w:val="28"/>
              </w:rPr>
            </w:pPr>
            <w:r w:rsidRPr="008E7079">
              <w:rPr>
                <w:rFonts w:ascii="Times New Roman" w:hAnsi="Times New Roman" w:cs="Times New Roman"/>
                <w:sz w:val="28"/>
                <w:szCs w:val="28"/>
              </w:rPr>
              <w:t>– количество членов партии  Справедливая Россия / количество сторонников партии</w:t>
            </w:r>
          </w:p>
        </w:tc>
        <w:tc>
          <w:tcPr>
            <w:tcW w:w="773" w:type="pct"/>
          </w:tcPr>
          <w:p w:rsidR="00B34DDB" w:rsidRPr="008E7079" w:rsidRDefault="00B34DDB" w:rsidP="00B34DDB">
            <w:pPr>
              <w:spacing w:after="0" w:line="240" w:lineRule="auto"/>
              <w:rPr>
                <w:rFonts w:ascii="Times New Roman" w:hAnsi="Times New Roman" w:cs="Times New Roman"/>
                <w:sz w:val="28"/>
                <w:szCs w:val="28"/>
              </w:rPr>
            </w:pPr>
            <w:r w:rsidRPr="008E7079">
              <w:rPr>
                <w:rFonts w:ascii="Times New Roman" w:hAnsi="Times New Roman" w:cs="Times New Roman"/>
                <w:sz w:val="28"/>
                <w:szCs w:val="28"/>
              </w:rPr>
              <w:t>-</w:t>
            </w:r>
            <w:r w:rsidRPr="008E7079">
              <w:rPr>
                <w:rFonts w:ascii="Times New Roman" w:hAnsi="Times New Roman" w:cs="Times New Roman"/>
                <w:sz w:val="28"/>
                <w:szCs w:val="28"/>
                <w:lang w:val="en-US"/>
              </w:rPr>
              <w:t>/</w:t>
            </w:r>
            <w:r w:rsidRPr="008E7079">
              <w:rPr>
                <w:rFonts w:ascii="Times New Roman" w:hAnsi="Times New Roman" w:cs="Times New Roman"/>
                <w:sz w:val="28"/>
                <w:szCs w:val="28"/>
              </w:rPr>
              <w:t>-</w:t>
            </w:r>
          </w:p>
        </w:tc>
      </w:tr>
      <w:tr w:rsidR="00B34DDB" w:rsidRPr="008E7079" w:rsidTr="007F05C6">
        <w:tc>
          <w:tcPr>
            <w:tcW w:w="316" w:type="pct"/>
          </w:tcPr>
          <w:p w:rsidR="00B34DDB" w:rsidRPr="008E7079" w:rsidRDefault="00B34DDB" w:rsidP="00B34DDB">
            <w:pPr>
              <w:spacing w:after="0" w:line="240" w:lineRule="auto"/>
              <w:rPr>
                <w:rFonts w:ascii="Times New Roman" w:hAnsi="Times New Roman" w:cs="Times New Roman"/>
                <w:bCs/>
                <w:sz w:val="28"/>
                <w:szCs w:val="28"/>
              </w:rPr>
            </w:pPr>
          </w:p>
        </w:tc>
        <w:tc>
          <w:tcPr>
            <w:tcW w:w="3911" w:type="pct"/>
          </w:tcPr>
          <w:p w:rsidR="00B34DDB" w:rsidRPr="008E7079" w:rsidRDefault="00B34DDB" w:rsidP="00B34DDB">
            <w:pPr>
              <w:spacing w:after="0" w:line="240" w:lineRule="auto"/>
              <w:rPr>
                <w:rFonts w:ascii="Times New Roman" w:hAnsi="Times New Roman" w:cs="Times New Roman"/>
                <w:sz w:val="28"/>
                <w:szCs w:val="28"/>
              </w:rPr>
            </w:pPr>
            <w:r w:rsidRPr="008E7079">
              <w:rPr>
                <w:rFonts w:ascii="Times New Roman" w:hAnsi="Times New Roman" w:cs="Times New Roman"/>
                <w:sz w:val="28"/>
                <w:szCs w:val="28"/>
              </w:rPr>
              <w:t>– количество членов партии ЛДПР/количество сторонников партии</w:t>
            </w:r>
          </w:p>
        </w:tc>
        <w:tc>
          <w:tcPr>
            <w:tcW w:w="773" w:type="pct"/>
          </w:tcPr>
          <w:p w:rsidR="00B34DDB" w:rsidRPr="008E7079" w:rsidRDefault="00B34DDB" w:rsidP="00B34DDB">
            <w:pPr>
              <w:spacing w:after="0" w:line="240" w:lineRule="auto"/>
              <w:rPr>
                <w:rFonts w:ascii="Times New Roman" w:hAnsi="Times New Roman" w:cs="Times New Roman"/>
                <w:sz w:val="28"/>
                <w:szCs w:val="28"/>
              </w:rPr>
            </w:pPr>
            <w:r w:rsidRPr="008E7079">
              <w:rPr>
                <w:rFonts w:ascii="Times New Roman" w:hAnsi="Times New Roman" w:cs="Times New Roman"/>
                <w:sz w:val="28"/>
                <w:szCs w:val="28"/>
              </w:rPr>
              <w:t>-</w:t>
            </w:r>
            <w:r w:rsidRPr="008E7079">
              <w:rPr>
                <w:rFonts w:ascii="Times New Roman" w:hAnsi="Times New Roman" w:cs="Times New Roman"/>
                <w:sz w:val="28"/>
                <w:szCs w:val="28"/>
                <w:lang w:val="en-US"/>
              </w:rPr>
              <w:t>/</w:t>
            </w:r>
            <w:r w:rsidRPr="008E7079">
              <w:rPr>
                <w:rFonts w:ascii="Times New Roman" w:hAnsi="Times New Roman" w:cs="Times New Roman"/>
                <w:sz w:val="28"/>
                <w:szCs w:val="28"/>
              </w:rPr>
              <w:t>-</w:t>
            </w:r>
          </w:p>
        </w:tc>
      </w:tr>
      <w:tr w:rsidR="00B34DDB" w:rsidRPr="008E7079" w:rsidTr="007F05C6">
        <w:tc>
          <w:tcPr>
            <w:tcW w:w="316" w:type="pct"/>
          </w:tcPr>
          <w:p w:rsidR="00B34DDB" w:rsidRPr="008E7079" w:rsidRDefault="00B34DDB" w:rsidP="00B34DDB">
            <w:pPr>
              <w:spacing w:after="0" w:line="240" w:lineRule="auto"/>
              <w:rPr>
                <w:rFonts w:ascii="Times New Roman" w:hAnsi="Times New Roman" w:cs="Times New Roman"/>
                <w:bCs/>
                <w:sz w:val="28"/>
                <w:szCs w:val="28"/>
              </w:rPr>
            </w:pPr>
          </w:p>
        </w:tc>
        <w:tc>
          <w:tcPr>
            <w:tcW w:w="3911" w:type="pct"/>
          </w:tcPr>
          <w:p w:rsidR="00B34DDB" w:rsidRPr="008E7079" w:rsidRDefault="00B34DDB" w:rsidP="00B34DDB">
            <w:pPr>
              <w:spacing w:after="0" w:line="240" w:lineRule="auto"/>
              <w:rPr>
                <w:rFonts w:ascii="Times New Roman" w:hAnsi="Times New Roman" w:cs="Times New Roman"/>
                <w:sz w:val="28"/>
                <w:szCs w:val="28"/>
              </w:rPr>
            </w:pPr>
            <w:r w:rsidRPr="008E7079">
              <w:rPr>
                <w:rFonts w:ascii="Times New Roman" w:hAnsi="Times New Roman" w:cs="Times New Roman"/>
                <w:sz w:val="28"/>
                <w:szCs w:val="28"/>
              </w:rPr>
              <w:t>– количество членов партии  "Российская партия пенсионеров за социальную справедливость" /количество сторонников партии</w:t>
            </w:r>
          </w:p>
        </w:tc>
        <w:tc>
          <w:tcPr>
            <w:tcW w:w="773" w:type="pct"/>
          </w:tcPr>
          <w:p w:rsidR="00B34DDB" w:rsidRPr="008E7079" w:rsidRDefault="00B34DDB" w:rsidP="00B34DDB">
            <w:pPr>
              <w:spacing w:after="0" w:line="240" w:lineRule="auto"/>
              <w:rPr>
                <w:rFonts w:ascii="Times New Roman" w:hAnsi="Times New Roman" w:cs="Times New Roman"/>
                <w:sz w:val="28"/>
                <w:szCs w:val="28"/>
              </w:rPr>
            </w:pPr>
            <w:r w:rsidRPr="008E7079">
              <w:rPr>
                <w:rFonts w:ascii="Times New Roman" w:hAnsi="Times New Roman" w:cs="Times New Roman"/>
                <w:sz w:val="28"/>
                <w:szCs w:val="28"/>
              </w:rPr>
              <w:t>-</w:t>
            </w:r>
            <w:r w:rsidRPr="008E7079">
              <w:rPr>
                <w:rFonts w:ascii="Times New Roman" w:hAnsi="Times New Roman" w:cs="Times New Roman"/>
                <w:sz w:val="28"/>
                <w:szCs w:val="28"/>
                <w:lang w:val="en-US"/>
              </w:rPr>
              <w:t>/</w:t>
            </w:r>
            <w:r w:rsidRPr="008E7079">
              <w:rPr>
                <w:rFonts w:ascii="Times New Roman" w:hAnsi="Times New Roman" w:cs="Times New Roman"/>
                <w:sz w:val="28"/>
                <w:szCs w:val="28"/>
              </w:rPr>
              <w:t>-</w:t>
            </w:r>
          </w:p>
        </w:tc>
      </w:tr>
      <w:tr w:rsidR="00B34DDB" w:rsidRPr="008E7079" w:rsidTr="007F05C6">
        <w:tc>
          <w:tcPr>
            <w:tcW w:w="316" w:type="pct"/>
            <w:tcBorders>
              <w:bottom w:val="single" w:sz="4" w:space="0" w:color="auto"/>
            </w:tcBorders>
          </w:tcPr>
          <w:p w:rsidR="00B34DDB" w:rsidRPr="008E7079" w:rsidRDefault="00B34DDB" w:rsidP="00B34DDB">
            <w:pPr>
              <w:spacing w:after="0" w:line="240" w:lineRule="auto"/>
              <w:rPr>
                <w:rFonts w:ascii="Times New Roman" w:hAnsi="Times New Roman" w:cs="Times New Roman"/>
                <w:bCs/>
                <w:sz w:val="28"/>
                <w:szCs w:val="28"/>
              </w:rPr>
            </w:pPr>
          </w:p>
        </w:tc>
        <w:tc>
          <w:tcPr>
            <w:tcW w:w="3911" w:type="pct"/>
            <w:tcBorders>
              <w:bottom w:val="single" w:sz="4" w:space="0" w:color="auto"/>
            </w:tcBorders>
          </w:tcPr>
          <w:p w:rsidR="00B34DDB" w:rsidRPr="008E7079" w:rsidRDefault="00B34DDB" w:rsidP="00B34DDB">
            <w:pPr>
              <w:spacing w:after="0" w:line="240" w:lineRule="auto"/>
              <w:rPr>
                <w:rFonts w:ascii="Times New Roman" w:hAnsi="Times New Roman" w:cs="Times New Roman"/>
                <w:sz w:val="28"/>
                <w:szCs w:val="28"/>
              </w:rPr>
            </w:pPr>
            <w:r w:rsidRPr="008E7079">
              <w:rPr>
                <w:rFonts w:ascii="Times New Roman" w:hAnsi="Times New Roman" w:cs="Times New Roman"/>
                <w:sz w:val="28"/>
                <w:szCs w:val="28"/>
              </w:rPr>
              <w:t>– количество беспартийных депутатов (без учета сторонников)</w:t>
            </w:r>
          </w:p>
        </w:tc>
        <w:tc>
          <w:tcPr>
            <w:tcW w:w="773" w:type="pct"/>
            <w:tcBorders>
              <w:bottom w:val="single" w:sz="4" w:space="0" w:color="auto"/>
            </w:tcBorders>
          </w:tcPr>
          <w:p w:rsidR="00B34DDB" w:rsidRPr="008E7079" w:rsidRDefault="00B34DDB" w:rsidP="00B34DDB">
            <w:pPr>
              <w:spacing w:after="0" w:line="240" w:lineRule="auto"/>
              <w:rPr>
                <w:rFonts w:ascii="Times New Roman" w:hAnsi="Times New Roman" w:cs="Times New Roman"/>
                <w:sz w:val="28"/>
                <w:szCs w:val="28"/>
              </w:rPr>
            </w:pPr>
            <w:r w:rsidRPr="008E7079">
              <w:rPr>
                <w:rFonts w:ascii="Times New Roman" w:hAnsi="Times New Roman" w:cs="Times New Roman"/>
                <w:sz w:val="28"/>
                <w:szCs w:val="28"/>
              </w:rPr>
              <w:t>1</w:t>
            </w:r>
          </w:p>
        </w:tc>
      </w:tr>
      <w:tr w:rsidR="00B34DDB" w:rsidRPr="008E7079" w:rsidTr="007F05C6">
        <w:tc>
          <w:tcPr>
            <w:tcW w:w="316" w:type="pct"/>
            <w:shd w:val="pct10" w:color="auto" w:fill="auto"/>
          </w:tcPr>
          <w:p w:rsidR="00B34DDB" w:rsidRPr="008E7079" w:rsidRDefault="00B34DDB" w:rsidP="00B34DDB">
            <w:pPr>
              <w:spacing w:after="0" w:line="240" w:lineRule="auto"/>
              <w:rPr>
                <w:rFonts w:ascii="Times New Roman" w:hAnsi="Times New Roman" w:cs="Times New Roman"/>
                <w:bCs/>
                <w:sz w:val="28"/>
                <w:szCs w:val="28"/>
              </w:rPr>
            </w:pPr>
            <w:r w:rsidRPr="008E7079">
              <w:rPr>
                <w:rFonts w:ascii="Times New Roman" w:hAnsi="Times New Roman" w:cs="Times New Roman"/>
                <w:bCs/>
                <w:sz w:val="28"/>
                <w:szCs w:val="28"/>
              </w:rPr>
              <w:t>8.</w:t>
            </w:r>
          </w:p>
        </w:tc>
        <w:tc>
          <w:tcPr>
            <w:tcW w:w="4684" w:type="pct"/>
            <w:gridSpan w:val="2"/>
            <w:shd w:val="pct10" w:color="auto" w:fill="auto"/>
          </w:tcPr>
          <w:p w:rsidR="00B34DDB" w:rsidRPr="008E7079" w:rsidRDefault="00B34DDB" w:rsidP="00B34DDB">
            <w:pPr>
              <w:spacing w:after="0" w:line="240" w:lineRule="auto"/>
              <w:rPr>
                <w:rFonts w:ascii="Times New Roman" w:hAnsi="Times New Roman" w:cs="Times New Roman"/>
                <w:sz w:val="28"/>
                <w:szCs w:val="28"/>
              </w:rPr>
            </w:pPr>
            <w:r w:rsidRPr="008E7079">
              <w:rPr>
                <w:rFonts w:ascii="Times New Roman" w:hAnsi="Times New Roman" w:cs="Times New Roman"/>
                <w:bCs/>
                <w:sz w:val="28"/>
                <w:szCs w:val="28"/>
              </w:rPr>
              <w:t>Фракции Думы:</w:t>
            </w:r>
          </w:p>
        </w:tc>
      </w:tr>
      <w:tr w:rsidR="00B34DDB" w:rsidRPr="008E7079" w:rsidTr="007F05C6">
        <w:tc>
          <w:tcPr>
            <w:tcW w:w="316" w:type="pct"/>
            <w:tcBorders>
              <w:bottom w:val="single" w:sz="4" w:space="0" w:color="auto"/>
            </w:tcBorders>
          </w:tcPr>
          <w:p w:rsidR="00B34DDB" w:rsidRPr="008E7079" w:rsidRDefault="00B34DDB" w:rsidP="00B34DDB">
            <w:pPr>
              <w:spacing w:after="0" w:line="240" w:lineRule="auto"/>
              <w:rPr>
                <w:rFonts w:ascii="Times New Roman" w:hAnsi="Times New Roman" w:cs="Times New Roman"/>
                <w:bCs/>
                <w:sz w:val="28"/>
                <w:szCs w:val="28"/>
              </w:rPr>
            </w:pPr>
          </w:p>
        </w:tc>
        <w:tc>
          <w:tcPr>
            <w:tcW w:w="3911" w:type="pct"/>
            <w:tcBorders>
              <w:bottom w:val="single" w:sz="4" w:space="0" w:color="auto"/>
            </w:tcBorders>
          </w:tcPr>
          <w:p w:rsidR="00B34DDB" w:rsidRPr="008E7079" w:rsidRDefault="00B34DDB" w:rsidP="00B34DDB">
            <w:pPr>
              <w:spacing w:after="0" w:line="240" w:lineRule="auto"/>
              <w:rPr>
                <w:rFonts w:ascii="Times New Roman" w:hAnsi="Times New Roman" w:cs="Times New Roman"/>
                <w:sz w:val="28"/>
                <w:szCs w:val="28"/>
              </w:rPr>
            </w:pPr>
            <w:r w:rsidRPr="008E7079">
              <w:rPr>
                <w:rFonts w:ascii="Times New Roman" w:hAnsi="Times New Roman" w:cs="Times New Roman"/>
                <w:sz w:val="28"/>
                <w:szCs w:val="28"/>
              </w:rPr>
              <w:t>– название / количество депутатов</w:t>
            </w:r>
          </w:p>
        </w:tc>
        <w:tc>
          <w:tcPr>
            <w:tcW w:w="773" w:type="pct"/>
            <w:tcBorders>
              <w:bottom w:val="single" w:sz="4" w:space="0" w:color="auto"/>
            </w:tcBorders>
          </w:tcPr>
          <w:p w:rsidR="00B34DDB" w:rsidRPr="008E7079" w:rsidRDefault="00B34DDB" w:rsidP="00B34DDB">
            <w:pPr>
              <w:spacing w:after="0" w:line="240" w:lineRule="auto"/>
              <w:rPr>
                <w:rFonts w:ascii="Times New Roman" w:hAnsi="Times New Roman" w:cs="Times New Roman"/>
                <w:sz w:val="28"/>
                <w:szCs w:val="28"/>
              </w:rPr>
            </w:pPr>
            <w:r w:rsidRPr="008E7079">
              <w:rPr>
                <w:rFonts w:ascii="Times New Roman" w:hAnsi="Times New Roman" w:cs="Times New Roman"/>
                <w:sz w:val="28"/>
                <w:szCs w:val="28"/>
              </w:rPr>
              <w:t xml:space="preserve"> «Единая Россия»/17</w:t>
            </w:r>
          </w:p>
        </w:tc>
      </w:tr>
      <w:tr w:rsidR="00B34DDB" w:rsidRPr="008E7079" w:rsidTr="007F05C6">
        <w:tc>
          <w:tcPr>
            <w:tcW w:w="316" w:type="pct"/>
            <w:shd w:val="pct10" w:color="auto" w:fill="auto"/>
          </w:tcPr>
          <w:p w:rsidR="00B34DDB" w:rsidRPr="008E7079" w:rsidRDefault="00B34DDB" w:rsidP="00B34DDB">
            <w:pPr>
              <w:spacing w:after="0" w:line="240" w:lineRule="auto"/>
              <w:rPr>
                <w:rFonts w:ascii="Times New Roman" w:hAnsi="Times New Roman" w:cs="Times New Roman"/>
                <w:bCs/>
                <w:sz w:val="28"/>
                <w:szCs w:val="28"/>
              </w:rPr>
            </w:pPr>
            <w:r w:rsidRPr="008E7079">
              <w:rPr>
                <w:rFonts w:ascii="Times New Roman" w:hAnsi="Times New Roman" w:cs="Times New Roman"/>
                <w:bCs/>
                <w:sz w:val="28"/>
                <w:szCs w:val="28"/>
              </w:rPr>
              <w:t>9.</w:t>
            </w:r>
          </w:p>
        </w:tc>
        <w:tc>
          <w:tcPr>
            <w:tcW w:w="3911" w:type="pct"/>
            <w:shd w:val="pct10" w:color="auto" w:fill="auto"/>
          </w:tcPr>
          <w:p w:rsidR="00B34DDB" w:rsidRPr="008E7079" w:rsidRDefault="00B34DDB" w:rsidP="00B34DDB">
            <w:pPr>
              <w:spacing w:after="0" w:line="240" w:lineRule="auto"/>
              <w:rPr>
                <w:rFonts w:ascii="Times New Roman" w:hAnsi="Times New Roman" w:cs="Times New Roman"/>
                <w:bCs/>
                <w:sz w:val="28"/>
                <w:szCs w:val="28"/>
              </w:rPr>
            </w:pPr>
            <w:r w:rsidRPr="008E7079">
              <w:rPr>
                <w:rFonts w:ascii="Times New Roman" w:hAnsi="Times New Roman" w:cs="Times New Roman"/>
                <w:bCs/>
                <w:sz w:val="28"/>
                <w:szCs w:val="28"/>
              </w:rPr>
              <w:t>Количество человек, замещающих должности муниципальной службы  в аппарате Думы</w:t>
            </w:r>
          </w:p>
        </w:tc>
        <w:tc>
          <w:tcPr>
            <w:tcW w:w="773" w:type="pct"/>
            <w:shd w:val="pct10" w:color="auto" w:fill="auto"/>
          </w:tcPr>
          <w:p w:rsidR="00B34DDB" w:rsidRPr="008E7079" w:rsidRDefault="00B34DDB" w:rsidP="00B34DDB">
            <w:pPr>
              <w:spacing w:after="0" w:line="240" w:lineRule="auto"/>
              <w:rPr>
                <w:rFonts w:ascii="Times New Roman" w:hAnsi="Times New Roman" w:cs="Times New Roman"/>
                <w:sz w:val="28"/>
                <w:szCs w:val="28"/>
              </w:rPr>
            </w:pPr>
            <w:r w:rsidRPr="008E7079">
              <w:rPr>
                <w:rFonts w:ascii="Times New Roman" w:hAnsi="Times New Roman" w:cs="Times New Roman"/>
                <w:sz w:val="28"/>
                <w:szCs w:val="28"/>
              </w:rPr>
              <w:t>2</w:t>
            </w:r>
          </w:p>
        </w:tc>
      </w:tr>
      <w:tr w:rsidR="00B34DDB" w:rsidRPr="008E7079" w:rsidTr="007F05C6">
        <w:tc>
          <w:tcPr>
            <w:tcW w:w="316" w:type="pct"/>
            <w:shd w:val="pct10" w:color="auto" w:fill="auto"/>
          </w:tcPr>
          <w:p w:rsidR="00B34DDB" w:rsidRPr="008E7079" w:rsidRDefault="00B34DDB" w:rsidP="00B34DDB">
            <w:pPr>
              <w:spacing w:after="0" w:line="240" w:lineRule="auto"/>
              <w:rPr>
                <w:rFonts w:ascii="Times New Roman" w:hAnsi="Times New Roman" w:cs="Times New Roman"/>
                <w:bCs/>
                <w:sz w:val="28"/>
                <w:szCs w:val="28"/>
              </w:rPr>
            </w:pPr>
            <w:r w:rsidRPr="008E7079">
              <w:rPr>
                <w:rFonts w:ascii="Times New Roman" w:hAnsi="Times New Roman" w:cs="Times New Roman"/>
                <w:bCs/>
                <w:sz w:val="28"/>
                <w:szCs w:val="28"/>
              </w:rPr>
              <w:t>10.</w:t>
            </w:r>
          </w:p>
        </w:tc>
        <w:tc>
          <w:tcPr>
            <w:tcW w:w="3911" w:type="pct"/>
            <w:shd w:val="pct10" w:color="auto" w:fill="auto"/>
          </w:tcPr>
          <w:p w:rsidR="00B34DDB" w:rsidRPr="008E7079" w:rsidRDefault="00B34DDB" w:rsidP="00B34DDB">
            <w:pPr>
              <w:spacing w:after="0" w:line="240" w:lineRule="auto"/>
              <w:rPr>
                <w:rFonts w:ascii="Times New Roman" w:hAnsi="Times New Roman" w:cs="Times New Roman"/>
                <w:bCs/>
                <w:sz w:val="28"/>
                <w:szCs w:val="28"/>
              </w:rPr>
            </w:pPr>
            <w:r w:rsidRPr="008E7079">
              <w:rPr>
                <w:rFonts w:ascii="Times New Roman" w:hAnsi="Times New Roman" w:cs="Times New Roman"/>
                <w:bCs/>
                <w:sz w:val="28"/>
                <w:szCs w:val="28"/>
              </w:rPr>
              <w:t>Наличие молодежной парламентской структуры</w:t>
            </w:r>
          </w:p>
          <w:p w:rsidR="00B34DDB" w:rsidRPr="008E7079" w:rsidRDefault="00B34DDB" w:rsidP="00B34DDB">
            <w:pPr>
              <w:spacing w:after="0" w:line="240" w:lineRule="auto"/>
              <w:rPr>
                <w:rFonts w:ascii="Times New Roman" w:hAnsi="Times New Roman" w:cs="Times New Roman"/>
                <w:sz w:val="28"/>
                <w:szCs w:val="28"/>
              </w:rPr>
            </w:pPr>
            <w:r w:rsidRPr="008E7079">
              <w:rPr>
                <w:rFonts w:ascii="Times New Roman" w:hAnsi="Times New Roman" w:cs="Times New Roman"/>
                <w:sz w:val="28"/>
                <w:szCs w:val="28"/>
              </w:rPr>
              <w:t>наименование /количество членов</w:t>
            </w:r>
          </w:p>
        </w:tc>
        <w:tc>
          <w:tcPr>
            <w:tcW w:w="773" w:type="pct"/>
            <w:shd w:val="pct10" w:color="auto" w:fill="auto"/>
            <w:vAlign w:val="center"/>
          </w:tcPr>
          <w:p w:rsidR="00B34DDB" w:rsidRPr="008E7079" w:rsidRDefault="00B34DDB" w:rsidP="00B34DDB">
            <w:pPr>
              <w:spacing w:after="0" w:line="240" w:lineRule="auto"/>
              <w:rPr>
                <w:rFonts w:ascii="Times New Roman" w:hAnsi="Times New Roman" w:cs="Times New Roman"/>
                <w:sz w:val="28"/>
                <w:szCs w:val="28"/>
              </w:rPr>
            </w:pPr>
            <w:r w:rsidRPr="008E7079">
              <w:rPr>
                <w:rFonts w:ascii="Times New Roman" w:hAnsi="Times New Roman" w:cs="Times New Roman"/>
                <w:sz w:val="28"/>
                <w:szCs w:val="28"/>
              </w:rPr>
              <w:t>-</w:t>
            </w:r>
          </w:p>
        </w:tc>
      </w:tr>
      <w:tr w:rsidR="00B34DDB" w:rsidRPr="008E7079" w:rsidTr="007F05C6">
        <w:tc>
          <w:tcPr>
            <w:tcW w:w="316" w:type="pct"/>
            <w:shd w:val="pct10" w:color="auto" w:fill="auto"/>
          </w:tcPr>
          <w:p w:rsidR="00B34DDB" w:rsidRPr="008E7079" w:rsidRDefault="00B34DDB" w:rsidP="00B34DDB">
            <w:pPr>
              <w:spacing w:after="0" w:line="240" w:lineRule="auto"/>
              <w:rPr>
                <w:rFonts w:ascii="Times New Roman" w:hAnsi="Times New Roman" w:cs="Times New Roman"/>
                <w:bCs/>
                <w:sz w:val="28"/>
                <w:szCs w:val="28"/>
              </w:rPr>
            </w:pPr>
            <w:r w:rsidRPr="008E7079">
              <w:rPr>
                <w:rFonts w:ascii="Times New Roman" w:hAnsi="Times New Roman" w:cs="Times New Roman"/>
                <w:bCs/>
                <w:sz w:val="28"/>
                <w:szCs w:val="28"/>
              </w:rPr>
              <w:t>11.</w:t>
            </w:r>
          </w:p>
        </w:tc>
        <w:tc>
          <w:tcPr>
            <w:tcW w:w="3911" w:type="pct"/>
            <w:shd w:val="pct10" w:color="auto" w:fill="auto"/>
          </w:tcPr>
          <w:p w:rsidR="00B34DDB" w:rsidRPr="008E7079" w:rsidRDefault="00B34DDB" w:rsidP="00B34DDB">
            <w:pPr>
              <w:spacing w:after="0" w:line="240" w:lineRule="auto"/>
              <w:rPr>
                <w:rFonts w:ascii="Times New Roman" w:hAnsi="Times New Roman" w:cs="Times New Roman"/>
                <w:bCs/>
                <w:sz w:val="28"/>
                <w:szCs w:val="28"/>
              </w:rPr>
            </w:pPr>
            <w:r w:rsidRPr="008E7079">
              <w:rPr>
                <w:rFonts w:ascii="Times New Roman" w:hAnsi="Times New Roman" w:cs="Times New Roman"/>
                <w:bCs/>
                <w:sz w:val="28"/>
                <w:szCs w:val="28"/>
              </w:rPr>
              <w:t xml:space="preserve">Наличие общественных формирований при представительном </w:t>
            </w:r>
            <w:r w:rsidRPr="008E7079">
              <w:rPr>
                <w:rFonts w:ascii="Times New Roman" w:hAnsi="Times New Roman" w:cs="Times New Roman"/>
                <w:bCs/>
                <w:sz w:val="28"/>
                <w:szCs w:val="28"/>
              </w:rPr>
              <w:lastRenderedPageBreak/>
              <w:t>органе</w:t>
            </w:r>
          </w:p>
          <w:p w:rsidR="00B34DDB" w:rsidRPr="008E7079" w:rsidRDefault="00B34DDB" w:rsidP="00B34DDB">
            <w:pPr>
              <w:spacing w:after="0" w:line="240" w:lineRule="auto"/>
              <w:rPr>
                <w:rFonts w:ascii="Times New Roman" w:hAnsi="Times New Roman" w:cs="Times New Roman"/>
                <w:sz w:val="28"/>
                <w:szCs w:val="28"/>
              </w:rPr>
            </w:pPr>
            <w:r w:rsidRPr="008E7079">
              <w:rPr>
                <w:rFonts w:ascii="Times New Roman" w:hAnsi="Times New Roman" w:cs="Times New Roman"/>
                <w:sz w:val="28"/>
                <w:szCs w:val="28"/>
              </w:rPr>
              <w:t xml:space="preserve">(название/ количество членов) </w:t>
            </w:r>
          </w:p>
        </w:tc>
        <w:tc>
          <w:tcPr>
            <w:tcW w:w="773" w:type="pct"/>
            <w:shd w:val="pct10" w:color="auto" w:fill="auto"/>
          </w:tcPr>
          <w:p w:rsidR="00B34DDB" w:rsidRPr="008E7079" w:rsidRDefault="00B34DDB" w:rsidP="00B34DDB">
            <w:pPr>
              <w:spacing w:after="0" w:line="240" w:lineRule="auto"/>
              <w:rPr>
                <w:rFonts w:ascii="Times New Roman" w:hAnsi="Times New Roman" w:cs="Times New Roman"/>
                <w:sz w:val="28"/>
                <w:szCs w:val="28"/>
              </w:rPr>
            </w:pPr>
            <w:r w:rsidRPr="008E7079">
              <w:rPr>
                <w:rFonts w:ascii="Times New Roman" w:hAnsi="Times New Roman" w:cs="Times New Roman"/>
                <w:sz w:val="28"/>
                <w:szCs w:val="28"/>
              </w:rPr>
              <w:lastRenderedPageBreak/>
              <w:t>-</w:t>
            </w:r>
          </w:p>
        </w:tc>
      </w:tr>
    </w:tbl>
    <w:p w:rsidR="00496C03" w:rsidRPr="008E7079" w:rsidRDefault="00496C03" w:rsidP="00B34DDB">
      <w:pPr>
        <w:spacing w:after="0" w:line="240" w:lineRule="auto"/>
        <w:ind w:firstLine="708"/>
        <w:jc w:val="both"/>
        <w:rPr>
          <w:rFonts w:ascii="Times New Roman" w:hAnsi="Times New Roman" w:cs="Times New Roman"/>
          <w:sz w:val="28"/>
          <w:szCs w:val="28"/>
        </w:rPr>
      </w:pPr>
    </w:p>
    <w:p w:rsidR="00496C03" w:rsidRPr="008E7079" w:rsidRDefault="00496C03" w:rsidP="007B56C5">
      <w:pPr>
        <w:spacing w:after="0" w:line="240" w:lineRule="auto"/>
        <w:ind w:firstLine="708"/>
        <w:jc w:val="both"/>
        <w:rPr>
          <w:rFonts w:ascii="Times New Roman" w:hAnsi="Times New Roman" w:cs="Times New Roman"/>
          <w:sz w:val="28"/>
          <w:szCs w:val="28"/>
        </w:rPr>
      </w:pPr>
    </w:p>
    <w:p w:rsidR="00496C03" w:rsidRPr="008E7079" w:rsidRDefault="00496C03" w:rsidP="007B56C5">
      <w:pPr>
        <w:spacing w:after="0" w:line="240" w:lineRule="auto"/>
        <w:ind w:firstLine="708"/>
        <w:jc w:val="center"/>
        <w:rPr>
          <w:rFonts w:ascii="Times New Roman" w:hAnsi="Times New Roman" w:cs="Times New Roman"/>
          <w:sz w:val="28"/>
          <w:szCs w:val="28"/>
        </w:rPr>
      </w:pPr>
      <w:r w:rsidRPr="008E7079">
        <w:rPr>
          <w:rFonts w:ascii="Times New Roman" w:hAnsi="Times New Roman" w:cs="Times New Roman"/>
          <w:sz w:val="28"/>
          <w:szCs w:val="28"/>
        </w:rPr>
        <w:t>Уважаемые коллеги!</w:t>
      </w:r>
    </w:p>
    <w:p w:rsidR="00496C03" w:rsidRPr="008E7079" w:rsidRDefault="00496C03" w:rsidP="007B56C5">
      <w:pPr>
        <w:spacing w:after="0" w:line="240" w:lineRule="auto"/>
        <w:ind w:firstLine="708"/>
        <w:jc w:val="center"/>
        <w:rPr>
          <w:rFonts w:ascii="Times New Roman" w:hAnsi="Times New Roman" w:cs="Times New Roman"/>
          <w:sz w:val="28"/>
          <w:szCs w:val="28"/>
        </w:rPr>
      </w:pPr>
    </w:p>
    <w:p w:rsidR="00496C03" w:rsidRPr="008E7079" w:rsidRDefault="00496C03" w:rsidP="007B56C5">
      <w:pPr>
        <w:autoSpaceDE w:val="0"/>
        <w:autoSpaceDN w:val="0"/>
        <w:adjustRightInd w:val="0"/>
        <w:spacing w:after="0" w:line="240" w:lineRule="auto"/>
        <w:ind w:firstLine="708"/>
        <w:jc w:val="both"/>
        <w:rPr>
          <w:rFonts w:ascii="Times New Roman" w:hAnsi="Times New Roman" w:cs="Times New Roman"/>
          <w:sz w:val="28"/>
          <w:szCs w:val="28"/>
        </w:rPr>
      </w:pPr>
      <w:r w:rsidRPr="008E7079">
        <w:rPr>
          <w:rFonts w:ascii="Times New Roman" w:hAnsi="Times New Roman" w:cs="Times New Roman"/>
          <w:sz w:val="28"/>
          <w:szCs w:val="28"/>
        </w:rPr>
        <w:t xml:space="preserve">Важным направлением деятельности Думы Пожарского муниципального </w:t>
      </w:r>
      <w:r w:rsidR="00906431" w:rsidRPr="008E7079">
        <w:rPr>
          <w:rFonts w:ascii="Times New Roman" w:hAnsi="Times New Roman" w:cs="Times New Roman"/>
          <w:sz w:val="28"/>
          <w:szCs w:val="28"/>
        </w:rPr>
        <w:t>округа</w:t>
      </w:r>
      <w:r w:rsidRPr="008E7079">
        <w:rPr>
          <w:rFonts w:ascii="Times New Roman" w:hAnsi="Times New Roman" w:cs="Times New Roman"/>
          <w:sz w:val="28"/>
          <w:szCs w:val="28"/>
        </w:rPr>
        <w:t xml:space="preserve"> является обеспечение доступа к информации о деятельности Думы Пожарского муниципального </w:t>
      </w:r>
      <w:r w:rsidR="00906431" w:rsidRPr="008E7079">
        <w:rPr>
          <w:rFonts w:ascii="Times New Roman" w:hAnsi="Times New Roman" w:cs="Times New Roman"/>
          <w:sz w:val="28"/>
          <w:szCs w:val="28"/>
        </w:rPr>
        <w:t>округа</w:t>
      </w:r>
      <w:r w:rsidRPr="008E7079">
        <w:rPr>
          <w:rFonts w:ascii="Times New Roman" w:hAnsi="Times New Roman" w:cs="Times New Roman"/>
          <w:sz w:val="28"/>
          <w:szCs w:val="28"/>
        </w:rPr>
        <w:t>. С этой целью распоряжением председателя Думы лицом, уполномоченным на предоставление информации о деятельности Думы, назначена руководитель аппарата Кравченко Т.А., лицом, уполномоченным на размещение информации на странице Думы в сети Интернет специалист аппарата Думы. В течение прошлого года на странице Думы было размещено</w:t>
      </w:r>
      <w:r w:rsidR="00252AE4" w:rsidRPr="008E7079">
        <w:rPr>
          <w:rFonts w:ascii="Times New Roman" w:hAnsi="Times New Roman" w:cs="Times New Roman"/>
          <w:sz w:val="28"/>
          <w:szCs w:val="28"/>
        </w:rPr>
        <w:t xml:space="preserve"> </w:t>
      </w:r>
      <w:r w:rsidR="00133740" w:rsidRPr="008E7079">
        <w:rPr>
          <w:rFonts w:ascii="Times New Roman" w:hAnsi="Times New Roman" w:cs="Times New Roman"/>
          <w:sz w:val="28"/>
          <w:szCs w:val="28"/>
        </w:rPr>
        <w:t>26</w:t>
      </w:r>
      <w:r w:rsidRPr="008E7079">
        <w:rPr>
          <w:rFonts w:ascii="Times New Roman" w:hAnsi="Times New Roman" w:cs="Times New Roman"/>
          <w:sz w:val="28"/>
          <w:szCs w:val="28"/>
        </w:rPr>
        <w:t xml:space="preserve"> статей о деятельности представительного органа</w:t>
      </w:r>
      <w:r w:rsidR="00DF7EF2" w:rsidRPr="008E7079">
        <w:rPr>
          <w:rFonts w:ascii="Times New Roman" w:hAnsi="Times New Roman" w:cs="Times New Roman"/>
          <w:sz w:val="28"/>
          <w:szCs w:val="28"/>
        </w:rPr>
        <w:t xml:space="preserve">. </w:t>
      </w:r>
      <w:r w:rsidRPr="008E7079">
        <w:rPr>
          <w:rFonts w:ascii="Times New Roman" w:hAnsi="Times New Roman" w:cs="Times New Roman"/>
          <w:sz w:val="28"/>
          <w:szCs w:val="28"/>
        </w:rPr>
        <w:t xml:space="preserve">Информация о значимых мероприятиях (тестирование и др.) в Думе размещалась на сайте Законодательного Собрания Приморского края. </w:t>
      </w:r>
      <w:r w:rsidR="00C27724" w:rsidRPr="008E7079">
        <w:rPr>
          <w:rFonts w:ascii="Times New Roman" w:hAnsi="Times New Roman" w:cs="Times New Roman"/>
          <w:sz w:val="28"/>
          <w:szCs w:val="28"/>
        </w:rPr>
        <w:t xml:space="preserve">Кроме того, заметки о деятельности Думы размещаются практически ежедневно председателем Думы </w:t>
      </w:r>
      <w:r w:rsidR="00513773" w:rsidRPr="008E7079">
        <w:rPr>
          <w:rFonts w:ascii="Times New Roman" w:hAnsi="Times New Roman" w:cs="Times New Roman"/>
          <w:sz w:val="28"/>
          <w:szCs w:val="28"/>
        </w:rPr>
        <w:t xml:space="preserve">в </w:t>
      </w:r>
      <w:r w:rsidR="00513773" w:rsidRPr="008E7079">
        <w:rPr>
          <w:rFonts w:ascii="Times New Roman" w:hAnsi="Times New Roman" w:cs="Times New Roman"/>
          <w:color w:val="333333"/>
          <w:sz w:val="28"/>
          <w:szCs w:val="28"/>
          <w:shd w:val="clear" w:color="auto" w:fill="FFFFFF"/>
        </w:rPr>
        <w:t>кроссплатформенной системе</w:t>
      </w:r>
      <w:r w:rsidR="00A112DA" w:rsidRPr="008E7079">
        <w:rPr>
          <w:rFonts w:ascii="Times New Roman" w:hAnsi="Times New Roman" w:cs="Times New Roman"/>
          <w:color w:val="333333"/>
          <w:sz w:val="28"/>
          <w:szCs w:val="28"/>
          <w:shd w:val="clear" w:color="auto" w:fill="FFFFFF"/>
        </w:rPr>
        <w:t xml:space="preserve"> мгновенного обмена сообщениями (мессенджер) с функциями обмена текстовыми, голосовыми и видеосообщениями, стикерами и фотографиями</w:t>
      </w:r>
      <w:r w:rsidR="00513773" w:rsidRPr="008E7079">
        <w:rPr>
          <w:rFonts w:ascii="Times New Roman" w:hAnsi="Times New Roman" w:cs="Times New Roman"/>
          <w:color w:val="333333"/>
          <w:sz w:val="28"/>
          <w:szCs w:val="28"/>
          <w:shd w:val="clear" w:color="auto" w:fill="FFFFFF"/>
        </w:rPr>
        <w:t xml:space="preserve"> </w:t>
      </w:r>
      <w:r w:rsidR="00513773" w:rsidRPr="008E7079">
        <w:rPr>
          <w:rFonts w:ascii="Times New Roman" w:hAnsi="Times New Roman" w:cs="Times New Roman"/>
          <w:bCs/>
          <w:color w:val="333333"/>
          <w:sz w:val="28"/>
          <w:szCs w:val="28"/>
          <w:shd w:val="clear" w:color="auto" w:fill="FFFFFF"/>
        </w:rPr>
        <w:t>Telegram</w:t>
      </w:r>
      <w:r w:rsidR="00A112DA" w:rsidRPr="008E7079">
        <w:rPr>
          <w:rFonts w:ascii="Times New Roman" w:hAnsi="Times New Roman" w:cs="Times New Roman"/>
          <w:color w:val="333333"/>
          <w:sz w:val="28"/>
          <w:szCs w:val="28"/>
          <w:shd w:val="clear" w:color="auto" w:fill="FFFFFF"/>
        </w:rPr>
        <w:t>.</w:t>
      </w:r>
    </w:p>
    <w:p w:rsidR="00496C03" w:rsidRPr="008E7079" w:rsidRDefault="00496C03" w:rsidP="007B56C5">
      <w:pPr>
        <w:spacing w:after="0" w:line="240" w:lineRule="auto"/>
        <w:ind w:firstLine="708"/>
        <w:jc w:val="both"/>
        <w:rPr>
          <w:rFonts w:ascii="Times New Roman" w:hAnsi="Times New Roman" w:cs="Times New Roman"/>
          <w:sz w:val="28"/>
          <w:szCs w:val="28"/>
        </w:rPr>
      </w:pPr>
      <w:r w:rsidRPr="008E7079">
        <w:rPr>
          <w:rFonts w:ascii="Times New Roman" w:hAnsi="Times New Roman" w:cs="Times New Roman"/>
          <w:sz w:val="28"/>
          <w:szCs w:val="28"/>
        </w:rPr>
        <w:t xml:space="preserve">Коротко остановлюсь на размещении информации в сети Интернет. На странице Думы размещены историческая справка, общие сведения, сведения о депутатах, контактные данные, анализы работы Думы за прошедший год. В системе размещаются проекты повесток очередных заседаний, а также все решения нормативного характера и по вопросам организации деятельности Думы) не позднее  10 дней со дня их подписания, </w:t>
      </w:r>
      <w:r w:rsidR="00513773" w:rsidRPr="008E7079">
        <w:rPr>
          <w:rFonts w:ascii="Times New Roman" w:hAnsi="Times New Roman" w:cs="Times New Roman"/>
          <w:sz w:val="28"/>
          <w:szCs w:val="28"/>
        </w:rPr>
        <w:t xml:space="preserve">в том числе Устав Пожарского муниципального округа, </w:t>
      </w:r>
      <w:r w:rsidRPr="008E7079">
        <w:rPr>
          <w:rFonts w:ascii="Times New Roman" w:hAnsi="Times New Roman" w:cs="Times New Roman"/>
          <w:sz w:val="28"/>
          <w:szCs w:val="28"/>
        </w:rPr>
        <w:t xml:space="preserve">сведения и материалы о работе с консультативными органами Думы, материалы депутатских слушаний, публичных слушаний. Мы также стараемся размещать статьи с фотоотчетами о текущей деятельности представительного органа, хотя, как вы понимаете, для подготовки статей необходимо достаточно времени, которого у аппарата в минимальном составе </w:t>
      </w:r>
      <w:r w:rsidR="00DF7EF2" w:rsidRPr="008E7079">
        <w:rPr>
          <w:rFonts w:ascii="Times New Roman" w:hAnsi="Times New Roman" w:cs="Times New Roman"/>
          <w:sz w:val="28"/>
          <w:szCs w:val="28"/>
        </w:rPr>
        <w:t xml:space="preserve">при условии, что в разы прибавилось работы в связи с преобразованием в округ, </w:t>
      </w:r>
      <w:r w:rsidRPr="008E7079">
        <w:rPr>
          <w:rFonts w:ascii="Times New Roman" w:hAnsi="Times New Roman" w:cs="Times New Roman"/>
          <w:sz w:val="28"/>
          <w:szCs w:val="28"/>
        </w:rPr>
        <w:t xml:space="preserve">очень немного. </w:t>
      </w:r>
    </w:p>
    <w:p w:rsidR="00496C03" w:rsidRPr="008E7079" w:rsidRDefault="00496C03" w:rsidP="007B56C5">
      <w:pPr>
        <w:spacing w:after="0" w:line="240" w:lineRule="auto"/>
        <w:ind w:firstLine="708"/>
        <w:jc w:val="both"/>
        <w:rPr>
          <w:rFonts w:ascii="Times New Roman" w:hAnsi="Times New Roman" w:cs="Times New Roman"/>
          <w:sz w:val="28"/>
          <w:szCs w:val="28"/>
        </w:rPr>
      </w:pPr>
      <w:r w:rsidRPr="008E7079">
        <w:rPr>
          <w:rFonts w:ascii="Times New Roman" w:hAnsi="Times New Roman" w:cs="Times New Roman"/>
          <w:sz w:val="28"/>
          <w:szCs w:val="28"/>
          <w:shd w:val="clear" w:color="auto" w:fill="FFFFFF"/>
        </w:rPr>
        <w:t xml:space="preserve">Информационная политика по взаимодействию Думы Пожарского муниципального </w:t>
      </w:r>
      <w:r w:rsidR="00906431" w:rsidRPr="008E7079">
        <w:rPr>
          <w:rFonts w:ascii="Times New Roman" w:hAnsi="Times New Roman" w:cs="Times New Roman"/>
          <w:sz w:val="28"/>
          <w:szCs w:val="28"/>
          <w:shd w:val="clear" w:color="auto" w:fill="FFFFFF"/>
        </w:rPr>
        <w:t>округа</w:t>
      </w:r>
      <w:r w:rsidRPr="008E7079">
        <w:rPr>
          <w:rFonts w:ascii="Times New Roman" w:hAnsi="Times New Roman" w:cs="Times New Roman"/>
          <w:sz w:val="28"/>
          <w:szCs w:val="28"/>
          <w:shd w:val="clear" w:color="auto" w:fill="FFFFFF"/>
        </w:rPr>
        <w:t xml:space="preserve"> со средствами массовой информаци</w:t>
      </w:r>
      <w:r w:rsidR="00513773" w:rsidRPr="008E7079">
        <w:rPr>
          <w:rFonts w:ascii="Times New Roman" w:hAnsi="Times New Roman" w:cs="Times New Roman"/>
          <w:sz w:val="28"/>
          <w:szCs w:val="28"/>
          <w:shd w:val="clear" w:color="auto" w:fill="FFFFFF"/>
        </w:rPr>
        <w:t>и  в  2022</w:t>
      </w:r>
      <w:r w:rsidRPr="008E7079">
        <w:rPr>
          <w:rFonts w:ascii="Times New Roman" w:hAnsi="Times New Roman" w:cs="Times New Roman"/>
          <w:sz w:val="28"/>
          <w:szCs w:val="28"/>
          <w:shd w:val="clear" w:color="auto" w:fill="FFFFFF"/>
        </w:rPr>
        <w:t xml:space="preserve">  году осуществлялась  </w:t>
      </w:r>
      <w:r w:rsidRPr="008E7079">
        <w:rPr>
          <w:rFonts w:ascii="Times New Roman" w:hAnsi="Times New Roman" w:cs="Times New Roman"/>
          <w:sz w:val="28"/>
          <w:szCs w:val="28"/>
        </w:rPr>
        <w:t>в соответствии со стат</w:t>
      </w:r>
      <w:r w:rsidR="00133740" w:rsidRPr="008E7079">
        <w:rPr>
          <w:rFonts w:ascii="Times New Roman" w:hAnsi="Times New Roman" w:cs="Times New Roman"/>
          <w:sz w:val="28"/>
          <w:szCs w:val="28"/>
        </w:rPr>
        <w:t>ьей 38 Закона РФ от 27.12.1991 №</w:t>
      </w:r>
      <w:r w:rsidRPr="008E7079">
        <w:rPr>
          <w:rFonts w:ascii="Times New Roman" w:hAnsi="Times New Roman" w:cs="Times New Roman"/>
          <w:sz w:val="28"/>
          <w:szCs w:val="28"/>
        </w:rPr>
        <w:t xml:space="preserve"> 2124-1 «О средствах массовой информации», на основании которой граждане имеют право на оперативное получение через средства массовой информации достоверных сведений о деятельности государственных органов, органов местного самоуправления, организаций, общественных объединений, их должностных лиц.</w:t>
      </w:r>
      <w:r w:rsidRPr="008E7079">
        <w:rPr>
          <w:rFonts w:ascii="Times New Roman" w:hAnsi="Times New Roman" w:cs="Times New Roman"/>
          <w:sz w:val="28"/>
          <w:szCs w:val="28"/>
          <w:shd w:val="clear" w:color="auto" w:fill="FFFFFF"/>
        </w:rPr>
        <w:t xml:space="preserve"> Важнейшими принципами остаются гласность и открытость.</w:t>
      </w:r>
    </w:p>
    <w:p w:rsidR="00496C03" w:rsidRPr="008E7079" w:rsidRDefault="00496C03" w:rsidP="007B56C5">
      <w:pPr>
        <w:spacing w:after="0" w:line="240" w:lineRule="auto"/>
        <w:ind w:firstLine="708"/>
        <w:jc w:val="both"/>
        <w:rPr>
          <w:rFonts w:ascii="Times New Roman" w:hAnsi="Times New Roman" w:cs="Times New Roman"/>
          <w:sz w:val="28"/>
          <w:szCs w:val="28"/>
          <w:shd w:val="clear" w:color="auto" w:fill="FFFFFF"/>
        </w:rPr>
      </w:pPr>
      <w:r w:rsidRPr="008E7079">
        <w:rPr>
          <w:rFonts w:ascii="Times New Roman" w:hAnsi="Times New Roman" w:cs="Times New Roman"/>
          <w:sz w:val="28"/>
          <w:szCs w:val="28"/>
        </w:rPr>
        <w:t xml:space="preserve">Дума активно взаимодействует со средствами массовой информации. Понимаем, что СМИ являются одним из источников правовой информации, а </w:t>
      </w:r>
      <w:r w:rsidRPr="008E7079">
        <w:rPr>
          <w:rFonts w:ascii="Times New Roman" w:hAnsi="Times New Roman" w:cs="Times New Roman"/>
          <w:sz w:val="28"/>
          <w:szCs w:val="28"/>
        </w:rPr>
        <w:lastRenderedPageBreak/>
        <w:t xml:space="preserve">также информации о деятельности представительного органа, что повышает эффективность его деятельности по решению вопросов местного значения. В течение прошлого года, как и во все предыдущие, местное телевидение, газета «Ударный фронт» активно использовали и используют получаемые от Думы материалы для </w:t>
      </w:r>
      <w:r w:rsidRPr="008E7079">
        <w:rPr>
          <w:rFonts w:ascii="Times New Roman" w:hAnsi="Times New Roman" w:cs="Times New Roman"/>
          <w:sz w:val="28"/>
          <w:szCs w:val="28"/>
          <w:shd w:val="clear" w:color="auto" w:fill="FFFFFF"/>
        </w:rPr>
        <w:t>всестороннего информирования телезрителей и читателей о деятельности Думы. Чего нельзя сказать о нашей уважаемой газете «Победа», сотрудники которой за весь прошлый год ни одного раза не присутствовали на заседаниях Думы, несмотря на приглашения.</w:t>
      </w:r>
    </w:p>
    <w:p w:rsidR="00496C03" w:rsidRPr="008E7079" w:rsidRDefault="00496C03" w:rsidP="007B56C5">
      <w:pPr>
        <w:spacing w:after="0" w:line="240" w:lineRule="auto"/>
        <w:ind w:firstLine="708"/>
        <w:jc w:val="both"/>
        <w:rPr>
          <w:rFonts w:ascii="Times New Roman" w:hAnsi="Times New Roman" w:cs="Times New Roman"/>
          <w:sz w:val="28"/>
          <w:szCs w:val="28"/>
        </w:rPr>
      </w:pPr>
      <w:r w:rsidRPr="008E7079">
        <w:rPr>
          <w:rFonts w:ascii="Times New Roman" w:hAnsi="Times New Roman" w:cs="Times New Roman"/>
          <w:sz w:val="28"/>
          <w:szCs w:val="28"/>
        </w:rPr>
        <w:t xml:space="preserve">В связи с этим, хочу поблагодарить за объективное взаимодействие с Думой в прошедшем году редактора газеты «Ударный фронт» и лично корреспондента этой газеты, члена Общественной палаты Пожарского муниципального </w:t>
      </w:r>
      <w:r w:rsidR="00906431" w:rsidRPr="008E7079">
        <w:rPr>
          <w:rFonts w:ascii="Times New Roman" w:hAnsi="Times New Roman" w:cs="Times New Roman"/>
          <w:sz w:val="28"/>
          <w:szCs w:val="28"/>
        </w:rPr>
        <w:t>округа</w:t>
      </w:r>
      <w:r w:rsidRPr="008E7079">
        <w:rPr>
          <w:rFonts w:ascii="Times New Roman" w:hAnsi="Times New Roman" w:cs="Times New Roman"/>
          <w:sz w:val="28"/>
          <w:szCs w:val="28"/>
        </w:rPr>
        <w:t>,</w:t>
      </w:r>
      <w:r w:rsidR="00DF7EF2" w:rsidRPr="008E7079">
        <w:rPr>
          <w:rFonts w:ascii="Times New Roman" w:hAnsi="Times New Roman" w:cs="Times New Roman"/>
          <w:sz w:val="28"/>
          <w:szCs w:val="28"/>
        </w:rPr>
        <w:t xml:space="preserve"> Ольгу </w:t>
      </w:r>
      <w:r w:rsidR="00513773" w:rsidRPr="008E7079">
        <w:rPr>
          <w:rFonts w:ascii="Times New Roman" w:hAnsi="Times New Roman" w:cs="Times New Roman"/>
          <w:sz w:val="28"/>
          <w:szCs w:val="28"/>
        </w:rPr>
        <w:t>Козлову</w:t>
      </w:r>
      <w:r w:rsidRPr="008E7079">
        <w:rPr>
          <w:rFonts w:ascii="Times New Roman" w:hAnsi="Times New Roman" w:cs="Times New Roman"/>
          <w:sz w:val="28"/>
          <w:szCs w:val="28"/>
        </w:rPr>
        <w:t xml:space="preserve">. Спасибо за объективное освещение работы Думы. Надеюсь на дальнейшую совместную плодотворную работу в этом году. </w:t>
      </w:r>
    </w:p>
    <w:p w:rsidR="00496C03" w:rsidRPr="008E7079" w:rsidRDefault="00496C03" w:rsidP="007B56C5">
      <w:pPr>
        <w:pStyle w:val="a5"/>
        <w:keepLines w:val="0"/>
        <w:shd w:val="clear" w:color="auto" w:fill="FFFFFF"/>
        <w:spacing w:before="0" w:line="240" w:lineRule="auto"/>
        <w:ind w:firstLine="360"/>
        <w:jc w:val="both"/>
        <w:rPr>
          <w:rFonts w:ascii="Times New Roman" w:hAnsi="Times New Roman"/>
          <w:color w:val="auto"/>
          <w:sz w:val="28"/>
          <w:szCs w:val="28"/>
          <w:shd w:val="clear" w:color="auto" w:fill="FFFFFF"/>
          <w:lang w:eastAsia="ru-RU"/>
        </w:rPr>
      </w:pPr>
      <w:r w:rsidRPr="008E7079">
        <w:rPr>
          <w:rFonts w:ascii="Times New Roman" w:hAnsi="Times New Roman"/>
          <w:color w:val="auto"/>
          <w:sz w:val="28"/>
          <w:szCs w:val="28"/>
          <w:lang w:eastAsia="ru-RU"/>
        </w:rPr>
        <w:tab/>
        <w:t xml:space="preserve">В заключение хочу еще немного остановиться на организационных основах деятельности Думы. </w:t>
      </w:r>
      <w:r w:rsidR="005B2ECB" w:rsidRPr="008E7079">
        <w:rPr>
          <w:rFonts w:ascii="Times New Roman" w:hAnsi="Times New Roman"/>
          <w:color w:val="auto"/>
          <w:sz w:val="28"/>
          <w:szCs w:val="28"/>
          <w:shd w:val="clear" w:color="auto" w:fill="FFFFFF"/>
          <w:lang w:eastAsia="ru-RU"/>
        </w:rPr>
        <w:t>В 2022</w:t>
      </w:r>
      <w:r w:rsidRPr="008E7079">
        <w:rPr>
          <w:rFonts w:ascii="Times New Roman" w:hAnsi="Times New Roman"/>
          <w:color w:val="auto"/>
          <w:sz w:val="28"/>
          <w:szCs w:val="28"/>
          <w:shd w:val="clear" w:color="auto" w:fill="FFFFFF"/>
          <w:lang w:eastAsia="ru-RU"/>
        </w:rPr>
        <w:t xml:space="preserve"> году специалисты аппарата Думы Пожарского муниципального </w:t>
      </w:r>
      <w:r w:rsidR="00906431" w:rsidRPr="008E7079">
        <w:rPr>
          <w:rFonts w:ascii="Times New Roman" w:hAnsi="Times New Roman"/>
          <w:color w:val="auto"/>
          <w:sz w:val="28"/>
          <w:szCs w:val="28"/>
          <w:shd w:val="clear" w:color="auto" w:fill="FFFFFF"/>
          <w:lang w:eastAsia="ru-RU"/>
        </w:rPr>
        <w:t>округа</w:t>
      </w:r>
      <w:r w:rsidRPr="008E7079">
        <w:rPr>
          <w:rFonts w:ascii="Times New Roman" w:hAnsi="Times New Roman"/>
          <w:color w:val="auto"/>
          <w:sz w:val="28"/>
          <w:szCs w:val="28"/>
          <w:shd w:val="clear" w:color="auto" w:fill="FFFFFF"/>
          <w:lang w:eastAsia="ru-RU"/>
        </w:rPr>
        <w:t xml:space="preserve"> активно принимали участие в разработке проектов решений Думы и нормативных правовых актов, составляли правовые заключения по проектам решений Думы, проектам нормативных правовых актов, вносимых на рассмотрение Думы, обеспечивали подготовку и проведение всех заседаний Думы Пожарского муниципального </w:t>
      </w:r>
      <w:r w:rsidR="00906431" w:rsidRPr="008E7079">
        <w:rPr>
          <w:rFonts w:ascii="Times New Roman" w:hAnsi="Times New Roman"/>
          <w:color w:val="auto"/>
          <w:sz w:val="28"/>
          <w:szCs w:val="28"/>
          <w:shd w:val="clear" w:color="auto" w:fill="FFFFFF"/>
          <w:lang w:eastAsia="ru-RU"/>
        </w:rPr>
        <w:t>округа</w:t>
      </w:r>
      <w:r w:rsidRPr="008E7079">
        <w:rPr>
          <w:rFonts w:ascii="Times New Roman" w:hAnsi="Times New Roman"/>
          <w:color w:val="auto"/>
          <w:sz w:val="28"/>
          <w:szCs w:val="28"/>
          <w:shd w:val="clear" w:color="auto" w:fill="FFFFFF"/>
          <w:lang w:eastAsia="ru-RU"/>
        </w:rPr>
        <w:t xml:space="preserve">, заседаний постоянных депутатских комиссий.  В ходе подготовки заседаний обеспечивалось размещение материалов, </w:t>
      </w:r>
      <w:r w:rsidRPr="008E7079">
        <w:rPr>
          <w:rFonts w:ascii="Times New Roman" w:hAnsi="Times New Roman"/>
          <w:color w:val="auto"/>
          <w:sz w:val="28"/>
          <w:szCs w:val="28"/>
          <w:lang w:eastAsia="ru-RU"/>
        </w:rPr>
        <w:t xml:space="preserve">рассматриваемых на заседании, депутатам в электронном виде в ноутбуках, </w:t>
      </w:r>
      <w:r w:rsidRPr="008E7079">
        <w:rPr>
          <w:rFonts w:ascii="Times New Roman" w:hAnsi="Times New Roman"/>
          <w:color w:val="auto"/>
          <w:sz w:val="28"/>
          <w:szCs w:val="28"/>
          <w:shd w:val="clear" w:color="auto" w:fill="FFFFFF"/>
          <w:lang w:eastAsia="ru-RU"/>
        </w:rPr>
        <w:t>извещение депутатов и приглашенных лиц о проведении заседаний, составлялись проекты повестки дня. Осуществлялись аудиозапись проводимых заседаний, составление протоколов заседаний Думы,  постоянных депутатских комиссий.</w:t>
      </w:r>
    </w:p>
    <w:p w:rsidR="00496C03" w:rsidRPr="008E7079" w:rsidRDefault="00496C03" w:rsidP="007B56C5">
      <w:pPr>
        <w:pStyle w:val="a5"/>
        <w:keepLines w:val="0"/>
        <w:shd w:val="clear" w:color="auto" w:fill="FFFFFF"/>
        <w:spacing w:before="0" w:line="240" w:lineRule="auto"/>
        <w:ind w:firstLine="360"/>
        <w:jc w:val="both"/>
        <w:rPr>
          <w:rFonts w:ascii="Times New Roman" w:hAnsi="Times New Roman"/>
          <w:color w:val="auto"/>
          <w:sz w:val="28"/>
          <w:szCs w:val="28"/>
          <w:shd w:val="clear" w:color="auto" w:fill="FFFFFF"/>
          <w:lang w:eastAsia="ru-RU"/>
        </w:rPr>
      </w:pPr>
    </w:p>
    <w:p w:rsidR="00496C03" w:rsidRPr="008E7079" w:rsidRDefault="00496C03" w:rsidP="007B56C5">
      <w:pPr>
        <w:pStyle w:val="a5"/>
        <w:keepLines w:val="0"/>
        <w:shd w:val="clear" w:color="auto" w:fill="FFFFFF"/>
        <w:spacing w:before="0" w:line="240" w:lineRule="auto"/>
        <w:ind w:firstLine="360"/>
        <w:jc w:val="center"/>
        <w:rPr>
          <w:rFonts w:ascii="Times New Roman" w:hAnsi="Times New Roman"/>
          <w:color w:val="auto"/>
          <w:sz w:val="28"/>
          <w:szCs w:val="28"/>
          <w:shd w:val="clear" w:color="auto" w:fill="FFFFFF"/>
          <w:lang w:eastAsia="ru-RU"/>
        </w:rPr>
      </w:pPr>
      <w:r w:rsidRPr="008E7079">
        <w:rPr>
          <w:rFonts w:ascii="Times New Roman" w:hAnsi="Times New Roman"/>
          <w:color w:val="auto"/>
          <w:sz w:val="28"/>
          <w:szCs w:val="28"/>
          <w:shd w:val="clear" w:color="auto" w:fill="FFFFFF"/>
          <w:lang w:eastAsia="ru-RU"/>
        </w:rPr>
        <w:t>Уважаемые депутаты!</w:t>
      </w:r>
    </w:p>
    <w:p w:rsidR="00496C03" w:rsidRPr="008E7079" w:rsidRDefault="00496C03" w:rsidP="007B56C5">
      <w:pPr>
        <w:pStyle w:val="a5"/>
        <w:keepLines w:val="0"/>
        <w:shd w:val="clear" w:color="auto" w:fill="FFFFFF"/>
        <w:spacing w:before="0" w:line="240" w:lineRule="auto"/>
        <w:ind w:firstLine="360"/>
        <w:jc w:val="center"/>
        <w:rPr>
          <w:rFonts w:ascii="Times New Roman" w:hAnsi="Times New Roman"/>
          <w:color w:val="auto"/>
          <w:sz w:val="28"/>
          <w:szCs w:val="28"/>
          <w:shd w:val="clear" w:color="auto" w:fill="FFFFFF"/>
          <w:lang w:eastAsia="ru-RU"/>
        </w:rPr>
      </w:pPr>
    </w:p>
    <w:p w:rsidR="00496C03" w:rsidRPr="008E7079" w:rsidRDefault="00496C03" w:rsidP="00CE4775">
      <w:pPr>
        <w:pStyle w:val="a5"/>
        <w:keepLines w:val="0"/>
        <w:shd w:val="clear" w:color="auto" w:fill="FFFFFF"/>
        <w:spacing w:before="0" w:line="240" w:lineRule="auto"/>
        <w:ind w:firstLine="360"/>
        <w:jc w:val="both"/>
        <w:rPr>
          <w:rFonts w:ascii="Times New Roman" w:hAnsi="Times New Roman"/>
          <w:sz w:val="28"/>
          <w:szCs w:val="28"/>
        </w:rPr>
      </w:pPr>
      <w:r w:rsidRPr="008E7079">
        <w:rPr>
          <w:rFonts w:ascii="Times New Roman" w:hAnsi="Times New Roman"/>
          <w:color w:val="auto"/>
          <w:sz w:val="28"/>
          <w:szCs w:val="28"/>
          <w:lang w:eastAsia="ru-RU"/>
        </w:rPr>
        <w:tab/>
      </w:r>
      <w:r w:rsidR="00350482" w:rsidRPr="008E7079">
        <w:rPr>
          <w:rFonts w:ascii="Times New Roman" w:hAnsi="Times New Roman"/>
          <w:color w:val="auto"/>
          <w:sz w:val="28"/>
          <w:szCs w:val="28"/>
          <w:lang w:eastAsia="ru-RU"/>
        </w:rPr>
        <w:t>Подводя итоги работы за 2022 год, хочу отметить – с поставленной сложной задачей преобразования Пожарского муниципального района в Пожарский муниципальный округ депутаты Думы Пожарского муниципального района 6 созыва и депутаты Пожарского муниципального округа первого созыва справились!</w:t>
      </w:r>
    </w:p>
    <w:p w:rsidR="00496C03" w:rsidRPr="008E7079" w:rsidRDefault="005D57CA" w:rsidP="007B56C5">
      <w:pPr>
        <w:spacing w:after="0" w:line="240" w:lineRule="auto"/>
        <w:ind w:firstLine="708"/>
        <w:jc w:val="both"/>
        <w:rPr>
          <w:rFonts w:ascii="Times New Roman" w:hAnsi="Times New Roman" w:cs="Times New Roman"/>
          <w:sz w:val="28"/>
          <w:szCs w:val="28"/>
        </w:rPr>
      </w:pPr>
      <w:r w:rsidRPr="008E7079">
        <w:rPr>
          <w:rFonts w:ascii="Times New Roman" w:hAnsi="Times New Roman" w:cs="Times New Roman"/>
          <w:sz w:val="28"/>
          <w:szCs w:val="28"/>
        </w:rPr>
        <w:t>Однако это только начало большой работы, в том числе, и по преобразованию. В связи с чем</w:t>
      </w:r>
      <w:r w:rsidR="00496C03" w:rsidRPr="008E7079">
        <w:rPr>
          <w:rFonts w:ascii="Times New Roman" w:hAnsi="Times New Roman" w:cs="Times New Roman"/>
          <w:sz w:val="28"/>
          <w:szCs w:val="28"/>
        </w:rPr>
        <w:t xml:space="preserve"> необходимо:</w:t>
      </w:r>
    </w:p>
    <w:p w:rsidR="00496C03" w:rsidRPr="008E7079" w:rsidRDefault="00496C03" w:rsidP="007B56C5">
      <w:pPr>
        <w:spacing w:after="0" w:line="240" w:lineRule="auto"/>
        <w:ind w:firstLine="708"/>
        <w:jc w:val="both"/>
        <w:rPr>
          <w:rFonts w:ascii="Times New Roman" w:hAnsi="Times New Roman" w:cs="Times New Roman"/>
          <w:sz w:val="28"/>
          <w:szCs w:val="28"/>
        </w:rPr>
      </w:pPr>
      <w:r w:rsidRPr="008E7079">
        <w:rPr>
          <w:rFonts w:ascii="Times New Roman" w:hAnsi="Times New Roman" w:cs="Times New Roman"/>
          <w:sz w:val="28"/>
          <w:szCs w:val="28"/>
        </w:rPr>
        <w:t xml:space="preserve">- продолжить работу по </w:t>
      </w:r>
      <w:r w:rsidR="005D57CA" w:rsidRPr="008E7079">
        <w:rPr>
          <w:rFonts w:ascii="Times New Roman" w:hAnsi="Times New Roman" w:cs="Times New Roman"/>
          <w:sz w:val="28"/>
          <w:szCs w:val="28"/>
        </w:rPr>
        <w:t xml:space="preserve">формированию </w:t>
      </w:r>
      <w:r w:rsidRPr="008E7079">
        <w:rPr>
          <w:rFonts w:ascii="Times New Roman" w:hAnsi="Times New Roman" w:cs="Times New Roman"/>
          <w:sz w:val="28"/>
          <w:szCs w:val="28"/>
        </w:rPr>
        <w:t xml:space="preserve">муниципальной нормативной правовой базы: осуществлять контроль за содержанием и качеством муниципальных нормативных правовых актов, в том числе Устава Пожарского муниципального </w:t>
      </w:r>
      <w:r w:rsidR="00906431" w:rsidRPr="008E7079">
        <w:rPr>
          <w:rFonts w:ascii="Times New Roman" w:hAnsi="Times New Roman" w:cs="Times New Roman"/>
          <w:sz w:val="28"/>
          <w:szCs w:val="28"/>
        </w:rPr>
        <w:t>округа</w:t>
      </w:r>
      <w:r w:rsidRPr="008E7079">
        <w:rPr>
          <w:rFonts w:ascii="Times New Roman" w:hAnsi="Times New Roman" w:cs="Times New Roman"/>
          <w:sz w:val="28"/>
          <w:szCs w:val="28"/>
        </w:rPr>
        <w:t xml:space="preserve">, на предмет </w:t>
      </w:r>
      <w:r w:rsidR="005D57CA" w:rsidRPr="008E7079">
        <w:rPr>
          <w:rFonts w:ascii="Times New Roman" w:hAnsi="Times New Roman" w:cs="Times New Roman"/>
          <w:sz w:val="28"/>
          <w:szCs w:val="28"/>
        </w:rPr>
        <w:t xml:space="preserve">их </w:t>
      </w:r>
      <w:r w:rsidRPr="008E7079">
        <w:rPr>
          <w:rFonts w:ascii="Times New Roman" w:hAnsi="Times New Roman" w:cs="Times New Roman"/>
          <w:sz w:val="28"/>
          <w:szCs w:val="28"/>
        </w:rPr>
        <w:t>соответствия действующему законодательству;</w:t>
      </w:r>
    </w:p>
    <w:p w:rsidR="005D57CA" w:rsidRPr="008E7079" w:rsidRDefault="005D57CA" w:rsidP="007B56C5">
      <w:pPr>
        <w:spacing w:after="0" w:line="240" w:lineRule="auto"/>
        <w:ind w:firstLine="708"/>
        <w:jc w:val="both"/>
        <w:rPr>
          <w:rFonts w:ascii="Times New Roman" w:hAnsi="Times New Roman" w:cs="Times New Roman"/>
          <w:sz w:val="28"/>
          <w:szCs w:val="28"/>
        </w:rPr>
      </w:pPr>
      <w:r w:rsidRPr="008E7079">
        <w:rPr>
          <w:rFonts w:ascii="Times New Roman" w:hAnsi="Times New Roman" w:cs="Times New Roman"/>
          <w:sz w:val="28"/>
          <w:szCs w:val="28"/>
        </w:rPr>
        <w:t xml:space="preserve">- завершить работу по признанию утратившей силу нормативной правовой базы Пожарского муниципального района; </w:t>
      </w:r>
    </w:p>
    <w:p w:rsidR="005D57CA" w:rsidRPr="008E7079" w:rsidRDefault="005D57CA" w:rsidP="005D57CA">
      <w:pPr>
        <w:spacing w:after="0" w:line="240" w:lineRule="auto"/>
        <w:ind w:firstLine="708"/>
        <w:jc w:val="both"/>
        <w:rPr>
          <w:rFonts w:ascii="Times New Roman" w:hAnsi="Times New Roman" w:cs="Times New Roman"/>
          <w:sz w:val="28"/>
          <w:szCs w:val="28"/>
        </w:rPr>
      </w:pPr>
      <w:r w:rsidRPr="008E7079">
        <w:rPr>
          <w:rFonts w:ascii="Times New Roman" w:hAnsi="Times New Roman" w:cs="Times New Roman"/>
          <w:sz w:val="28"/>
          <w:szCs w:val="28"/>
        </w:rPr>
        <w:lastRenderedPageBreak/>
        <w:t>- постоянно проводить анализ социально-экономической обстановки Пожарского муниципального округа, исполнения муниципальных целевых программ, принимать на заседаниях Думы Пожарского муниципального округа рекомендации по повышению эффективности исполнения органами местного самоуправления и должностными лицами местного самоуправления полномочий по решению вопросов местного значения, направленных на социально-экономическое развитие Пожарского муниципального округа;</w:t>
      </w:r>
    </w:p>
    <w:p w:rsidR="005D57CA" w:rsidRPr="008E7079" w:rsidRDefault="005D57CA" w:rsidP="007B56C5">
      <w:pPr>
        <w:spacing w:after="0" w:line="240" w:lineRule="auto"/>
        <w:ind w:firstLine="708"/>
        <w:jc w:val="both"/>
        <w:rPr>
          <w:rFonts w:ascii="Times New Roman" w:hAnsi="Times New Roman" w:cs="Times New Roman"/>
          <w:sz w:val="28"/>
          <w:szCs w:val="28"/>
        </w:rPr>
      </w:pPr>
      <w:r w:rsidRPr="008E7079">
        <w:rPr>
          <w:rFonts w:ascii="Times New Roman" w:hAnsi="Times New Roman" w:cs="Times New Roman"/>
          <w:sz w:val="28"/>
          <w:szCs w:val="28"/>
        </w:rPr>
        <w:t>- совершенствовать деятельность, направленную на увеличение доходной части бюджета Пожарского муниципального округа за счет собственных источников</w:t>
      </w:r>
    </w:p>
    <w:p w:rsidR="005D57CA" w:rsidRPr="008E7079" w:rsidRDefault="005D57CA" w:rsidP="005D57CA">
      <w:pPr>
        <w:spacing w:after="0" w:line="240" w:lineRule="auto"/>
        <w:ind w:firstLine="708"/>
        <w:jc w:val="both"/>
        <w:rPr>
          <w:rFonts w:ascii="Times New Roman" w:hAnsi="Times New Roman" w:cs="Times New Roman"/>
          <w:sz w:val="28"/>
          <w:szCs w:val="28"/>
        </w:rPr>
      </w:pPr>
      <w:r w:rsidRPr="008E7079">
        <w:rPr>
          <w:rFonts w:ascii="Times New Roman" w:hAnsi="Times New Roman" w:cs="Times New Roman"/>
          <w:sz w:val="28"/>
          <w:szCs w:val="28"/>
        </w:rPr>
        <w:t>- поддерживать инструменты общественного контроля за качеством и сроками выполнения конкретных работ и муниципальных услуг, оказываемых населению муниципальными учреждениями.</w:t>
      </w:r>
    </w:p>
    <w:p w:rsidR="005D57CA" w:rsidRPr="008E7079" w:rsidRDefault="005D57CA" w:rsidP="007B56C5">
      <w:pPr>
        <w:spacing w:after="0" w:line="240" w:lineRule="auto"/>
        <w:ind w:firstLine="708"/>
        <w:jc w:val="both"/>
        <w:rPr>
          <w:rFonts w:ascii="Times New Roman" w:hAnsi="Times New Roman" w:cs="Times New Roman"/>
          <w:sz w:val="28"/>
          <w:szCs w:val="28"/>
        </w:rPr>
      </w:pPr>
      <w:r w:rsidRPr="008E7079">
        <w:rPr>
          <w:rFonts w:ascii="Times New Roman" w:hAnsi="Times New Roman" w:cs="Times New Roman"/>
          <w:sz w:val="28"/>
          <w:szCs w:val="28"/>
        </w:rPr>
        <w:t>- сформировать консультативные органы;</w:t>
      </w:r>
    </w:p>
    <w:p w:rsidR="005D57CA" w:rsidRPr="008E7079" w:rsidRDefault="005D57CA" w:rsidP="007B56C5">
      <w:pPr>
        <w:spacing w:after="0" w:line="240" w:lineRule="auto"/>
        <w:ind w:firstLine="708"/>
        <w:jc w:val="both"/>
        <w:rPr>
          <w:rFonts w:ascii="Times New Roman" w:hAnsi="Times New Roman" w:cs="Times New Roman"/>
          <w:sz w:val="28"/>
          <w:szCs w:val="28"/>
        </w:rPr>
      </w:pPr>
      <w:r w:rsidRPr="008E7079">
        <w:rPr>
          <w:rFonts w:ascii="Times New Roman" w:hAnsi="Times New Roman" w:cs="Times New Roman"/>
          <w:sz w:val="28"/>
          <w:szCs w:val="28"/>
        </w:rPr>
        <w:t>- вести активную работу с избирателя</w:t>
      </w:r>
      <w:r w:rsidR="000B65BD" w:rsidRPr="008E7079">
        <w:rPr>
          <w:rFonts w:ascii="Times New Roman" w:hAnsi="Times New Roman" w:cs="Times New Roman"/>
          <w:sz w:val="28"/>
          <w:szCs w:val="28"/>
        </w:rPr>
        <w:t>ми</w:t>
      </w:r>
      <w:r w:rsidRPr="008E7079">
        <w:rPr>
          <w:rFonts w:ascii="Times New Roman" w:hAnsi="Times New Roman" w:cs="Times New Roman"/>
          <w:sz w:val="28"/>
          <w:szCs w:val="28"/>
        </w:rPr>
        <w:t xml:space="preserve"> на </w:t>
      </w:r>
      <w:r w:rsidR="000B65BD" w:rsidRPr="008E7079">
        <w:rPr>
          <w:rFonts w:ascii="Times New Roman" w:hAnsi="Times New Roman" w:cs="Times New Roman"/>
          <w:sz w:val="28"/>
          <w:szCs w:val="28"/>
        </w:rPr>
        <w:t>своих избирательных округах;</w:t>
      </w:r>
    </w:p>
    <w:p w:rsidR="00496C03" w:rsidRPr="008E7079" w:rsidRDefault="00496C03" w:rsidP="007B56C5">
      <w:pPr>
        <w:spacing w:after="0" w:line="240" w:lineRule="auto"/>
        <w:ind w:firstLine="708"/>
        <w:jc w:val="both"/>
        <w:rPr>
          <w:rFonts w:ascii="Times New Roman" w:hAnsi="Times New Roman" w:cs="Times New Roman"/>
          <w:sz w:val="28"/>
          <w:szCs w:val="28"/>
        </w:rPr>
      </w:pPr>
      <w:r w:rsidRPr="008E7079">
        <w:rPr>
          <w:rFonts w:ascii="Times New Roman" w:hAnsi="Times New Roman" w:cs="Times New Roman"/>
          <w:sz w:val="28"/>
          <w:szCs w:val="28"/>
        </w:rPr>
        <w:t xml:space="preserve">- продолжить работу по своевременному размещению на официальном сайте администрации Пожарского муниципального </w:t>
      </w:r>
      <w:r w:rsidR="00906431" w:rsidRPr="008E7079">
        <w:rPr>
          <w:rFonts w:ascii="Times New Roman" w:hAnsi="Times New Roman" w:cs="Times New Roman"/>
          <w:sz w:val="28"/>
          <w:szCs w:val="28"/>
        </w:rPr>
        <w:t>округа</w:t>
      </w:r>
      <w:r w:rsidRPr="008E7079">
        <w:rPr>
          <w:rFonts w:ascii="Times New Roman" w:hAnsi="Times New Roman" w:cs="Times New Roman"/>
          <w:sz w:val="28"/>
          <w:szCs w:val="28"/>
        </w:rPr>
        <w:t xml:space="preserve"> в разделе «Дума» принятые решения, информацию о деятельности Думы Пожарского муниципального </w:t>
      </w:r>
      <w:r w:rsidR="00906431" w:rsidRPr="008E7079">
        <w:rPr>
          <w:rFonts w:ascii="Times New Roman" w:hAnsi="Times New Roman" w:cs="Times New Roman"/>
          <w:sz w:val="28"/>
          <w:szCs w:val="28"/>
        </w:rPr>
        <w:t>округа</w:t>
      </w:r>
      <w:r w:rsidRPr="008E7079">
        <w:rPr>
          <w:rFonts w:ascii="Times New Roman" w:hAnsi="Times New Roman" w:cs="Times New Roman"/>
          <w:sz w:val="28"/>
          <w:szCs w:val="28"/>
        </w:rPr>
        <w:t xml:space="preserve"> в соответствии с требованиями Федерального закона от 9 февраля 2009 года № 8-ФЗ «Об обеспечении доступа к информации о деятельности государственных органов и о</w:t>
      </w:r>
      <w:r w:rsidR="000B65BD" w:rsidRPr="008E7079">
        <w:rPr>
          <w:rFonts w:ascii="Times New Roman" w:hAnsi="Times New Roman" w:cs="Times New Roman"/>
          <w:sz w:val="28"/>
          <w:szCs w:val="28"/>
        </w:rPr>
        <w:t>рганов местного самоуправления».</w:t>
      </w:r>
    </w:p>
    <w:p w:rsidR="00496C03" w:rsidRPr="00785301" w:rsidRDefault="00496C03" w:rsidP="00785301">
      <w:pPr>
        <w:spacing w:after="0" w:line="240" w:lineRule="auto"/>
        <w:ind w:firstLine="708"/>
        <w:jc w:val="both"/>
        <w:rPr>
          <w:rFonts w:ascii="Times New Roman" w:hAnsi="Times New Roman" w:cs="Times New Roman"/>
          <w:sz w:val="28"/>
          <w:szCs w:val="28"/>
        </w:rPr>
        <w:sectPr w:rsidR="00496C03" w:rsidRPr="00785301">
          <w:footerReference w:type="default" r:id="rId8"/>
          <w:pgSz w:w="11906" w:h="16838"/>
          <w:pgMar w:top="851" w:right="851" w:bottom="709" w:left="1418" w:header="709" w:footer="709" w:gutter="0"/>
          <w:cols w:space="720"/>
        </w:sectPr>
      </w:pPr>
      <w:r w:rsidRPr="008E7079">
        <w:rPr>
          <w:rFonts w:ascii="Times New Roman" w:hAnsi="Times New Roman" w:cs="Times New Roman"/>
          <w:sz w:val="28"/>
          <w:szCs w:val="28"/>
        </w:rPr>
        <w:t xml:space="preserve">Желаю всем нам плодотворной работы и положительных изменений в развитии нашего </w:t>
      </w:r>
      <w:r w:rsidR="00906431" w:rsidRPr="008E7079">
        <w:rPr>
          <w:rFonts w:ascii="Times New Roman" w:hAnsi="Times New Roman" w:cs="Times New Roman"/>
          <w:sz w:val="28"/>
          <w:szCs w:val="28"/>
        </w:rPr>
        <w:t>округа</w:t>
      </w:r>
    </w:p>
    <w:p w:rsidR="008B43AB" w:rsidRDefault="008B43AB"/>
    <w:sectPr w:rsidR="008B43AB" w:rsidSect="00070DD0">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B0AFB" w:rsidRDefault="004B0AFB" w:rsidP="00785301">
      <w:pPr>
        <w:spacing w:after="0" w:line="240" w:lineRule="auto"/>
      </w:pPr>
      <w:r>
        <w:separator/>
      </w:r>
    </w:p>
  </w:endnote>
  <w:endnote w:type="continuationSeparator" w:id="1">
    <w:p w:rsidR="004B0AFB" w:rsidRDefault="004B0AFB" w:rsidP="0078530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onsolas">
    <w:panose1 w:val="020B0609020204030204"/>
    <w:charset w:val="CC"/>
    <w:family w:val="modern"/>
    <w:pitch w:val="fixed"/>
    <w:sig w:usb0="E10002FF" w:usb1="4000F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408074"/>
      <w:docPartObj>
        <w:docPartGallery w:val="Page Numbers (Bottom of Page)"/>
        <w:docPartUnique/>
      </w:docPartObj>
    </w:sdtPr>
    <w:sdtContent>
      <w:p w:rsidR="009A5AE7" w:rsidRDefault="0089315E">
        <w:pPr>
          <w:pStyle w:val="a9"/>
          <w:jc w:val="right"/>
        </w:pPr>
        <w:fldSimple w:instr=" PAGE   \* MERGEFORMAT ">
          <w:r w:rsidR="008D71B1">
            <w:rPr>
              <w:noProof/>
            </w:rPr>
            <w:t>1</w:t>
          </w:r>
        </w:fldSimple>
      </w:p>
    </w:sdtContent>
  </w:sdt>
  <w:p w:rsidR="009A5AE7" w:rsidRDefault="009A5AE7">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B0AFB" w:rsidRDefault="004B0AFB" w:rsidP="00785301">
      <w:pPr>
        <w:spacing w:after="0" w:line="240" w:lineRule="auto"/>
      </w:pPr>
      <w:r>
        <w:separator/>
      </w:r>
    </w:p>
  </w:footnote>
  <w:footnote w:type="continuationSeparator" w:id="1">
    <w:p w:rsidR="004B0AFB" w:rsidRDefault="004B0AFB" w:rsidP="0078530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1C5BFE"/>
    <w:multiLevelType w:val="hybridMultilevel"/>
    <w:tmpl w:val="45C4E99A"/>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
    <w:nsid w:val="005159F7"/>
    <w:multiLevelType w:val="hybridMultilevel"/>
    <w:tmpl w:val="55701720"/>
    <w:lvl w:ilvl="0" w:tplc="0419000F">
      <w:start w:val="1"/>
      <w:numFmt w:val="decimal"/>
      <w:lvlText w:val="%1."/>
      <w:lvlJc w:val="left"/>
      <w:pPr>
        <w:tabs>
          <w:tab w:val="num" w:pos="502"/>
        </w:tabs>
        <w:ind w:left="502" w:hanging="360"/>
      </w:pPr>
    </w:lvl>
    <w:lvl w:ilvl="1" w:tplc="04190019">
      <w:start w:val="1"/>
      <w:numFmt w:val="lowerLetter"/>
      <w:lvlText w:val="%2."/>
      <w:lvlJc w:val="left"/>
      <w:pPr>
        <w:tabs>
          <w:tab w:val="num" w:pos="1260"/>
        </w:tabs>
        <w:ind w:left="1260" w:hanging="360"/>
      </w:pPr>
    </w:lvl>
    <w:lvl w:ilvl="2" w:tplc="0419001B">
      <w:start w:val="1"/>
      <w:numFmt w:val="lowerRoman"/>
      <w:lvlText w:val="%3."/>
      <w:lvlJc w:val="right"/>
      <w:pPr>
        <w:tabs>
          <w:tab w:val="num" w:pos="1980"/>
        </w:tabs>
        <w:ind w:left="1980" w:hanging="180"/>
      </w:pPr>
    </w:lvl>
    <w:lvl w:ilvl="3" w:tplc="0419000F">
      <w:start w:val="1"/>
      <w:numFmt w:val="decimal"/>
      <w:lvlText w:val="%4."/>
      <w:lvlJc w:val="left"/>
      <w:pPr>
        <w:tabs>
          <w:tab w:val="num" w:pos="2700"/>
        </w:tabs>
        <w:ind w:left="2700" w:hanging="360"/>
      </w:pPr>
    </w:lvl>
    <w:lvl w:ilvl="4" w:tplc="04190019">
      <w:start w:val="1"/>
      <w:numFmt w:val="lowerLetter"/>
      <w:lvlText w:val="%5."/>
      <w:lvlJc w:val="left"/>
      <w:pPr>
        <w:tabs>
          <w:tab w:val="num" w:pos="3420"/>
        </w:tabs>
        <w:ind w:left="3420" w:hanging="360"/>
      </w:pPr>
    </w:lvl>
    <w:lvl w:ilvl="5" w:tplc="0419001B">
      <w:start w:val="1"/>
      <w:numFmt w:val="lowerRoman"/>
      <w:lvlText w:val="%6."/>
      <w:lvlJc w:val="right"/>
      <w:pPr>
        <w:tabs>
          <w:tab w:val="num" w:pos="4140"/>
        </w:tabs>
        <w:ind w:left="4140" w:hanging="180"/>
      </w:pPr>
    </w:lvl>
    <w:lvl w:ilvl="6" w:tplc="0419000F">
      <w:start w:val="1"/>
      <w:numFmt w:val="decimal"/>
      <w:lvlText w:val="%7."/>
      <w:lvlJc w:val="left"/>
      <w:pPr>
        <w:tabs>
          <w:tab w:val="num" w:pos="4860"/>
        </w:tabs>
        <w:ind w:left="4860" w:hanging="360"/>
      </w:pPr>
    </w:lvl>
    <w:lvl w:ilvl="7" w:tplc="04190019">
      <w:start w:val="1"/>
      <w:numFmt w:val="lowerLetter"/>
      <w:lvlText w:val="%8."/>
      <w:lvlJc w:val="left"/>
      <w:pPr>
        <w:tabs>
          <w:tab w:val="num" w:pos="5580"/>
        </w:tabs>
        <w:ind w:left="5580" w:hanging="360"/>
      </w:pPr>
    </w:lvl>
    <w:lvl w:ilvl="8" w:tplc="0419001B">
      <w:start w:val="1"/>
      <w:numFmt w:val="lowerRoman"/>
      <w:lvlText w:val="%9."/>
      <w:lvlJc w:val="right"/>
      <w:pPr>
        <w:tabs>
          <w:tab w:val="num" w:pos="6300"/>
        </w:tabs>
        <w:ind w:left="6300" w:hanging="180"/>
      </w:pPr>
    </w:lvl>
  </w:abstractNum>
  <w:abstractNum w:abstractNumId="2">
    <w:nsid w:val="00741EED"/>
    <w:multiLevelType w:val="hybridMultilevel"/>
    <w:tmpl w:val="89DAEEB8"/>
    <w:lvl w:ilvl="0" w:tplc="44EA52E4">
      <w:start w:val="1"/>
      <w:numFmt w:val="decimal"/>
      <w:lvlText w:val="%1."/>
      <w:lvlJc w:val="left"/>
      <w:pPr>
        <w:ind w:left="1068"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00905542"/>
    <w:multiLevelType w:val="hybridMultilevel"/>
    <w:tmpl w:val="3B22EBF2"/>
    <w:lvl w:ilvl="0" w:tplc="003C75F2">
      <w:start w:val="1"/>
      <w:numFmt w:val="decimal"/>
      <w:lvlText w:val="%1."/>
      <w:lvlJc w:val="left"/>
      <w:pPr>
        <w:ind w:left="106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14DB4FF5"/>
    <w:multiLevelType w:val="hybridMultilevel"/>
    <w:tmpl w:val="3510F8F6"/>
    <w:lvl w:ilvl="0" w:tplc="8A5C6A92">
      <w:start w:val="1"/>
      <w:numFmt w:val="decimal"/>
      <w:lvlText w:val="%1."/>
      <w:lvlJc w:val="left"/>
      <w:pPr>
        <w:tabs>
          <w:tab w:val="num" w:pos="1211"/>
        </w:tabs>
        <w:ind w:left="1211" w:hanging="360"/>
      </w:pPr>
      <w:rPr>
        <w:rFonts w:cs="Times New Roman" w:hint="default"/>
      </w:rPr>
    </w:lvl>
    <w:lvl w:ilvl="1" w:tplc="04190019" w:tentative="1">
      <w:start w:val="1"/>
      <w:numFmt w:val="lowerLetter"/>
      <w:lvlText w:val="%2."/>
      <w:lvlJc w:val="left"/>
      <w:pPr>
        <w:tabs>
          <w:tab w:val="num" w:pos="1931"/>
        </w:tabs>
        <w:ind w:left="1931" w:hanging="360"/>
      </w:pPr>
      <w:rPr>
        <w:rFonts w:cs="Times New Roman"/>
      </w:rPr>
    </w:lvl>
    <w:lvl w:ilvl="2" w:tplc="0419001B" w:tentative="1">
      <w:start w:val="1"/>
      <w:numFmt w:val="lowerRoman"/>
      <w:lvlText w:val="%3."/>
      <w:lvlJc w:val="right"/>
      <w:pPr>
        <w:tabs>
          <w:tab w:val="num" w:pos="2651"/>
        </w:tabs>
        <w:ind w:left="2651" w:hanging="180"/>
      </w:pPr>
      <w:rPr>
        <w:rFonts w:cs="Times New Roman"/>
      </w:rPr>
    </w:lvl>
    <w:lvl w:ilvl="3" w:tplc="0419000F" w:tentative="1">
      <w:start w:val="1"/>
      <w:numFmt w:val="decimal"/>
      <w:lvlText w:val="%4."/>
      <w:lvlJc w:val="left"/>
      <w:pPr>
        <w:tabs>
          <w:tab w:val="num" w:pos="3371"/>
        </w:tabs>
        <w:ind w:left="3371" w:hanging="360"/>
      </w:pPr>
      <w:rPr>
        <w:rFonts w:cs="Times New Roman"/>
      </w:rPr>
    </w:lvl>
    <w:lvl w:ilvl="4" w:tplc="04190019" w:tentative="1">
      <w:start w:val="1"/>
      <w:numFmt w:val="lowerLetter"/>
      <w:lvlText w:val="%5."/>
      <w:lvlJc w:val="left"/>
      <w:pPr>
        <w:tabs>
          <w:tab w:val="num" w:pos="4091"/>
        </w:tabs>
        <w:ind w:left="4091" w:hanging="360"/>
      </w:pPr>
      <w:rPr>
        <w:rFonts w:cs="Times New Roman"/>
      </w:rPr>
    </w:lvl>
    <w:lvl w:ilvl="5" w:tplc="0419001B" w:tentative="1">
      <w:start w:val="1"/>
      <w:numFmt w:val="lowerRoman"/>
      <w:lvlText w:val="%6."/>
      <w:lvlJc w:val="right"/>
      <w:pPr>
        <w:tabs>
          <w:tab w:val="num" w:pos="4811"/>
        </w:tabs>
        <w:ind w:left="4811" w:hanging="180"/>
      </w:pPr>
      <w:rPr>
        <w:rFonts w:cs="Times New Roman"/>
      </w:rPr>
    </w:lvl>
    <w:lvl w:ilvl="6" w:tplc="0419000F" w:tentative="1">
      <w:start w:val="1"/>
      <w:numFmt w:val="decimal"/>
      <w:lvlText w:val="%7."/>
      <w:lvlJc w:val="left"/>
      <w:pPr>
        <w:tabs>
          <w:tab w:val="num" w:pos="5531"/>
        </w:tabs>
        <w:ind w:left="5531" w:hanging="360"/>
      </w:pPr>
      <w:rPr>
        <w:rFonts w:cs="Times New Roman"/>
      </w:rPr>
    </w:lvl>
    <w:lvl w:ilvl="7" w:tplc="04190019" w:tentative="1">
      <w:start w:val="1"/>
      <w:numFmt w:val="lowerLetter"/>
      <w:lvlText w:val="%8."/>
      <w:lvlJc w:val="left"/>
      <w:pPr>
        <w:tabs>
          <w:tab w:val="num" w:pos="6251"/>
        </w:tabs>
        <w:ind w:left="6251" w:hanging="360"/>
      </w:pPr>
      <w:rPr>
        <w:rFonts w:cs="Times New Roman"/>
      </w:rPr>
    </w:lvl>
    <w:lvl w:ilvl="8" w:tplc="0419001B" w:tentative="1">
      <w:start w:val="1"/>
      <w:numFmt w:val="lowerRoman"/>
      <w:lvlText w:val="%9."/>
      <w:lvlJc w:val="right"/>
      <w:pPr>
        <w:tabs>
          <w:tab w:val="num" w:pos="6971"/>
        </w:tabs>
        <w:ind w:left="6971" w:hanging="180"/>
      </w:pPr>
      <w:rPr>
        <w:rFonts w:cs="Times New Roman"/>
      </w:rPr>
    </w:lvl>
  </w:abstractNum>
  <w:abstractNum w:abstractNumId="5">
    <w:nsid w:val="23DF5FB7"/>
    <w:multiLevelType w:val="hybridMultilevel"/>
    <w:tmpl w:val="99DE4522"/>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325B7FB3"/>
    <w:multiLevelType w:val="hybridMultilevel"/>
    <w:tmpl w:val="986A82F2"/>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3DB345E4"/>
    <w:multiLevelType w:val="hybridMultilevel"/>
    <w:tmpl w:val="EBE8EA20"/>
    <w:lvl w:ilvl="0" w:tplc="02B2A33A">
      <w:start w:val="1"/>
      <w:numFmt w:val="bullet"/>
      <w:lvlText w:val=""/>
      <w:lvlJc w:val="left"/>
      <w:pPr>
        <w:ind w:left="1158"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492D1809"/>
    <w:multiLevelType w:val="hybridMultilevel"/>
    <w:tmpl w:val="92344EA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7D0D2587"/>
    <w:multiLevelType w:val="hybridMultilevel"/>
    <w:tmpl w:val="55701720"/>
    <w:lvl w:ilvl="0" w:tplc="0419000F">
      <w:start w:val="1"/>
      <w:numFmt w:val="decimal"/>
      <w:lvlText w:val="%1."/>
      <w:lvlJc w:val="left"/>
      <w:pPr>
        <w:tabs>
          <w:tab w:val="num" w:pos="502"/>
        </w:tabs>
        <w:ind w:left="502" w:hanging="360"/>
      </w:pPr>
    </w:lvl>
    <w:lvl w:ilvl="1" w:tplc="04190019">
      <w:start w:val="1"/>
      <w:numFmt w:val="lowerLetter"/>
      <w:lvlText w:val="%2."/>
      <w:lvlJc w:val="left"/>
      <w:pPr>
        <w:tabs>
          <w:tab w:val="num" w:pos="1260"/>
        </w:tabs>
        <w:ind w:left="1260" w:hanging="360"/>
      </w:pPr>
    </w:lvl>
    <w:lvl w:ilvl="2" w:tplc="0419001B">
      <w:start w:val="1"/>
      <w:numFmt w:val="lowerRoman"/>
      <w:lvlText w:val="%3."/>
      <w:lvlJc w:val="right"/>
      <w:pPr>
        <w:tabs>
          <w:tab w:val="num" w:pos="1980"/>
        </w:tabs>
        <w:ind w:left="1980" w:hanging="180"/>
      </w:pPr>
    </w:lvl>
    <w:lvl w:ilvl="3" w:tplc="0419000F">
      <w:start w:val="1"/>
      <w:numFmt w:val="decimal"/>
      <w:lvlText w:val="%4."/>
      <w:lvlJc w:val="left"/>
      <w:pPr>
        <w:tabs>
          <w:tab w:val="num" w:pos="2700"/>
        </w:tabs>
        <w:ind w:left="2700" w:hanging="360"/>
      </w:pPr>
    </w:lvl>
    <w:lvl w:ilvl="4" w:tplc="04190019">
      <w:start w:val="1"/>
      <w:numFmt w:val="lowerLetter"/>
      <w:lvlText w:val="%5."/>
      <w:lvlJc w:val="left"/>
      <w:pPr>
        <w:tabs>
          <w:tab w:val="num" w:pos="3420"/>
        </w:tabs>
        <w:ind w:left="3420" w:hanging="360"/>
      </w:pPr>
    </w:lvl>
    <w:lvl w:ilvl="5" w:tplc="0419001B">
      <w:start w:val="1"/>
      <w:numFmt w:val="lowerRoman"/>
      <w:lvlText w:val="%6."/>
      <w:lvlJc w:val="right"/>
      <w:pPr>
        <w:tabs>
          <w:tab w:val="num" w:pos="4140"/>
        </w:tabs>
        <w:ind w:left="4140" w:hanging="180"/>
      </w:pPr>
    </w:lvl>
    <w:lvl w:ilvl="6" w:tplc="0419000F">
      <w:start w:val="1"/>
      <w:numFmt w:val="decimal"/>
      <w:lvlText w:val="%7."/>
      <w:lvlJc w:val="left"/>
      <w:pPr>
        <w:tabs>
          <w:tab w:val="num" w:pos="4860"/>
        </w:tabs>
        <w:ind w:left="4860" w:hanging="360"/>
      </w:pPr>
    </w:lvl>
    <w:lvl w:ilvl="7" w:tplc="04190019">
      <w:start w:val="1"/>
      <w:numFmt w:val="lowerLetter"/>
      <w:lvlText w:val="%8."/>
      <w:lvlJc w:val="left"/>
      <w:pPr>
        <w:tabs>
          <w:tab w:val="num" w:pos="5580"/>
        </w:tabs>
        <w:ind w:left="5580" w:hanging="360"/>
      </w:pPr>
    </w:lvl>
    <w:lvl w:ilvl="8" w:tplc="0419001B">
      <w:start w:val="1"/>
      <w:numFmt w:val="lowerRoman"/>
      <w:lvlText w:val="%9."/>
      <w:lvlJc w:val="right"/>
      <w:pPr>
        <w:tabs>
          <w:tab w:val="num" w:pos="6300"/>
        </w:tabs>
        <w:ind w:left="6300" w:hanging="180"/>
      </w:pPr>
    </w:lvl>
  </w:abstractNum>
  <w:num w:numId="1">
    <w:abstractNumId w:val="6"/>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0"/>
  </w:num>
  <w:num w:numId="11">
    <w:abstractNumId w:val="3"/>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num>
  <w:num w:numId="14">
    <w:abstractNumId w:val="1"/>
  </w:num>
  <w:num w:numId="15">
    <w:abstractNumId w:val="8"/>
  </w:num>
  <w:num w:numId="16">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useFELayout/>
  </w:compat>
  <w:rsids>
    <w:rsidRoot w:val="00496C03"/>
    <w:rsid w:val="000005DD"/>
    <w:rsid w:val="000060A2"/>
    <w:rsid w:val="00011557"/>
    <w:rsid w:val="00013319"/>
    <w:rsid w:val="00013C3B"/>
    <w:rsid w:val="00017BA1"/>
    <w:rsid w:val="000279D9"/>
    <w:rsid w:val="00062971"/>
    <w:rsid w:val="00065A0A"/>
    <w:rsid w:val="00070DD0"/>
    <w:rsid w:val="00075320"/>
    <w:rsid w:val="000A511F"/>
    <w:rsid w:val="000B65BD"/>
    <w:rsid w:val="000C04F3"/>
    <w:rsid w:val="000C1232"/>
    <w:rsid w:val="000C2996"/>
    <w:rsid w:val="000C55AD"/>
    <w:rsid w:val="000C7662"/>
    <w:rsid w:val="000C7955"/>
    <w:rsid w:val="000D6ECF"/>
    <w:rsid w:val="000E2F20"/>
    <w:rsid w:val="000F0F4D"/>
    <w:rsid w:val="00104495"/>
    <w:rsid w:val="0011442B"/>
    <w:rsid w:val="00133740"/>
    <w:rsid w:val="00146FDD"/>
    <w:rsid w:val="00182B21"/>
    <w:rsid w:val="001A1B83"/>
    <w:rsid w:val="001A28DA"/>
    <w:rsid w:val="001C3DD5"/>
    <w:rsid w:val="001C6433"/>
    <w:rsid w:val="001D5874"/>
    <w:rsid w:val="001E7382"/>
    <w:rsid w:val="001F6ACD"/>
    <w:rsid w:val="002012F8"/>
    <w:rsid w:val="00207ACF"/>
    <w:rsid w:val="00225862"/>
    <w:rsid w:val="00232ED1"/>
    <w:rsid w:val="00237635"/>
    <w:rsid w:val="00252AE4"/>
    <w:rsid w:val="00255A35"/>
    <w:rsid w:val="00280E9C"/>
    <w:rsid w:val="002A5D27"/>
    <w:rsid w:val="002B61AB"/>
    <w:rsid w:val="002C535D"/>
    <w:rsid w:val="002D6386"/>
    <w:rsid w:val="002F07AF"/>
    <w:rsid w:val="002F22CD"/>
    <w:rsid w:val="002F2BD9"/>
    <w:rsid w:val="00300C21"/>
    <w:rsid w:val="0031239A"/>
    <w:rsid w:val="0032695D"/>
    <w:rsid w:val="00350482"/>
    <w:rsid w:val="003675F0"/>
    <w:rsid w:val="00367642"/>
    <w:rsid w:val="003735DB"/>
    <w:rsid w:val="00375311"/>
    <w:rsid w:val="003B57CA"/>
    <w:rsid w:val="003B7E1F"/>
    <w:rsid w:val="003F24DE"/>
    <w:rsid w:val="003F65A3"/>
    <w:rsid w:val="004053D6"/>
    <w:rsid w:val="00406DEC"/>
    <w:rsid w:val="004229D7"/>
    <w:rsid w:val="00423BEA"/>
    <w:rsid w:val="004354A9"/>
    <w:rsid w:val="0044401A"/>
    <w:rsid w:val="004501C0"/>
    <w:rsid w:val="004812C9"/>
    <w:rsid w:val="00496C03"/>
    <w:rsid w:val="004B0AFB"/>
    <w:rsid w:val="004C5294"/>
    <w:rsid w:val="004C795F"/>
    <w:rsid w:val="004D506F"/>
    <w:rsid w:val="004D5BD6"/>
    <w:rsid w:val="004F2DD8"/>
    <w:rsid w:val="00513773"/>
    <w:rsid w:val="005276D5"/>
    <w:rsid w:val="0057029C"/>
    <w:rsid w:val="00584CCE"/>
    <w:rsid w:val="00586654"/>
    <w:rsid w:val="005A5889"/>
    <w:rsid w:val="005B2ECB"/>
    <w:rsid w:val="005D49A1"/>
    <w:rsid w:val="005D5630"/>
    <w:rsid w:val="005D57CA"/>
    <w:rsid w:val="005F239C"/>
    <w:rsid w:val="005F79A0"/>
    <w:rsid w:val="006025B2"/>
    <w:rsid w:val="00610321"/>
    <w:rsid w:val="006120F9"/>
    <w:rsid w:val="006425C2"/>
    <w:rsid w:val="00650FC0"/>
    <w:rsid w:val="00652FF8"/>
    <w:rsid w:val="00655D78"/>
    <w:rsid w:val="00680AD5"/>
    <w:rsid w:val="00685BE3"/>
    <w:rsid w:val="006901D0"/>
    <w:rsid w:val="006951D4"/>
    <w:rsid w:val="006B7E38"/>
    <w:rsid w:val="006C03F5"/>
    <w:rsid w:val="006C1C63"/>
    <w:rsid w:val="006E3748"/>
    <w:rsid w:val="006E61A1"/>
    <w:rsid w:val="006F4FF2"/>
    <w:rsid w:val="006F5467"/>
    <w:rsid w:val="00700B65"/>
    <w:rsid w:val="00721E9A"/>
    <w:rsid w:val="00745AF2"/>
    <w:rsid w:val="0077222F"/>
    <w:rsid w:val="00783F1D"/>
    <w:rsid w:val="00785301"/>
    <w:rsid w:val="00793FCD"/>
    <w:rsid w:val="007A42F6"/>
    <w:rsid w:val="007A5AD2"/>
    <w:rsid w:val="007B56C5"/>
    <w:rsid w:val="007C0B91"/>
    <w:rsid w:val="007C1CEF"/>
    <w:rsid w:val="007C4237"/>
    <w:rsid w:val="007D5C19"/>
    <w:rsid w:val="007E25AA"/>
    <w:rsid w:val="007E594E"/>
    <w:rsid w:val="007E71F8"/>
    <w:rsid w:val="007F05C6"/>
    <w:rsid w:val="007F30E9"/>
    <w:rsid w:val="00811BCB"/>
    <w:rsid w:val="00826F35"/>
    <w:rsid w:val="00830196"/>
    <w:rsid w:val="008439D4"/>
    <w:rsid w:val="00853249"/>
    <w:rsid w:val="00856040"/>
    <w:rsid w:val="008644B1"/>
    <w:rsid w:val="00871649"/>
    <w:rsid w:val="008757FB"/>
    <w:rsid w:val="008859B7"/>
    <w:rsid w:val="0089315E"/>
    <w:rsid w:val="008B43AB"/>
    <w:rsid w:val="008D71B1"/>
    <w:rsid w:val="008E07DA"/>
    <w:rsid w:val="008E7079"/>
    <w:rsid w:val="00906431"/>
    <w:rsid w:val="00926744"/>
    <w:rsid w:val="00953AA5"/>
    <w:rsid w:val="009663D0"/>
    <w:rsid w:val="00983F01"/>
    <w:rsid w:val="009A5AE7"/>
    <w:rsid w:val="009B7C30"/>
    <w:rsid w:val="009C79A4"/>
    <w:rsid w:val="009D1CC1"/>
    <w:rsid w:val="009D75F0"/>
    <w:rsid w:val="009E2EC4"/>
    <w:rsid w:val="009F00D8"/>
    <w:rsid w:val="00A112DA"/>
    <w:rsid w:val="00A215DF"/>
    <w:rsid w:val="00A22E04"/>
    <w:rsid w:val="00A26E3D"/>
    <w:rsid w:val="00A334C7"/>
    <w:rsid w:val="00A35B4B"/>
    <w:rsid w:val="00A6601A"/>
    <w:rsid w:val="00A71133"/>
    <w:rsid w:val="00A95296"/>
    <w:rsid w:val="00AB5848"/>
    <w:rsid w:val="00AC58E0"/>
    <w:rsid w:val="00AD3CE1"/>
    <w:rsid w:val="00B05E6B"/>
    <w:rsid w:val="00B075FF"/>
    <w:rsid w:val="00B131C4"/>
    <w:rsid w:val="00B2185C"/>
    <w:rsid w:val="00B25FD2"/>
    <w:rsid w:val="00B34DDB"/>
    <w:rsid w:val="00B4425F"/>
    <w:rsid w:val="00B4600B"/>
    <w:rsid w:val="00B5782B"/>
    <w:rsid w:val="00B62E2A"/>
    <w:rsid w:val="00B706FC"/>
    <w:rsid w:val="00B76CC1"/>
    <w:rsid w:val="00B94610"/>
    <w:rsid w:val="00BC1A68"/>
    <w:rsid w:val="00C1341D"/>
    <w:rsid w:val="00C138B8"/>
    <w:rsid w:val="00C249DE"/>
    <w:rsid w:val="00C27724"/>
    <w:rsid w:val="00C41FC3"/>
    <w:rsid w:val="00C42664"/>
    <w:rsid w:val="00C43F37"/>
    <w:rsid w:val="00C704EA"/>
    <w:rsid w:val="00C72BEE"/>
    <w:rsid w:val="00C82BD6"/>
    <w:rsid w:val="00CA0AED"/>
    <w:rsid w:val="00CB171B"/>
    <w:rsid w:val="00CC5423"/>
    <w:rsid w:val="00CE2DAD"/>
    <w:rsid w:val="00CE4775"/>
    <w:rsid w:val="00D0368C"/>
    <w:rsid w:val="00D03F3F"/>
    <w:rsid w:val="00D174AD"/>
    <w:rsid w:val="00D2122A"/>
    <w:rsid w:val="00D25A82"/>
    <w:rsid w:val="00D64DCB"/>
    <w:rsid w:val="00D65FD4"/>
    <w:rsid w:val="00D72601"/>
    <w:rsid w:val="00D9409E"/>
    <w:rsid w:val="00DB2B2F"/>
    <w:rsid w:val="00DB4F50"/>
    <w:rsid w:val="00DC07D8"/>
    <w:rsid w:val="00DC50FB"/>
    <w:rsid w:val="00DD7781"/>
    <w:rsid w:val="00DF7EF2"/>
    <w:rsid w:val="00E022FA"/>
    <w:rsid w:val="00E16F24"/>
    <w:rsid w:val="00E27458"/>
    <w:rsid w:val="00E34EBA"/>
    <w:rsid w:val="00E70011"/>
    <w:rsid w:val="00E9351E"/>
    <w:rsid w:val="00EB31E1"/>
    <w:rsid w:val="00EC6F56"/>
    <w:rsid w:val="00F008CA"/>
    <w:rsid w:val="00F0141C"/>
    <w:rsid w:val="00F138D2"/>
    <w:rsid w:val="00F26BE0"/>
    <w:rsid w:val="00F34F86"/>
    <w:rsid w:val="00F41BB6"/>
    <w:rsid w:val="00F50D51"/>
    <w:rsid w:val="00F72A98"/>
    <w:rsid w:val="00F749E0"/>
    <w:rsid w:val="00F8117D"/>
    <w:rsid w:val="00F857FE"/>
    <w:rsid w:val="00F8729A"/>
    <w:rsid w:val="00F90785"/>
    <w:rsid w:val="00FB1352"/>
    <w:rsid w:val="00FC131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2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Body Text Indent" w:uiPriority="0"/>
    <w:lsdException w:name="Subtitle" w:semiHidden="0"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uiPriority="39" w:qFormat="1"/>
  </w:latentStyles>
  <w:style w:type="paragraph" w:default="1" w:styleId="a">
    <w:name w:val="Normal"/>
    <w:qFormat/>
    <w:rsid w:val="00070DD0"/>
  </w:style>
  <w:style w:type="paragraph" w:styleId="1">
    <w:name w:val="heading 1"/>
    <w:basedOn w:val="a"/>
    <w:next w:val="a"/>
    <w:link w:val="10"/>
    <w:uiPriority w:val="99"/>
    <w:qFormat/>
    <w:rsid w:val="00496C03"/>
    <w:pPr>
      <w:keepNext/>
      <w:keepLines/>
      <w:spacing w:before="240" w:after="0" w:line="256" w:lineRule="auto"/>
      <w:outlineLvl w:val="0"/>
    </w:pPr>
    <w:rPr>
      <w:rFonts w:ascii="Calibri Light" w:eastAsia="Times New Roman" w:hAnsi="Calibri Light" w:cs="Times New Roman"/>
      <w:color w:val="262626"/>
      <w:sz w:val="32"/>
      <w:szCs w:val="32"/>
      <w:lang w:eastAsia="en-US"/>
    </w:rPr>
  </w:style>
  <w:style w:type="paragraph" w:styleId="2">
    <w:name w:val="heading 2"/>
    <w:basedOn w:val="a"/>
    <w:next w:val="a"/>
    <w:link w:val="20"/>
    <w:uiPriority w:val="99"/>
    <w:semiHidden/>
    <w:unhideWhenUsed/>
    <w:qFormat/>
    <w:rsid w:val="00496C03"/>
    <w:pPr>
      <w:keepNext/>
      <w:spacing w:after="0" w:line="240" w:lineRule="auto"/>
      <w:jc w:val="center"/>
      <w:outlineLvl w:val="1"/>
    </w:pPr>
    <w:rPr>
      <w:rFonts w:ascii="Times New Roman" w:eastAsia="Times New Roman" w:hAnsi="Times New Roman" w:cs="Times New Roman"/>
      <w:b/>
      <w:sz w:val="24"/>
      <w:szCs w:val="20"/>
    </w:rPr>
  </w:style>
  <w:style w:type="paragraph" w:styleId="3">
    <w:name w:val="heading 3"/>
    <w:basedOn w:val="a"/>
    <w:next w:val="a"/>
    <w:link w:val="30"/>
    <w:uiPriority w:val="99"/>
    <w:semiHidden/>
    <w:unhideWhenUsed/>
    <w:qFormat/>
    <w:rsid w:val="00496C03"/>
    <w:pPr>
      <w:keepNext/>
      <w:keepLines/>
      <w:spacing w:before="40" w:after="0" w:line="256" w:lineRule="auto"/>
      <w:outlineLvl w:val="2"/>
    </w:pPr>
    <w:rPr>
      <w:rFonts w:ascii="Calibri Light" w:eastAsia="Times New Roman" w:hAnsi="Calibri Light" w:cs="Times New Roman"/>
      <w:color w:val="0D0D0D"/>
      <w:sz w:val="24"/>
      <w:szCs w:val="24"/>
      <w:lang w:eastAsia="en-US"/>
    </w:rPr>
  </w:style>
  <w:style w:type="paragraph" w:styleId="4">
    <w:name w:val="heading 4"/>
    <w:basedOn w:val="a"/>
    <w:next w:val="a"/>
    <w:link w:val="40"/>
    <w:uiPriority w:val="99"/>
    <w:semiHidden/>
    <w:unhideWhenUsed/>
    <w:qFormat/>
    <w:rsid w:val="00496C03"/>
    <w:pPr>
      <w:keepNext/>
      <w:spacing w:before="240" w:after="60" w:line="240" w:lineRule="auto"/>
      <w:outlineLvl w:val="3"/>
    </w:pPr>
    <w:rPr>
      <w:rFonts w:ascii="Times New Roman" w:eastAsia="Times New Roman" w:hAnsi="Times New Roman" w:cs="Times New Roman"/>
      <w:b/>
      <w:bCs/>
      <w:sz w:val="28"/>
      <w:szCs w:val="28"/>
    </w:rPr>
  </w:style>
  <w:style w:type="paragraph" w:styleId="5">
    <w:name w:val="heading 5"/>
    <w:basedOn w:val="a"/>
    <w:next w:val="a"/>
    <w:link w:val="50"/>
    <w:uiPriority w:val="99"/>
    <w:semiHidden/>
    <w:unhideWhenUsed/>
    <w:qFormat/>
    <w:rsid w:val="00496C03"/>
    <w:pPr>
      <w:keepNext/>
      <w:keepLines/>
      <w:spacing w:before="40" w:after="0" w:line="256" w:lineRule="auto"/>
      <w:outlineLvl w:val="4"/>
    </w:pPr>
    <w:rPr>
      <w:rFonts w:ascii="Calibri Light" w:eastAsia="Times New Roman" w:hAnsi="Calibri Light" w:cs="Times New Roman"/>
      <w:color w:val="404040"/>
      <w:lang w:eastAsia="en-US"/>
    </w:rPr>
  </w:style>
  <w:style w:type="paragraph" w:styleId="6">
    <w:name w:val="heading 6"/>
    <w:basedOn w:val="a"/>
    <w:next w:val="a"/>
    <w:link w:val="60"/>
    <w:uiPriority w:val="99"/>
    <w:semiHidden/>
    <w:unhideWhenUsed/>
    <w:qFormat/>
    <w:rsid w:val="00496C03"/>
    <w:pPr>
      <w:keepNext/>
      <w:keepLines/>
      <w:spacing w:before="40" w:after="0" w:line="256" w:lineRule="auto"/>
      <w:outlineLvl w:val="5"/>
    </w:pPr>
    <w:rPr>
      <w:rFonts w:ascii="Calibri Light" w:eastAsia="Times New Roman" w:hAnsi="Calibri Light" w:cs="Times New Roman"/>
      <w:lang w:eastAsia="en-US"/>
    </w:rPr>
  </w:style>
  <w:style w:type="paragraph" w:styleId="7">
    <w:name w:val="heading 7"/>
    <w:basedOn w:val="a"/>
    <w:next w:val="a"/>
    <w:link w:val="70"/>
    <w:uiPriority w:val="99"/>
    <w:semiHidden/>
    <w:unhideWhenUsed/>
    <w:qFormat/>
    <w:rsid w:val="00496C03"/>
    <w:pPr>
      <w:keepNext/>
      <w:keepLines/>
      <w:spacing w:before="200" w:after="0" w:line="240" w:lineRule="auto"/>
      <w:outlineLvl w:val="6"/>
    </w:pPr>
    <w:rPr>
      <w:rFonts w:asciiTheme="majorHAnsi" w:eastAsiaTheme="majorEastAsia" w:hAnsiTheme="majorHAnsi" w:cstheme="majorBidi"/>
      <w:i/>
      <w:iCs/>
      <w:color w:val="404040" w:themeColor="text1" w:themeTint="BF"/>
      <w:sz w:val="24"/>
      <w:szCs w:val="24"/>
    </w:rPr>
  </w:style>
  <w:style w:type="paragraph" w:styleId="8">
    <w:name w:val="heading 8"/>
    <w:basedOn w:val="a"/>
    <w:next w:val="a"/>
    <w:link w:val="80"/>
    <w:uiPriority w:val="99"/>
    <w:semiHidden/>
    <w:unhideWhenUsed/>
    <w:qFormat/>
    <w:rsid w:val="00496C03"/>
    <w:pPr>
      <w:keepNext/>
      <w:keepLines/>
      <w:spacing w:before="200" w:after="0" w:line="240" w:lineRule="auto"/>
      <w:outlineLvl w:val="7"/>
    </w:pPr>
    <w:rPr>
      <w:rFonts w:asciiTheme="majorHAnsi" w:eastAsiaTheme="majorEastAsia" w:hAnsiTheme="majorHAnsi" w:cstheme="majorBidi"/>
      <w:color w:val="404040" w:themeColor="text1" w:themeTint="BF"/>
      <w:sz w:val="20"/>
      <w:szCs w:val="20"/>
    </w:rPr>
  </w:style>
  <w:style w:type="paragraph" w:styleId="9">
    <w:name w:val="heading 9"/>
    <w:basedOn w:val="a"/>
    <w:next w:val="a"/>
    <w:link w:val="90"/>
    <w:uiPriority w:val="99"/>
    <w:semiHidden/>
    <w:unhideWhenUsed/>
    <w:qFormat/>
    <w:rsid w:val="00496C03"/>
    <w:pPr>
      <w:keepNext/>
      <w:keepLines/>
      <w:spacing w:before="200" w:after="0" w:line="240" w:lineRule="auto"/>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496C03"/>
    <w:rPr>
      <w:rFonts w:ascii="Calibri Light" w:eastAsia="Times New Roman" w:hAnsi="Calibri Light" w:cs="Times New Roman"/>
      <w:color w:val="262626"/>
      <w:sz w:val="32"/>
      <w:szCs w:val="32"/>
      <w:lang w:eastAsia="en-US"/>
    </w:rPr>
  </w:style>
  <w:style w:type="character" w:customStyle="1" w:styleId="20">
    <w:name w:val="Заголовок 2 Знак"/>
    <w:basedOn w:val="a0"/>
    <w:link w:val="2"/>
    <w:uiPriority w:val="99"/>
    <w:semiHidden/>
    <w:rsid w:val="00496C03"/>
    <w:rPr>
      <w:rFonts w:ascii="Times New Roman" w:eastAsia="Times New Roman" w:hAnsi="Times New Roman" w:cs="Times New Roman"/>
      <w:b/>
      <w:sz w:val="24"/>
      <w:szCs w:val="20"/>
    </w:rPr>
  </w:style>
  <w:style w:type="character" w:customStyle="1" w:styleId="30">
    <w:name w:val="Заголовок 3 Знак"/>
    <w:basedOn w:val="a0"/>
    <w:link w:val="3"/>
    <w:uiPriority w:val="99"/>
    <w:semiHidden/>
    <w:rsid w:val="00496C03"/>
    <w:rPr>
      <w:rFonts w:ascii="Calibri Light" w:eastAsia="Times New Roman" w:hAnsi="Calibri Light" w:cs="Times New Roman"/>
      <w:color w:val="0D0D0D"/>
      <w:sz w:val="24"/>
      <w:szCs w:val="24"/>
      <w:lang w:eastAsia="en-US"/>
    </w:rPr>
  </w:style>
  <w:style w:type="character" w:customStyle="1" w:styleId="40">
    <w:name w:val="Заголовок 4 Знак"/>
    <w:basedOn w:val="a0"/>
    <w:link w:val="4"/>
    <w:uiPriority w:val="99"/>
    <w:semiHidden/>
    <w:rsid w:val="00496C03"/>
    <w:rPr>
      <w:rFonts w:ascii="Times New Roman" w:eastAsia="Times New Roman" w:hAnsi="Times New Roman" w:cs="Times New Roman"/>
      <w:b/>
      <w:bCs/>
      <w:sz w:val="28"/>
      <w:szCs w:val="28"/>
    </w:rPr>
  </w:style>
  <w:style w:type="character" w:customStyle="1" w:styleId="50">
    <w:name w:val="Заголовок 5 Знак"/>
    <w:basedOn w:val="a0"/>
    <w:link w:val="5"/>
    <w:uiPriority w:val="99"/>
    <w:semiHidden/>
    <w:rsid w:val="00496C03"/>
    <w:rPr>
      <w:rFonts w:ascii="Calibri Light" w:eastAsia="Times New Roman" w:hAnsi="Calibri Light" w:cs="Times New Roman"/>
      <w:color w:val="404040"/>
      <w:lang w:eastAsia="en-US"/>
    </w:rPr>
  </w:style>
  <w:style w:type="character" w:customStyle="1" w:styleId="60">
    <w:name w:val="Заголовок 6 Знак"/>
    <w:basedOn w:val="a0"/>
    <w:link w:val="6"/>
    <w:uiPriority w:val="99"/>
    <w:semiHidden/>
    <w:rsid w:val="00496C03"/>
    <w:rPr>
      <w:rFonts w:ascii="Calibri Light" w:eastAsia="Times New Roman" w:hAnsi="Calibri Light" w:cs="Times New Roman"/>
      <w:lang w:eastAsia="en-US"/>
    </w:rPr>
  </w:style>
  <w:style w:type="character" w:customStyle="1" w:styleId="70">
    <w:name w:val="Заголовок 7 Знак"/>
    <w:basedOn w:val="a0"/>
    <w:link w:val="7"/>
    <w:uiPriority w:val="99"/>
    <w:semiHidden/>
    <w:rsid w:val="00496C03"/>
    <w:rPr>
      <w:rFonts w:asciiTheme="majorHAnsi" w:eastAsiaTheme="majorEastAsia" w:hAnsiTheme="majorHAnsi" w:cstheme="majorBidi"/>
      <w:i/>
      <w:iCs/>
      <w:color w:val="404040" w:themeColor="text1" w:themeTint="BF"/>
      <w:sz w:val="24"/>
      <w:szCs w:val="24"/>
    </w:rPr>
  </w:style>
  <w:style w:type="character" w:customStyle="1" w:styleId="80">
    <w:name w:val="Заголовок 8 Знак"/>
    <w:basedOn w:val="a0"/>
    <w:link w:val="8"/>
    <w:uiPriority w:val="99"/>
    <w:semiHidden/>
    <w:rsid w:val="00496C03"/>
    <w:rPr>
      <w:rFonts w:asciiTheme="majorHAnsi" w:eastAsiaTheme="majorEastAsia" w:hAnsiTheme="majorHAnsi" w:cstheme="majorBidi"/>
      <w:color w:val="404040" w:themeColor="text1" w:themeTint="BF"/>
      <w:sz w:val="20"/>
      <w:szCs w:val="20"/>
    </w:rPr>
  </w:style>
  <w:style w:type="character" w:customStyle="1" w:styleId="90">
    <w:name w:val="Заголовок 9 Знак"/>
    <w:basedOn w:val="a0"/>
    <w:link w:val="9"/>
    <w:uiPriority w:val="99"/>
    <w:semiHidden/>
    <w:rsid w:val="00496C03"/>
    <w:rPr>
      <w:rFonts w:asciiTheme="majorHAnsi" w:eastAsiaTheme="majorEastAsia" w:hAnsiTheme="majorHAnsi" w:cstheme="majorBidi"/>
      <w:i/>
      <w:iCs/>
      <w:color w:val="404040" w:themeColor="text1" w:themeTint="BF"/>
      <w:sz w:val="20"/>
      <w:szCs w:val="20"/>
    </w:rPr>
  </w:style>
  <w:style w:type="character" w:styleId="a3">
    <w:name w:val="Hyperlink"/>
    <w:basedOn w:val="a0"/>
    <w:semiHidden/>
    <w:unhideWhenUsed/>
    <w:rsid w:val="00496C03"/>
    <w:rPr>
      <w:color w:val="0000FF"/>
      <w:u w:val="single"/>
    </w:rPr>
  </w:style>
  <w:style w:type="character" w:customStyle="1" w:styleId="a4">
    <w:name w:val="Обычный (веб) Знак"/>
    <w:aliases w:val="Обычный (веб) Знак Знак Знак Знак,Обычный (веб) Знак Знак Знак1,Обычный (Web) Знак,Обычный (Web)5 Знак Знак Знак Знак Знак,Обычный (Web)51 Знак,Обычный (веб)11111 Знак Знак,Обычный (Web)51 Знак Знак Знак,Обычный (веб)111111 Знак Знак"/>
    <w:link w:val="a5"/>
    <w:locked/>
    <w:rsid w:val="00496C03"/>
    <w:rPr>
      <w:rFonts w:ascii="Calibri Light" w:eastAsia="Times New Roman" w:hAnsi="Calibri Light" w:cs="Times New Roman"/>
      <w:color w:val="262626"/>
      <w:sz w:val="32"/>
      <w:szCs w:val="32"/>
      <w:lang w:eastAsia="en-US"/>
    </w:rPr>
  </w:style>
  <w:style w:type="paragraph" w:styleId="a5">
    <w:name w:val="Normal (Web)"/>
    <w:aliases w:val="Обычный (веб) Знак Знак Знак,Обычный (веб) Знак Знак,Обычный (Web),Обычный (Web)5 Знак Знак Знак Знак,Обычный (Web)51,Обычный (веб)11111 Знак,Обычный (Web)51 Знак Знак,Обычный (веб)111111 Знак,Обычный (веб) Знак Знак Знак Знак Знак"/>
    <w:basedOn w:val="1"/>
    <w:next w:val="a"/>
    <w:link w:val="a4"/>
    <w:unhideWhenUsed/>
    <w:qFormat/>
    <w:rsid w:val="00496C03"/>
    <w:pPr>
      <w:outlineLvl w:val="9"/>
    </w:pPr>
  </w:style>
  <w:style w:type="character" w:customStyle="1" w:styleId="a6">
    <w:name w:val="Верхний колонтитул Знак"/>
    <w:basedOn w:val="a0"/>
    <w:link w:val="a7"/>
    <w:uiPriority w:val="99"/>
    <w:semiHidden/>
    <w:locked/>
    <w:rsid w:val="00496C03"/>
    <w:rPr>
      <w:sz w:val="24"/>
      <w:szCs w:val="24"/>
    </w:rPr>
  </w:style>
  <w:style w:type="paragraph" w:styleId="a7">
    <w:name w:val="header"/>
    <w:basedOn w:val="a"/>
    <w:link w:val="a6"/>
    <w:uiPriority w:val="99"/>
    <w:semiHidden/>
    <w:unhideWhenUsed/>
    <w:rsid w:val="00496C03"/>
    <w:pPr>
      <w:tabs>
        <w:tab w:val="center" w:pos="4677"/>
        <w:tab w:val="right" w:pos="9355"/>
      </w:tabs>
      <w:spacing w:after="0" w:line="240" w:lineRule="auto"/>
    </w:pPr>
    <w:rPr>
      <w:sz w:val="24"/>
      <w:szCs w:val="24"/>
    </w:rPr>
  </w:style>
  <w:style w:type="character" w:customStyle="1" w:styleId="a8">
    <w:name w:val="Нижний колонтитул Знак"/>
    <w:basedOn w:val="a0"/>
    <w:link w:val="a9"/>
    <w:uiPriority w:val="99"/>
    <w:locked/>
    <w:rsid w:val="00496C03"/>
    <w:rPr>
      <w:sz w:val="24"/>
      <w:szCs w:val="24"/>
    </w:rPr>
  </w:style>
  <w:style w:type="paragraph" w:styleId="a9">
    <w:name w:val="footer"/>
    <w:basedOn w:val="a"/>
    <w:link w:val="a8"/>
    <w:uiPriority w:val="99"/>
    <w:unhideWhenUsed/>
    <w:rsid w:val="00496C03"/>
    <w:pPr>
      <w:tabs>
        <w:tab w:val="center" w:pos="4677"/>
        <w:tab w:val="right" w:pos="9355"/>
      </w:tabs>
      <w:spacing w:after="0" w:line="240" w:lineRule="auto"/>
    </w:pPr>
    <w:rPr>
      <w:sz w:val="24"/>
      <w:szCs w:val="24"/>
    </w:rPr>
  </w:style>
  <w:style w:type="character" w:customStyle="1" w:styleId="aa">
    <w:name w:val="Название Знак"/>
    <w:basedOn w:val="a0"/>
    <w:link w:val="ab"/>
    <w:uiPriority w:val="99"/>
    <w:locked/>
    <w:rsid w:val="00496C03"/>
    <w:rPr>
      <w:b/>
      <w:bCs/>
      <w:sz w:val="24"/>
      <w:szCs w:val="24"/>
    </w:rPr>
  </w:style>
  <w:style w:type="paragraph" w:styleId="ab">
    <w:name w:val="Title"/>
    <w:basedOn w:val="a"/>
    <w:next w:val="a"/>
    <w:link w:val="aa"/>
    <w:uiPriority w:val="99"/>
    <w:qFormat/>
    <w:rsid w:val="00496C03"/>
    <w:pPr>
      <w:pBdr>
        <w:bottom w:val="single" w:sz="8" w:space="4" w:color="4F81BD" w:themeColor="accent1"/>
      </w:pBdr>
      <w:spacing w:after="300" w:line="240" w:lineRule="auto"/>
      <w:contextualSpacing/>
    </w:pPr>
    <w:rPr>
      <w:b/>
      <w:bCs/>
      <w:sz w:val="24"/>
      <w:szCs w:val="24"/>
    </w:rPr>
  </w:style>
  <w:style w:type="character" w:customStyle="1" w:styleId="ac">
    <w:name w:val="Основной текст Знак"/>
    <w:basedOn w:val="a0"/>
    <w:link w:val="ad"/>
    <w:uiPriority w:val="99"/>
    <w:semiHidden/>
    <w:locked/>
    <w:rsid w:val="00496C03"/>
    <w:rPr>
      <w:sz w:val="24"/>
      <w:szCs w:val="24"/>
    </w:rPr>
  </w:style>
  <w:style w:type="paragraph" w:styleId="ad">
    <w:name w:val="Body Text"/>
    <w:basedOn w:val="a"/>
    <w:link w:val="ac"/>
    <w:uiPriority w:val="99"/>
    <w:semiHidden/>
    <w:unhideWhenUsed/>
    <w:rsid w:val="00496C03"/>
    <w:pPr>
      <w:spacing w:after="120" w:line="240" w:lineRule="auto"/>
    </w:pPr>
    <w:rPr>
      <w:sz w:val="24"/>
      <w:szCs w:val="24"/>
    </w:rPr>
  </w:style>
  <w:style w:type="character" w:customStyle="1" w:styleId="ae">
    <w:name w:val="Основной текст с отступом Знак"/>
    <w:basedOn w:val="a0"/>
    <w:link w:val="af"/>
    <w:semiHidden/>
    <w:locked/>
    <w:rsid w:val="00496C03"/>
    <w:rPr>
      <w:sz w:val="24"/>
      <w:szCs w:val="24"/>
    </w:rPr>
  </w:style>
  <w:style w:type="paragraph" w:styleId="af">
    <w:name w:val="Body Text Indent"/>
    <w:basedOn w:val="a"/>
    <w:link w:val="ae"/>
    <w:semiHidden/>
    <w:unhideWhenUsed/>
    <w:rsid w:val="00496C03"/>
    <w:pPr>
      <w:spacing w:after="120" w:line="240" w:lineRule="auto"/>
      <w:ind w:left="283"/>
    </w:pPr>
    <w:rPr>
      <w:sz w:val="24"/>
      <w:szCs w:val="24"/>
    </w:rPr>
  </w:style>
  <w:style w:type="character" w:customStyle="1" w:styleId="af0">
    <w:name w:val="Подзаголовок Знак"/>
    <w:basedOn w:val="a0"/>
    <w:link w:val="af1"/>
    <w:uiPriority w:val="99"/>
    <w:locked/>
    <w:rsid w:val="00496C03"/>
    <w:rPr>
      <w:sz w:val="24"/>
      <w:szCs w:val="24"/>
    </w:rPr>
  </w:style>
  <w:style w:type="paragraph" w:styleId="af1">
    <w:name w:val="Subtitle"/>
    <w:basedOn w:val="a"/>
    <w:next w:val="a"/>
    <w:link w:val="af0"/>
    <w:uiPriority w:val="99"/>
    <w:qFormat/>
    <w:rsid w:val="00496C03"/>
    <w:pPr>
      <w:numPr>
        <w:ilvl w:val="1"/>
      </w:numPr>
      <w:spacing w:after="0" w:line="240" w:lineRule="auto"/>
    </w:pPr>
    <w:rPr>
      <w:sz w:val="24"/>
      <w:szCs w:val="24"/>
    </w:rPr>
  </w:style>
  <w:style w:type="character" w:customStyle="1" w:styleId="21">
    <w:name w:val="Основной текст 2 Знак"/>
    <w:basedOn w:val="a0"/>
    <w:link w:val="22"/>
    <w:semiHidden/>
    <w:locked/>
    <w:rsid w:val="00496C03"/>
    <w:rPr>
      <w:sz w:val="24"/>
      <w:szCs w:val="24"/>
    </w:rPr>
  </w:style>
  <w:style w:type="paragraph" w:styleId="22">
    <w:name w:val="Body Text 2"/>
    <w:basedOn w:val="a"/>
    <w:link w:val="21"/>
    <w:semiHidden/>
    <w:unhideWhenUsed/>
    <w:rsid w:val="00496C03"/>
    <w:pPr>
      <w:spacing w:after="120" w:line="480" w:lineRule="auto"/>
    </w:pPr>
    <w:rPr>
      <w:sz w:val="24"/>
      <w:szCs w:val="24"/>
    </w:rPr>
  </w:style>
  <w:style w:type="character" w:customStyle="1" w:styleId="31">
    <w:name w:val="Основной текст 3 Знак"/>
    <w:basedOn w:val="a0"/>
    <w:link w:val="32"/>
    <w:uiPriority w:val="99"/>
    <w:semiHidden/>
    <w:locked/>
    <w:rsid w:val="00496C03"/>
    <w:rPr>
      <w:sz w:val="16"/>
      <w:szCs w:val="16"/>
    </w:rPr>
  </w:style>
  <w:style w:type="paragraph" w:styleId="32">
    <w:name w:val="Body Text 3"/>
    <w:basedOn w:val="a"/>
    <w:link w:val="31"/>
    <w:uiPriority w:val="99"/>
    <w:semiHidden/>
    <w:unhideWhenUsed/>
    <w:rsid w:val="00496C03"/>
    <w:pPr>
      <w:spacing w:after="120" w:line="240" w:lineRule="auto"/>
    </w:pPr>
    <w:rPr>
      <w:sz w:val="16"/>
      <w:szCs w:val="16"/>
    </w:rPr>
  </w:style>
  <w:style w:type="character" w:customStyle="1" w:styleId="23">
    <w:name w:val="Основной текст с отступом 2 Знак"/>
    <w:basedOn w:val="a0"/>
    <w:link w:val="24"/>
    <w:uiPriority w:val="99"/>
    <w:semiHidden/>
    <w:locked/>
    <w:rsid w:val="00496C03"/>
    <w:rPr>
      <w:sz w:val="24"/>
      <w:szCs w:val="24"/>
    </w:rPr>
  </w:style>
  <w:style w:type="paragraph" w:styleId="24">
    <w:name w:val="Body Text Indent 2"/>
    <w:basedOn w:val="a"/>
    <w:link w:val="23"/>
    <w:uiPriority w:val="99"/>
    <w:semiHidden/>
    <w:unhideWhenUsed/>
    <w:rsid w:val="00496C03"/>
    <w:pPr>
      <w:spacing w:after="120" w:line="480" w:lineRule="auto"/>
      <w:ind w:left="283"/>
    </w:pPr>
    <w:rPr>
      <w:sz w:val="24"/>
      <w:szCs w:val="24"/>
    </w:rPr>
  </w:style>
  <w:style w:type="character" w:customStyle="1" w:styleId="af2">
    <w:name w:val="Схема документа Знак"/>
    <w:basedOn w:val="a0"/>
    <w:link w:val="af3"/>
    <w:uiPriority w:val="99"/>
    <w:semiHidden/>
    <w:locked/>
    <w:rsid w:val="00496C03"/>
    <w:rPr>
      <w:rFonts w:ascii="Tahoma" w:hAnsi="Tahoma" w:cs="Tahoma"/>
    </w:rPr>
  </w:style>
  <w:style w:type="paragraph" w:styleId="af3">
    <w:name w:val="Document Map"/>
    <w:basedOn w:val="a"/>
    <w:link w:val="af2"/>
    <w:uiPriority w:val="99"/>
    <w:semiHidden/>
    <w:unhideWhenUsed/>
    <w:rsid w:val="00496C03"/>
    <w:pPr>
      <w:spacing w:after="0" w:line="240" w:lineRule="auto"/>
    </w:pPr>
    <w:rPr>
      <w:rFonts w:ascii="Tahoma" w:hAnsi="Tahoma" w:cs="Tahoma"/>
    </w:rPr>
  </w:style>
  <w:style w:type="character" w:customStyle="1" w:styleId="af4">
    <w:name w:val="Текст Знак"/>
    <w:basedOn w:val="a0"/>
    <w:link w:val="af5"/>
    <w:uiPriority w:val="99"/>
    <w:semiHidden/>
    <w:locked/>
    <w:rsid w:val="00496C03"/>
    <w:rPr>
      <w:rFonts w:ascii="Courier New" w:hAnsi="Courier New" w:cs="Courier New"/>
    </w:rPr>
  </w:style>
  <w:style w:type="paragraph" w:styleId="af5">
    <w:name w:val="Plain Text"/>
    <w:basedOn w:val="a"/>
    <w:link w:val="af4"/>
    <w:uiPriority w:val="99"/>
    <w:semiHidden/>
    <w:unhideWhenUsed/>
    <w:rsid w:val="00496C03"/>
    <w:pPr>
      <w:spacing w:after="0" w:line="240" w:lineRule="auto"/>
    </w:pPr>
    <w:rPr>
      <w:rFonts w:ascii="Courier New" w:hAnsi="Courier New" w:cs="Courier New"/>
    </w:rPr>
  </w:style>
  <w:style w:type="character" w:customStyle="1" w:styleId="af6">
    <w:name w:val="Текст выноски Знак"/>
    <w:basedOn w:val="a0"/>
    <w:link w:val="af7"/>
    <w:uiPriority w:val="99"/>
    <w:semiHidden/>
    <w:locked/>
    <w:rsid w:val="00496C03"/>
    <w:rPr>
      <w:rFonts w:ascii="Tahoma" w:hAnsi="Tahoma" w:cs="Tahoma"/>
      <w:sz w:val="16"/>
      <w:szCs w:val="16"/>
    </w:rPr>
  </w:style>
  <w:style w:type="paragraph" w:styleId="af7">
    <w:name w:val="Balloon Text"/>
    <w:basedOn w:val="a"/>
    <w:link w:val="af6"/>
    <w:uiPriority w:val="99"/>
    <w:semiHidden/>
    <w:unhideWhenUsed/>
    <w:rsid w:val="00496C03"/>
    <w:pPr>
      <w:spacing w:after="0" w:line="240" w:lineRule="auto"/>
    </w:pPr>
    <w:rPr>
      <w:rFonts w:ascii="Tahoma" w:hAnsi="Tahoma" w:cs="Tahoma"/>
      <w:sz w:val="16"/>
      <w:szCs w:val="16"/>
    </w:rPr>
  </w:style>
  <w:style w:type="character" w:customStyle="1" w:styleId="25">
    <w:name w:val="Цитата 2 Знак"/>
    <w:basedOn w:val="a0"/>
    <w:link w:val="26"/>
    <w:uiPriority w:val="99"/>
    <w:locked/>
    <w:rsid w:val="00496C03"/>
    <w:rPr>
      <w:rFonts w:ascii="Calibri" w:hAnsi="Calibri"/>
      <w:i/>
      <w:iCs/>
      <w:color w:val="404040"/>
      <w:lang w:eastAsia="en-US"/>
    </w:rPr>
  </w:style>
  <w:style w:type="paragraph" w:styleId="26">
    <w:name w:val="Quote"/>
    <w:basedOn w:val="a"/>
    <w:next w:val="a"/>
    <w:link w:val="25"/>
    <w:uiPriority w:val="99"/>
    <w:qFormat/>
    <w:rsid w:val="00496C03"/>
    <w:pPr>
      <w:spacing w:after="0" w:line="240" w:lineRule="auto"/>
    </w:pPr>
    <w:rPr>
      <w:rFonts w:ascii="Calibri" w:hAnsi="Calibri"/>
      <w:i/>
      <w:iCs/>
      <w:color w:val="404040"/>
      <w:lang w:eastAsia="en-US"/>
    </w:rPr>
  </w:style>
  <w:style w:type="character" w:customStyle="1" w:styleId="27">
    <w:name w:val="Выделенная цитата Знак2"/>
    <w:basedOn w:val="a0"/>
    <w:link w:val="af8"/>
    <w:uiPriority w:val="99"/>
    <w:locked/>
    <w:rsid w:val="00496C03"/>
    <w:rPr>
      <w:rFonts w:ascii="Calibri" w:hAnsi="Calibri"/>
      <w:i/>
      <w:iCs/>
      <w:color w:val="404040"/>
      <w:lang w:eastAsia="en-US"/>
    </w:rPr>
  </w:style>
  <w:style w:type="paragraph" w:styleId="af8">
    <w:name w:val="Intense Quote"/>
    <w:basedOn w:val="a"/>
    <w:next w:val="a"/>
    <w:link w:val="27"/>
    <w:uiPriority w:val="99"/>
    <w:qFormat/>
    <w:rsid w:val="00496C03"/>
    <w:pPr>
      <w:pBdr>
        <w:bottom w:val="single" w:sz="4" w:space="4" w:color="4F81BD" w:themeColor="accent1"/>
      </w:pBdr>
      <w:spacing w:before="200" w:after="280" w:line="240" w:lineRule="auto"/>
      <w:ind w:left="936" w:right="936"/>
    </w:pPr>
    <w:rPr>
      <w:rFonts w:ascii="Calibri" w:hAnsi="Calibri"/>
      <w:i/>
      <w:iCs/>
      <w:color w:val="404040"/>
      <w:lang w:eastAsia="en-US"/>
    </w:rPr>
  </w:style>
  <w:style w:type="paragraph" w:customStyle="1" w:styleId="ConsNormal">
    <w:name w:val="ConsNormal"/>
    <w:uiPriority w:val="99"/>
    <w:qFormat/>
    <w:rsid w:val="00496C03"/>
    <w:pPr>
      <w:widowControl w:val="0"/>
      <w:autoSpaceDE w:val="0"/>
      <w:autoSpaceDN w:val="0"/>
      <w:adjustRightInd w:val="0"/>
      <w:spacing w:after="0" w:line="240" w:lineRule="auto"/>
      <w:ind w:right="19772" w:firstLine="720"/>
    </w:pPr>
    <w:rPr>
      <w:rFonts w:ascii="Arial" w:eastAsia="Times New Roman" w:hAnsi="Arial" w:cs="Arial"/>
      <w:sz w:val="20"/>
      <w:szCs w:val="20"/>
    </w:rPr>
  </w:style>
  <w:style w:type="paragraph" w:customStyle="1" w:styleId="u">
    <w:name w:val="u"/>
    <w:basedOn w:val="a"/>
    <w:uiPriority w:val="99"/>
    <w:qFormat/>
    <w:rsid w:val="00496C0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up">
    <w:name w:val="up"/>
    <w:basedOn w:val="a"/>
    <w:uiPriority w:val="99"/>
    <w:qFormat/>
    <w:rsid w:val="00496C0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uni">
    <w:name w:val="uni"/>
    <w:basedOn w:val="a"/>
    <w:uiPriority w:val="99"/>
    <w:qFormat/>
    <w:rsid w:val="00496C0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unip">
    <w:name w:val="unip"/>
    <w:basedOn w:val="a"/>
    <w:uiPriority w:val="99"/>
    <w:qFormat/>
    <w:rsid w:val="00496C0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nsNonformat">
    <w:name w:val="ConsNonformat"/>
    <w:uiPriority w:val="99"/>
    <w:qFormat/>
    <w:rsid w:val="00496C03"/>
    <w:pPr>
      <w:widowControl w:val="0"/>
      <w:autoSpaceDE w:val="0"/>
      <w:autoSpaceDN w:val="0"/>
      <w:adjustRightInd w:val="0"/>
      <w:spacing w:after="0" w:line="240" w:lineRule="auto"/>
      <w:ind w:right="19772"/>
    </w:pPr>
    <w:rPr>
      <w:rFonts w:ascii="Courier New" w:eastAsia="Times New Roman" w:hAnsi="Courier New" w:cs="Courier New"/>
      <w:sz w:val="20"/>
      <w:szCs w:val="20"/>
    </w:rPr>
  </w:style>
  <w:style w:type="paragraph" w:customStyle="1" w:styleId="ConsPlusNormal">
    <w:name w:val="ConsPlusNormal"/>
    <w:uiPriority w:val="99"/>
    <w:qFormat/>
    <w:rsid w:val="00496C03"/>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customStyle="1" w:styleId="justppt">
    <w:name w:val="justppt"/>
    <w:basedOn w:val="a"/>
    <w:uiPriority w:val="99"/>
    <w:qFormat/>
    <w:rsid w:val="00496C0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f9">
    <w:name w:val="Стиль в законе"/>
    <w:basedOn w:val="a"/>
    <w:uiPriority w:val="99"/>
    <w:qFormat/>
    <w:rsid w:val="00496C03"/>
    <w:pPr>
      <w:snapToGrid w:val="0"/>
      <w:spacing w:before="120" w:after="0" w:line="360" w:lineRule="auto"/>
      <w:ind w:firstLine="851"/>
      <w:jc w:val="both"/>
    </w:pPr>
    <w:rPr>
      <w:rFonts w:ascii="Times New Roman" w:eastAsia="Times New Roman" w:hAnsi="Times New Roman" w:cs="Times New Roman"/>
      <w:sz w:val="28"/>
      <w:szCs w:val="20"/>
    </w:rPr>
  </w:style>
  <w:style w:type="paragraph" w:customStyle="1" w:styleId="CharChar">
    <w:name w:val="Char Char"/>
    <w:basedOn w:val="a"/>
    <w:uiPriority w:val="99"/>
    <w:qFormat/>
    <w:rsid w:val="00496C03"/>
    <w:pPr>
      <w:spacing w:after="0" w:line="240" w:lineRule="auto"/>
    </w:pPr>
    <w:rPr>
      <w:rFonts w:ascii="Times New Roman" w:eastAsia="Times New Roman" w:hAnsi="Times New Roman" w:cs="Times New Roman"/>
      <w:sz w:val="20"/>
      <w:szCs w:val="20"/>
      <w:lang w:val="en-US" w:eastAsia="en-US"/>
    </w:rPr>
  </w:style>
  <w:style w:type="paragraph" w:customStyle="1" w:styleId="afa">
    <w:name w:val="Знак"/>
    <w:basedOn w:val="a"/>
    <w:uiPriority w:val="99"/>
    <w:qFormat/>
    <w:rsid w:val="00496C03"/>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ConsPlusNonformat">
    <w:name w:val="ConsPlusNonformat"/>
    <w:uiPriority w:val="99"/>
    <w:qFormat/>
    <w:rsid w:val="00496C03"/>
    <w:pPr>
      <w:widowControl w:val="0"/>
      <w:autoSpaceDE w:val="0"/>
      <w:autoSpaceDN w:val="0"/>
      <w:adjustRightInd w:val="0"/>
      <w:spacing w:after="0" w:line="240" w:lineRule="auto"/>
    </w:pPr>
    <w:rPr>
      <w:rFonts w:ascii="Courier New" w:eastAsia="Times New Roman" w:hAnsi="Courier New" w:cs="Courier New"/>
      <w:sz w:val="20"/>
      <w:szCs w:val="20"/>
    </w:rPr>
  </w:style>
  <w:style w:type="paragraph" w:customStyle="1" w:styleId="11">
    <w:name w:val="Обычный1"/>
    <w:uiPriority w:val="99"/>
    <w:qFormat/>
    <w:rsid w:val="00496C03"/>
    <w:pPr>
      <w:spacing w:after="0" w:line="240" w:lineRule="auto"/>
    </w:pPr>
    <w:rPr>
      <w:rFonts w:ascii="Times New Roman" w:eastAsia="Times New Roman" w:hAnsi="Times New Roman" w:cs="Times New Roman"/>
      <w:sz w:val="26"/>
      <w:szCs w:val="20"/>
    </w:rPr>
  </w:style>
  <w:style w:type="paragraph" w:customStyle="1" w:styleId="afb">
    <w:name w:val="Знак Знак Знак Знак Знак Знак Знак Знак Знак Знак"/>
    <w:basedOn w:val="a"/>
    <w:uiPriority w:val="99"/>
    <w:qFormat/>
    <w:rsid w:val="00496C03"/>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afc">
    <w:name w:val="Знак Знак Знак Знак Знак Знак Знак Знак Знак Знак Знак Знак Знак"/>
    <w:basedOn w:val="a"/>
    <w:uiPriority w:val="99"/>
    <w:qFormat/>
    <w:rsid w:val="00496C03"/>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12">
    <w:name w:val="Знак Знак Знак Знак Знак Знак Знак Знак Знак Знак Знак Знак Знак1"/>
    <w:basedOn w:val="a"/>
    <w:uiPriority w:val="99"/>
    <w:qFormat/>
    <w:rsid w:val="00496C03"/>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210">
    <w:name w:val="Основной текст с отступом 21"/>
    <w:basedOn w:val="a"/>
    <w:uiPriority w:val="99"/>
    <w:qFormat/>
    <w:rsid w:val="00496C03"/>
    <w:pPr>
      <w:spacing w:after="0" w:line="240" w:lineRule="auto"/>
      <w:ind w:firstLine="426"/>
      <w:jc w:val="both"/>
    </w:pPr>
    <w:rPr>
      <w:rFonts w:ascii="Times New Roman" w:eastAsia="Times New Roman" w:hAnsi="Times New Roman" w:cs="Times New Roman"/>
      <w:sz w:val="24"/>
      <w:szCs w:val="20"/>
    </w:rPr>
  </w:style>
  <w:style w:type="paragraph" w:customStyle="1" w:styleId="33">
    <w:name w:val="Знак Знак Знак Знак Знак Знак Знак Знак Знак Знак3"/>
    <w:basedOn w:val="a"/>
    <w:uiPriority w:val="99"/>
    <w:qFormat/>
    <w:rsid w:val="00496C03"/>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34">
    <w:name w:val="Знак3"/>
    <w:basedOn w:val="a"/>
    <w:uiPriority w:val="99"/>
    <w:qFormat/>
    <w:rsid w:val="00496C03"/>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13">
    <w:name w:val="Знак1"/>
    <w:basedOn w:val="a"/>
    <w:uiPriority w:val="99"/>
    <w:qFormat/>
    <w:rsid w:val="00496C03"/>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afd">
    <w:name w:val="Знак Знак Знак"/>
    <w:basedOn w:val="a"/>
    <w:uiPriority w:val="99"/>
    <w:qFormat/>
    <w:rsid w:val="00496C03"/>
    <w:pPr>
      <w:spacing w:after="160" w:line="240" w:lineRule="exact"/>
      <w:ind w:firstLine="709"/>
    </w:pPr>
    <w:rPr>
      <w:rFonts w:ascii="Verdana" w:eastAsia="Times New Roman" w:hAnsi="Verdana" w:cs="Times New Roman"/>
      <w:sz w:val="16"/>
      <w:szCs w:val="20"/>
    </w:rPr>
  </w:style>
  <w:style w:type="paragraph" w:customStyle="1" w:styleId="Default">
    <w:name w:val="Default"/>
    <w:qFormat/>
    <w:rsid w:val="00496C03"/>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ConsPlusTitle">
    <w:name w:val="ConsPlusTitle"/>
    <w:uiPriority w:val="99"/>
    <w:qFormat/>
    <w:rsid w:val="00496C03"/>
    <w:pPr>
      <w:widowControl w:val="0"/>
      <w:autoSpaceDE w:val="0"/>
      <w:autoSpaceDN w:val="0"/>
      <w:adjustRightInd w:val="0"/>
      <w:spacing w:after="0" w:line="240" w:lineRule="auto"/>
    </w:pPr>
    <w:rPr>
      <w:rFonts w:ascii="Arial" w:eastAsia="Times New Roman" w:hAnsi="Arial" w:cs="Arial"/>
      <w:b/>
      <w:bCs/>
      <w:sz w:val="20"/>
      <w:szCs w:val="20"/>
    </w:rPr>
  </w:style>
  <w:style w:type="paragraph" w:customStyle="1" w:styleId="afe">
    <w:name w:val="Знак Знак Знак Знак"/>
    <w:basedOn w:val="a"/>
    <w:uiPriority w:val="99"/>
    <w:qFormat/>
    <w:rsid w:val="00496C03"/>
    <w:pPr>
      <w:widowControl w:val="0"/>
      <w:adjustRightInd w:val="0"/>
      <w:spacing w:after="160" w:line="240" w:lineRule="exact"/>
      <w:jc w:val="both"/>
    </w:pPr>
    <w:rPr>
      <w:rFonts w:ascii="Verdana" w:eastAsia="Times New Roman" w:hAnsi="Verdana" w:cs="Times New Roman"/>
      <w:sz w:val="20"/>
      <w:szCs w:val="20"/>
      <w:lang w:val="en-US" w:eastAsia="en-US"/>
    </w:rPr>
  </w:style>
  <w:style w:type="paragraph" w:customStyle="1" w:styleId="article">
    <w:name w:val="article"/>
    <w:basedOn w:val="a"/>
    <w:uiPriority w:val="99"/>
    <w:qFormat/>
    <w:rsid w:val="00496C0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28">
    <w:name w:val="Знак Знак Знак Знак Знак Знак Знак Знак Знак Знак2"/>
    <w:basedOn w:val="a"/>
    <w:uiPriority w:val="99"/>
    <w:qFormat/>
    <w:rsid w:val="00496C03"/>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29">
    <w:name w:val="Знак2"/>
    <w:basedOn w:val="a"/>
    <w:uiPriority w:val="99"/>
    <w:qFormat/>
    <w:rsid w:val="00496C03"/>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211">
    <w:name w:val="Основной текст 21"/>
    <w:basedOn w:val="a"/>
    <w:uiPriority w:val="99"/>
    <w:qFormat/>
    <w:rsid w:val="00496C03"/>
    <w:pPr>
      <w:spacing w:after="0" w:line="240" w:lineRule="auto"/>
      <w:ind w:firstLine="720"/>
      <w:jc w:val="both"/>
    </w:pPr>
    <w:rPr>
      <w:rFonts w:ascii="Times New Roman" w:eastAsia="Times New Roman" w:hAnsi="Times New Roman" w:cs="Times New Roman"/>
      <w:sz w:val="28"/>
      <w:szCs w:val="20"/>
    </w:rPr>
  </w:style>
  <w:style w:type="paragraph" w:customStyle="1" w:styleId="usual">
    <w:name w:val="usual"/>
    <w:basedOn w:val="a"/>
    <w:uiPriority w:val="99"/>
    <w:qFormat/>
    <w:rsid w:val="00496C03"/>
    <w:pPr>
      <w:widowControl w:val="0"/>
      <w:adjustRightInd w:val="0"/>
      <w:spacing w:after="0" w:line="360" w:lineRule="atLeast"/>
      <w:ind w:firstLine="525"/>
      <w:jc w:val="both"/>
    </w:pPr>
    <w:rPr>
      <w:rFonts w:ascii="Arial" w:eastAsia="Times New Roman" w:hAnsi="Arial" w:cs="Arial"/>
      <w:color w:val="525252"/>
      <w:sz w:val="24"/>
      <w:szCs w:val="24"/>
    </w:rPr>
  </w:style>
  <w:style w:type="paragraph" w:customStyle="1" w:styleId="2a">
    <w:name w:val="Знак Знак Знак Знак2"/>
    <w:basedOn w:val="a"/>
    <w:uiPriority w:val="99"/>
    <w:qFormat/>
    <w:rsid w:val="00496C03"/>
    <w:pPr>
      <w:widowControl w:val="0"/>
      <w:adjustRightInd w:val="0"/>
      <w:spacing w:after="160" w:line="240" w:lineRule="exact"/>
      <w:jc w:val="both"/>
    </w:pPr>
    <w:rPr>
      <w:rFonts w:ascii="Verdana" w:eastAsia="Times New Roman" w:hAnsi="Verdana" w:cs="Times New Roman"/>
      <w:sz w:val="20"/>
      <w:szCs w:val="20"/>
      <w:lang w:val="en-US" w:eastAsia="en-US"/>
    </w:rPr>
  </w:style>
  <w:style w:type="paragraph" w:customStyle="1" w:styleId="14">
    <w:name w:val="Знак Знак Знак Знак Знак Знак Знак Знак Знак Знак1"/>
    <w:basedOn w:val="a"/>
    <w:uiPriority w:val="99"/>
    <w:qFormat/>
    <w:rsid w:val="00496C03"/>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aff">
    <w:name w:val="Знак Знак"/>
    <w:basedOn w:val="a"/>
    <w:uiPriority w:val="99"/>
    <w:qFormat/>
    <w:rsid w:val="00496C03"/>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15">
    <w:name w:val="Знак Знак Знак Знак1"/>
    <w:basedOn w:val="a"/>
    <w:uiPriority w:val="99"/>
    <w:qFormat/>
    <w:rsid w:val="00496C03"/>
    <w:pPr>
      <w:widowControl w:val="0"/>
      <w:adjustRightInd w:val="0"/>
      <w:spacing w:after="160" w:line="240" w:lineRule="exact"/>
      <w:jc w:val="both"/>
    </w:pPr>
    <w:rPr>
      <w:rFonts w:ascii="Verdana" w:eastAsia="Times New Roman" w:hAnsi="Verdana" w:cs="Times New Roman"/>
      <w:sz w:val="20"/>
      <w:szCs w:val="20"/>
      <w:lang w:val="en-US" w:eastAsia="en-US"/>
    </w:rPr>
  </w:style>
  <w:style w:type="paragraph" w:customStyle="1" w:styleId="text">
    <w:name w:val="text"/>
    <w:basedOn w:val="a"/>
    <w:uiPriority w:val="99"/>
    <w:qFormat/>
    <w:rsid w:val="00496C03"/>
    <w:pPr>
      <w:spacing w:after="0" w:line="240" w:lineRule="auto"/>
      <w:ind w:firstLine="709"/>
      <w:jc w:val="both"/>
    </w:pPr>
    <w:rPr>
      <w:rFonts w:ascii="Times New Roman" w:eastAsia="Times New Roman" w:hAnsi="Times New Roman" w:cs="Times New Roman"/>
      <w:sz w:val="24"/>
      <w:szCs w:val="24"/>
    </w:rPr>
  </w:style>
  <w:style w:type="character" w:customStyle="1" w:styleId="Bodytext">
    <w:name w:val="Body text_"/>
    <w:link w:val="Bodytext1"/>
    <w:locked/>
    <w:rsid w:val="00496C03"/>
    <w:rPr>
      <w:sz w:val="28"/>
      <w:szCs w:val="28"/>
      <w:shd w:val="clear" w:color="auto" w:fill="FFFFFF"/>
    </w:rPr>
  </w:style>
  <w:style w:type="paragraph" w:customStyle="1" w:styleId="Bodytext1">
    <w:name w:val="Body text1"/>
    <w:basedOn w:val="a"/>
    <w:link w:val="Bodytext"/>
    <w:qFormat/>
    <w:rsid w:val="00496C03"/>
    <w:pPr>
      <w:shd w:val="clear" w:color="auto" w:fill="FFFFFF"/>
      <w:spacing w:after="0" w:line="482" w:lineRule="exact"/>
      <w:jc w:val="both"/>
    </w:pPr>
    <w:rPr>
      <w:sz w:val="28"/>
      <w:szCs w:val="28"/>
    </w:rPr>
  </w:style>
  <w:style w:type="paragraph" w:customStyle="1" w:styleId="csa162a02e">
    <w:name w:val="csa162a02e"/>
    <w:basedOn w:val="a"/>
    <w:uiPriority w:val="99"/>
    <w:qFormat/>
    <w:rsid w:val="00496C03"/>
    <w:pPr>
      <w:spacing w:after="0" w:line="240" w:lineRule="auto"/>
      <w:ind w:firstLine="700"/>
      <w:jc w:val="both"/>
    </w:pPr>
    <w:rPr>
      <w:rFonts w:ascii="Times New Roman" w:eastAsia="Times New Roman" w:hAnsi="Times New Roman" w:cs="Times New Roman"/>
      <w:sz w:val="24"/>
      <w:szCs w:val="24"/>
    </w:rPr>
  </w:style>
  <w:style w:type="paragraph" w:customStyle="1" w:styleId="16">
    <w:name w:val="Знак Знак16 Знак Знак Знак Знак"/>
    <w:basedOn w:val="a"/>
    <w:uiPriority w:val="99"/>
    <w:qFormat/>
    <w:rsid w:val="00496C03"/>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17">
    <w:name w:val="Без интервала1"/>
    <w:uiPriority w:val="99"/>
    <w:qFormat/>
    <w:rsid w:val="00496C03"/>
    <w:pPr>
      <w:spacing w:after="0" w:line="240" w:lineRule="auto"/>
    </w:pPr>
    <w:rPr>
      <w:rFonts w:ascii="Calibri" w:eastAsia="Times New Roman" w:hAnsi="Calibri" w:cs="Calibri"/>
      <w:lang w:eastAsia="en-US"/>
    </w:rPr>
  </w:style>
  <w:style w:type="paragraph" w:customStyle="1" w:styleId="18">
    <w:name w:val="Абзац списка1"/>
    <w:basedOn w:val="a"/>
    <w:uiPriority w:val="99"/>
    <w:qFormat/>
    <w:rsid w:val="00496C03"/>
    <w:pPr>
      <w:overflowPunct w:val="0"/>
      <w:autoSpaceDE w:val="0"/>
      <w:autoSpaceDN w:val="0"/>
      <w:adjustRightInd w:val="0"/>
      <w:spacing w:after="0" w:line="240" w:lineRule="auto"/>
      <w:ind w:left="720"/>
    </w:pPr>
    <w:rPr>
      <w:rFonts w:ascii="Times New Roman" w:eastAsia="Calibri" w:hAnsi="Times New Roman" w:cs="Times New Roman"/>
      <w:sz w:val="20"/>
      <w:szCs w:val="20"/>
    </w:rPr>
  </w:style>
  <w:style w:type="character" w:styleId="aff0">
    <w:name w:val="Subtle Emphasis"/>
    <w:basedOn w:val="a0"/>
    <w:uiPriority w:val="99"/>
    <w:qFormat/>
    <w:rsid w:val="00496C03"/>
    <w:rPr>
      <w:rFonts w:ascii="Times New Roman" w:hAnsi="Times New Roman" w:cs="Times New Roman" w:hint="default"/>
      <w:i/>
      <w:iCs/>
      <w:color w:val="404040"/>
    </w:rPr>
  </w:style>
  <w:style w:type="character" w:styleId="aff1">
    <w:name w:val="Intense Emphasis"/>
    <w:basedOn w:val="a0"/>
    <w:uiPriority w:val="99"/>
    <w:qFormat/>
    <w:rsid w:val="00496C03"/>
    <w:rPr>
      <w:rFonts w:ascii="Times New Roman" w:hAnsi="Times New Roman" w:cs="Times New Roman" w:hint="default"/>
      <w:b/>
      <w:bCs/>
      <w:i/>
      <w:iCs/>
      <w:color w:val="auto"/>
    </w:rPr>
  </w:style>
  <w:style w:type="character" w:styleId="aff2">
    <w:name w:val="Subtle Reference"/>
    <w:basedOn w:val="a0"/>
    <w:uiPriority w:val="99"/>
    <w:qFormat/>
    <w:rsid w:val="00496C03"/>
    <w:rPr>
      <w:rFonts w:ascii="Times New Roman" w:hAnsi="Times New Roman" w:cs="Times New Roman" w:hint="default"/>
      <w:smallCaps/>
      <w:color w:val="404040"/>
    </w:rPr>
  </w:style>
  <w:style w:type="character" w:styleId="aff3">
    <w:name w:val="Intense Reference"/>
    <w:basedOn w:val="a0"/>
    <w:uiPriority w:val="99"/>
    <w:qFormat/>
    <w:rsid w:val="00496C03"/>
    <w:rPr>
      <w:rFonts w:ascii="Times New Roman" w:hAnsi="Times New Roman" w:cs="Times New Roman" w:hint="default"/>
      <w:b/>
      <w:bCs/>
      <w:smallCaps/>
      <w:color w:val="404040"/>
      <w:spacing w:val="5"/>
    </w:rPr>
  </w:style>
  <w:style w:type="character" w:styleId="aff4">
    <w:name w:val="Book Title"/>
    <w:uiPriority w:val="99"/>
    <w:qFormat/>
    <w:rsid w:val="00496C03"/>
    <w:rPr>
      <w:b/>
      <w:bCs/>
      <w:smallCaps/>
      <w:spacing w:val="5"/>
    </w:rPr>
  </w:style>
  <w:style w:type="character" w:customStyle="1" w:styleId="19">
    <w:name w:val="Нижний колонтитул Знак1"/>
    <w:basedOn w:val="a0"/>
    <w:link w:val="a9"/>
    <w:uiPriority w:val="99"/>
    <w:semiHidden/>
    <w:rsid w:val="00496C03"/>
  </w:style>
  <w:style w:type="character" w:customStyle="1" w:styleId="1a">
    <w:name w:val="Текст выноски Знак1"/>
    <w:basedOn w:val="a0"/>
    <w:link w:val="af7"/>
    <w:uiPriority w:val="99"/>
    <w:semiHidden/>
    <w:rsid w:val="00496C03"/>
    <w:rPr>
      <w:rFonts w:ascii="Tahoma" w:hAnsi="Tahoma" w:cs="Tahoma"/>
      <w:sz w:val="16"/>
      <w:szCs w:val="16"/>
    </w:rPr>
  </w:style>
  <w:style w:type="character" w:customStyle="1" w:styleId="1b">
    <w:name w:val="Основной текст с отступом Знак1"/>
    <w:basedOn w:val="a0"/>
    <w:link w:val="af"/>
    <w:semiHidden/>
    <w:rsid w:val="00496C03"/>
  </w:style>
  <w:style w:type="character" w:customStyle="1" w:styleId="1c">
    <w:name w:val="Название Знак1"/>
    <w:basedOn w:val="a0"/>
    <w:link w:val="ab"/>
    <w:uiPriority w:val="99"/>
    <w:rsid w:val="00496C03"/>
    <w:rPr>
      <w:rFonts w:asciiTheme="majorHAnsi" w:eastAsiaTheme="majorEastAsia" w:hAnsiTheme="majorHAnsi" w:cstheme="majorBidi"/>
      <w:color w:val="17365D" w:themeColor="text2" w:themeShade="BF"/>
      <w:spacing w:val="5"/>
      <w:kern w:val="28"/>
      <w:sz w:val="52"/>
      <w:szCs w:val="52"/>
    </w:rPr>
  </w:style>
  <w:style w:type="character" w:customStyle="1" w:styleId="1d">
    <w:name w:val="Основной текст Знак1"/>
    <w:basedOn w:val="a0"/>
    <w:link w:val="ad"/>
    <w:uiPriority w:val="99"/>
    <w:semiHidden/>
    <w:rsid w:val="00496C03"/>
  </w:style>
  <w:style w:type="character" w:customStyle="1" w:styleId="212">
    <w:name w:val="Основной текст с отступом 2 Знак1"/>
    <w:basedOn w:val="a0"/>
    <w:link w:val="24"/>
    <w:uiPriority w:val="99"/>
    <w:semiHidden/>
    <w:rsid w:val="00496C03"/>
  </w:style>
  <w:style w:type="character" w:customStyle="1" w:styleId="1e">
    <w:name w:val="Текст Знак1"/>
    <w:basedOn w:val="a0"/>
    <w:link w:val="af5"/>
    <w:uiPriority w:val="99"/>
    <w:semiHidden/>
    <w:rsid w:val="00496C03"/>
    <w:rPr>
      <w:rFonts w:ascii="Consolas" w:hAnsi="Consolas"/>
      <w:sz w:val="21"/>
      <w:szCs w:val="21"/>
    </w:rPr>
  </w:style>
  <w:style w:type="character" w:customStyle="1" w:styleId="213">
    <w:name w:val="Основной текст 2 Знак1"/>
    <w:basedOn w:val="a0"/>
    <w:link w:val="22"/>
    <w:semiHidden/>
    <w:rsid w:val="00496C03"/>
  </w:style>
  <w:style w:type="character" w:customStyle="1" w:styleId="310">
    <w:name w:val="Основной текст 3 Знак1"/>
    <w:basedOn w:val="a0"/>
    <w:link w:val="32"/>
    <w:uiPriority w:val="99"/>
    <w:semiHidden/>
    <w:rsid w:val="00496C03"/>
    <w:rPr>
      <w:sz w:val="16"/>
      <w:szCs w:val="16"/>
    </w:rPr>
  </w:style>
  <w:style w:type="character" w:customStyle="1" w:styleId="1f">
    <w:name w:val="Схема документа Знак1"/>
    <w:basedOn w:val="a0"/>
    <w:link w:val="af3"/>
    <w:uiPriority w:val="99"/>
    <w:semiHidden/>
    <w:rsid w:val="00496C03"/>
    <w:rPr>
      <w:rFonts w:ascii="Tahoma" w:hAnsi="Tahoma" w:cs="Tahoma"/>
      <w:sz w:val="16"/>
      <w:szCs w:val="16"/>
    </w:rPr>
  </w:style>
  <w:style w:type="character" w:customStyle="1" w:styleId="1f0">
    <w:name w:val="Верхний колонтитул Знак1"/>
    <w:basedOn w:val="a0"/>
    <w:link w:val="a7"/>
    <w:uiPriority w:val="99"/>
    <w:semiHidden/>
    <w:rsid w:val="00496C03"/>
  </w:style>
  <w:style w:type="character" w:customStyle="1" w:styleId="1f1">
    <w:name w:val="Подзаголовок Знак1"/>
    <w:basedOn w:val="a0"/>
    <w:link w:val="af1"/>
    <w:uiPriority w:val="99"/>
    <w:rsid w:val="00496C03"/>
    <w:rPr>
      <w:rFonts w:asciiTheme="majorHAnsi" w:eastAsiaTheme="majorEastAsia" w:hAnsiTheme="majorHAnsi" w:cstheme="majorBidi"/>
      <w:i/>
      <w:iCs/>
      <w:color w:val="4F81BD" w:themeColor="accent1"/>
      <w:spacing w:val="15"/>
      <w:sz w:val="24"/>
      <w:szCs w:val="24"/>
    </w:rPr>
  </w:style>
  <w:style w:type="character" w:customStyle="1" w:styleId="apple-converted-space">
    <w:name w:val="apple-converted-space"/>
    <w:uiPriority w:val="99"/>
    <w:rsid w:val="00496C03"/>
  </w:style>
  <w:style w:type="character" w:customStyle="1" w:styleId="214">
    <w:name w:val="Цитата 2 Знак1"/>
    <w:basedOn w:val="a0"/>
    <w:link w:val="26"/>
    <w:uiPriority w:val="99"/>
    <w:rsid w:val="00496C03"/>
    <w:rPr>
      <w:i/>
      <w:iCs/>
      <w:color w:val="000000" w:themeColor="text1"/>
    </w:rPr>
  </w:style>
  <w:style w:type="character" w:customStyle="1" w:styleId="aff5">
    <w:name w:val="Выделенная цитата Знак"/>
    <w:basedOn w:val="a0"/>
    <w:link w:val="af8"/>
    <w:uiPriority w:val="30"/>
    <w:rsid w:val="00496C03"/>
    <w:rPr>
      <w:b/>
      <w:bCs/>
      <w:i/>
      <w:iCs/>
      <w:color w:val="4F81BD" w:themeColor="accent1"/>
    </w:rPr>
  </w:style>
  <w:style w:type="character" w:customStyle="1" w:styleId="1f2">
    <w:name w:val="Выделенная цитата Знак1"/>
    <w:basedOn w:val="a0"/>
    <w:uiPriority w:val="99"/>
    <w:rsid w:val="00496C03"/>
    <w:rPr>
      <w:b/>
      <w:bCs/>
      <w:i/>
      <w:iCs/>
      <w:color w:val="4F81BD" w:themeColor="accent1"/>
      <w:sz w:val="24"/>
      <w:szCs w:val="24"/>
    </w:rPr>
  </w:style>
  <w:style w:type="character" w:customStyle="1" w:styleId="csfc2ac2711">
    <w:name w:val="csfc2ac2711"/>
    <w:rsid w:val="00496C03"/>
    <w:rPr>
      <w:rFonts w:ascii="Calibri" w:hAnsi="Calibri" w:hint="default"/>
      <w:b w:val="0"/>
      <w:bCs w:val="0"/>
      <w:i w:val="0"/>
      <w:iCs w:val="0"/>
      <w:color w:val="000000"/>
      <w:sz w:val="28"/>
      <w:szCs w:val="28"/>
    </w:rPr>
  </w:style>
  <w:style w:type="character" w:customStyle="1" w:styleId="abifieldfootnoteref">
    <w:name w:val="abi_field_footnote_ref"/>
    <w:basedOn w:val="a0"/>
    <w:rsid w:val="00496C03"/>
  </w:style>
  <w:style w:type="character" w:customStyle="1" w:styleId="FontStyle13">
    <w:name w:val="Font Style13"/>
    <w:uiPriority w:val="99"/>
    <w:rsid w:val="00496C03"/>
    <w:rPr>
      <w:rFonts w:ascii="Times New Roman" w:hAnsi="Times New Roman" w:cs="Times New Roman" w:hint="default"/>
      <w:sz w:val="26"/>
      <w:szCs w:val="26"/>
    </w:rPr>
  </w:style>
  <w:style w:type="table" w:styleId="aff6">
    <w:name w:val="Table Grid"/>
    <w:basedOn w:val="a1"/>
    <w:uiPriority w:val="59"/>
    <w:rsid w:val="00496C0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7">
    <w:name w:val="No Spacing"/>
    <w:uiPriority w:val="1"/>
    <w:qFormat/>
    <w:rsid w:val="00B25FD2"/>
    <w:pPr>
      <w:spacing w:after="0" w:line="240" w:lineRule="auto"/>
    </w:pPr>
    <w:rPr>
      <w:rFonts w:ascii="Calibri" w:eastAsia="Times New Roman" w:hAnsi="Calibri" w:cs="Times New Roman"/>
      <w:lang w:eastAsia="en-US"/>
    </w:rPr>
  </w:style>
  <w:style w:type="character" w:customStyle="1" w:styleId="hgkelc">
    <w:name w:val="hgkelc"/>
    <w:rsid w:val="00E27458"/>
  </w:style>
</w:styles>
</file>

<file path=word/webSettings.xml><?xml version="1.0" encoding="utf-8"?>
<w:webSettings xmlns:r="http://schemas.openxmlformats.org/officeDocument/2006/relationships" xmlns:w="http://schemas.openxmlformats.org/wordprocessingml/2006/main">
  <w:divs>
    <w:div w:id="984774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3225</TotalTime>
  <Pages>1</Pages>
  <Words>9323</Words>
  <Characters>53147</Characters>
  <Application>Microsoft Office Word</Application>
  <DocSecurity>0</DocSecurity>
  <Lines>442</Lines>
  <Paragraphs>124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62346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139</cp:revision>
  <dcterms:created xsi:type="dcterms:W3CDTF">2021-12-27T01:26:00Z</dcterms:created>
  <dcterms:modified xsi:type="dcterms:W3CDTF">2023-05-29T07:33:00Z</dcterms:modified>
</cp:coreProperties>
</file>