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38" w:rsidRPr="00421238" w:rsidRDefault="00421238" w:rsidP="0042123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212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8175" cy="800100"/>
            <wp:effectExtent l="19050" t="0" r="9525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1E0"/>
      </w:tblPr>
      <w:tblGrid>
        <w:gridCol w:w="9834"/>
      </w:tblGrid>
      <w:tr w:rsidR="00421238" w:rsidRPr="00421238" w:rsidTr="002B78B1">
        <w:tc>
          <w:tcPr>
            <w:tcW w:w="9834" w:type="dxa"/>
          </w:tcPr>
          <w:p w:rsidR="00421238" w:rsidRPr="00421238" w:rsidRDefault="00421238" w:rsidP="0042123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21238" w:rsidRPr="00421238" w:rsidRDefault="00421238" w:rsidP="00421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238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21238" w:rsidRDefault="00421238" w:rsidP="00421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238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7B15A5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B15A5" w:rsidRPr="00421238" w:rsidRDefault="007B15A5" w:rsidP="00421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421238" w:rsidRPr="00421238" w:rsidRDefault="00421238" w:rsidP="0042123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1238" w:rsidRPr="00421238" w:rsidRDefault="00421238" w:rsidP="00421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23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21238" w:rsidRPr="00421238" w:rsidRDefault="00421238" w:rsidP="0042123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42123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421238" w:rsidRPr="00421238" w:rsidRDefault="00421238" w:rsidP="004212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1238">
        <w:rPr>
          <w:rFonts w:ascii="Times New Roman" w:hAnsi="Times New Roman" w:cs="Times New Roman"/>
          <w:sz w:val="28"/>
          <w:szCs w:val="28"/>
        </w:rPr>
        <w:t xml:space="preserve">от </w:t>
      </w:r>
      <w:r w:rsidR="005930E4">
        <w:rPr>
          <w:rFonts w:ascii="Times New Roman" w:hAnsi="Times New Roman" w:cs="Times New Roman"/>
          <w:sz w:val="28"/>
          <w:szCs w:val="28"/>
        </w:rPr>
        <w:t>«13</w:t>
      </w:r>
      <w:r w:rsidR="007B15A5">
        <w:rPr>
          <w:rFonts w:ascii="Times New Roman" w:hAnsi="Times New Roman" w:cs="Times New Roman"/>
          <w:sz w:val="28"/>
          <w:szCs w:val="28"/>
        </w:rPr>
        <w:t>»</w:t>
      </w:r>
      <w:r w:rsidR="00F1151F">
        <w:rPr>
          <w:rFonts w:ascii="Times New Roman" w:hAnsi="Times New Roman" w:cs="Times New Roman"/>
          <w:sz w:val="28"/>
          <w:szCs w:val="28"/>
        </w:rPr>
        <w:t xml:space="preserve"> </w:t>
      </w:r>
      <w:r w:rsidR="005930E4">
        <w:rPr>
          <w:rFonts w:ascii="Times New Roman" w:hAnsi="Times New Roman" w:cs="Times New Roman"/>
          <w:sz w:val="28"/>
          <w:szCs w:val="28"/>
        </w:rPr>
        <w:t>янва</w:t>
      </w:r>
      <w:r>
        <w:rPr>
          <w:rFonts w:ascii="Times New Roman" w:hAnsi="Times New Roman" w:cs="Times New Roman"/>
          <w:sz w:val="28"/>
          <w:szCs w:val="28"/>
        </w:rPr>
        <w:t>ря</w:t>
      </w:r>
      <w:r w:rsidR="005930E4">
        <w:rPr>
          <w:rFonts w:ascii="Times New Roman" w:hAnsi="Times New Roman" w:cs="Times New Roman"/>
          <w:sz w:val="28"/>
          <w:szCs w:val="28"/>
        </w:rPr>
        <w:t xml:space="preserve">  2023</w:t>
      </w:r>
      <w:r w:rsidR="007B15A5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="0009718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42123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421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1238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42123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930E4">
        <w:rPr>
          <w:rFonts w:ascii="Times New Roman" w:hAnsi="Times New Roman" w:cs="Times New Roman"/>
          <w:sz w:val="28"/>
          <w:szCs w:val="28"/>
        </w:rPr>
        <w:t xml:space="preserve">                          № 138</w:t>
      </w:r>
    </w:p>
    <w:p w:rsidR="00421238" w:rsidRPr="00421238" w:rsidRDefault="00421238" w:rsidP="00421238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421238" w:rsidRPr="00421238" w:rsidRDefault="00421238" w:rsidP="00421238">
      <w:pPr>
        <w:spacing w:after="0"/>
        <w:ind w:right="2960"/>
        <w:jc w:val="both"/>
        <w:rPr>
          <w:rFonts w:ascii="Times New Roman" w:hAnsi="Times New Roman" w:cs="Times New Roman"/>
          <w:sz w:val="28"/>
          <w:szCs w:val="28"/>
        </w:rPr>
      </w:pPr>
      <w:r w:rsidRPr="00421238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>
        <w:rPr>
          <w:rFonts w:ascii="Times New Roman" w:hAnsi="Times New Roman" w:cs="Times New Roman"/>
          <w:sz w:val="28"/>
          <w:szCs w:val="28"/>
        </w:rPr>
        <w:t xml:space="preserve">членов </w:t>
      </w:r>
      <w:r w:rsidRPr="00421238">
        <w:rPr>
          <w:rFonts w:ascii="Times New Roman" w:hAnsi="Times New Roman" w:cs="Times New Roman"/>
          <w:sz w:val="28"/>
          <w:szCs w:val="28"/>
        </w:rPr>
        <w:t>конкурсной комиссии для проведения</w:t>
      </w:r>
      <w:r w:rsidRPr="00421238">
        <w:rPr>
          <w:rFonts w:ascii="Times New Roman" w:hAnsi="Times New Roman" w:cs="Times New Roman"/>
          <w:bCs/>
          <w:sz w:val="28"/>
          <w:szCs w:val="28"/>
        </w:rPr>
        <w:t xml:space="preserve"> конкурса на замещение должности главы Пожарского муниципального </w:t>
      </w:r>
      <w:r w:rsidR="007B15A5">
        <w:rPr>
          <w:rFonts w:ascii="Times New Roman" w:hAnsi="Times New Roman" w:cs="Times New Roman"/>
          <w:bCs/>
          <w:sz w:val="28"/>
          <w:szCs w:val="28"/>
        </w:rPr>
        <w:t>округа</w:t>
      </w:r>
      <w:r w:rsidR="009C2FA1">
        <w:rPr>
          <w:rFonts w:ascii="Times New Roman" w:hAnsi="Times New Roman" w:cs="Times New Roman"/>
          <w:bCs/>
          <w:sz w:val="28"/>
          <w:szCs w:val="28"/>
        </w:rPr>
        <w:t xml:space="preserve"> Приморского края</w:t>
      </w:r>
    </w:p>
    <w:p w:rsidR="00421238" w:rsidRPr="00205F78" w:rsidRDefault="00421238" w:rsidP="00205F7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21238" w:rsidRPr="00205F78" w:rsidRDefault="00205F78" w:rsidP="00205F78">
      <w:pPr>
        <w:pStyle w:val="ConsPlusNormal"/>
        <w:spacing w:line="360" w:lineRule="auto"/>
        <w:jc w:val="both"/>
      </w:pPr>
      <w:r>
        <w:rPr>
          <w:rStyle w:val="FontStyle29"/>
          <w:sz w:val="28"/>
          <w:szCs w:val="28"/>
        </w:rPr>
        <w:tab/>
      </w:r>
      <w:r w:rsidR="00421238" w:rsidRPr="00205F78">
        <w:rPr>
          <w:rStyle w:val="FontStyle29"/>
          <w:sz w:val="28"/>
          <w:szCs w:val="28"/>
        </w:rPr>
        <w:t xml:space="preserve">На основании Федерального закона от 6 октября 2003 года № 131 - ФЗ «Об общих принципах организации местного самоуправления </w:t>
      </w:r>
      <w:proofErr w:type="gramStart"/>
      <w:r w:rsidR="00421238" w:rsidRPr="00205F78">
        <w:rPr>
          <w:rStyle w:val="FontStyle29"/>
          <w:sz w:val="28"/>
          <w:szCs w:val="28"/>
        </w:rPr>
        <w:t>в</w:t>
      </w:r>
      <w:proofErr w:type="gramEnd"/>
      <w:r w:rsidR="00421238" w:rsidRPr="00205F78">
        <w:rPr>
          <w:rStyle w:val="FontStyle29"/>
          <w:sz w:val="28"/>
          <w:szCs w:val="28"/>
        </w:rPr>
        <w:t xml:space="preserve"> Российской Федерации»</w:t>
      </w:r>
      <w:r w:rsidR="00421238" w:rsidRPr="00205F78">
        <w:rPr>
          <w:rFonts w:ascii="Times New Roman" w:hAnsi="Times New Roman" w:cs="Times New Roman"/>
          <w:sz w:val="28"/>
          <w:szCs w:val="28"/>
        </w:rPr>
        <w:t xml:space="preserve">, </w:t>
      </w:r>
      <w:r w:rsidR="00421238" w:rsidRPr="00205F78">
        <w:rPr>
          <w:rStyle w:val="FontStyle29"/>
          <w:sz w:val="28"/>
          <w:szCs w:val="28"/>
        </w:rPr>
        <w:t>Устава Пожарского муниципального</w:t>
      </w:r>
      <w:r w:rsidR="007B15A5" w:rsidRPr="00205F78">
        <w:rPr>
          <w:rStyle w:val="FontStyle29"/>
          <w:sz w:val="28"/>
          <w:szCs w:val="28"/>
        </w:rPr>
        <w:t xml:space="preserve"> округа</w:t>
      </w:r>
      <w:r w:rsidR="00421238" w:rsidRPr="00205F78">
        <w:rPr>
          <w:rStyle w:val="FontStyle29"/>
          <w:sz w:val="28"/>
          <w:szCs w:val="28"/>
        </w:rPr>
        <w:t xml:space="preserve">, </w:t>
      </w:r>
      <w:r>
        <w:rPr>
          <w:rStyle w:val="FontStyle29"/>
          <w:sz w:val="28"/>
          <w:szCs w:val="28"/>
        </w:rPr>
        <w:t xml:space="preserve">части 3 статьи 3 </w:t>
      </w:r>
      <w:r>
        <w:rPr>
          <w:rFonts w:ascii="Times New Roman" w:hAnsi="Times New Roman"/>
          <w:bCs/>
          <w:sz w:val="28"/>
          <w:szCs w:val="28"/>
        </w:rPr>
        <w:t>нормативного правового</w:t>
      </w:r>
      <w:r w:rsidRPr="00205F78">
        <w:rPr>
          <w:rFonts w:ascii="Times New Roman" w:hAnsi="Times New Roman"/>
          <w:bCs/>
          <w:sz w:val="28"/>
          <w:szCs w:val="28"/>
        </w:rPr>
        <w:t xml:space="preserve"> акт</w:t>
      </w:r>
      <w:r>
        <w:rPr>
          <w:rFonts w:ascii="Times New Roman" w:hAnsi="Times New Roman"/>
          <w:bCs/>
          <w:sz w:val="28"/>
          <w:szCs w:val="28"/>
        </w:rPr>
        <w:t>а</w:t>
      </w:r>
      <w:r w:rsidRPr="00205F78">
        <w:rPr>
          <w:rFonts w:ascii="Times New Roman" w:hAnsi="Times New Roman"/>
          <w:bCs/>
          <w:sz w:val="28"/>
          <w:szCs w:val="28"/>
        </w:rPr>
        <w:t xml:space="preserve"> Думы Пожарского муниципального округа Приморского кра</w:t>
      </w:r>
      <w:r>
        <w:rPr>
          <w:rFonts w:ascii="Times New Roman" w:hAnsi="Times New Roman"/>
          <w:bCs/>
          <w:sz w:val="28"/>
          <w:szCs w:val="28"/>
        </w:rPr>
        <w:t xml:space="preserve">я от 30 сентября 2022 года </w:t>
      </w:r>
      <w:r w:rsidRPr="00205F78">
        <w:rPr>
          <w:rFonts w:ascii="Times New Roman" w:hAnsi="Times New Roman"/>
          <w:bCs/>
          <w:sz w:val="28"/>
          <w:szCs w:val="28"/>
        </w:rPr>
        <w:t xml:space="preserve">№ 02-НПА «О </w:t>
      </w:r>
      <w:proofErr w:type="gramStart"/>
      <w:r w:rsidRPr="00205F78">
        <w:rPr>
          <w:rFonts w:ascii="Times New Roman" w:hAnsi="Times New Roman"/>
          <w:bCs/>
          <w:sz w:val="28"/>
          <w:szCs w:val="28"/>
        </w:rPr>
        <w:t>Положении</w:t>
      </w:r>
      <w:proofErr w:type="gramEnd"/>
      <w:r w:rsidRPr="00205F78">
        <w:rPr>
          <w:rFonts w:ascii="Times New Roman" w:hAnsi="Times New Roman"/>
          <w:bCs/>
          <w:sz w:val="28"/>
          <w:szCs w:val="28"/>
        </w:rPr>
        <w:t xml:space="preserve"> о порядке проведения конкурса на замещение должности главы Пожарского муниципального округа»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21238" w:rsidRPr="00205F78">
        <w:rPr>
          <w:rFonts w:ascii="Times New Roman" w:hAnsi="Times New Roman" w:cs="Times New Roman"/>
          <w:bCs/>
          <w:sz w:val="28"/>
          <w:szCs w:val="28"/>
        </w:rPr>
        <w:t xml:space="preserve">Дума Пожарского муниципального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округа </w:t>
      </w:r>
    </w:p>
    <w:p w:rsidR="00421238" w:rsidRPr="00421238" w:rsidRDefault="00421238" w:rsidP="0042123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421238" w:rsidRPr="00421238" w:rsidRDefault="00421238" w:rsidP="0042123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421238">
        <w:rPr>
          <w:rFonts w:ascii="Times New Roman" w:hAnsi="Times New Roman" w:cs="Times New Roman"/>
          <w:bCs/>
          <w:sz w:val="28"/>
          <w:szCs w:val="28"/>
        </w:rPr>
        <w:t>РЕШИЛА:</w:t>
      </w:r>
    </w:p>
    <w:p w:rsidR="00421238" w:rsidRPr="00A16B68" w:rsidRDefault="00421238" w:rsidP="00421238">
      <w:pPr>
        <w:numPr>
          <w:ilvl w:val="0"/>
          <w:numId w:val="1"/>
        </w:numPr>
        <w:tabs>
          <w:tab w:val="clear" w:pos="810"/>
          <w:tab w:val="num" w:pos="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B68">
        <w:rPr>
          <w:rFonts w:ascii="Times New Roman" w:hAnsi="Times New Roman" w:cs="Times New Roman"/>
          <w:sz w:val="28"/>
          <w:szCs w:val="28"/>
        </w:rPr>
        <w:t>Назначить членов конкурсной комиссии для проведения конкурса на замещение должности главы Пожарского муниципального</w:t>
      </w:r>
      <w:r w:rsidR="00205F78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9C2FA1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A16B68">
        <w:rPr>
          <w:rFonts w:ascii="Times New Roman" w:hAnsi="Times New Roman" w:cs="Times New Roman"/>
          <w:sz w:val="28"/>
          <w:szCs w:val="28"/>
        </w:rPr>
        <w:t>:</w:t>
      </w:r>
    </w:p>
    <w:p w:rsidR="00462DBC" w:rsidRPr="00A16B68" w:rsidRDefault="00462DBC" w:rsidP="00462DBC">
      <w:pPr>
        <w:pStyle w:val="a3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Бороденко</w:t>
      </w:r>
      <w:proofErr w:type="spellEnd"/>
      <w:r>
        <w:rPr>
          <w:sz w:val="28"/>
          <w:szCs w:val="28"/>
        </w:rPr>
        <w:t xml:space="preserve"> Валентина Алексеевна </w:t>
      </w:r>
      <w:r w:rsidRPr="00A16B68">
        <w:rPr>
          <w:sz w:val="28"/>
          <w:szCs w:val="28"/>
        </w:rPr>
        <w:t>– председатель</w:t>
      </w:r>
      <w:r>
        <w:rPr>
          <w:sz w:val="28"/>
          <w:szCs w:val="28"/>
        </w:rPr>
        <w:t xml:space="preserve"> </w:t>
      </w:r>
      <w:r w:rsidRPr="00A16B68">
        <w:rPr>
          <w:sz w:val="28"/>
          <w:szCs w:val="28"/>
        </w:rPr>
        <w:t xml:space="preserve">Думы Пожарского муниципального </w:t>
      </w:r>
      <w:r>
        <w:rPr>
          <w:sz w:val="28"/>
          <w:szCs w:val="28"/>
        </w:rPr>
        <w:t>округа (член фракции «Единая Россия» в Думе Пожарского муниципального округа)</w:t>
      </w:r>
      <w:r w:rsidRPr="00A16B68">
        <w:rPr>
          <w:sz w:val="28"/>
          <w:szCs w:val="28"/>
        </w:rPr>
        <w:t>;</w:t>
      </w:r>
    </w:p>
    <w:p w:rsidR="00421238" w:rsidRPr="00A16B68" w:rsidRDefault="00462DBC" w:rsidP="00421238">
      <w:pPr>
        <w:pStyle w:val="a3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Головин Андрей Викторович – председатель постоянной депутатской комиссии </w:t>
      </w:r>
      <w:r w:rsidR="00ED40FD" w:rsidRPr="00ED40FD">
        <w:rPr>
          <w:color w:val="000000"/>
          <w:sz w:val="28"/>
          <w:szCs w:val="28"/>
        </w:rPr>
        <w:t>по благоустройству, экологии и коммунальному хозяйству</w:t>
      </w:r>
      <w:r w:rsidR="000A01F5">
        <w:rPr>
          <w:color w:val="000000"/>
          <w:sz w:val="28"/>
          <w:szCs w:val="28"/>
        </w:rPr>
        <w:t xml:space="preserve"> (</w:t>
      </w:r>
      <w:r w:rsidR="000A01F5">
        <w:rPr>
          <w:sz w:val="28"/>
          <w:szCs w:val="28"/>
        </w:rPr>
        <w:t>член фракции «Единая Россия» в Думе Пожарского муниципального округа)</w:t>
      </w:r>
      <w:r w:rsidR="00421238" w:rsidRPr="00ED40FD">
        <w:rPr>
          <w:sz w:val="28"/>
          <w:szCs w:val="28"/>
        </w:rPr>
        <w:t>;</w:t>
      </w:r>
    </w:p>
    <w:p w:rsidR="00AA07D8" w:rsidRDefault="00F870E2" w:rsidP="00AA07D8">
      <w:pPr>
        <w:pStyle w:val="a3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Кирпичева Светлана Петровна - председатель постоянной депутатской комиссии</w:t>
      </w:r>
      <w:r w:rsidR="000A01F5">
        <w:rPr>
          <w:sz w:val="28"/>
          <w:szCs w:val="28"/>
        </w:rPr>
        <w:t xml:space="preserve"> </w:t>
      </w:r>
      <w:r w:rsidR="000A01F5" w:rsidRPr="000A01F5">
        <w:rPr>
          <w:color w:val="000000"/>
          <w:sz w:val="28"/>
          <w:szCs w:val="28"/>
        </w:rPr>
        <w:t>по экономической политике и муниципальной собственности</w:t>
      </w:r>
      <w:r w:rsidR="000A01F5">
        <w:rPr>
          <w:color w:val="000000"/>
          <w:sz w:val="28"/>
          <w:szCs w:val="28"/>
        </w:rPr>
        <w:t xml:space="preserve"> </w:t>
      </w:r>
      <w:r w:rsidR="00AF352E">
        <w:rPr>
          <w:color w:val="000000"/>
          <w:sz w:val="28"/>
          <w:szCs w:val="28"/>
        </w:rPr>
        <w:t>(</w:t>
      </w:r>
      <w:r w:rsidR="00AF352E">
        <w:rPr>
          <w:sz w:val="28"/>
          <w:szCs w:val="28"/>
        </w:rPr>
        <w:t>член фракции «Единая Россия» в Думе Пожарского муниципального округа)</w:t>
      </w:r>
      <w:r w:rsidR="00AA07D8">
        <w:rPr>
          <w:sz w:val="28"/>
          <w:szCs w:val="28"/>
        </w:rPr>
        <w:t>;</w:t>
      </w:r>
    </w:p>
    <w:p w:rsidR="00421238" w:rsidRPr="00A16B68" w:rsidRDefault="00AF352E" w:rsidP="00421238">
      <w:pPr>
        <w:pStyle w:val="a3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Устинов Михаил </w:t>
      </w:r>
      <w:r w:rsidR="00374636">
        <w:rPr>
          <w:sz w:val="28"/>
          <w:szCs w:val="28"/>
        </w:rPr>
        <w:t xml:space="preserve">Вячеславович - председатель постоянной депутатской комиссии </w:t>
      </w:r>
      <w:r w:rsidR="00374636" w:rsidRPr="000A01F5">
        <w:rPr>
          <w:color w:val="000000"/>
          <w:sz w:val="28"/>
          <w:szCs w:val="28"/>
        </w:rPr>
        <w:t>по</w:t>
      </w:r>
      <w:r w:rsidR="00B50B24">
        <w:rPr>
          <w:color w:val="000000"/>
          <w:sz w:val="28"/>
          <w:szCs w:val="28"/>
        </w:rPr>
        <w:t xml:space="preserve"> </w:t>
      </w:r>
      <w:r w:rsidR="00B50B24" w:rsidRPr="00B50B24">
        <w:rPr>
          <w:color w:val="000000"/>
          <w:sz w:val="28"/>
          <w:szCs w:val="28"/>
        </w:rPr>
        <w:t>бюджетной политике</w:t>
      </w:r>
      <w:r w:rsidR="00B50B24">
        <w:rPr>
          <w:sz w:val="28"/>
          <w:szCs w:val="28"/>
        </w:rPr>
        <w:t xml:space="preserve"> </w:t>
      </w:r>
      <w:r w:rsidR="00B50B24">
        <w:rPr>
          <w:color w:val="000000"/>
          <w:sz w:val="28"/>
          <w:szCs w:val="28"/>
        </w:rPr>
        <w:t>(</w:t>
      </w:r>
      <w:r w:rsidR="00B50B24">
        <w:rPr>
          <w:sz w:val="28"/>
          <w:szCs w:val="28"/>
        </w:rPr>
        <w:t>член фракции «Единая Россия» в Думе Пожарского муниципального округа)</w:t>
      </w:r>
      <w:r w:rsidR="00AA07D8">
        <w:rPr>
          <w:sz w:val="28"/>
          <w:szCs w:val="28"/>
        </w:rPr>
        <w:t>.</w:t>
      </w:r>
    </w:p>
    <w:p w:rsidR="00205F5A" w:rsidRPr="00A16B68" w:rsidRDefault="00205F5A" w:rsidP="00315C49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данное решение Губернатору Приморского края</w:t>
      </w:r>
      <w:r w:rsidR="00315C4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О.Н. Кожемяко.</w:t>
      </w:r>
    </w:p>
    <w:p w:rsidR="00421238" w:rsidRPr="00421238" w:rsidRDefault="00851F17" w:rsidP="00851F17">
      <w:pPr>
        <w:pStyle w:val="2"/>
        <w:spacing w:line="360" w:lineRule="auto"/>
        <w:ind w:left="360" w:firstLine="207"/>
        <w:rPr>
          <w:sz w:val="28"/>
        </w:rPr>
      </w:pPr>
      <w:r>
        <w:rPr>
          <w:sz w:val="28"/>
        </w:rPr>
        <w:tab/>
      </w:r>
      <w:r w:rsidR="00315C49">
        <w:rPr>
          <w:sz w:val="28"/>
        </w:rPr>
        <w:t>3.</w:t>
      </w:r>
      <w:r w:rsidR="00275BE4">
        <w:rPr>
          <w:sz w:val="28"/>
        </w:rPr>
        <w:t xml:space="preserve"> </w:t>
      </w:r>
      <w:r w:rsidR="00421238" w:rsidRPr="00421238">
        <w:rPr>
          <w:sz w:val="28"/>
        </w:rPr>
        <w:t>Настоящее решение вступает в силу со дня его принятия.</w:t>
      </w:r>
    </w:p>
    <w:p w:rsidR="00421238" w:rsidRPr="00421238" w:rsidRDefault="00421238" w:rsidP="004212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1238" w:rsidRPr="00421238" w:rsidRDefault="00421238" w:rsidP="004212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1238" w:rsidRPr="00421238" w:rsidRDefault="00421238" w:rsidP="004212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1238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421238" w:rsidRPr="00421238" w:rsidRDefault="00421238" w:rsidP="004212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1238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205F78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42123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2449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5F5A">
        <w:rPr>
          <w:rFonts w:ascii="Times New Roman" w:hAnsi="Times New Roman" w:cs="Times New Roman"/>
          <w:sz w:val="28"/>
          <w:szCs w:val="28"/>
        </w:rPr>
        <w:t xml:space="preserve">             В.А. </w:t>
      </w:r>
      <w:proofErr w:type="spellStart"/>
      <w:r w:rsidR="00205F5A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421238" w:rsidRDefault="00421238" w:rsidP="00421238">
      <w:pPr>
        <w:spacing w:after="0"/>
        <w:jc w:val="center"/>
        <w:rPr>
          <w:sz w:val="28"/>
          <w:szCs w:val="28"/>
        </w:rPr>
      </w:pPr>
    </w:p>
    <w:p w:rsidR="00421238" w:rsidRDefault="00421238" w:rsidP="00421238">
      <w:pPr>
        <w:jc w:val="center"/>
        <w:rPr>
          <w:sz w:val="28"/>
          <w:szCs w:val="28"/>
        </w:rPr>
      </w:pPr>
    </w:p>
    <w:p w:rsidR="00421238" w:rsidRDefault="00421238" w:rsidP="00421238">
      <w:pPr>
        <w:jc w:val="center"/>
        <w:rPr>
          <w:sz w:val="28"/>
          <w:szCs w:val="28"/>
        </w:rPr>
      </w:pPr>
    </w:p>
    <w:p w:rsidR="00421238" w:rsidRDefault="00421238" w:rsidP="00421238">
      <w:pPr>
        <w:jc w:val="center"/>
        <w:rPr>
          <w:sz w:val="28"/>
          <w:szCs w:val="28"/>
        </w:rPr>
      </w:pPr>
    </w:p>
    <w:p w:rsidR="00421238" w:rsidRDefault="00421238" w:rsidP="00421238">
      <w:pPr>
        <w:jc w:val="center"/>
        <w:rPr>
          <w:sz w:val="28"/>
          <w:szCs w:val="28"/>
        </w:rPr>
      </w:pPr>
    </w:p>
    <w:p w:rsidR="00421238" w:rsidRDefault="00421238" w:rsidP="00421238">
      <w:pPr>
        <w:jc w:val="center"/>
        <w:rPr>
          <w:sz w:val="28"/>
          <w:szCs w:val="28"/>
        </w:rPr>
      </w:pPr>
    </w:p>
    <w:p w:rsidR="00E51ACD" w:rsidRPr="00421238" w:rsidRDefault="00E51ACD">
      <w:pPr>
        <w:rPr>
          <w:rFonts w:ascii="Times New Roman" w:hAnsi="Times New Roman" w:cs="Times New Roman"/>
          <w:sz w:val="28"/>
          <w:szCs w:val="28"/>
        </w:rPr>
      </w:pPr>
    </w:p>
    <w:sectPr w:rsidR="00E51ACD" w:rsidRPr="00421238" w:rsidSect="001C0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C12A8"/>
    <w:multiLevelType w:val="multilevel"/>
    <w:tmpl w:val="2DBCF5D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1238"/>
    <w:rsid w:val="00097187"/>
    <w:rsid w:val="000A01F5"/>
    <w:rsid w:val="000E081F"/>
    <w:rsid w:val="001C010F"/>
    <w:rsid w:val="00205F5A"/>
    <w:rsid w:val="00205F78"/>
    <w:rsid w:val="00224495"/>
    <w:rsid w:val="00275BE4"/>
    <w:rsid w:val="00304FE6"/>
    <w:rsid w:val="00315C49"/>
    <w:rsid w:val="00374636"/>
    <w:rsid w:val="00421238"/>
    <w:rsid w:val="00462DBC"/>
    <w:rsid w:val="004942E3"/>
    <w:rsid w:val="00495A33"/>
    <w:rsid w:val="0056698E"/>
    <w:rsid w:val="005930E4"/>
    <w:rsid w:val="005D4936"/>
    <w:rsid w:val="0060547E"/>
    <w:rsid w:val="00607E87"/>
    <w:rsid w:val="006A0093"/>
    <w:rsid w:val="007B0EB3"/>
    <w:rsid w:val="007B15A5"/>
    <w:rsid w:val="007D5D29"/>
    <w:rsid w:val="0083068D"/>
    <w:rsid w:val="00840F05"/>
    <w:rsid w:val="00851F17"/>
    <w:rsid w:val="0085399A"/>
    <w:rsid w:val="008634C9"/>
    <w:rsid w:val="0087568B"/>
    <w:rsid w:val="00875A6C"/>
    <w:rsid w:val="00887DFF"/>
    <w:rsid w:val="008C4E4D"/>
    <w:rsid w:val="00963699"/>
    <w:rsid w:val="009B614D"/>
    <w:rsid w:val="009C2FA1"/>
    <w:rsid w:val="00A13D55"/>
    <w:rsid w:val="00A16B68"/>
    <w:rsid w:val="00A45B15"/>
    <w:rsid w:val="00AA07D8"/>
    <w:rsid w:val="00AB1041"/>
    <w:rsid w:val="00AC0FF1"/>
    <w:rsid w:val="00AF352E"/>
    <w:rsid w:val="00AF5F31"/>
    <w:rsid w:val="00B50B24"/>
    <w:rsid w:val="00B9190C"/>
    <w:rsid w:val="00CE5E31"/>
    <w:rsid w:val="00E51ACD"/>
    <w:rsid w:val="00E91ABA"/>
    <w:rsid w:val="00EC1FBC"/>
    <w:rsid w:val="00ED40FD"/>
    <w:rsid w:val="00F1151F"/>
    <w:rsid w:val="00F3441D"/>
    <w:rsid w:val="00F45D40"/>
    <w:rsid w:val="00F870E2"/>
    <w:rsid w:val="00FA7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212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421238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29">
    <w:name w:val="Font Style29"/>
    <w:rsid w:val="00421238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212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2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23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05F7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cp:lastPrinted>2020-11-30T04:07:00Z</cp:lastPrinted>
  <dcterms:created xsi:type="dcterms:W3CDTF">2015-12-06T02:58:00Z</dcterms:created>
  <dcterms:modified xsi:type="dcterms:W3CDTF">2023-01-13T00:53:00Z</dcterms:modified>
</cp:coreProperties>
</file>