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17" w:rsidRDefault="00406322" w:rsidP="005F7187">
      <w:pPr>
        <w:jc w:val="center"/>
        <w:rPr>
          <w:sz w:val="28"/>
          <w:szCs w:val="28"/>
        </w:rPr>
      </w:pPr>
      <w:r>
        <w:rPr>
          <w:noProof/>
          <w:sz w:val="28"/>
          <w:szCs w:val="28"/>
        </w:rPr>
        <w:drawing>
          <wp:inline distT="0" distB="0" distL="0" distR="0">
            <wp:extent cx="637540" cy="803275"/>
            <wp:effectExtent l="19050" t="0" r="0" b="0"/>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8"/>
                    <a:srcRect/>
                    <a:stretch>
                      <a:fillRect/>
                    </a:stretch>
                  </pic:blipFill>
                  <pic:spPr bwMode="auto">
                    <a:xfrm>
                      <a:off x="0" y="0"/>
                      <a:ext cx="637540" cy="803275"/>
                    </a:xfrm>
                    <a:prstGeom prst="rect">
                      <a:avLst/>
                    </a:prstGeom>
                    <a:noFill/>
                    <a:ln w="9525">
                      <a:noFill/>
                      <a:miter lim="800000"/>
                      <a:headEnd/>
                      <a:tailEnd/>
                    </a:ln>
                  </pic:spPr>
                </pic:pic>
              </a:graphicData>
            </a:graphic>
          </wp:inline>
        </w:drawing>
      </w:r>
    </w:p>
    <w:p w:rsidR="003903FA" w:rsidRPr="00D30BF3" w:rsidRDefault="003903FA" w:rsidP="005F7187">
      <w:pPr>
        <w:jc w:val="center"/>
        <w:rPr>
          <w:sz w:val="28"/>
          <w:szCs w:val="28"/>
        </w:rPr>
      </w:pPr>
    </w:p>
    <w:p w:rsidR="00856817" w:rsidRPr="00095088" w:rsidRDefault="00856817" w:rsidP="00856817">
      <w:pPr>
        <w:jc w:val="center"/>
        <w:rPr>
          <w:b/>
          <w:sz w:val="28"/>
          <w:szCs w:val="28"/>
        </w:rPr>
      </w:pPr>
      <w:r w:rsidRPr="00095088">
        <w:rPr>
          <w:b/>
          <w:sz w:val="28"/>
          <w:szCs w:val="28"/>
        </w:rPr>
        <w:t xml:space="preserve">ДУМА </w:t>
      </w:r>
    </w:p>
    <w:p w:rsidR="00856817" w:rsidRDefault="00856817" w:rsidP="00856817">
      <w:pPr>
        <w:jc w:val="center"/>
        <w:rPr>
          <w:b/>
          <w:sz w:val="28"/>
          <w:szCs w:val="28"/>
        </w:rPr>
      </w:pPr>
      <w:r w:rsidRPr="00095088">
        <w:rPr>
          <w:b/>
          <w:sz w:val="28"/>
          <w:szCs w:val="28"/>
        </w:rPr>
        <w:t xml:space="preserve">ПОЖАРСКОГО МУНИЦИПАЛЬНОГО </w:t>
      </w:r>
      <w:r w:rsidR="00226796">
        <w:rPr>
          <w:b/>
          <w:sz w:val="28"/>
          <w:szCs w:val="28"/>
        </w:rPr>
        <w:t>ОКРУГА</w:t>
      </w:r>
    </w:p>
    <w:p w:rsidR="003B2D23" w:rsidRPr="00095088" w:rsidRDefault="003B2D23" w:rsidP="00856817">
      <w:pPr>
        <w:jc w:val="center"/>
        <w:rPr>
          <w:b/>
          <w:sz w:val="28"/>
          <w:szCs w:val="28"/>
        </w:rPr>
      </w:pPr>
      <w:r>
        <w:rPr>
          <w:b/>
          <w:sz w:val="28"/>
          <w:szCs w:val="28"/>
        </w:rPr>
        <w:t>ПРИМОРСКОГО КРАЯ</w:t>
      </w:r>
    </w:p>
    <w:p w:rsidR="00856817" w:rsidRPr="00095088" w:rsidRDefault="00856817" w:rsidP="00856817">
      <w:pPr>
        <w:rPr>
          <w:b/>
          <w:sz w:val="28"/>
          <w:szCs w:val="28"/>
        </w:rPr>
      </w:pPr>
    </w:p>
    <w:p w:rsidR="00856817" w:rsidRPr="00095088" w:rsidRDefault="00856817" w:rsidP="00856817">
      <w:pPr>
        <w:jc w:val="center"/>
        <w:rPr>
          <w:b/>
          <w:sz w:val="28"/>
          <w:szCs w:val="28"/>
        </w:rPr>
      </w:pPr>
      <w:r w:rsidRPr="00095088">
        <w:rPr>
          <w:b/>
          <w:sz w:val="28"/>
          <w:szCs w:val="28"/>
        </w:rPr>
        <w:t>РЕШЕНИЕ</w:t>
      </w:r>
    </w:p>
    <w:p w:rsidR="005050C9" w:rsidRPr="00095088" w:rsidRDefault="005050C9" w:rsidP="00856817">
      <w:pPr>
        <w:jc w:val="center"/>
        <w:rPr>
          <w:b/>
          <w:sz w:val="28"/>
          <w:szCs w:val="28"/>
        </w:rPr>
      </w:pPr>
    </w:p>
    <w:p w:rsidR="00856817" w:rsidRPr="00095088" w:rsidRDefault="00595685" w:rsidP="00856817">
      <w:pPr>
        <w:rPr>
          <w:sz w:val="28"/>
          <w:szCs w:val="28"/>
        </w:rPr>
      </w:pPr>
      <w:r w:rsidRPr="00095088">
        <w:rPr>
          <w:sz w:val="28"/>
          <w:szCs w:val="28"/>
        </w:rPr>
        <w:t xml:space="preserve">от </w:t>
      </w:r>
      <w:r w:rsidR="00D22AC4">
        <w:rPr>
          <w:sz w:val="28"/>
          <w:szCs w:val="28"/>
        </w:rPr>
        <w:t>«</w:t>
      </w:r>
      <w:r w:rsidR="00D142B1">
        <w:rPr>
          <w:sz w:val="28"/>
          <w:szCs w:val="28"/>
        </w:rPr>
        <w:t>30</w:t>
      </w:r>
      <w:r w:rsidR="00D22AC4">
        <w:rPr>
          <w:sz w:val="28"/>
          <w:szCs w:val="28"/>
        </w:rPr>
        <w:t>»</w:t>
      </w:r>
      <w:r w:rsidR="00146364">
        <w:rPr>
          <w:sz w:val="28"/>
          <w:szCs w:val="28"/>
        </w:rPr>
        <w:t xml:space="preserve"> </w:t>
      </w:r>
      <w:r w:rsidR="00226796">
        <w:rPr>
          <w:sz w:val="28"/>
          <w:szCs w:val="28"/>
        </w:rPr>
        <w:t>сентября</w:t>
      </w:r>
      <w:r w:rsidR="006239D2">
        <w:rPr>
          <w:sz w:val="28"/>
          <w:szCs w:val="28"/>
        </w:rPr>
        <w:t xml:space="preserve"> 202</w:t>
      </w:r>
      <w:r w:rsidR="0072552E">
        <w:rPr>
          <w:sz w:val="28"/>
          <w:szCs w:val="28"/>
        </w:rPr>
        <w:t>2</w:t>
      </w:r>
      <w:r w:rsidR="00171A85">
        <w:rPr>
          <w:sz w:val="28"/>
          <w:szCs w:val="28"/>
        </w:rPr>
        <w:t xml:space="preserve"> года</w:t>
      </w:r>
      <w:r w:rsidR="00146364">
        <w:rPr>
          <w:sz w:val="28"/>
          <w:szCs w:val="28"/>
        </w:rPr>
        <w:t xml:space="preserve">           </w:t>
      </w:r>
      <w:r w:rsidR="00856817" w:rsidRPr="00095088">
        <w:rPr>
          <w:sz w:val="28"/>
          <w:szCs w:val="28"/>
        </w:rPr>
        <w:t>пгт</w:t>
      </w:r>
      <w:r w:rsidR="00146364">
        <w:rPr>
          <w:sz w:val="28"/>
          <w:szCs w:val="28"/>
        </w:rPr>
        <w:t xml:space="preserve">  </w:t>
      </w:r>
      <w:r w:rsidR="00856817" w:rsidRPr="00095088">
        <w:rPr>
          <w:sz w:val="28"/>
          <w:szCs w:val="28"/>
        </w:rPr>
        <w:t>Лучегорск</w:t>
      </w:r>
      <w:r w:rsidR="00146364">
        <w:rPr>
          <w:sz w:val="28"/>
          <w:szCs w:val="28"/>
        </w:rPr>
        <w:t xml:space="preserve">                                            </w:t>
      </w:r>
      <w:r w:rsidR="004C5150" w:rsidRPr="00095088">
        <w:rPr>
          <w:sz w:val="28"/>
          <w:szCs w:val="28"/>
        </w:rPr>
        <w:t>№</w:t>
      </w:r>
      <w:r w:rsidR="00D142B1">
        <w:rPr>
          <w:sz w:val="28"/>
          <w:szCs w:val="28"/>
        </w:rPr>
        <w:t xml:space="preserve"> 08</w:t>
      </w:r>
    </w:p>
    <w:p w:rsidR="00856817" w:rsidRDefault="00856817" w:rsidP="00856817">
      <w:pPr>
        <w:ind w:right="-185"/>
        <w:rPr>
          <w:sz w:val="28"/>
          <w:szCs w:val="28"/>
        </w:rPr>
      </w:pPr>
    </w:p>
    <w:p w:rsidR="003E4705" w:rsidRPr="0072552E" w:rsidRDefault="00226796" w:rsidP="00146364">
      <w:pPr>
        <w:widowControl w:val="0"/>
        <w:autoSpaceDE w:val="0"/>
        <w:autoSpaceDN w:val="0"/>
        <w:adjustRightInd w:val="0"/>
        <w:ind w:right="4678"/>
        <w:jc w:val="both"/>
        <w:rPr>
          <w:sz w:val="28"/>
          <w:szCs w:val="28"/>
        </w:rPr>
      </w:pPr>
      <w:r w:rsidRPr="00226796">
        <w:rPr>
          <w:sz w:val="28"/>
          <w:szCs w:val="28"/>
        </w:rPr>
        <w:t>О</w:t>
      </w:r>
      <w:r w:rsidR="0042576D">
        <w:rPr>
          <w:sz w:val="28"/>
          <w:szCs w:val="28"/>
        </w:rPr>
        <w:t xml:space="preserve"> Положении</w:t>
      </w:r>
      <w:r w:rsidRPr="00226796">
        <w:rPr>
          <w:sz w:val="28"/>
          <w:szCs w:val="28"/>
        </w:rPr>
        <w:t xml:space="preserve"> о </w:t>
      </w:r>
      <w:r w:rsidR="00CD4B6A">
        <w:rPr>
          <w:sz w:val="28"/>
          <w:szCs w:val="28"/>
        </w:rPr>
        <w:t>порядке проведения конкурса на замещение должности главы Пожарского муниципального округа</w:t>
      </w:r>
    </w:p>
    <w:p w:rsidR="00BD4401" w:rsidRDefault="00BD4401" w:rsidP="00050E2B">
      <w:pPr>
        <w:tabs>
          <w:tab w:val="left" w:pos="0"/>
        </w:tabs>
        <w:spacing w:line="276" w:lineRule="auto"/>
        <w:ind w:right="3402"/>
        <w:jc w:val="both"/>
        <w:rPr>
          <w:sz w:val="28"/>
          <w:szCs w:val="28"/>
        </w:rPr>
      </w:pPr>
    </w:p>
    <w:p w:rsidR="00657B47" w:rsidRDefault="00657B47" w:rsidP="00050E2B">
      <w:pPr>
        <w:tabs>
          <w:tab w:val="left" w:pos="0"/>
        </w:tabs>
        <w:spacing w:line="276" w:lineRule="auto"/>
        <w:ind w:right="3402"/>
        <w:jc w:val="both"/>
        <w:rPr>
          <w:sz w:val="28"/>
          <w:szCs w:val="28"/>
        </w:rPr>
      </w:pPr>
    </w:p>
    <w:p w:rsidR="0050270E" w:rsidRPr="00CD4B6A" w:rsidRDefault="008A6DEA" w:rsidP="00975825">
      <w:pPr>
        <w:spacing w:line="360" w:lineRule="auto"/>
        <w:ind w:firstLine="851"/>
        <w:jc w:val="both"/>
        <w:rPr>
          <w:sz w:val="28"/>
          <w:szCs w:val="28"/>
        </w:rPr>
      </w:pPr>
      <w:r>
        <w:rPr>
          <w:sz w:val="28"/>
          <w:szCs w:val="28"/>
        </w:rPr>
        <w:t xml:space="preserve">Рассмотрев проект </w:t>
      </w:r>
      <w:r w:rsidR="00975825">
        <w:rPr>
          <w:sz w:val="28"/>
          <w:szCs w:val="28"/>
        </w:rPr>
        <w:t>нормативного правового акта Думы Пожарского муниципального округа «</w:t>
      </w:r>
      <w:r w:rsidR="00975825" w:rsidRPr="00226796">
        <w:rPr>
          <w:sz w:val="28"/>
          <w:szCs w:val="28"/>
        </w:rPr>
        <w:t>О</w:t>
      </w:r>
      <w:r w:rsidR="0042576D">
        <w:rPr>
          <w:sz w:val="28"/>
          <w:szCs w:val="28"/>
        </w:rPr>
        <w:t xml:space="preserve"> Положении</w:t>
      </w:r>
      <w:r w:rsidR="00975825" w:rsidRPr="00226796">
        <w:rPr>
          <w:sz w:val="28"/>
          <w:szCs w:val="28"/>
        </w:rPr>
        <w:t xml:space="preserve"> о </w:t>
      </w:r>
      <w:r w:rsidR="00975825">
        <w:rPr>
          <w:sz w:val="28"/>
          <w:szCs w:val="28"/>
        </w:rPr>
        <w:t>порядке проведения конкурса на замещение должности главы Пожарского муниципального округа»</w:t>
      </w:r>
      <w:r w:rsidR="006A2354" w:rsidRPr="00CD4B6A">
        <w:rPr>
          <w:sz w:val="28"/>
          <w:szCs w:val="28"/>
        </w:rPr>
        <w:t>,</w:t>
      </w:r>
      <w:r w:rsidR="00146364">
        <w:rPr>
          <w:sz w:val="28"/>
          <w:szCs w:val="28"/>
        </w:rPr>
        <w:t xml:space="preserve"> </w:t>
      </w:r>
      <w:r w:rsidR="0050270E" w:rsidRPr="00CD4B6A">
        <w:rPr>
          <w:sz w:val="28"/>
          <w:szCs w:val="28"/>
        </w:rPr>
        <w:t xml:space="preserve">Дума Пожарского муниципального </w:t>
      </w:r>
      <w:r w:rsidR="0042576D">
        <w:rPr>
          <w:sz w:val="28"/>
          <w:szCs w:val="28"/>
        </w:rPr>
        <w:t>округа</w:t>
      </w:r>
    </w:p>
    <w:p w:rsidR="00934AA1" w:rsidRDefault="00934AA1" w:rsidP="00D74710">
      <w:pPr>
        <w:tabs>
          <w:tab w:val="left" w:pos="10080"/>
        </w:tabs>
        <w:spacing w:line="276" w:lineRule="auto"/>
        <w:ind w:right="-6" w:firstLine="720"/>
        <w:jc w:val="both"/>
        <w:rPr>
          <w:sz w:val="28"/>
          <w:szCs w:val="28"/>
        </w:rPr>
      </w:pPr>
    </w:p>
    <w:p w:rsidR="00A046D0" w:rsidRDefault="00BD043C" w:rsidP="00D74710">
      <w:pPr>
        <w:spacing w:line="276" w:lineRule="auto"/>
        <w:ind w:right="-185" w:firstLine="709"/>
        <w:jc w:val="both"/>
        <w:rPr>
          <w:sz w:val="28"/>
          <w:szCs w:val="28"/>
        </w:rPr>
      </w:pPr>
      <w:r w:rsidRPr="00095088">
        <w:rPr>
          <w:sz w:val="28"/>
          <w:szCs w:val="28"/>
        </w:rPr>
        <w:t>РЕШИЛА:</w:t>
      </w:r>
    </w:p>
    <w:p w:rsidR="00722713" w:rsidRPr="00095088" w:rsidRDefault="00722713" w:rsidP="00D74710">
      <w:pPr>
        <w:spacing w:line="276" w:lineRule="auto"/>
        <w:ind w:right="-185" w:firstLine="709"/>
        <w:jc w:val="both"/>
        <w:rPr>
          <w:sz w:val="28"/>
          <w:szCs w:val="28"/>
        </w:rPr>
      </w:pPr>
    </w:p>
    <w:p w:rsidR="00224C04" w:rsidRPr="0072552E" w:rsidRDefault="00224C04" w:rsidP="00975825">
      <w:pPr>
        <w:widowControl w:val="0"/>
        <w:autoSpaceDE w:val="0"/>
        <w:autoSpaceDN w:val="0"/>
        <w:adjustRightInd w:val="0"/>
        <w:spacing w:line="360" w:lineRule="auto"/>
        <w:jc w:val="both"/>
        <w:rPr>
          <w:sz w:val="28"/>
          <w:szCs w:val="28"/>
        </w:rPr>
      </w:pPr>
      <w:r>
        <w:rPr>
          <w:sz w:val="28"/>
          <w:szCs w:val="28"/>
        </w:rPr>
        <w:tab/>
      </w:r>
      <w:r w:rsidR="006A2354" w:rsidRPr="00226796">
        <w:rPr>
          <w:sz w:val="28"/>
          <w:szCs w:val="28"/>
        </w:rPr>
        <w:t xml:space="preserve">1. </w:t>
      </w:r>
      <w:r>
        <w:rPr>
          <w:sz w:val="28"/>
          <w:szCs w:val="28"/>
        </w:rPr>
        <w:t>Принять нормативный правовой акт Думы Пожарского муниципального округа «</w:t>
      </w:r>
      <w:r w:rsidRPr="00226796">
        <w:rPr>
          <w:sz w:val="28"/>
          <w:szCs w:val="28"/>
        </w:rPr>
        <w:t>О</w:t>
      </w:r>
      <w:r w:rsidR="0042576D">
        <w:rPr>
          <w:sz w:val="28"/>
          <w:szCs w:val="28"/>
        </w:rPr>
        <w:t xml:space="preserve"> Положении</w:t>
      </w:r>
      <w:r w:rsidRPr="00226796">
        <w:rPr>
          <w:sz w:val="28"/>
          <w:szCs w:val="28"/>
        </w:rPr>
        <w:t xml:space="preserve"> о </w:t>
      </w:r>
      <w:r>
        <w:rPr>
          <w:sz w:val="28"/>
          <w:szCs w:val="28"/>
        </w:rPr>
        <w:t>порядке проведения конкурса на замещение должности главы Пожарского муниципального округа».</w:t>
      </w:r>
    </w:p>
    <w:p w:rsidR="006A2354" w:rsidRPr="00226796" w:rsidRDefault="00224C04" w:rsidP="00975825">
      <w:pPr>
        <w:spacing w:line="360" w:lineRule="auto"/>
        <w:ind w:firstLine="708"/>
        <w:jc w:val="both"/>
        <w:rPr>
          <w:sz w:val="28"/>
          <w:szCs w:val="28"/>
        </w:rPr>
      </w:pPr>
      <w:r>
        <w:rPr>
          <w:sz w:val="28"/>
          <w:szCs w:val="28"/>
        </w:rPr>
        <w:t>2. Направить нормативный правовой акт Думы Пожарского муниципального округа «</w:t>
      </w:r>
      <w:r w:rsidRPr="00226796">
        <w:rPr>
          <w:sz w:val="28"/>
          <w:szCs w:val="28"/>
        </w:rPr>
        <w:t>О</w:t>
      </w:r>
      <w:r w:rsidR="0042576D">
        <w:rPr>
          <w:sz w:val="28"/>
          <w:szCs w:val="28"/>
        </w:rPr>
        <w:t xml:space="preserve"> Положении</w:t>
      </w:r>
      <w:r w:rsidRPr="00226796">
        <w:rPr>
          <w:sz w:val="28"/>
          <w:szCs w:val="28"/>
        </w:rPr>
        <w:t xml:space="preserve"> о </w:t>
      </w:r>
      <w:r>
        <w:rPr>
          <w:sz w:val="28"/>
          <w:szCs w:val="28"/>
        </w:rPr>
        <w:t xml:space="preserve">порядке проведения конкурса на замещение должности главы Пожарского муниципального округа» главе Пожарского муниципального района для подписания и опубликования </w:t>
      </w:r>
      <w:r w:rsidR="006A2354" w:rsidRPr="00226796">
        <w:rPr>
          <w:sz w:val="28"/>
          <w:szCs w:val="28"/>
        </w:rPr>
        <w:t>в газете «Победа»</w:t>
      </w:r>
      <w:r>
        <w:rPr>
          <w:sz w:val="28"/>
          <w:szCs w:val="28"/>
        </w:rPr>
        <w:t>.</w:t>
      </w:r>
    </w:p>
    <w:p w:rsidR="0001770D" w:rsidRPr="00226796" w:rsidRDefault="00CF732B" w:rsidP="00975825">
      <w:pPr>
        <w:tabs>
          <w:tab w:val="left" w:pos="0"/>
        </w:tabs>
        <w:spacing w:line="360" w:lineRule="auto"/>
        <w:jc w:val="both"/>
        <w:rPr>
          <w:sz w:val="28"/>
          <w:szCs w:val="28"/>
        </w:rPr>
      </w:pPr>
      <w:r w:rsidRPr="00226796">
        <w:rPr>
          <w:sz w:val="28"/>
          <w:szCs w:val="28"/>
        </w:rPr>
        <w:tab/>
      </w:r>
      <w:r w:rsidR="006A2354" w:rsidRPr="00226796">
        <w:rPr>
          <w:sz w:val="28"/>
          <w:szCs w:val="28"/>
        </w:rPr>
        <w:t>3</w:t>
      </w:r>
      <w:r w:rsidR="00CA01F8" w:rsidRPr="00226796">
        <w:rPr>
          <w:sz w:val="28"/>
          <w:szCs w:val="28"/>
        </w:rPr>
        <w:t xml:space="preserve">. </w:t>
      </w:r>
      <w:r w:rsidR="00BD043C" w:rsidRPr="00226796">
        <w:rPr>
          <w:sz w:val="28"/>
          <w:szCs w:val="28"/>
        </w:rPr>
        <w:t xml:space="preserve">Настоящее решение вступает в силу со дня его принятия. </w:t>
      </w:r>
    </w:p>
    <w:p w:rsidR="0057581A" w:rsidRDefault="0057581A" w:rsidP="00722713">
      <w:pPr>
        <w:ind w:right="-6" w:firstLine="709"/>
        <w:jc w:val="both"/>
        <w:rPr>
          <w:sz w:val="28"/>
          <w:szCs w:val="28"/>
        </w:rPr>
      </w:pPr>
    </w:p>
    <w:p w:rsidR="00975825" w:rsidRDefault="00975825" w:rsidP="00722713">
      <w:pPr>
        <w:ind w:right="-6"/>
        <w:jc w:val="both"/>
        <w:rPr>
          <w:sz w:val="28"/>
          <w:szCs w:val="28"/>
        </w:rPr>
      </w:pPr>
    </w:p>
    <w:p w:rsidR="00856817" w:rsidRPr="00095088" w:rsidRDefault="00856817" w:rsidP="00722713">
      <w:pPr>
        <w:ind w:right="-6"/>
        <w:jc w:val="both"/>
        <w:rPr>
          <w:sz w:val="28"/>
          <w:szCs w:val="28"/>
        </w:rPr>
      </w:pPr>
      <w:r w:rsidRPr="00095088">
        <w:rPr>
          <w:sz w:val="28"/>
          <w:szCs w:val="28"/>
        </w:rPr>
        <w:t>Председатель Думы</w:t>
      </w:r>
    </w:p>
    <w:p w:rsidR="002955E0" w:rsidRDefault="00856817" w:rsidP="00722713">
      <w:pPr>
        <w:ind w:right="-6"/>
        <w:jc w:val="both"/>
        <w:rPr>
          <w:sz w:val="28"/>
          <w:szCs w:val="28"/>
        </w:rPr>
      </w:pPr>
      <w:r w:rsidRPr="00095088">
        <w:rPr>
          <w:sz w:val="28"/>
          <w:szCs w:val="28"/>
        </w:rPr>
        <w:t xml:space="preserve">Пожарского муниципального </w:t>
      </w:r>
      <w:r w:rsidR="00C95558">
        <w:rPr>
          <w:sz w:val="28"/>
          <w:szCs w:val="28"/>
        </w:rPr>
        <w:t>округа</w:t>
      </w:r>
      <w:r w:rsidR="00146364">
        <w:rPr>
          <w:sz w:val="28"/>
          <w:szCs w:val="28"/>
        </w:rPr>
        <w:t xml:space="preserve">                                        </w:t>
      </w:r>
      <w:r w:rsidR="00497148">
        <w:rPr>
          <w:sz w:val="28"/>
          <w:szCs w:val="28"/>
        </w:rPr>
        <w:t>В.А. Бороденко</w:t>
      </w:r>
    </w:p>
    <w:p w:rsidR="00224C04" w:rsidRDefault="00224C04" w:rsidP="00CD4B6A">
      <w:pPr>
        <w:pStyle w:val="ConsPlusNormal"/>
        <w:jc w:val="center"/>
        <w:rPr>
          <w:rFonts w:ascii="Times New Roman" w:hAnsi="Times New Roman"/>
          <w:b/>
          <w:bCs/>
          <w:sz w:val="28"/>
          <w:szCs w:val="28"/>
        </w:rPr>
      </w:pPr>
    </w:p>
    <w:p w:rsidR="00224C04" w:rsidRDefault="00224C04" w:rsidP="00CD4B6A">
      <w:pPr>
        <w:pStyle w:val="ConsPlusNormal"/>
        <w:jc w:val="center"/>
        <w:rPr>
          <w:rFonts w:ascii="Times New Roman" w:hAnsi="Times New Roman"/>
          <w:b/>
          <w:bCs/>
          <w:sz w:val="28"/>
          <w:szCs w:val="28"/>
        </w:rPr>
      </w:pPr>
    </w:p>
    <w:p w:rsidR="008A6DEA" w:rsidRDefault="008A6DEA" w:rsidP="00CD4B6A">
      <w:pPr>
        <w:pStyle w:val="ConsPlusNormal"/>
        <w:jc w:val="center"/>
        <w:rPr>
          <w:rFonts w:ascii="Times New Roman" w:hAnsi="Times New Roman"/>
          <w:b/>
          <w:bCs/>
          <w:sz w:val="28"/>
          <w:szCs w:val="28"/>
        </w:rPr>
      </w:pPr>
    </w:p>
    <w:p w:rsidR="00224C04" w:rsidRDefault="00D76267" w:rsidP="00CD4B6A">
      <w:pPr>
        <w:pStyle w:val="ConsPlusNormal"/>
        <w:jc w:val="center"/>
        <w:rPr>
          <w:rFonts w:ascii="Times New Roman" w:hAnsi="Times New Roman"/>
          <w:b/>
          <w:bCs/>
          <w:sz w:val="28"/>
          <w:szCs w:val="28"/>
        </w:rPr>
      </w:pPr>
      <w:r w:rsidRPr="00D76267">
        <w:rPr>
          <w:rFonts w:ascii="Times New Roman" w:hAnsi="Times New Roman"/>
          <w:b/>
          <w:bCs/>
          <w:noProof/>
          <w:sz w:val="28"/>
          <w:szCs w:val="28"/>
        </w:rPr>
        <w:drawing>
          <wp:inline distT="0" distB="0" distL="0" distR="0">
            <wp:extent cx="637540" cy="803275"/>
            <wp:effectExtent l="19050" t="0" r="0" b="0"/>
            <wp:docPr id="2"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8"/>
                    <a:srcRect/>
                    <a:stretch>
                      <a:fillRect/>
                    </a:stretch>
                  </pic:blipFill>
                  <pic:spPr bwMode="auto">
                    <a:xfrm>
                      <a:off x="0" y="0"/>
                      <a:ext cx="637540" cy="803275"/>
                    </a:xfrm>
                    <a:prstGeom prst="rect">
                      <a:avLst/>
                    </a:prstGeom>
                    <a:noFill/>
                    <a:ln w="9525">
                      <a:noFill/>
                      <a:miter lim="800000"/>
                      <a:headEnd/>
                      <a:tailEnd/>
                    </a:ln>
                  </pic:spPr>
                </pic:pic>
              </a:graphicData>
            </a:graphic>
          </wp:inline>
        </w:drawing>
      </w:r>
    </w:p>
    <w:p w:rsidR="00D76267" w:rsidRDefault="00D76267" w:rsidP="00CD4B6A">
      <w:pPr>
        <w:pStyle w:val="ConsPlusNormal"/>
        <w:jc w:val="center"/>
        <w:rPr>
          <w:rFonts w:ascii="Times New Roman" w:hAnsi="Times New Roman"/>
          <w:b/>
          <w:bCs/>
          <w:sz w:val="28"/>
          <w:szCs w:val="28"/>
        </w:rPr>
      </w:pPr>
    </w:p>
    <w:p w:rsidR="00D76267" w:rsidRPr="00A73A1C" w:rsidRDefault="00D76267" w:rsidP="00D76267">
      <w:pPr>
        <w:jc w:val="center"/>
        <w:outlineLvl w:val="0"/>
        <w:rPr>
          <w:b/>
          <w:sz w:val="28"/>
          <w:szCs w:val="28"/>
        </w:rPr>
      </w:pPr>
      <w:r w:rsidRPr="00A73A1C">
        <w:rPr>
          <w:b/>
          <w:sz w:val="28"/>
          <w:szCs w:val="28"/>
        </w:rPr>
        <w:t xml:space="preserve">ДУМА </w:t>
      </w:r>
    </w:p>
    <w:p w:rsidR="00D76267" w:rsidRDefault="00D76267" w:rsidP="00D76267">
      <w:pPr>
        <w:jc w:val="center"/>
        <w:rPr>
          <w:b/>
          <w:sz w:val="28"/>
          <w:szCs w:val="28"/>
        </w:rPr>
      </w:pPr>
      <w:r w:rsidRPr="00A73A1C">
        <w:rPr>
          <w:b/>
          <w:sz w:val="28"/>
          <w:szCs w:val="28"/>
        </w:rPr>
        <w:t>ПОЖАРСКОГО МУНИЦИПАЛЬНОГО ОКРУГА</w:t>
      </w:r>
    </w:p>
    <w:p w:rsidR="00497148" w:rsidRPr="00A73A1C" w:rsidRDefault="00497148" w:rsidP="00D76267">
      <w:pPr>
        <w:jc w:val="center"/>
        <w:rPr>
          <w:b/>
          <w:sz w:val="28"/>
          <w:szCs w:val="28"/>
        </w:rPr>
      </w:pPr>
      <w:r>
        <w:rPr>
          <w:b/>
          <w:sz w:val="28"/>
          <w:szCs w:val="28"/>
        </w:rPr>
        <w:t>ПРИ</w:t>
      </w:r>
      <w:r w:rsidR="00664A51">
        <w:rPr>
          <w:b/>
          <w:sz w:val="28"/>
          <w:szCs w:val="28"/>
        </w:rPr>
        <w:t>М</w:t>
      </w:r>
      <w:bookmarkStart w:id="0" w:name="_GoBack"/>
      <w:bookmarkEnd w:id="0"/>
      <w:r>
        <w:rPr>
          <w:b/>
          <w:sz w:val="28"/>
          <w:szCs w:val="28"/>
        </w:rPr>
        <w:t>ОРСКОГО КРАЯ</w:t>
      </w:r>
    </w:p>
    <w:p w:rsidR="00D76267" w:rsidRPr="00A73A1C" w:rsidRDefault="00D76267" w:rsidP="00D76267">
      <w:pPr>
        <w:jc w:val="center"/>
        <w:rPr>
          <w:b/>
          <w:sz w:val="28"/>
          <w:szCs w:val="28"/>
        </w:rPr>
      </w:pPr>
    </w:p>
    <w:p w:rsidR="00D76267" w:rsidRPr="00A73A1C" w:rsidRDefault="00D76267" w:rsidP="00D76267">
      <w:pPr>
        <w:jc w:val="center"/>
        <w:rPr>
          <w:b/>
          <w:sz w:val="28"/>
          <w:szCs w:val="28"/>
        </w:rPr>
      </w:pPr>
      <w:r w:rsidRPr="00A73A1C">
        <w:rPr>
          <w:b/>
          <w:sz w:val="28"/>
          <w:szCs w:val="28"/>
        </w:rPr>
        <w:t>НОРМАТИВНЫЙ ПРАВОВОЙ АКТ</w:t>
      </w:r>
    </w:p>
    <w:p w:rsidR="00D76267" w:rsidRPr="00A73A1C" w:rsidRDefault="00D76267" w:rsidP="00D76267">
      <w:pPr>
        <w:jc w:val="center"/>
        <w:rPr>
          <w:b/>
          <w:sz w:val="28"/>
          <w:szCs w:val="28"/>
        </w:rPr>
      </w:pPr>
    </w:p>
    <w:p w:rsidR="00D76267" w:rsidRPr="00A73A1C" w:rsidRDefault="00D76267" w:rsidP="00F47926">
      <w:pPr>
        <w:jc w:val="both"/>
        <w:rPr>
          <w:sz w:val="28"/>
          <w:szCs w:val="28"/>
        </w:rPr>
      </w:pPr>
      <w:r w:rsidRPr="00A73A1C">
        <w:rPr>
          <w:sz w:val="28"/>
          <w:szCs w:val="28"/>
        </w:rPr>
        <w:t xml:space="preserve">от </w:t>
      </w:r>
      <w:r w:rsidR="00F47926">
        <w:rPr>
          <w:sz w:val="28"/>
          <w:szCs w:val="28"/>
        </w:rPr>
        <w:t xml:space="preserve">«30» сентября 2022 года        </w:t>
      </w:r>
      <w:r w:rsidRPr="00A73A1C">
        <w:rPr>
          <w:sz w:val="28"/>
          <w:szCs w:val="28"/>
        </w:rPr>
        <w:t>пгт</w:t>
      </w:r>
      <w:r>
        <w:rPr>
          <w:sz w:val="28"/>
          <w:szCs w:val="28"/>
        </w:rPr>
        <w:t xml:space="preserve"> </w:t>
      </w:r>
      <w:r w:rsidRPr="00A73A1C">
        <w:rPr>
          <w:sz w:val="28"/>
          <w:szCs w:val="28"/>
        </w:rPr>
        <w:t xml:space="preserve">Лучегорск                        № </w:t>
      </w:r>
      <w:r w:rsidR="00F47926">
        <w:rPr>
          <w:sz w:val="28"/>
          <w:szCs w:val="28"/>
        </w:rPr>
        <w:t>02</w:t>
      </w:r>
      <w:r w:rsidRPr="00A73A1C">
        <w:rPr>
          <w:sz w:val="28"/>
          <w:szCs w:val="28"/>
        </w:rPr>
        <w:t xml:space="preserve"> - НПА</w:t>
      </w:r>
    </w:p>
    <w:p w:rsidR="00D76267" w:rsidRPr="00A73A1C" w:rsidRDefault="00D76267" w:rsidP="00D76267">
      <w:pPr>
        <w:jc w:val="center"/>
        <w:rPr>
          <w:b/>
          <w:bCs/>
          <w:sz w:val="28"/>
          <w:szCs w:val="28"/>
        </w:rPr>
      </w:pPr>
    </w:p>
    <w:p w:rsidR="00D76267" w:rsidRPr="00CD4B6A" w:rsidRDefault="00D76267" w:rsidP="00D76267">
      <w:pPr>
        <w:pStyle w:val="ConsPlusNormal"/>
        <w:jc w:val="center"/>
        <w:rPr>
          <w:sz w:val="28"/>
          <w:szCs w:val="28"/>
        </w:rPr>
      </w:pPr>
      <w:r>
        <w:rPr>
          <w:rFonts w:ascii="Times New Roman" w:hAnsi="Times New Roman"/>
          <w:b/>
          <w:bCs/>
          <w:sz w:val="28"/>
          <w:szCs w:val="28"/>
        </w:rPr>
        <w:t>О П</w:t>
      </w:r>
      <w:r w:rsidRPr="00CD4B6A">
        <w:rPr>
          <w:rFonts w:ascii="Times New Roman" w:hAnsi="Times New Roman"/>
          <w:b/>
          <w:bCs/>
          <w:sz w:val="28"/>
          <w:szCs w:val="28"/>
        </w:rPr>
        <w:t>оложени</w:t>
      </w:r>
      <w:r>
        <w:rPr>
          <w:rFonts w:ascii="Times New Roman" w:hAnsi="Times New Roman"/>
          <w:b/>
          <w:bCs/>
          <w:sz w:val="28"/>
          <w:szCs w:val="28"/>
        </w:rPr>
        <w:t>и</w:t>
      </w:r>
    </w:p>
    <w:p w:rsidR="00D76267" w:rsidRDefault="00D76267" w:rsidP="00D76267">
      <w:pPr>
        <w:pStyle w:val="ConsPlusNormal"/>
        <w:jc w:val="center"/>
        <w:rPr>
          <w:rFonts w:ascii="Times New Roman" w:hAnsi="Times New Roman"/>
          <w:b/>
          <w:bCs/>
          <w:sz w:val="28"/>
          <w:szCs w:val="28"/>
        </w:rPr>
      </w:pPr>
      <w:r w:rsidRPr="00CD4B6A">
        <w:rPr>
          <w:rFonts w:ascii="Times New Roman" w:hAnsi="Times New Roman"/>
          <w:b/>
          <w:bCs/>
          <w:sz w:val="28"/>
          <w:szCs w:val="28"/>
        </w:rPr>
        <w:t>о порядке проведения конкурса на замещение должности</w:t>
      </w:r>
      <w:r>
        <w:rPr>
          <w:rFonts w:ascii="Times New Roman" w:hAnsi="Times New Roman"/>
          <w:b/>
          <w:bCs/>
          <w:sz w:val="28"/>
          <w:szCs w:val="28"/>
        </w:rPr>
        <w:t xml:space="preserve"> </w:t>
      </w:r>
    </w:p>
    <w:p w:rsidR="00D76267" w:rsidRDefault="00D76267" w:rsidP="00D76267">
      <w:pPr>
        <w:pStyle w:val="ConsPlusNormal"/>
        <w:jc w:val="center"/>
      </w:pPr>
      <w:r>
        <w:rPr>
          <w:rFonts w:ascii="Times New Roman" w:hAnsi="Times New Roman"/>
          <w:b/>
          <w:bCs/>
          <w:sz w:val="28"/>
          <w:szCs w:val="28"/>
        </w:rPr>
        <w:t>главы П</w:t>
      </w:r>
      <w:r w:rsidRPr="00CD4B6A">
        <w:rPr>
          <w:rFonts w:ascii="Times New Roman" w:hAnsi="Times New Roman"/>
          <w:b/>
          <w:bCs/>
          <w:sz w:val="28"/>
          <w:szCs w:val="28"/>
        </w:rPr>
        <w:t>ожарского муниципального округа</w:t>
      </w:r>
    </w:p>
    <w:p w:rsidR="00D76267" w:rsidRPr="00A73A1C" w:rsidRDefault="00D76267" w:rsidP="00D76267">
      <w:pPr>
        <w:spacing w:line="360" w:lineRule="auto"/>
        <w:jc w:val="both"/>
        <w:rPr>
          <w:sz w:val="28"/>
          <w:szCs w:val="28"/>
        </w:rPr>
      </w:pPr>
    </w:p>
    <w:p w:rsidR="00D76267" w:rsidRDefault="00D76267" w:rsidP="00D76267">
      <w:pPr>
        <w:spacing w:line="360" w:lineRule="auto"/>
        <w:jc w:val="center"/>
        <w:outlineLvl w:val="0"/>
        <w:rPr>
          <w:sz w:val="26"/>
          <w:szCs w:val="26"/>
        </w:rPr>
      </w:pPr>
      <w:r w:rsidRPr="00A73A1C">
        <w:rPr>
          <w:sz w:val="26"/>
          <w:szCs w:val="26"/>
        </w:rPr>
        <w:t xml:space="preserve">       Принят Думой Пожа</w:t>
      </w:r>
      <w:r w:rsidR="00F47926">
        <w:rPr>
          <w:sz w:val="26"/>
          <w:szCs w:val="26"/>
        </w:rPr>
        <w:t>рского муниципального округа «30</w:t>
      </w:r>
      <w:r w:rsidRPr="00A73A1C">
        <w:rPr>
          <w:sz w:val="26"/>
          <w:szCs w:val="26"/>
        </w:rPr>
        <w:t xml:space="preserve">» </w:t>
      </w:r>
      <w:r w:rsidR="00F47926">
        <w:rPr>
          <w:sz w:val="26"/>
          <w:szCs w:val="26"/>
        </w:rPr>
        <w:t>сентября</w:t>
      </w:r>
      <w:r>
        <w:rPr>
          <w:sz w:val="26"/>
          <w:szCs w:val="26"/>
        </w:rPr>
        <w:t xml:space="preserve"> 2022 года</w:t>
      </w:r>
    </w:p>
    <w:p w:rsidR="008A6DEA" w:rsidRDefault="008A6DEA" w:rsidP="00D76267">
      <w:pPr>
        <w:spacing w:line="360" w:lineRule="auto"/>
        <w:jc w:val="center"/>
        <w:outlineLvl w:val="0"/>
        <w:rPr>
          <w:sz w:val="26"/>
          <w:szCs w:val="26"/>
        </w:rPr>
      </w:pPr>
    </w:p>
    <w:p w:rsidR="008A6DEA" w:rsidRDefault="008A6DEA" w:rsidP="008A6DEA">
      <w:pPr>
        <w:spacing w:line="360" w:lineRule="auto"/>
        <w:jc w:val="both"/>
        <w:outlineLvl w:val="0"/>
        <w:rPr>
          <w:sz w:val="26"/>
          <w:szCs w:val="26"/>
        </w:rPr>
      </w:pPr>
      <w:r>
        <w:rPr>
          <w:sz w:val="26"/>
          <w:szCs w:val="26"/>
        </w:rPr>
        <w:tab/>
      </w:r>
      <w:r w:rsidRPr="00CD4B6A">
        <w:rPr>
          <w:sz w:val="28"/>
          <w:szCs w:val="28"/>
        </w:rPr>
        <w:t xml:space="preserve">На основании Федерального закона от 6 октября </w:t>
      </w:r>
      <w:smartTag w:uri="urn:schemas-microsoft-com:office:smarttags" w:element="metricconverter">
        <w:smartTagPr>
          <w:attr w:name="ProductID" w:val="2003 г"/>
        </w:smartTagPr>
        <w:r w:rsidRPr="00CD4B6A">
          <w:rPr>
            <w:sz w:val="28"/>
            <w:szCs w:val="28"/>
          </w:rPr>
          <w:t>2003 года</w:t>
        </w:r>
      </w:smartTag>
      <w:r w:rsidRPr="00CD4B6A">
        <w:rPr>
          <w:sz w:val="28"/>
          <w:szCs w:val="28"/>
        </w:rPr>
        <w:t xml:space="preserve"> №131-ФЗ «Об общих принципах организации местного самоуправления в Российской Федерации», </w:t>
      </w:r>
      <w:hyperlink r:id="rId9" w:history="1">
        <w:r w:rsidRPr="00CD4B6A">
          <w:rPr>
            <w:rStyle w:val="a6"/>
            <w:b w:val="0"/>
            <w:color w:val="000000"/>
            <w:sz w:val="28"/>
            <w:szCs w:val="28"/>
          </w:rPr>
          <w:t>Закон</w:t>
        </w:r>
      </w:hyperlink>
      <w:r w:rsidRPr="00CD4B6A">
        <w:rPr>
          <w:sz w:val="28"/>
          <w:szCs w:val="28"/>
        </w:rPr>
        <w:t xml:space="preserve">а Приморского края от 18 ноября 2014 года </w:t>
      </w:r>
      <w:r>
        <w:rPr>
          <w:sz w:val="28"/>
          <w:szCs w:val="28"/>
        </w:rPr>
        <w:t>№</w:t>
      </w:r>
      <w:r w:rsidRPr="00CD4B6A">
        <w:rPr>
          <w:sz w:val="28"/>
          <w:szCs w:val="28"/>
        </w:rPr>
        <w:t xml:space="preserve"> 495-КЗ </w:t>
      </w:r>
      <w:r>
        <w:rPr>
          <w:sz w:val="28"/>
          <w:szCs w:val="28"/>
        </w:rPr>
        <w:t>«</w:t>
      </w:r>
      <w:r w:rsidRPr="00CD4B6A">
        <w:rPr>
          <w:sz w:val="28"/>
          <w:szCs w:val="28"/>
        </w:rPr>
        <w:t>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w:t>
      </w:r>
      <w:r>
        <w:rPr>
          <w:sz w:val="28"/>
          <w:szCs w:val="28"/>
        </w:rPr>
        <w:t>»</w:t>
      </w:r>
      <w:r w:rsidRPr="00CD4B6A">
        <w:rPr>
          <w:sz w:val="28"/>
          <w:szCs w:val="28"/>
        </w:rPr>
        <w:t>, Закона Приморского края от 28 марта 2022 года № 73-КЗ «О Пожарском муниципальном округе Приморского края»</w:t>
      </w:r>
    </w:p>
    <w:p w:rsidR="008043F2" w:rsidRDefault="008043F2" w:rsidP="008043F2">
      <w:pPr>
        <w:pStyle w:val="ConsPlusNormal"/>
        <w:spacing w:line="360" w:lineRule="auto"/>
        <w:jc w:val="both"/>
        <w:rPr>
          <w:rFonts w:ascii="Times New Roman" w:hAnsi="Times New Roman" w:cs="Times New Roman"/>
          <w:bCs/>
          <w:sz w:val="28"/>
          <w:szCs w:val="28"/>
        </w:rPr>
      </w:pPr>
      <w:r>
        <w:rPr>
          <w:sz w:val="26"/>
          <w:szCs w:val="26"/>
        </w:rPr>
        <w:tab/>
      </w:r>
      <w:r w:rsidRPr="008043F2">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r w:rsidRPr="008043F2">
        <w:rPr>
          <w:rFonts w:ascii="Times New Roman" w:hAnsi="Times New Roman" w:cs="Times New Roman"/>
          <w:bCs/>
          <w:sz w:val="28"/>
          <w:szCs w:val="28"/>
        </w:rPr>
        <w:t>Положени</w:t>
      </w:r>
      <w:r>
        <w:rPr>
          <w:rFonts w:ascii="Times New Roman" w:hAnsi="Times New Roman" w:cs="Times New Roman"/>
          <w:bCs/>
          <w:sz w:val="28"/>
          <w:szCs w:val="28"/>
        </w:rPr>
        <w:t>е</w:t>
      </w:r>
      <w:r>
        <w:rPr>
          <w:rFonts w:ascii="Times New Roman" w:hAnsi="Times New Roman" w:cs="Times New Roman"/>
          <w:sz w:val="28"/>
          <w:szCs w:val="28"/>
        </w:rPr>
        <w:t xml:space="preserve"> </w:t>
      </w:r>
      <w:r w:rsidRPr="008043F2">
        <w:rPr>
          <w:rFonts w:ascii="Times New Roman" w:hAnsi="Times New Roman" w:cs="Times New Roman"/>
          <w:bCs/>
          <w:sz w:val="28"/>
          <w:szCs w:val="28"/>
        </w:rPr>
        <w:t>о порядке проведения конкурса на замещение должности главы Пожарского муниципального округа</w:t>
      </w:r>
      <w:r>
        <w:rPr>
          <w:rFonts w:ascii="Times New Roman" w:hAnsi="Times New Roman" w:cs="Times New Roman"/>
          <w:bCs/>
          <w:sz w:val="28"/>
          <w:szCs w:val="28"/>
        </w:rPr>
        <w:t>.</w:t>
      </w:r>
    </w:p>
    <w:p w:rsidR="008043F2" w:rsidRPr="008043F2" w:rsidRDefault="008043F2" w:rsidP="008043F2">
      <w:pPr>
        <w:pStyle w:val="ConsPlusNormal"/>
        <w:spacing w:line="360" w:lineRule="auto"/>
        <w:jc w:val="both"/>
        <w:rPr>
          <w:rFonts w:ascii="Times New Roman" w:hAnsi="Times New Roman" w:cs="Times New Roman"/>
          <w:sz w:val="28"/>
          <w:szCs w:val="28"/>
        </w:rPr>
      </w:pPr>
      <w:r>
        <w:rPr>
          <w:rFonts w:ascii="Times New Roman" w:hAnsi="Times New Roman" w:cs="Times New Roman"/>
          <w:bCs/>
          <w:sz w:val="28"/>
          <w:szCs w:val="28"/>
        </w:rPr>
        <w:tab/>
        <w:t>2. Настоящий нормативный правовой акт вступает в силу со дня его опубликования в газете «Победа».</w:t>
      </w:r>
    </w:p>
    <w:p w:rsidR="008A6DEA" w:rsidRDefault="008A6DEA" w:rsidP="008043F2">
      <w:pPr>
        <w:spacing w:line="360" w:lineRule="auto"/>
        <w:jc w:val="both"/>
        <w:outlineLvl w:val="0"/>
        <w:rPr>
          <w:sz w:val="26"/>
          <w:szCs w:val="26"/>
        </w:rPr>
      </w:pPr>
    </w:p>
    <w:p w:rsidR="008A6DEA" w:rsidRDefault="008A6DEA" w:rsidP="00435B7F">
      <w:pPr>
        <w:spacing w:line="360" w:lineRule="auto"/>
        <w:jc w:val="both"/>
        <w:outlineLvl w:val="0"/>
        <w:rPr>
          <w:sz w:val="26"/>
          <w:szCs w:val="26"/>
        </w:rPr>
      </w:pPr>
    </w:p>
    <w:p w:rsidR="00435B7F" w:rsidRDefault="00435B7F" w:rsidP="00435B7F">
      <w:pPr>
        <w:spacing w:line="360" w:lineRule="auto"/>
        <w:jc w:val="both"/>
        <w:outlineLvl w:val="0"/>
        <w:rPr>
          <w:sz w:val="26"/>
          <w:szCs w:val="26"/>
        </w:rPr>
      </w:pPr>
    </w:p>
    <w:p w:rsidR="008043F2" w:rsidRDefault="00435B7F" w:rsidP="00435B7F">
      <w:pPr>
        <w:spacing w:line="360" w:lineRule="auto"/>
        <w:jc w:val="both"/>
        <w:outlineLvl w:val="0"/>
        <w:rPr>
          <w:sz w:val="26"/>
          <w:szCs w:val="26"/>
        </w:rPr>
      </w:pPr>
      <w:r>
        <w:rPr>
          <w:sz w:val="26"/>
          <w:szCs w:val="26"/>
        </w:rPr>
        <w:t>Глава Пожарского муниципального района                                          В.М. Козак</w:t>
      </w:r>
    </w:p>
    <w:p w:rsidR="008043F2" w:rsidRDefault="008043F2" w:rsidP="00D76267">
      <w:pPr>
        <w:spacing w:line="360" w:lineRule="auto"/>
        <w:jc w:val="center"/>
        <w:outlineLvl w:val="0"/>
        <w:rPr>
          <w:sz w:val="26"/>
          <w:szCs w:val="26"/>
        </w:rPr>
      </w:pPr>
    </w:p>
    <w:p w:rsidR="008043F2" w:rsidRDefault="008043F2" w:rsidP="00D76267">
      <w:pPr>
        <w:spacing w:line="360" w:lineRule="auto"/>
        <w:jc w:val="center"/>
        <w:outlineLvl w:val="0"/>
        <w:rPr>
          <w:sz w:val="26"/>
          <w:szCs w:val="26"/>
        </w:rPr>
      </w:pPr>
    </w:p>
    <w:p w:rsidR="00CD4B6A" w:rsidRPr="00CD4B6A" w:rsidRDefault="00CD4B6A" w:rsidP="00CD4B6A">
      <w:pPr>
        <w:pStyle w:val="ConsPlusNormal"/>
        <w:jc w:val="center"/>
        <w:rPr>
          <w:sz w:val="28"/>
          <w:szCs w:val="28"/>
        </w:rPr>
      </w:pPr>
      <w:r w:rsidRPr="00CD4B6A">
        <w:rPr>
          <w:rFonts w:ascii="Times New Roman" w:hAnsi="Times New Roman"/>
          <w:b/>
          <w:bCs/>
          <w:sz w:val="28"/>
          <w:szCs w:val="28"/>
        </w:rPr>
        <w:t>ПОЛОЖЕНИЕ</w:t>
      </w:r>
    </w:p>
    <w:p w:rsidR="00CD4B6A" w:rsidRDefault="00CD4B6A" w:rsidP="00CD4B6A">
      <w:pPr>
        <w:pStyle w:val="ConsPlusNormal"/>
        <w:jc w:val="center"/>
      </w:pPr>
      <w:r w:rsidRPr="00CD4B6A">
        <w:rPr>
          <w:rFonts w:ascii="Times New Roman" w:hAnsi="Times New Roman"/>
          <w:b/>
          <w:bCs/>
          <w:sz w:val="28"/>
          <w:szCs w:val="28"/>
        </w:rPr>
        <w:t>О ПОРЯДКЕ ПРОВЕДЕНИЯ КОНКУРСА НА ЗАМЕЩЕНИЕ ДОЛЖНОСТИ</w:t>
      </w:r>
      <w:r w:rsidR="00146364">
        <w:rPr>
          <w:rFonts w:ascii="Times New Roman" w:hAnsi="Times New Roman"/>
          <w:b/>
          <w:bCs/>
          <w:sz w:val="28"/>
          <w:szCs w:val="28"/>
        </w:rPr>
        <w:t xml:space="preserve"> </w:t>
      </w:r>
      <w:r w:rsidRPr="00CD4B6A">
        <w:rPr>
          <w:rFonts w:ascii="Times New Roman" w:hAnsi="Times New Roman"/>
          <w:b/>
          <w:bCs/>
          <w:sz w:val="28"/>
          <w:szCs w:val="28"/>
        </w:rPr>
        <w:t>ГЛАВЫ ПОЖАРСКОГО МУНИЦИПАЛЬНОГО ОКРУГА</w:t>
      </w:r>
    </w:p>
    <w:p w:rsidR="00C95558" w:rsidRPr="005879DA" w:rsidRDefault="00C95558" w:rsidP="00C95558">
      <w:pPr>
        <w:pStyle w:val="ConsPlusTitle"/>
        <w:widowControl/>
        <w:jc w:val="center"/>
        <w:rPr>
          <w:rFonts w:ascii="Times New Roman" w:hAnsi="Times New Roman" w:cs="Times New Roman"/>
          <w:sz w:val="28"/>
          <w:szCs w:val="28"/>
        </w:rPr>
      </w:pPr>
    </w:p>
    <w:p w:rsidR="00C95558" w:rsidRDefault="00C95558" w:rsidP="00C95558">
      <w:pPr>
        <w:pStyle w:val="ConsPlusNormal"/>
        <w:widowControl/>
        <w:ind w:left="5245"/>
        <w:jc w:val="both"/>
        <w:rPr>
          <w:rFonts w:ascii="Times New Roman" w:hAnsi="Times New Roman" w:cs="Times New Roman"/>
          <w:sz w:val="24"/>
          <w:szCs w:val="24"/>
        </w:rPr>
      </w:pPr>
      <w:r w:rsidRPr="001E0D7C">
        <w:rPr>
          <w:rFonts w:ascii="Times New Roman" w:hAnsi="Times New Roman" w:cs="Times New Roman"/>
          <w:sz w:val="24"/>
          <w:szCs w:val="24"/>
        </w:rPr>
        <w:t>Утвержден</w:t>
      </w:r>
      <w:r>
        <w:rPr>
          <w:rFonts w:ascii="Times New Roman" w:hAnsi="Times New Roman" w:cs="Times New Roman"/>
          <w:sz w:val="24"/>
          <w:szCs w:val="24"/>
        </w:rPr>
        <w:t>о</w:t>
      </w:r>
      <w:r w:rsidR="007F1452">
        <w:rPr>
          <w:rFonts w:ascii="Times New Roman" w:hAnsi="Times New Roman" w:cs="Times New Roman"/>
          <w:sz w:val="24"/>
          <w:szCs w:val="24"/>
        </w:rPr>
        <w:t xml:space="preserve"> нормативным правовым актом </w:t>
      </w:r>
      <w:r>
        <w:rPr>
          <w:rFonts w:ascii="Times New Roman" w:hAnsi="Times New Roman" w:cs="Times New Roman"/>
          <w:sz w:val="24"/>
          <w:szCs w:val="24"/>
        </w:rPr>
        <w:t xml:space="preserve">Думы Пожарского муниципального округа Приморского края </w:t>
      </w:r>
    </w:p>
    <w:p w:rsidR="00C95558" w:rsidRPr="001E0D7C" w:rsidRDefault="00F47926" w:rsidP="00C95558">
      <w:pPr>
        <w:pStyle w:val="ConsPlusNormal"/>
        <w:widowControl/>
        <w:ind w:left="5245"/>
        <w:jc w:val="both"/>
        <w:rPr>
          <w:rFonts w:ascii="Times New Roman" w:hAnsi="Times New Roman" w:cs="Times New Roman"/>
          <w:sz w:val="24"/>
          <w:szCs w:val="24"/>
        </w:rPr>
      </w:pPr>
      <w:r>
        <w:rPr>
          <w:rFonts w:ascii="Times New Roman" w:hAnsi="Times New Roman" w:cs="Times New Roman"/>
          <w:sz w:val="24"/>
          <w:szCs w:val="24"/>
        </w:rPr>
        <w:t>от «30» сентября</w:t>
      </w:r>
      <w:r w:rsidR="00C95558">
        <w:rPr>
          <w:rFonts w:ascii="Times New Roman" w:hAnsi="Times New Roman" w:cs="Times New Roman"/>
          <w:sz w:val="24"/>
          <w:szCs w:val="24"/>
        </w:rPr>
        <w:t>20</w:t>
      </w:r>
      <w:r w:rsidR="00C95558" w:rsidRPr="00F012A7">
        <w:rPr>
          <w:rFonts w:ascii="Times New Roman" w:hAnsi="Times New Roman" w:cs="Times New Roman"/>
          <w:sz w:val="24"/>
          <w:szCs w:val="24"/>
        </w:rPr>
        <w:t>2</w:t>
      </w:r>
      <w:r>
        <w:rPr>
          <w:rFonts w:ascii="Times New Roman" w:hAnsi="Times New Roman" w:cs="Times New Roman"/>
          <w:sz w:val="24"/>
          <w:szCs w:val="24"/>
        </w:rPr>
        <w:t>2 года № 02</w:t>
      </w:r>
      <w:r w:rsidR="007F1452">
        <w:rPr>
          <w:rFonts w:ascii="Times New Roman" w:hAnsi="Times New Roman" w:cs="Times New Roman"/>
          <w:sz w:val="24"/>
          <w:szCs w:val="24"/>
        </w:rPr>
        <w:t>-НПА</w:t>
      </w:r>
    </w:p>
    <w:p w:rsidR="00C95558" w:rsidRDefault="00C95558" w:rsidP="00722713">
      <w:pPr>
        <w:ind w:right="-6"/>
        <w:jc w:val="both"/>
        <w:rPr>
          <w:sz w:val="28"/>
          <w:szCs w:val="28"/>
        </w:rPr>
      </w:pPr>
    </w:p>
    <w:p w:rsidR="00CB29E9" w:rsidRDefault="00CB29E9" w:rsidP="00722713">
      <w:pPr>
        <w:ind w:right="-6"/>
        <w:jc w:val="both"/>
        <w:rPr>
          <w:sz w:val="28"/>
          <w:szCs w:val="28"/>
        </w:rPr>
      </w:pPr>
    </w:p>
    <w:p w:rsidR="00CD4B6A" w:rsidRDefault="00CD4B6A" w:rsidP="00A45D6C">
      <w:pPr>
        <w:pStyle w:val="ConsPlusNormal"/>
        <w:spacing w:line="276" w:lineRule="auto"/>
        <w:jc w:val="center"/>
        <w:rPr>
          <w:rFonts w:ascii="Times New Roman" w:hAnsi="Times New Roman" w:cs="Times New Roman"/>
          <w:b/>
          <w:sz w:val="28"/>
          <w:szCs w:val="28"/>
        </w:rPr>
      </w:pPr>
      <w:r w:rsidRPr="00CD4B6A">
        <w:rPr>
          <w:rFonts w:ascii="Times New Roman" w:hAnsi="Times New Roman" w:cs="Times New Roman"/>
          <w:b/>
          <w:sz w:val="28"/>
          <w:szCs w:val="28"/>
        </w:rPr>
        <w:t>Статья 1. Общие положения</w:t>
      </w:r>
    </w:p>
    <w:p w:rsidR="00CD4B6A" w:rsidRPr="00CD4B6A" w:rsidRDefault="00CD4B6A" w:rsidP="00A45D6C">
      <w:pPr>
        <w:pStyle w:val="ConsPlusNormal"/>
        <w:spacing w:line="276" w:lineRule="auto"/>
        <w:jc w:val="center"/>
        <w:rPr>
          <w:rFonts w:ascii="Times New Roman" w:hAnsi="Times New Roman" w:cs="Times New Roman"/>
          <w:sz w:val="28"/>
          <w:szCs w:val="28"/>
        </w:rPr>
      </w:pPr>
    </w:p>
    <w:p w:rsidR="00CD4B6A" w:rsidRPr="00647B41" w:rsidRDefault="00CD4B6A" w:rsidP="00A45D6C">
      <w:pPr>
        <w:spacing w:line="360" w:lineRule="auto"/>
        <w:ind w:firstLine="851"/>
        <w:jc w:val="both"/>
        <w:rPr>
          <w:sz w:val="28"/>
          <w:szCs w:val="28"/>
        </w:rPr>
      </w:pPr>
      <w:bookmarkStart w:id="1" w:name="sub_7"/>
      <w:r w:rsidRPr="00647B41">
        <w:rPr>
          <w:sz w:val="28"/>
          <w:szCs w:val="28"/>
        </w:rPr>
        <w:t xml:space="preserve">1. Настоящим Положением в соответствии с </w:t>
      </w:r>
      <w:hyperlink r:id="rId10" w:history="1">
        <w:r w:rsidRPr="00647B41">
          <w:rPr>
            <w:rStyle w:val="a6"/>
            <w:b w:val="0"/>
            <w:color w:val="auto"/>
            <w:sz w:val="28"/>
            <w:szCs w:val="28"/>
          </w:rPr>
          <w:t>Федеральным законом</w:t>
        </w:r>
      </w:hyperlink>
      <w:r w:rsidRPr="00647B41">
        <w:rPr>
          <w:sz w:val="28"/>
          <w:szCs w:val="28"/>
        </w:rPr>
        <w:t xml:space="preserve"> от 6 октября 2003 года № 131-ФЗ «Об общих принципах организации местного самоуправления в Российской Федерации», </w:t>
      </w:r>
      <w:hyperlink r:id="rId11" w:history="1">
        <w:r w:rsidRPr="00647B41">
          <w:rPr>
            <w:rStyle w:val="a6"/>
            <w:b w:val="0"/>
            <w:color w:val="auto"/>
            <w:sz w:val="28"/>
            <w:szCs w:val="28"/>
          </w:rPr>
          <w:t>Законом</w:t>
        </w:r>
      </w:hyperlink>
      <w:r w:rsidRPr="00647B41">
        <w:rPr>
          <w:sz w:val="28"/>
          <w:szCs w:val="28"/>
        </w:rPr>
        <w:t xml:space="preserve"> Приморского края от 18 ноября 2014 года №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w:t>
      </w:r>
      <w:r w:rsidR="00BB5DBD">
        <w:rPr>
          <w:sz w:val="28"/>
          <w:szCs w:val="28"/>
        </w:rPr>
        <w:t>,</w:t>
      </w:r>
      <w:r w:rsidRPr="00647B41">
        <w:rPr>
          <w:sz w:val="28"/>
          <w:szCs w:val="28"/>
        </w:rPr>
        <w:t xml:space="preserve"> </w:t>
      </w:r>
      <w:r w:rsidR="00BB5DBD">
        <w:rPr>
          <w:sz w:val="28"/>
          <w:szCs w:val="28"/>
        </w:rPr>
        <w:t>Законом</w:t>
      </w:r>
      <w:r w:rsidR="00BB5DBD" w:rsidRPr="00CD4B6A">
        <w:rPr>
          <w:sz w:val="28"/>
          <w:szCs w:val="28"/>
        </w:rPr>
        <w:t xml:space="preserve"> Приморского края от 28 марта 2022 года № 73-КЗ «О Пожарском муниципальном округе Приморского края»</w:t>
      </w:r>
      <w:r w:rsidR="00BB5DBD">
        <w:rPr>
          <w:sz w:val="28"/>
          <w:szCs w:val="28"/>
        </w:rPr>
        <w:t xml:space="preserve"> </w:t>
      </w:r>
      <w:r w:rsidRPr="00647B41">
        <w:rPr>
          <w:sz w:val="28"/>
          <w:szCs w:val="28"/>
        </w:rPr>
        <w:t>определяется порядок проведения конкурса (далее по тексту – конкурс) на замещение должности главы Пожарского муниципального округа (далее по тексту – глава муниципального округа),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bookmarkEnd w:id="1"/>
    <w:p w:rsidR="00CD4B6A" w:rsidRPr="00647B41" w:rsidRDefault="00CD4B6A" w:rsidP="00A45D6C">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2. Целью конкурса является отбор на альтернативной основе кандидатов на замещение муниципальной должности – главы Пожарского муниципального округа (далее по тексту – кандидаты) из числа граждан, представивших документы для участия в конкурсе, на основании их соответствия требованиям, установленным статьей 4 настоящего Положения.</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3. Конкурс проводится в следующих случаях:</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1) истечения срока полномочий главы муниципального округа;</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lastRenderedPageBreak/>
        <w:t>2) досрочного прекращения полномочий главы муниципального округа;</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3) признания конкурса несостоявшимся;</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4) если ни один из кандидатов, представленных конкурсной комиссией по результатам конкурса, не будет избран главой муниципального округа решением Думы Пожарского муниципального округа;</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5) преобразования муниципального образования, осуществляемого в соответствии с частью 3.1-1 статьи 13 Федерального закона от 6 октября 2003 года № 131-ФЗ «Об общих принципах организации местного самоуправления в Российской Федерации».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4. Общий порядок проведения конкурса предусматривает:</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 xml:space="preserve">1) принятие Думой </w:t>
      </w:r>
      <w:r w:rsidR="00647B41" w:rsidRPr="00647B41">
        <w:rPr>
          <w:rFonts w:ascii="Times New Roman" w:hAnsi="Times New Roman" w:cs="Times New Roman"/>
          <w:sz w:val="28"/>
          <w:szCs w:val="28"/>
        </w:rPr>
        <w:t xml:space="preserve">Пожарского </w:t>
      </w:r>
      <w:r w:rsidRPr="00647B41">
        <w:rPr>
          <w:rFonts w:ascii="Times New Roman" w:hAnsi="Times New Roman" w:cs="Times New Roman"/>
          <w:sz w:val="28"/>
          <w:szCs w:val="28"/>
        </w:rPr>
        <w:t>муниципального округа (далее</w:t>
      </w:r>
      <w:r w:rsidR="00647B41" w:rsidRPr="00647B41">
        <w:rPr>
          <w:rFonts w:ascii="Times New Roman" w:hAnsi="Times New Roman" w:cs="Times New Roman"/>
          <w:sz w:val="28"/>
          <w:szCs w:val="28"/>
        </w:rPr>
        <w:t xml:space="preserve"> по тексту</w:t>
      </w:r>
      <w:r w:rsidRPr="00647B41">
        <w:rPr>
          <w:rFonts w:ascii="Times New Roman" w:hAnsi="Times New Roman" w:cs="Times New Roman"/>
          <w:sz w:val="28"/>
          <w:szCs w:val="28"/>
        </w:rPr>
        <w:t xml:space="preserve"> – Дума </w:t>
      </w:r>
      <w:r w:rsidR="00647B41">
        <w:rPr>
          <w:rFonts w:ascii="Times New Roman" w:hAnsi="Times New Roman" w:cs="Times New Roman"/>
          <w:sz w:val="28"/>
          <w:szCs w:val="28"/>
        </w:rPr>
        <w:t xml:space="preserve">муниципального </w:t>
      </w:r>
      <w:r w:rsidRPr="00647B41">
        <w:rPr>
          <w:rFonts w:ascii="Times New Roman" w:hAnsi="Times New Roman" w:cs="Times New Roman"/>
          <w:sz w:val="28"/>
          <w:szCs w:val="28"/>
        </w:rPr>
        <w:t>округа) решения о начале процедуры формирования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2) уведомление Губернатора Приморского края о начале процедуры формирования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3) формирование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 xml:space="preserve">4) принятие решения Думы </w:t>
      </w:r>
      <w:r w:rsidR="00647B41">
        <w:rPr>
          <w:rFonts w:ascii="Times New Roman" w:hAnsi="Times New Roman" w:cs="Times New Roman"/>
          <w:sz w:val="28"/>
          <w:szCs w:val="28"/>
        </w:rPr>
        <w:t xml:space="preserve">муниципального </w:t>
      </w:r>
      <w:r w:rsidRPr="00647B41">
        <w:rPr>
          <w:rFonts w:ascii="Times New Roman" w:hAnsi="Times New Roman" w:cs="Times New Roman"/>
          <w:sz w:val="28"/>
          <w:szCs w:val="28"/>
        </w:rPr>
        <w:t>округа об объявлении конкурса;</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 xml:space="preserve">5) опубликование Думой </w:t>
      </w:r>
      <w:r w:rsidR="00647B41">
        <w:rPr>
          <w:rFonts w:ascii="Times New Roman" w:hAnsi="Times New Roman" w:cs="Times New Roman"/>
          <w:sz w:val="28"/>
          <w:szCs w:val="28"/>
        </w:rPr>
        <w:t xml:space="preserve">муниципального </w:t>
      </w:r>
      <w:r w:rsidRPr="00647B41">
        <w:rPr>
          <w:rFonts w:ascii="Times New Roman" w:hAnsi="Times New Roman" w:cs="Times New Roman"/>
          <w:sz w:val="28"/>
          <w:szCs w:val="28"/>
        </w:rPr>
        <w:t>округа объявления о проведении конкурса;</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6) конкурс;</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7) принятие конкурсной комиссией решения по результатам конкурса;</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 xml:space="preserve">8) представление конкурсной комиссией в Думу </w:t>
      </w:r>
      <w:r w:rsidR="00647B41">
        <w:rPr>
          <w:rFonts w:ascii="Times New Roman" w:hAnsi="Times New Roman" w:cs="Times New Roman"/>
          <w:sz w:val="28"/>
          <w:szCs w:val="28"/>
        </w:rPr>
        <w:t xml:space="preserve">муниципального </w:t>
      </w:r>
      <w:r w:rsidRPr="00647B41">
        <w:rPr>
          <w:rFonts w:ascii="Times New Roman" w:hAnsi="Times New Roman" w:cs="Times New Roman"/>
          <w:sz w:val="28"/>
          <w:szCs w:val="28"/>
        </w:rPr>
        <w:t xml:space="preserve">округа кандидатов для избрания на должность главы </w:t>
      </w:r>
      <w:r w:rsidR="00647B41">
        <w:rPr>
          <w:rFonts w:ascii="Times New Roman" w:hAnsi="Times New Roman" w:cs="Times New Roman"/>
          <w:sz w:val="28"/>
          <w:szCs w:val="28"/>
        </w:rPr>
        <w:t xml:space="preserve">муниципального </w:t>
      </w:r>
      <w:r w:rsidRPr="00647B41">
        <w:rPr>
          <w:rFonts w:ascii="Times New Roman" w:hAnsi="Times New Roman" w:cs="Times New Roman"/>
          <w:sz w:val="28"/>
          <w:szCs w:val="28"/>
        </w:rPr>
        <w:t>округа;</w:t>
      </w:r>
    </w:p>
    <w:p w:rsidR="00CD4B6A" w:rsidRPr="00647B41" w:rsidRDefault="00CD4B6A" w:rsidP="00A45D6C">
      <w:pPr>
        <w:spacing w:line="360" w:lineRule="auto"/>
        <w:ind w:firstLine="851"/>
        <w:jc w:val="both"/>
        <w:rPr>
          <w:sz w:val="28"/>
          <w:szCs w:val="28"/>
        </w:rPr>
      </w:pPr>
      <w:r w:rsidRPr="00647B41">
        <w:rPr>
          <w:sz w:val="28"/>
          <w:szCs w:val="28"/>
        </w:rPr>
        <w:t>9) принятие Думой округа решения по вопросу об избрании кандидата на должность главы муниципального округа.</w:t>
      </w:r>
    </w:p>
    <w:p w:rsidR="00CD4B6A" w:rsidRPr="00CD4B6A" w:rsidRDefault="00CD4B6A" w:rsidP="00A45D6C">
      <w:pPr>
        <w:pStyle w:val="ConsPlusNormal"/>
        <w:spacing w:line="276" w:lineRule="auto"/>
        <w:ind w:firstLine="540"/>
        <w:jc w:val="both"/>
        <w:rPr>
          <w:rFonts w:ascii="Times New Roman" w:hAnsi="Times New Roman" w:cs="Times New Roman"/>
          <w:sz w:val="28"/>
          <w:szCs w:val="28"/>
        </w:rPr>
      </w:pPr>
    </w:p>
    <w:p w:rsidR="00647B41" w:rsidRDefault="00CD4B6A" w:rsidP="00A45D6C">
      <w:pPr>
        <w:pStyle w:val="ConsPlusNormal"/>
        <w:spacing w:line="276" w:lineRule="auto"/>
        <w:jc w:val="center"/>
        <w:rPr>
          <w:rFonts w:ascii="Times New Roman" w:hAnsi="Times New Roman" w:cs="Times New Roman"/>
          <w:b/>
          <w:sz w:val="28"/>
          <w:szCs w:val="28"/>
        </w:rPr>
      </w:pPr>
      <w:r w:rsidRPr="00CD4B6A">
        <w:rPr>
          <w:rFonts w:ascii="Times New Roman" w:hAnsi="Times New Roman" w:cs="Times New Roman"/>
          <w:b/>
          <w:sz w:val="28"/>
          <w:szCs w:val="28"/>
        </w:rPr>
        <w:t xml:space="preserve">Статья 2. Порядок формирования и организации деятельности </w:t>
      </w:r>
    </w:p>
    <w:p w:rsidR="00CD4B6A" w:rsidRPr="00CD4B6A" w:rsidRDefault="00CD4B6A" w:rsidP="00647B41">
      <w:pPr>
        <w:pStyle w:val="ConsPlusNormal"/>
        <w:jc w:val="center"/>
        <w:rPr>
          <w:rFonts w:ascii="Times New Roman" w:hAnsi="Times New Roman" w:cs="Times New Roman"/>
          <w:sz w:val="28"/>
          <w:szCs w:val="28"/>
        </w:rPr>
      </w:pPr>
      <w:r w:rsidRPr="00CD4B6A">
        <w:rPr>
          <w:rFonts w:ascii="Times New Roman" w:hAnsi="Times New Roman" w:cs="Times New Roman"/>
          <w:b/>
          <w:sz w:val="28"/>
          <w:szCs w:val="28"/>
        </w:rPr>
        <w:t>конкурсной комиссии</w:t>
      </w:r>
    </w:p>
    <w:p w:rsidR="00CD4B6A" w:rsidRPr="00CD4B6A" w:rsidRDefault="00CD4B6A" w:rsidP="00CD4B6A">
      <w:pPr>
        <w:pStyle w:val="ConsPlusNormal"/>
        <w:spacing w:line="360" w:lineRule="auto"/>
        <w:ind w:firstLine="540"/>
        <w:jc w:val="both"/>
        <w:rPr>
          <w:rFonts w:ascii="Times New Roman" w:hAnsi="Times New Roman" w:cs="Times New Roman"/>
          <w:b/>
          <w:sz w:val="28"/>
          <w:szCs w:val="28"/>
        </w:rPr>
      </w:pPr>
    </w:p>
    <w:p w:rsidR="00CD4B6A" w:rsidRPr="00647B41" w:rsidRDefault="00CD4B6A" w:rsidP="00647B41">
      <w:pPr>
        <w:spacing w:line="360" w:lineRule="auto"/>
        <w:ind w:firstLine="851"/>
        <w:jc w:val="both"/>
        <w:rPr>
          <w:sz w:val="28"/>
          <w:szCs w:val="28"/>
        </w:rPr>
      </w:pPr>
      <w:bookmarkStart w:id="2" w:name="sub_25"/>
      <w:r w:rsidRPr="00647B41">
        <w:rPr>
          <w:sz w:val="28"/>
          <w:szCs w:val="28"/>
        </w:rPr>
        <w:t xml:space="preserve">1. Организация и проведение конкурса осуществляется конкурсной комиссией, формируемой в соответствии с требованиями </w:t>
      </w:r>
      <w:hyperlink r:id="rId12" w:history="1">
        <w:r w:rsidRPr="00647B41">
          <w:rPr>
            <w:rStyle w:val="a6"/>
            <w:b w:val="0"/>
            <w:color w:val="auto"/>
            <w:sz w:val="28"/>
            <w:szCs w:val="28"/>
          </w:rPr>
          <w:t>Федерального закона</w:t>
        </w:r>
      </w:hyperlink>
      <w:r w:rsidRPr="00647B41">
        <w:rPr>
          <w:sz w:val="28"/>
          <w:szCs w:val="28"/>
        </w:rPr>
        <w:t xml:space="preserve"> </w:t>
      </w:r>
      <w:r w:rsidRPr="00647B41">
        <w:rPr>
          <w:sz w:val="28"/>
          <w:szCs w:val="28"/>
        </w:rPr>
        <w:lastRenderedPageBreak/>
        <w:t xml:space="preserve">от 6 октября 2003 года </w:t>
      </w:r>
      <w:r w:rsidR="00647B41" w:rsidRPr="00647B41">
        <w:rPr>
          <w:sz w:val="28"/>
          <w:szCs w:val="28"/>
        </w:rPr>
        <w:t>№</w:t>
      </w:r>
      <w:r w:rsidRPr="00647B41">
        <w:rPr>
          <w:sz w:val="28"/>
          <w:szCs w:val="28"/>
        </w:rPr>
        <w:t xml:space="preserve"> 131-ФЗ </w:t>
      </w:r>
      <w:r w:rsidR="00647B41" w:rsidRPr="00647B41">
        <w:rPr>
          <w:sz w:val="28"/>
          <w:szCs w:val="28"/>
        </w:rPr>
        <w:t>«</w:t>
      </w:r>
      <w:r w:rsidRPr="00647B41">
        <w:rPr>
          <w:sz w:val="28"/>
          <w:szCs w:val="28"/>
        </w:rPr>
        <w:t>Об общих принципах организации местного самоуправления в Российской Федерации</w:t>
      </w:r>
      <w:r w:rsidR="00647B41" w:rsidRPr="00647B41">
        <w:rPr>
          <w:sz w:val="28"/>
          <w:szCs w:val="28"/>
        </w:rPr>
        <w:t>»</w:t>
      </w:r>
      <w:r w:rsidRPr="00647B41">
        <w:rPr>
          <w:sz w:val="28"/>
          <w:szCs w:val="28"/>
        </w:rPr>
        <w:t xml:space="preserve"> и настоящим Положением.</w:t>
      </w:r>
    </w:p>
    <w:p w:rsidR="00CD4B6A" w:rsidRPr="00647B41" w:rsidRDefault="00CD4B6A" w:rsidP="00647B41">
      <w:pPr>
        <w:spacing w:line="360" w:lineRule="auto"/>
        <w:ind w:firstLine="851"/>
        <w:jc w:val="both"/>
        <w:rPr>
          <w:sz w:val="28"/>
          <w:szCs w:val="28"/>
        </w:rPr>
      </w:pPr>
      <w:bookmarkStart w:id="3" w:name="sub_26"/>
      <w:bookmarkEnd w:id="2"/>
      <w:r w:rsidRPr="00647B41">
        <w:rPr>
          <w:sz w:val="28"/>
          <w:szCs w:val="28"/>
        </w:rPr>
        <w:t xml:space="preserve">2. Не позднее дня, следующего за днем принятия решения о формировании конкурсной комиссии, Дума </w:t>
      </w:r>
      <w:r w:rsidR="00647B41">
        <w:rPr>
          <w:sz w:val="28"/>
          <w:szCs w:val="28"/>
        </w:rPr>
        <w:t xml:space="preserve">муниципального </w:t>
      </w:r>
      <w:r w:rsidRPr="00647B41">
        <w:rPr>
          <w:sz w:val="28"/>
          <w:szCs w:val="28"/>
        </w:rPr>
        <w:t>округа в письменной форме уведомляет Губернатора Приморского края о начале процедуры формирования конкурсной комиссии.</w:t>
      </w:r>
    </w:p>
    <w:p w:rsidR="00CD4B6A" w:rsidRPr="00647B41" w:rsidRDefault="00CD4B6A" w:rsidP="00647B41">
      <w:pPr>
        <w:spacing w:line="360" w:lineRule="auto"/>
        <w:ind w:firstLine="851"/>
        <w:jc w:val="both"/>
        <w:rPr>
          <w:sz w:val="28"/>
          <w:szCs w:val="28"/>
        </w:rPr>
      </w:pPr>
      <w:bookmarkStart w:id="4" w:name="sub_32"/>
      <w:bookmarkEnd w:id="3"/>
      <w:r w:rsidRPr="00647B41">
        <w:rPr>
          <w:sz w:val="28"/>
          <w:szCs w:val="28"/>
        </w:rPr>
        <w:t>3. Конкурсная комиссия является коллегиальным органом и обладает следующими полномочиями:</w:t>
      </w:r>
    </w:p>
    <w:bookmarkEnd w:id="4"/>
    <w:p w:rsidR="00CD4B6A" w:rsidRPr="00647B41" w:rsidRDefault="00CD4B6A" w:rsidP="00647B41">
      <w:pPr>
        <w:spacing w:line="360" w:lineRule="auto"/>
        <w:ind w:firstLine="851"/>
        <w:jc w:val="both"/>
        <w:rPr>
          <w:sz w:val="28"/>
          <w:szCs w:val="28"/>
        </w:rPr>
      </w:pPr>
      <w:r w:rsidRPr="00647B41">
        <w:rPr>
          <w:sz w:val="28"/>
          <w:szCs w:val="28"/>
        </w:rPr>
        <w:t>1) рассматривает документы и сведения, представленные для участия в конкурсе;</w:t>
      </w:r>
    </w:p>
    <w:p w:rsidR="00CD4B6A" w:rsidRPr="00647B41" w:rsidRDefault="00CD4B6A" w:rsidP="00647B41">
      <w:pPr>
        <w:spacing w:line="360" w:lineRule="auto"/>
        <w:ind w:firstLine="851"/>
        <w:jc w:val="both"/>
        <w:rPr>
          <w:sz w:val="28"/>
          <w:szCs w:val="28"/>
        </w:rPr>
      </w:pPr>
      <w:bookmarkStart w:id="5" w:name="sub_28"/>
      <w:r w:rsidRPr="00647B41">
        <w:rPr>
          <w:sz w:val="28"/>
          <w:szCs w:val="28"/>
        </w:rPr>
        <w:t>2) обеспечивает соблюдение равных условий проведения конкурса для каждого из кандидатов;</w:t>
      </w:r>
    </w:p>
    <w:p w:rsidR="00CD4B6A" w:rsidRPr="00647B41" w:rsidRDefault="00CD4B6A" w:rsidP="00647B41">
      <w:pPr>
        <w:spacing w:line="360" w:lineRule="auto"/>
        <w:ind w:firstLine="851"/>
        <w:jc w:val="both"/>
        <w:rPr>
          <w:sz w:val="28"/>
          <w:szCs w:val="28"/>
        </w:rPr>
      </w:pPr>
      <w:bookmarkStart w:id="6" w:name="sub_29"/>
      <w:bookmarkEnd w:id="5"/>
      <w:r w:rsidRPr="00647B41">
        <w:rPr>
          <w:sz w:val="28"/>
          <w:szCs w:val="28"/>
        </w:rPr>
        <w:t>3) определяет результаты конкурса;</w:t>
      </w:r>
    </w:p>
    <w:p w:rsidR="00CD4B6A" w:rsidRPr="00647B41" w:rsidRDefault="00CD4B6A" w:rsidP="00647B41">
      <w:pPr>
        <w:spacing w:line="360" w:lineRule="auto"/>
        <w:ind w:firstLine="851"/>
        <w:jc w:val="both"/>
        <w:rPr>
          <w:sz w:val="28"/>
          <w:szCs w:val="28"/>
        </w:rPr>
      </w:pPr>
      <w:bookmarkStart w:id="7" w:name="sub_30"/>
      <w:bookmarkEnd w:id="6"/>
      <w:r w:rsidRPr="00647B41">
        <w:rPr>
          <w:sz w:val="28"/>
          <w:szCs w:val="28"/>
        </w:rPr>
        <w:t xml:space="preserve">4) представляет кандидатов для избрания на должность главы </w:t>
      </w:r>
      <w:r w:rsidR="00647B41">
        <w:rPr>
          <w:sz w:val="28"/>
          <w:szCs w:val="28"/>
        </w:rPr>
        <w:t xml:space="preserve">муниципального </w:t>
      </w:r>
      <w:r w:rsidRPr="00647B41">
        <w:rPr>
          <w:sz w:val="28"/>
          <w:szCs w:val="28"/>
        </w:rPr>
        <w:t>округа в Думу</w:t>
      </w:r>
      <w:r w:rsidR="00647B41">
        <w:rPr>
          <w:sz w:val="28"/>
          <w:szCs w:val="28"/>
        </w:rPr>
        <w:t xml:space="preserve"> муниципального </w:t>
      </w:r>
      <w:r w:rsidRPr="00647B41">
        <w:rPr>
          <w:sz w:val="28"/>
          <w:szCs w:val="28"/>
        </w:rPr>
        <w:t>округа;</w:t>
      </w:r>
    </w:p>
    <w:bookmarkEnd w:id="7"/>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5) направляет необходимые запросы;</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6) осуществляет иные полномочия в соответствии с настоящим Положением.</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4. Общее число членов конкурсной комиссии составляет 8 человек.</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 xml:space="preserve">5. При формировании конкурсной комиссии 4 члена комиссии назначаются Думой муниципального округа и 4 члена комиссии </w:t>
      </w:r>
      <w:r w:rsidR="00647B41">
        <w:rPr>
          <w:rFonts w:ascii="Times New Roman" w:hAnsi="Times New Roman" w:cs="Times New Roman"/>
          <w:sz w:val="28"/>
          <w:szCs w:val="28"/>
        </w:rPr>
        <w:t>–</w:t>
      </w:r>
      <w:r w:rsidRPr="00647B41">
        <w:rPr>
          <w:rFonts w:ascii="Times New Roman" w:hAnsi="Times New Roman" w:cs="Times New Roman"/>
          <w:sz w:val="28"/>
          <w:szCs w:val="28"/>
        </w:rPr>
        <w:t xml:space="preserve"> Губернатором Приморского края. Комиссия считается сформированной после назначения всех членов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6.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7. Председатель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1) осуществляет общее руководство работой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2) определяет дату и повестку заседания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lastRenderedPageBreak/>
        <w:t>3) распределяет обязанности между членами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4) подписывает протоколы заседаний конкурсной комиссии и принятые конкурсной комиссией решения;</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5) контролирует исполнение решений, принятых конкурсной комиссией;</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7) представляет на заседании Думы муниципального округа, принятое по результатам конкурса решение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8) подписывает запросы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9. Секретарь конкурсной комиссии:</w:t>
      </w:r>
    </w:p>
    <w:p w:rsidR="00CD4B6A" w:rsidRPr="00647B41" w:rsidRDefault="00CD4B6A" w:rsidP="00647B41">
      <w:pPr>
        <w:spacing w:line="360" w:lineRule="auto"/>
        <w:ind w:firstLine="851"/>
        <w:jc w:val="both"/>
        <w:rPr>
          <w:sz w:val="28"/>
          <w:szCs w:val="28"/>
        </w:rPr>
      </w:pPr>
      <w:bookmarkStart w:id="8" w:name="sub_45"/>
      <w:r w:rsidRPr="00647B41">
        <w:rPr>
          <w:sz w:val="28"/>
          <w:szCs w:val="28"/>
        </w:rPr>
        <w:t>1) осуществляет организационное обеспечение деятельности конкурсной комиссии;</w:t>
      </w:r>
    </w:p>
    <w:p w:rsidR="00CD4B6A" w:rsidRPr="00647B41" w:rsidRDefault="00CD4B6A" w:rsidP="00647B41">
      <w:pPr>
        <w:spacing w:line="360" w:lineRule="auto"/>
        <w:ind w:firstLine="851"/>
        <w:jc w:val="both"/>
        <w:rPr>
          <w:sz w:val="28"/>
          <w:szCs w:val="28"/>
        </w:rPr>
      </w:pPr>
      <w:bookmarkStart w:id="9" w:name="sub_46"/>
      <w:bookmarkEnd w:id="8"/>
      <w:r w:rsidRPr="00647B41">
        <w:rPr>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CD4B6A" w:rsidRPr="00647B41" w:rsidRDefault="00CD4B6A" w:rsidP="00647B41">
      <w:pPr>
        <w:spacing w:line="360" w:lineRule="auto"/>
        <w:ind w:firstLine="851"/>
        <w:jc w:val="both"/>
        <w:rPr>
          <w:sz w:val="28"/>
          <w:szCs w:val="28"/>
        </w:rPr>
      </w:pPr>
      <w:bookmarkStart w:id="10" w:name="sub_47"/>
      <w:bookmarkEnd w:id="9"/>
      <w:r w:rsidRPr="00647B41">
        <w:rPr>
          <w:sz w:val="28"/>
          <w:szCs w:val="28"/>
        </w:rPr>
        <w:t>3) ведет и подписывает протоколы заседаний конкурсной комиссии;</w:t>
      </w:r>
    </w:p>
    <w:p w:rsidR="00CD4B6A" w:rsidRPr="00647B41" w:rsidRDefault="00CD4B6A" w:rsidP="00647B41">
      <w:pPr>
        <w:spacing w:line="360" w:lineRule="auto"/>
        <w:ind w:firstLine="851"/>
        <w:jc w:val="both"/>
        <w:rPr>
          <w:sz w:val="28"/>
          <w:szCs w:val="28"/>
        </w:rPr>
      </w:pPr>
      <w:bookmarkStart w:id="11" w:name="sub_48"/>
      <w:bookmarkEnd w:id="10"/>
      <w:r w:rsidRPr="00647B41">
        <w:rPr>
          <w:sz w:val="28"/>
          <w:szCs w:val="28"/>
        </w:rPr>
        <w:t>4) оформляет принятые конкурсной комиссией решения;</w:t>
      </w:r>
    </w:p>
    <w:p w:rsidR="00CD4B6A" w:rsidRPr="00647B41" w:rsidRDefault="00CD4B6A" w:rsidP="00647B41">
      <w:pPr>
        <w:spacing w:line="360" w:lineRule="auto"/>
        <w:ind w:firstLine="851"/>
        <w:jc w:val="both"/>
        <w:rPr>
          <w:sz w:val="28"/>
          <w:szCs w:val="28"/>
        </w:rPr>
      </w:pPr>
      <w:bookmarkStart w:id="12" w:name="sub_49"/>
      <w:bookmarkEnd w:id="11"/>
      <w:r w:rsidRPr="00647B41">
        <w:rPr>
          <w:sz w:val="28"/>
          <w:szCs w:val="28"/>
        </w:rPr>
        <w:t>5) решает иные организационные вопросы, связанные с подготовкой и проведением заседаний конкурсной комиссии.</w:t>
      </w:r>
    </w:p>
    <w:bookmarkEnd w:id="12"/>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10.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lastRenderedPageBreak/>
        <w:t>11. Организационной формой деятельности конкурсной комиссии являются заседания.</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На заседании конкурсной комиссии секретарем ведется протокол, в котором отражается информация о ходе заседания и принятых решениях.</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Протокол подписывается председателем и секретарем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13.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14 календарных дней.</w:t>
      </w:r>
    </w:p>
    <w:p w:rsidR="00CD4B6A" w:rsidRPr="00647B41" w:rsidRDefault="00CD4B6A" w:rsidP="00647B41">
      <w:pPr>
        <w:pStyle w:val="ConsPlusNormal"/>
        <w:spacing w:line="360" w:lineRule="auto"/>
        <w:ind w:firstLine="851"/>
        <w:jc w:val="both"/>
        <w:rPr>
          <w:rFonts w:ascii="Times New Roman" w:hAnsi="Times New Roman" w:cs="Times New Roman"/>
          <w:sz w:val="28"/>
          <w:szCs w:val="28"/>
        </w:rPr>
      </w:pPr>
      <w:r w:rsidRPr="00647B41">
        <w:rPr>
          <w:rFonts w:ascii="Times New Roman" w:hAnsi="Times New Roman" w:cs="Times New Roman"/>
          <w:sz w:val="28"/>
          <w:szCs w:val="28"/>
        </w:rPr>
        <w:t>14.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CD4B6A" w:rsidRPr="00647B41" w:rsidRDefault="00647B41" w:rsidP="00647B41">
      <w:pPr>
        <w:spacing w:line="360" w:lineRule="auto"/>
        <w:ind w:firstLine="851"/>
        <w:jc w:val="both"/>
        <w:rPr>
          <w:sz w:val="28"/>
          <w:szCs w:val="28"/>
        </w:rPr>
      </w:pPr>
      <w:bookmarkStart w:id="13" w:name="sub_56"/>
      <w:r>
        <w:rPr>
          <w:sz w:val="28"/>
          <w:szCs w:val="28"/>
        </w:rPr>
        <w:t>1</w:t>
      </w:r>
      <w:r w:rsidR="00CD4B6A" w:rsidRPr="00647B41">
        <w:rPr>
          <w:sz w:val="28"/>
          <w:szCs w:val="28"/>
        </w:rPr>
        <w:t>5. Конкурсная комиссия осуществляет свои полномочия с момента ее формирования до принятия Думой муниципального округа решения об избрании на должность главы муниципального округа одного из кандидатов, представленных конкурсной комиссией, или до принятия решения конкурсной комиссией решения о признании конкурса несостоявшимся.</w:t>
      </w:r>
    </w:p>
    <w:p w:rsidR="00CD4B6A" w:rsidRPr="00647B41" w:rsidRDefault="00CD4B6A" w:rsidP="00647B41">
      <w:pPr>
        <w:spacing w:line="360" w:lineRule="auto"/>
        <w:ind w:firstLine="851"/>
        <w:jc w:val="both"/>
        <w:rPr>
          <w:sz w:val="28"/>
          <w:szCs w:val="28"/>
        </w:rPr>
      </w:pPr>
      <w:bookmarkStart w:id="14" w:name="sub_57"/>
      <w:bookmarkEnd w:id="13"/>
      <w:r w:rsidRPr="00647B41">
        <w:rPr>
          <w:sz w:val="28"/>
          <w:szCs w:val="28"/>
        </w:rPr>
        <w:t>16. Организацию взаимодействия Думы муниципального округа с конкурсной комиссией осуществляет аппарат Думы муниципального округа.</w:t>
      </w:r>
    </w:p>
    <w:bookmarkEnd w:id="14"/>
    <w:p w:rsidR="00CD4B6A" w:rsidRPr="00CD4B6A" w:rsidRDefault="00CD4B6A" w:rsidP="00A45D6C">
      <w:pPr>
        <w:pStyle w:val="ConsPlusNormal"/>
        <w:spacing w:line="276" w:lineRule="auto"/>
        <w:jc w:val="center"/>
        <w:rPr>
          <w:rFonts w:ascii="Times New Roman" w:hAnsi="Times New Roman" w:cs="Times New Roman"/>
          <w:sz w:val="28"/>
          <w:szCs w:val="28"/>
        </w:rPr>
      </w:pPr>
      <w:r w:rsidRPr="00CD4B6A">
        <w:rPr>
          <w:rFonts w:ascii="Times New Roman" w:hAnsi="Times New Roman" w:cs="Times New Roman"/>
          <w:b/>
          <w:sz w:val="28"/>
          <w:szCs w:val="28"/>
        </w:rPr>
        <w:lastRenderedPageBreak/>
        <w:t>Статья 3. Порядок проведения конкурса</w:t>
      </w:r>
    </w:p>
    <w:p w:rsidR="00CD4B6A" w:rsidRPr="00CD4B6A" w:rsidRDefault="00CD4B6A" w:rsidP="00A45D6C">
      <w:pPr>
        <w:pStyle w:val="ConsPlusNormal"/>
        <w:spacing w:line="276" w:lineRule="auto"/>
        <w:ind w:firstLine="540"/>
        <w:jc w:val="both"/>
        <w:rPr>
          <w:rFonts w:ascii="Times New Roman" w:hAnsi="Times New Roman" w:cs="Times New Roman"/>
          <w:b/>
          <w:sz w:val="28"/>
          <w:szCs w:val="28"/>
        </w:rPr>
      </w:pPr>
    </w:p>
    <w:p w:rsidR="00CD4B6A" w:rsidRPr="00B03AC6" w:rsidRDefault="00CD4B6A" w:rsidP="00A45D6C">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1. В случае, предусмотренном пунктом 1 части 3 статьи 1 настоящего Положения, конкурс проводится в следующем порядке:</w:t>
      </w:r>
    </w:p>
    <w:p w:rsidR="00CD4B6A" w:rsidRPr="00B03AC6" w:rsidRDefault="00647B41" w:rsidP="00A45D6C">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чем за 70 календарных дней до окончания предусмотренного в Уставе </w:t>
      </w:r>
      <w:r w:rsidRPr="00B03AC6">
        <w:rPr>
          <w:rFonts w:ascii="Times New Roman" w:hAnsi="Times New Roman" w:cs="Times New Roman"/>
          <w:sz w:val="28"/>
          <w:szCs w:val="28"/>
        </w:rPr>
        <w:t>Пожарского</w:t>
      </w:r>
      <w:r w:rsidR="00CD4B6A" w:rsidRPr="00B03AC6">
        <w:rPr>
          <w:rFonts w:ascii="Times New Roman" w:hAnsi="Times New Roman" w:cs="Times New Roman"/>
          <w:sz w:val="28"/>
          <w:szCs w:val="28"/>
        </w:rPr>
        <w:t xml:space="preserve"> муниципального округа срока полномочий главы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округа, Дума муниципального округа принимает решение о начале процедуры формирования конкурсной комиссии и уведомляет Губернатора Приморского края;</w:t>
      </w:r>
    </w:p>
    <w:p w:rsidR="00CD4B6A" w:rsidRPr="00B03AC6" w:rsidRDefault="00647B41"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чем за 40 календарных дней до окончания, предусмотренного в Уставе </w:t>
      </w:r>
      <w:r w:rsidRPr="00B03AC6">
        <w:rPr>
          <w:rFonts w:ascii="Times New Roman" w:hAnsi="Times New Roman" w:cs="Times New Roman"/>
          <w:sz w:val="28"/>
          <w:szCs w:val="28"/>
        </w:rPr>
        <w:t>Пожарского</w:t>
      </w:r>
      <w:r w:rsidR="00CD4B6A" w:rsidRPr="00B03AC6">
        <w:rPr>
          <w:rFonts w:ascii="Times New Roman" w:hAnsi="Times New Roman" w:cs="Times New Roman"/>
          <w:sz w:val="28"/>
          <w:szCs w:val="28"/>
        </w:rPr>
        <w:t xml:space="preserve"> муниципального</w:t>
      </w:r>
      <w:r w:rsidR="00435B7F">
        <w:rPr>
          <w:rFonts w:ascii="Times New Roman" w:hAnsi="Times New Roman" w:cs="Times New Roman"/>
          <w:sz w:val="28"/>
          <w:szCs w:val="28"/>
        </w:rPr>
        <w:t xml:space="preserve"> </w:t>
      </w:r>
      <w:r w:rsidR="00CD4B6A" w:rsidRPr="00B03AC6">
        <w:rPr>
          <w:rFonts w:ascii="Times New Roman" w:hAnsi="Times New Roman" w:cs="Times New Roman"/>
          <w:sz w:val="28"/>
          <w:szCs w:val="28"/>
        </w:rPr>
        <w:t xml:space="preserve">округа срока полномочий главы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округа, Дума муниципального округа и Губернатор Приморского края назначают членов конкурсной комиссии;</w:t>
      </w:r>
    </w:p>
    <w:p w:rsidR="00CD4B6A" w:rsidRPr="00B03AC6" w:rsidRDefault="00647B41"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чем за 30 календарных дней до окончания, предусмотренного в Уставе </w:t>
      </w:r>
      <w:r w:rsidRPr="00B03AC6">
        <w:rPr>
          <w:rFonts w:ascii="Times New Roman" w:hAnsi="Times New Roman" w:cs="Times New Roman"/>
          <w:sz w:val="28"/>
          <w:szCs w:val="28"/>
        </w:rPr>
        <w:t>Пожарского</w:t>
      </w:r>
      <w:r w:rsidR="00CD4B6A" w:rsidRPr="00B03AC6">
        <w:rPr>
          <w:rFonts w:ascii="Times New Roman" w:hAnsi="Times New Roman" w:cs="Times New Roman"/>
          <w:sz w:val="28"/>
          <w:szCs w:val="28"/>
        </w:rPr>
        <w:t xml:space="preserve"> муниципального округа срока полномочий главы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 xml:space="preserve">округа, Дума муниципального округа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муниципального </w:t>
      </w:r>
      <w:r w:rsidR="00B03AC6" w:rsidRPr="00B03AC6">
        <w:rPr>
          <w:rFonts w:ascii="Times New Roman" w:hAnsi="Times New Roman" w:cs="Times New Roman"/>
          <w:sz w:val="28"/>
          <w:szCs w:val="28"/>
        </w:rPr>
        <w:t>округа</w:t>
      </w:r>
      <w:r w:rsidR="00CD4B6A" w:rsidRPr="00B03AC6">
        <w:rPr>
          <w:rFonts w:ascii="Times New Roman" w:hAnsi="Times New Roman" w:cs="Times New Roman"/>
          <w:sz w:val="28"/>
          <w:szCs w:val="28"/>
        </w:rPr>
        <w:t xml:space="preserve"> в сети Интернет;</w:t>
      </w:r>
    </w:p>
    <w:p w:rsidR="00CD4B6A" w:rsidRPr="00B03AC6" w:rsidRDefault="00B03AC6"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дня окончания предусмотренного в Уставе </w:t>
      </w:r>
      <w:r w:rsidRPr="00B03AC6">
        <w:rPr>
          <w:rFonts w:ascii="Times New Roman" w:hAnsi="Times New Roman" w:cs="Times New Roman"/>
          <w:sz w:val="28"/>
          <w:szCs w:val="28"/>
        </w:rPr>
        <w:t>Пожарского</w:t>
      </w:r>
      <w:r w:rsidR="00CD4B6A" w:rsidRPr="00B03AC6">
        <w:rPr>
          <w:rFonts w:ascii="Times New Roman" w:hAnsi="Times New Roman" w:cs="Times New Roman"/>
          <w:sz w:val="28"/>
          <w:szCs w:val="28"/>
        </w:rPr>
        <w:t xml:space="preserve"> муниципального округа срока полномочий главы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 xml:space="preserve">округа, конкурсная комиссия проводит конкурс, принимает решение по результатам конкурса и направляет его в Думу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округа;</w:t>
      </w:r>
    </w:p>
    <w:p w:rsidR="00CD4B6A" w:rsidRPr="00B03AC6" w:rsidRDefault="00B03AC6"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10 календарных дней со дня окончания предусмотренного в Уставе </w:t>
      </w:r>
      <w:r w:rsidRPr="00B03AC6">
        <w:rPr>
          <w:rFonts w:ascii="Times New Roman" w:hAnsi="Times New Roman" w:cs="Times New Roman"/>
          <w:sz w:val="28"/>
          <w:szCs w:val="28"/>
        </w:rPr>
        <w:t>Пожарского</w:t>
      </w:r>
      <w:r w:rsidR="00CD4B6A" w:rsidRPr="00B03AC6">
        <w:rPr>
          <w:rFonts w:ascii="Times New Roman" w:hAnsi="Times New Roman" w:cs="Times New Roman"/>
          <w:sz w:val="28"/>
          <w:szCs w:val="28"/>
        </w:rPr>
        <w:t xml:space="preserve"> муниципального округа срока полномочий главы </w:t>
      </w:r>
      <w:r w:rsidRPr="00B03AC6">
        <w:rPr>
          <w:rFonts w:ascii="Times New Roman" w:hAnsi="Times New Roman" w:cs="Times New Roman"/>
          <w:sz w:val="28"/>
          <w:szCs w:val="28"/>
        </w:rPr>
        <w:t xml:space="preserve">муниципального </w:t>
      </w:r>
      <w:r w:rsidR="00C05A43">
        <w:rPr>
          <w:rFonts w:ascii="Times New Roman" w:hAnsi="Times New Roman" w:cs="Times New Roman"/>
          <w:sz w:val="28"/>
          <w:szCs w:val="28"/>
        </w:rPr>
        <w:t>округа</w:t>
      </w:r>
      <w:r w:rsidR="00CD4B6A" w:rsidRPr="00B03AC6">
        <w:rPr>
          <w:rFonts w:ascii="Times New Roman" w:hAnsi="Times New Roman" w:cs="Times New Roman"/>
          <w:sz w:val="28"/>
          <w:szCs w:val="28"/>
        </w:rPr>
        <w:t xml:space="preserve"> Дума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 xml:space="preserve">округа принимает решение по вопросу об избрании главы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округа.</w:t>
      </w:r>
    </w:p>
    <w:p w:rsidR="00CD4B6A" w:rsidRPr="00B03AC6" w:rsidRDefault="00CD4B6A" w:rsidP="00647B41">
      <w:pPr>
        <w:spacing w:line="360" w:lineRule="auto"/>
        <w:ind w:firstLine="851"/>
        <w:jc w:val="both"/>
        <w:rPr>
          <w:sz w:val="28"/>
          <w:szCs w:val="28"/>
        </w:rPr>
      </w:pPr>
      <w:r w:rsidRPr="00B03AC6">
        <w:rPr>
          <w:sz w:val="28"/>
          <w:szCs w:val="28"/>
        </w:rPr>
        <w:t xml:space="preserve">1.1. В случае если в сроки, установленные </w:t>
      </w:r>
      <w:hyperlink w:anchor="sub_59" w:history="1">
        <w:r w:rsidRPr="00B03AC6">
          <w:rPr>
            <w:rStyle w:val="a6"/>
            <w:b w:val="0"/>
            <w:color w:val="000000"/>
            <w:sz w:val="28"/>
            <w:szCs w:val="28"/>
          </w:rPr>
          <w:t>частью 1</w:t>
        </w:r>
      </w:hyperlink>
      <w:r w:rsidR="00435B7F">
        <w:t xml:space="preserve"> </w:t>
      </w:r>
      <w:r w:rsidRPr="00B03AC6">
        <w:rPr>
          <w:sz w:val="28"/>
          <w:szCs w:val="28"/>
        </w:rPr>
        <w:t xml:space="preserve">настоящей статьи, решение об объявлении конкурса Думой муниципального округа не принято, конкурс проводится в порядке и сроки, установленные </w:t>
      </w:r>
      <w:hyperlink w:anchor="sub_60" w:history="1">
        <w:r w:rsidRPr="00B03AC6">
          <w:rPr>
            <w:rStyle w:val="a6"/>
            <w:b w:val="0"/>
            <w:color w:val="000000"/>
            <w:sz w:val="28"/>
            <w:szCs w:val="28"/>
          </w:rPr>
          <w:t>частью 2</w:t>
        </w:r>
      </w:hyperlink>
      <w:r w:rsidR="00C05A43">
        <w:t xml:space="preserve"> </w:t>
      </w:r>
      <w:r w:rsidRPr="00B03AC6">
        <w:rPr>
          <w:sz w:val="28"/>
          <w:szCs w:val="28"/>
        </w:rPr>
        <w:t>настоящей статьи.</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lastRenderedPageBreak/>
        <w:t>2. В случаях, предусмотренных пунктами 2</w:t>
      </w:r>
      <w:r w:rsidR="00A45D6C">
        <w:rPr>
          <w:rFonts w:ascii="Times New Roman" w:hAnsi="Times New Roman" w:cs="Times New Roman"/>
          <w:sz w:val="28"/>
          <w:szCs w:val="28"/>
        </w:rPr>
        <w:t xml:space="preserve"> </w:t>
      </w:r>
      <w:r w:rsidRPr="00B03AC6">
        <w:rPr>
          <w:rFonts w:ascii="Times New Roman" w:hAnsi="Times New Roman" w:cs="Times New Roman"/>
          <w:sz w:val="28"/>
          <w:szCs w:val="28"/>
        </w:rPr>
        <w:t>-</w:t>
      </w:r>
      <w:r w:rsidR="00A45D6C">
        <w:rPr>
          <w:rFonts w:ascii="Times New Roman" w:hAnsi="Times New Roman" w:cs="Times New Roman"/>
          <w:sz w:val="28"/>
          <w:szCs w:val="28"/>
        </w:rPr>
        <w:t xml:space="preserve"> </w:t>
      </w:r>
      <w:r w:rsidRPr="00B03AC6">
        <w:rPr>
          <w:rFonts w:ascii="Times New Roman" w:hAnsi="Times New Roman" w:cs="Times New Roman"/>
          <w:sz w:val="28"/>
          <w:szCs w:val="28"/>
        </w:rPr>
        <w:t>4 части 3 статьи 1 настоящего Положения, конкурс проводится в следующем порядке:</w:t>
      </w:r>
    </w:p>
    <w:p w:rsidR="00CD4B6A" w:rsidRPr="00B03AC6" w:rsidRDefault="00B03AC6"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5 календарных дней со дня наступления события, предусмотренного пунктами 2</w:t>
      </w:r>
      <w:r w:rsidR="00C05A43">
        <w:rPr>
          <w:rFonts w:ascii="Times New Roman" w:hAnsi="Times New Roman" w:cs="Times New Roman"/>
          <w:sz w:val="28"/>
          <w:szCs w:val="28"/>
        </w:rPr>
        <w:t xml:space="preserve"> </w:t>
      </w:r>
      <w:r w:rsidR="00CD4B6A" w:rsidRPr="00B03AC6">
        <w:rPr>
          <w:rFonts w:ascii="Times New Roman" w:hAnsi="Times New Roman" w:cs="Times New Roman"/>
          <w:sz w:val="28"/>
          <w:szCs w:val="28"/>
        </w:rPr>
        <w:t>-</w:t>
      </w:r>
      <w:r w:rsidR="00C05A43">
        <w:rPr>
          <w:rFonts w:ascii="Times New Roman" w:hAnsi="Times New Roman" w:cs="Times New Roman"/>
          <w:sz w:val="28"/>
          <w:szCs w:val="28"/>
        </w:rPr>
        <w:t xml:space="preserve"> </w:t>
      </w:r>
      <w:r w:rsidR="00CD4B6A" w:rsidRPr="00B03AC6">
        <w:rPr>
          <w:rFonts w:ascii="Times New Roman" w:hAnsi="Times New Roman" w:cs="Times New Roman"/>
          <w:sz w:val="28"/>
          <w:szCs w:val="28"/>
        </w:rPr>
        <w:t>4 части 3 статьи 1 настоящего Положения, Дума муниципального округа принимает решение о начале процедуры формирования конкурсной комиссии и уведомляет Губернатора Приморского края;</w:t>
      </w:r>
    </w:p>
    <w:p w:rsidR="00CD4B6A" w:rsidRPr="00B03AC6" w:rsidRDefault="00B03AC6"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20 календарных дней со дня наступления события, предусмотренного пунктами 2</w:t>
      </w:r>
      <w:r w:rsidR="00BB04A8">
        <w:rPr>
          <w:rFonts w:ascii="Times New Roman" w:hAnsi="Times New Roman" w:cs="Times New Roman"/>
          <w:sz w:val="28"/>
          <w:szCs w:val="28"/>
        </w:rPr>
        <w:t xml:space="preserve"> </w:t>
      </w:r>
      <w:r w:rsidR="00CD4B6A" w:rsidRPr="00B03AC6">
        <w:rPr>
          <w:rFonts w:ascii="Times New Roman" w:hAnsi="Times New Roman" w:cs="Times New Roman"/>
          <w:sz w:val="28"/>
          <w:szCs w:val="28"/>
        </w:rPr>
        <w:t>-</w:t>
      </w:r>
      <w:r w:rsidR="00BB04A8">
        <w:rPr>
          <w:rFonts w:ascii="Times New Roman" w:hAnsi="Times New Roman" w:cs="Times New Roman"/>
          <w:sz w:val="28"/>
          <w:szCs w:val="28"/>
        </w:rPr>
        <w:t xml:space="preserve"> </w:t>
      </w:r>
      <w:r w:rsidR="00CD4B6A" w:rsidRPr="00B03AC6">
        <w:rPr>
          <w:rFonts w:ascii="Times New Roman" w:hAnsi="Times New Roman" w:cs="Times New Roman"/>
          <w:sz w:val="28"/>
          <w:szCs w:val="28"/>
        </w:rPr>
        <w:t>4 части 3 статьи 1 настоящего Положения, Дума муниципального округа и Губернатор Приморского края назначают членов конкурсной комиссии;</w:t>
      </w:r>
    </w:p>
    <w:p w:rsidR="00CD4B6A" w:rsidRPr="00B03AC6" w:rsidRDefault="00B03AC6"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25 календарных дней со дня наступления события, предусмотренного пунктами 2</w:t>
      </w:r>
      <w:r w:rsidR="00BB04A8">
        <w:rPr>
          <w:rFonts w:ascii="Times New Roman" w:hAnsi="Times New Roman" w:cs="Times New Roman"/>
          <w:sz w:val="28"/>
          <w:szCs w:val="28"/>
        </w:rPr>
        <w:t xml:space="preserve"> </w:t>
      </w:r>
      <w:r w:rsidR="00CD4B6A" w:rsidRPr="00B03AC6">
        <w:rPr>
          <w:rFonts w:ascii="Times New Roman" w:hAnsi="Times New Roman" w:cs="Times New Roman"/>
          <w:sz w:val="28"/>
          <w:szCs w:val="28"/>
        </w:rPr>
        <w:t>-</w:t>
      </w:r>
      <w:r w:rsidR="00BB04A8">
        <w:rPr>
          <w:rFonts w:ascii="Times New Roman" w:hAnsi="Times New Roman" w:cs="Times New Roman"/>
          <w:sz w:val="28"/>
          <w:szCs w:val="28"/>
        </w:rPr>
        <w:t xml:space="preserve"> </w:t>
      </w:r>
      <w:r w:rsidR="00CD4B6A" w:rsidRPr="00B03AC6">
        <w:rPr>
          <w:rFonts w:ascii="Times New Roman" w:hAnsi="Times New Roman" w:cs="Times New Roman"/>
          <w:sz w:val="28"/>
          <w:szCs w:val="28"/>
        </w:rPr>
        <w:t>4 части 3 статьи 1 настоящего Положения, Дума муниципального округа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муниципального округа в сети Интернет;</w:t>
      </w:r>
    </w:p>
    <w:p w:rsidR="00CD4B6A" w:rsidRPr="00B03AC6" w:rsidRDefault="00B03AC6"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w:t>
      </w:r>
      <w:r w:rsidR="00CD4B6A" w:rsidRPr="00B03AC6">
        <w:rPr>
          <w:rFonts w:ascii="Times New Roman" w:hAnsi="Times New Roman" w:cs="Times New Roman"/>
          <w:sz w:val="28"/>
          <w:szCs w:val="28"/>
        </w:rPr>
        <w:t xml:space="preserve"> не позднее 50 календарных дней со дня наступления события, предусмотренного пунктами 2</w:t>
      </w:r>
      <w:r w:rsidR="00BB04A8">
        <w:rPr>
          <w:rFonts w:ascii="Times New Roman" w:hAnsi="Times New Roman" w:cs="Times New Roman"/>
          <w:sz w:val="28"/>
          <w:szCs w:val="28"/>
        </w:rPr>
        <w:t xml:space="preserve"> </w:t>
      </w:r>
      <w:r w:rsidR="00CD4B6A" w:rsidRPr="00B03AC6">
        <w:rPr>
          <w:rFonts w:ascii="Times New Roman" w:hAnsi="Times New Roman" w:cs="Times New Roman"/>
          <w:sz w:val="28"/>
          <w:szCs w:val="28"/>
        </w:rPr>
        <w:t>-</w:t>
      </w:r>
      <w:r w:rsidR="00BB04A8">
        <w:rPr>
          <w:rFonts w:ascii="Times New Roman" w:hAnsi="Times New Roman" w:cs="Times New Roman"/>
          <w:sz w:val="28"/>
          <w:szCs w:val="28"/>
        </w:rPr>
        <w:t xml:space="preserve"> </w:t>
      </w:r>
      <w:r w:rsidR="00CD4B6A" w:rsidRPr="00B03AC6">
        <w:rPr>
          <w:rFonts w:ascii="Times New Roman" w:hAnsi="Times New Roman" w:cs="Times New Roman"/>
          <w:sz w:val="28"/>
          <w:szCs w:val="28"/>
        </w:rPr>
        <w:t xml:space="preserve">4 части 3 статьи 1 настоящего Положения, конкурсная комиссия проводит конкурс, принимает решение по результатам конкурса и направляет его в Думу </w:t>
      </w:r>
      <w:r w:rsidRPr="00B03AC6">
        <w:rPr>
          <w:rFonts w:ascii="Times New Roman" w:hAnsi="Times New Roman" w:cs="Times New Roman"/>
          <w:sz w:val="28"/>
          <w:szCs w:val="28"/>
        </w:rPr>
        <w:t xml:space="preserve">муниципального </w:t>
      </w:r>
      <w:r w:rsidR="00CD4B6A" w:rsidRPr="00B03AC6">
        <w:rPr>
          <w:rFonts w:ascii="Times New Roman" w:hAnsi="Times New Roman" w:cs="Times New Roman"/>
          <w:sz w:val="28"/>
          <w:szCs w:val="28"/>
        </w:rPr>
        <w:t>округа;</w:t>
      </w:r>
    </w:p>
    <w:p w:rsidR="00CD4B6A" w:rsidRPr="0025155E" w:rsidRDefault="00CD4B6A" w:rsidP="00647B41">
      <w:pPr>
        <w:pStyle w:val="ConsPlusNormal"/>
        <w:spacing w:line="360" w:lineRule="auto"/>
        <w:ind w:firstLine="851"/>
        <w:jc w:val="both"/>
        <w:rPr>
          <w:rFonts w:ascii="Times New Roman" w:hAnsi="Times New Roman" w:cs="Times New Roman"/>
          <w:sz w:val="28"/>
          <w:szCs w:val="28"/>
        </w:rPr>
      </w:pPr>
      <w:r w:rsidRPr="0025155E">
        <w:rPr>
          <w:rFonts w:ascii="Times New Roman" w:hAnsi="Times New Roman" w:cs="Times New Roman"/>
          <w:sz w:val="28"/>
          <w:szCs w:val="28"/>
        </w:rPr>
        <w:t>3.</w:t>
      </w:r>
      <w:r w:rsidR="00381E4C">
        <w:rPr>
          <w:rFonts w:ascii="Times New Roman" w:hAnsi="Times New Roman" w:cs="Times New Roman"/>
          <w:sz w:val="28"/>
          <w:szCs w:val="28"/>
        </w:rPr>
        <w:t xml:space="preserve"> </w:t>
      </w:r>
      <w:r w:rsidRPr="0025155E">
        <w:rPr>
          <w:rFonts w:ascii="Times New Roman" w:hAnsi="Times New Roman" w:cs="Times New Roman"/>
          <w:sz w:val="28"/>
          <w:szCs w:val="28"/>
        </w:rPr>
        <w:t>В случаях, предусмотренных пунктом 5 части 3 статьи 1 настоящего Положения, конкурс проводится в следующем порядке:</w:t>
      </w:r>
    </w:p>
    <w:p w:rsidR="00CD4B6A" w:rsidRPr="0025155E" w:rsidRDefault="00CD4B6A" w:rsidP="00647B41">
      <w:pPr>
        <w:pStyle w:val="ConsPlusNormal"/>
        <w:widowControl/>
        <w:numPr>
          <w:ilvl w:val="0"/>
          <w:numId w:val="11"/>
        </w:numPr>
        <w:pBdr>
          <w:top w:val="none" w:sz="4" w:space="0" w:color="000000"/>
          <w:left w:val="none" w:sz="4" w:space="0" w:color="000000"/>
          <w:bottom w:val="none" w:sz="4" w:space="0" w:color="000000"/>
          <w:right w:val="none" w:sz="4" w:space="0" w:color="000000"/>
          <w:between w:val="none" w:sz="4" w:space="0" w:color="000000"/>
        </w:pBdr>
        <w:autoSpaceDE/>
        <w:autoSpaceDN/>
        <w:spacing w:line="360" w:lineRule="auto"/>
        <w:ind w:left="0" w:firstLine="851"/>
        <w:jc w:val="both"/>
        <w:rPr>
          <w:rFonts w:ascii="Times New Roman" w:hAnsi="Times New Roman" w:cs="Times New Roman"/>
          <w:sz w:val="28"/>
          <w:szCs w:val="28"/>
        </w:rPr>
      </w:pPr>
      <w:r w:rsidRPr="0025155E">
        <w:rPr>
          <w:rFonts w:ascii="Times New Roman" w:hAnsi="Times New Roman" w:cs="Times New Roman"/>
          <w:sz w:val="28"/>
          <w:szCs w:val="28"/>
        </w:rPr>
        <w:t>не позднее 30 календарных дней со дня первого заседания Думы муниципального округа Дума муниципального округа принимает решение о начале процедуры формирования конкурсной комиссии и уведомляет Губернатора Приморского края;</w:t>
      </w:r>
    </w:p>
    <w:p w:rsidR="00CD4B6A" w:rsidRPr="0025155E" w:rsidRDefault="00CD4B6A" w:rsidP="00647B41">
      <w:pPr>
        <w:pStyle w:val="ConsPlusNormal"/>
        <w:widowControl/>
        <w:numPr>
          <w:ilvl w:val="0"/>
          <w:numId w:val="11"/>
        </w:numPr>
        <w:pBdr>
          <w:top w:val="none" w:sz="4" w:space="0" w:color="000000"/>
          <w:left w:val="none" w:sz="4" w:space="0" w:color="000000"/>
          <w:bottom w:val="none" w:sz="4" w:space="0" w:color="000000"/>
          <w:right w:val="none" w:sz="4" w:space="0" w:color="000000"/>
          <w:between w:val="none" w:sz="4" w:space="0" w:color="000000"/>
        </w:pBdr>
        <w:autoSpaceDE/>
        <w:autoSpaceDN/>
        <w:spacing w:line="360" w:lineRule="auto"/>
        <w:ind w:left="0" w:firstLine="851"/>
        <w:jc w:val="both"/>
        <w:rPr>
          <w:rFonts w:ascii="Times New Roman" w:hAnsi="Times New Roman" w:cs="Times New Roman"/>
          <w:sz w:val="28"/>
          <w:szCs w:val="28"/>
        </w:rPr>
      </w:pPr>
      <w:r w:rsidRPr="0025155E">
        <w:rPr>
          <w:rFonts w:ascii="Times New Roman" w:hAnsi="Times New Roman" w:cs="Times New Roman"/>
          <w:sz w:val="28"/>
          <w:szCs w:val="28"/>
        </w:rPr>
        <w:t>не позднее 15 календарных дней со дня принятия решения о начале процедуры формирования конкурсной комиссии Дума муниципального округа и Губернатор Приморского края назначают членов конкурсной комиссии;</w:t>
      </w:r>
    </w:p>
    <w:p w:rsidR="00CD4B6A" w:rsidRPr="0025155E" w:rsidRDefault="00CD4B6A" w:rsidP="00647B41">
      <w:pPr>
        <w:pStyle w:val="ConsPlusNormal"/>
        <w:widowControl/>
        <w:numPr>
          <w:ilvl w:val="0"/>
          <w:numId w:val="11"/>
        </w:numPr>
        <w:pBdr>
          <w:top w:val="none" w:sz="4" w:space="0" w:color="000000"/>
          <w:left w:val="none" w:sz="4" w:space="0" w:color="000000"/>
          <w:bottom w:val="none" w:sz="4" w:space="0" w:color="000000"/>
          <w:right w:val="none" w:sz="4" w:space="0" w:color="000000"/>
          <w:between w:val="none" w:sz="4" w:space="0" w:color="000000"/>
        </w:pBdr>
        <w:autoSpaceDE/>
        <w:autoSpaceDN/>
        <w:spacing w:line="360" w:lineRule="auto"/>
        <w:ind w:left="0" w:firstLine="851"/>
        <w:jc w:val="both"/>
        <w:rPr>
          <w:rFonts w:ascii="Times New Roman" w:hAnsi="Times New Roman" w:cs="Times New Roman"/>
          <w:sz w:val="28"/>
          <w:szCs w:val="28"/>
        </w:rPr>
      </w:pPr>
      <w:r w:rsidRPr="0025155E">
        <w:rPr>
          <w:rFonts w:ascii="Times New Roman" w:hAnsi="Times New Roman" w:cs="Times New Roman"/>
          <w:sz w:val="28"/>
          <w:szCs w:val="28"/>
        </w:rPr>
        <w:t xml:space="preserve">не позднее 15 дней со дня формирования конкурсной комиссии Дума муниципального округа принимает решение об объявлении конкурса и </w:t>
      </w:r>
      <w:r w:rsidRPr="0025155E">
        <w:rPr>
          <w:rFonts w:ascii="Times New Roman" w:hAnsi="Times New Roman" w:cs="Times New Roman"/>
          <w:sz w:val="28"/>
          <w:szCs w:val="28"/>
        </w:rPr>
        <w:lastRenderedPageBreak/>
        <w:t xml:space="preserve">публикует объявление о проведении конкурса в </w:t>
      </w:r>
      <w:r w:rsidR="00381E4C">
        <w:rPr>
          <w:rFonts w:ascii="Times New Roman" w:hAnsi="Times New Roman" w:cs="Times New Roman"/>
          <w:sz w:val="28"/>
          <w:szCs w:val="28"/>
        </w:rPr>
        <w:t xml:space="preserve">газете «Победа» </w:t>
      </w:r>
      <w:r w:rsidRPr="0025155E">
        <w:rPr>
          <w:rFonts w:ascii="Times New Roman" w:hAnsi="Times New Roman" w:cs="Times New Roman"/>
          <w:sz w:val="28"/>
          <w:szCs w:val="28"/>
        </w:rPr>
        <w:t>и на официальном сайте муниципального округа в сети Интернет;</w:t>
      </w:r>
    </w:p>
    <w:p w:rsidR="00CD4B6A" w:rsidRPr="0025155E" w:rsidRDefault="00CD4B6A" w:rsidP="00647B41">
      <w:pPr>
        <w:pStyle w:val="ConsPlusNormal"/>
        <w:widowControl/>
        <w:numPr>
          <w:ilvl w:val="0"/>
          <w:numId w:val="11"/>
        </w:numPr>
        <w:pBdr>
          <w:top w:val="none" w:sz="4" w:space="0" w:color="000000"/>
          <w:left w:val="none" w:sz="4" w:space="0" w:color="000000"/>
          <w:bottom w:val="none" w:sz="4" w:space="0" w:color="000000"/>
          <w:right w:val="none" w:sz="4" w:space="0" w:color="000000"/>
          <w:between w:val="none" w:sz="4" w:space="0" w:color="000000"/>
        </w:pBdr>
        <w:autoSpaceDE/>
        <w:autoSpaceDN/>
        <w:spacing w:line="360" w:lineRule="auto"/>
        <w:ind w:left="0" w:firstLine="851"/>
        <w:jc w:val="both"/>
        <w:rPr>
          <w:rFonts w:ascii="Times New Roman" w:hAnsi="Times New Roman" w:cs="Times New Roman"/>
          <w:sz w:val="28"/>
          <w:szCs w:val="28"/>
        </w:rPr>
      </w:pPr>
      <w:r w:rsidRPr="0025155E">
        <w:rPr>
          <w:rFonts w:ascii="Times New Roman" w:hAnsi="Times New Roman" w:cs="Times New Roman"/>
          <w:sz w:val="28"/>
          <w:szCs w:val="28"/>
        </w:rPr>
        <w:t xml:space="preserve">не ранее чем через 20 дней со дня опубликования объявления о проведении конкурса в </w:t>
      </w:r>
      <w:r w:rsidR="009B061C">
        <w:rPr>
          <w:rFonts w:ascii="Times New Roman" w:hAnsi="Times New Roman" w:cs="Times New Roman"/>
          <w:sz w:val="28"/>
          <w:szCs w:val="28"/>
        </w:rPr>
        <w:t xml:space="preserve">газете «Победа» </w:t>
      </w:r>
      <w:r w:rsidRPr="0025155E">
        <w:rPr>
          <w:rFonts w:ascii="Times New Roman" w:hAnsi="Times New Roman" w:cs="Times New Roman"/>
          <w:sz w:val="28"/>
          <w:szCs w:val="28"/>
        </w:rPr>
        <w:t xml:space="preserve">и на официальном сайте муниципального округа в сети Интернет конкурсная комиссия проводит конкурс, принимает решение по результатам конкурса и направляет его в Думу </w:t>
      </w:r>
      <w:r w:rsidR="00B03AC6" w:rsidRPr="0025155E">
        <w:rPr>
          <w:rFonts w:ascii="Times New Roman" w:hAnsi="Times New Roman" w:cs="Times New Roman"/>
          <w:sz w:val="28"/>
          <w:szCs w:val="28"/>
        </w:rPr>
        <w:t xml:space="preserve">муниципального </w:t>
      </w:r>
      <w:r w:rsidRPr="0025155E">
        <w:rPr>
          <w:rFonts w:ascii="Times New Roman" w:hAnsi="Times New Roman" w:cs="Times New Roman"/>
          <w:sz w:val="28"/>
          <w:szCs w:val="28"/>
        </w:rPr>
        <w:t>округа.</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4. В решении Думы муниципального округа об объявлении конкурса указываются:</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1) дата проведения первого и второго этапов конкурса;</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2) срок приёма документов (дата начала и дата окончания), место и время приёма документов, подлежащих представлению в конкурсную комиссию;</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3) условия конкурса.</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5. В объявлении о проведении конкурса указываются:</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1) дата, время и место проведения конкурса;</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2) срок приёма документов (дата начала и дата окончания), место и время приёма документов, подлежащих представлению в конкурсную комиссию;</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 xml:space="preserve">3)  требования к кандидатам; </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4) условия конкурса;</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5) перечень документов, необходимых для участия в конкурсе и требования к их оформлению;</w:t>
      </w:r>
    </w:p>
    <w:p w:rsidR="00CD4B6A" w:rsidRPr="00B03AC6" w:rsidRDefault="00CD4B6A" w:rsidP="00647B41">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6) сведения об источнике дополнительной информации о конкурсе (адрес, телефон, контактное лицо).</w:t>
      </w:r>
    </w:p>
    <w:p w:rsidR="00CD4B6A" w:rsidRPr="00CD4B6A" w:rsidRDefault="00CD4B6A" w:rsidP="00A45D6C">
      <w:pPr>
        <w:pStyle w:val="ConsPlusNormal"/>
        <w:spacing w:line="360" w:lineRule="auto"/>
        <w:ind w:firstLine="851"/>
        <w:jc w:val="both"/>
        <w:rPr>
          <w:rFonts w:ascii="Times New Roman" w:hAnsi="Times New Roman" w:cs="Times New Roman"/>
          <w:sz w:val="28"/>
          <w:szCs w:val="28"/>
        </w:rPr>
      </w:pPr>
      <w:r w:rsidRPr="00B03AC6">
        <w:rPr>
          <w:rFonts w:ascii="Times New Roman" w:hAnsi="Times New Roman" w:cs="Times New Roman"/>
          <w:sz w:val="28"/>
          <w:szCs w:val="28"/>
        </w:rPr>
        <w:t xml:space="preserve">6. Объявление об условиях проведения конкурса, сведения о дате, времени и месте его проведения должно быть опубликовано Думой </w:t>
      </w:r>
      <w:r w:rsidR="00B03AC6" w:rsidRPr="00B03AC6">
        <w:rPr>
          <w:rFonts w:ascii="Times New Roman" w:hAnsi="Times New Roman" w:cs="Times New Roman"/>
          <w:sz w:val="28"/>
          <w:szCs w:val="28"/>
        </w:rPr>
        <w:t xml:space="preserve">муниципального </w:t>
      </w:r>
      <w:r w:rsidRPr="00B03AC6">
        <w:rPr>
          <w:rFonts w:ascii="Times New Roman" w:hAnsi="Times New Roman" w:cs="Times New Roman"/>
          <w:sz w:val="28"/>
          <w:szCs w:val="28"/>
        </w:rPr>
        <w:t>округа не позднее чем за 20 дней до дня проведения конкурса.</w:t>
      </w:r>
    </w:p>
    <w:p w:rsidR="00CD4B6A" w:rsidRPr="00CD4B6A" w:rsidRDefault="00CD4B6A" w:rsidP="00A45D6C">
      <w:pPr>
        <w:pStyle w:val="ConsPlusNormal"/>
        <w:spacing w:line="276" w:lineRule="auto"/>
        <w:ind w:firstLine="540"/>
        <w:jc w:val="both"/>
        <w:rPr>
          <w:rFonts w:ascii="Times New Roman" w:hAnsi="Times New Roman" w:cs="Times New Roman"/>
          <w:sz w:val="28"/>
          <w:szCs w:val="28"/>
        </w:rPr>
      </w:pPr>
    </w:p>
    <w:p w:rsidR="00CD4B6A" w:rsidRDefault="00CD4B6A" w:rsidP="00A45D6C">
      <w:pPr>
        <w:pStyle w:val="ConsPlusNormal"/>
        <w:spacing w:line="276" w:lineRule="auto"/>
        <w:jc w:val="center"/>
        <w:rPr>
          <w:rFonts w:ascii="Times New Roman" w:hAnsi="Times New Roman" w:cs="Times New Roman"/>
          <w:b/>
          <w:sz w:val="28"/>
          <w:szCs w:val="28"/>
        </w:rPr>
      </w:pPr>
      <w:r w:rsidRPr="00CD4B6A">
        <w:rPr>
          <w:rFonts w:ascii="Times New Roman" w:hAnsi="Times New Roman" w:cs="Times New Roman"/>
          <w:b/>
          <w:sz w:val="28"/>
          <w:szCs w:val="28"/>
        </w:rPr>
        <w:t>Статья 4. Условия проведения конкурса</w:t>
      </w:r>
    </w:p>
    <w:p w:rsidR="0025155E" w:rsidRPr="00CD4B6A" w:rsidRDefault="0025155E" w:rsidP="009B061C">
      <w:pPr>
        <w:pStyle w:val="ConsPlusNormal"/>
        <w:spacing w:line="276" w:lineRule="auto"/>
        <w:jc w:val="center"/>
        <w:rPr>
          <w:rFonts w:ascii="Times New Roman" w:hAnsi="Times New Roman" w:cs="Times New Roman"/>
          <w:sz w:val="28"/>
          <w:szCs w:val="28"/>
        </w:rPr>
      </w:pPr>
    </w:p>
    <w:p w:rsidR="00CD4B6A" w:rsidRPr="00CD4B6A" w:rsidRDefault="00CD4B6A" w:rsidP="009B061C">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 xml:space="preserve">1. Право на участие в конкурсе имеют </w:t>
      </w:r>
      <w:r w:rsidR="00B03AC6" w:rsidRPr="00CD4B6A">
        <w:rPr>
          <w:rFonts w:ascii="Times New Roman" w:hAnsi="Times New Roman" w:cs="Times New Roman"/>
          <w:sz w:val="28"/>
          <w:szCs w:val="28"/>
        </w:rPr>
        <w:t>граждане Российской Федерации,</w:t>
      </w:r>
      <w:r w:rsidRPr="00CD4B6A">
        <w:rPr>
          <w:rFonts w:ascii="Times New Roman" w:hAnsi="Times New Roman" w:cs="Times New Roman"/>
          <w:sz w:val="28"/>
          <w:szCs w:val="28"/>
        </w:rPr>
        <w:t xml:space="preserve"> отвечающие </w:t>
      </w:r>
      <w:r w:rsidR="00B03AC6" w:rsidRPr="00CD4B6A">
        <w:rPr>
          <w:rFonts w:ascii="Times New Roman" w:hAnsi="Times New Roman" w:cs="Times New Roman"/>
          <w:sz w:val="28"/>
          <w:szCs w:val="28"/>
        </w:rPr>
        <w:t>требованиям,</w:t>
      </w:r>
      <w:r w:rsidR="009B061C">
        <w:rPr>
          <w:rFonts w:ascii="Times New Roman" w:hAnsi="Times New Roman" w:cs="Times New Roman"/>
          <w:sz w:val="28"/>
          <w:szCs w:val="28"/>
        </w:rPr>
        <w:t xml:space="preserve"> </w:t>
      </w:r>
      <w:r w:rsidR="00B03AC6">
        <w:rPr>
          <w:rFonts w:ascii="Times New Roman" w:hAnsi="Times New Roman" w:cs="Times New Roman"/>
          <w:sz w:val="28"/>
          <w:szCs w:val="28"/>
        </w:rPr>
        <w:t xml:space="preserve">установленным </w:t>
      </w:r>
      <w:r w:rsidRPr="00CD4B6A">
        <w:rPr>
          <w:rFonts w:ascii="Times New Roman" w:hAnsi="Times New Roman" w:cs="Times New Roman"/>
          <w:sz w:val="28"/>
          <w:szCs w:val="28"/>
        </w:rPr>
        <w:t xml:space="preserve">пунктами 1-12 </w:t>
      </w:r>
      <w:r w:rsidR="00A45D6C">
        <w:rPr>
          <w:rFonts w:ascii="Times New Roman" w:hAnsi="Times New Roman" w:cs="Times New Roman"/>
          <w:sz w:val="28"/>
          <w:szCs w:val="28"/>
        </w:rPr>
        <w:t xml:space="preserve">части </w:t>
      </w:r>
      <w:r w:rsidRPr="00CD4B6A">
        <w:rPr>
          <w:rFonts w:ascii="Times New Roman" w:hAnsi="Times New Roman" w:cs="Times New Roman"/>
          <w:sz w:val="28"/>
          <w:szCs w:val="28"/>
        </w:rPr>
        <w:t>7 настоящей статьи.</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lastRenderedPageBreak/>
        <w:t>2. Гражданин, изъявивший желание участвовать в конкурсе, предъявляет в конкурсную комиссию следующие документы:</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 xml:space="preserve">1) личное заявление на участие в конкурсе по форме согласно </w:t>
      </w:r>
      <w:r w:rsidR="00B03AC6">
        <w:rPr>
          <w:rFonts w:ascii="Times New Roman" w:hAnsi="Times New Roman" w:cs="Times New Roman"/>
          <w:sz w:val="28"/>
          <w:szCs w:val="28"/>
        </w:rPr>
        <w:t>Приложению</w:t>
      </w:r>
      <w:r w:rsidRPr="00CD4B6A">
        <w:rPr>
          <w:rFonts w:ascii="Times New Roman" w:hAnsi="Times New Roman" w:cs="Times New Roman"/>
          <w:sz w:val="28"/>
          <w:szCs w:val="28"/>
        </w:rPr>
        <w:t xml:space="preserve"> 1 к настоящему Положению;</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 xml:space="preserve">2) собственноручно заполненную и подписанную анкету по форме, установленной </w:t>
      </w:r>
      <w:r w:rsidR="00B03AC6">
        <w:rPr>
          <w:rFonts w:ascii="Times New Roman" w:hAnsi="Times New Roman" w:cs="Times New Roman"/>
          <w:sz w:val="28"/>
          <w:szCs w:val="28"/>
        </w:rPr>
        <w:t>П</w:t>
      </w:r>
      <w:r w:rsidRPr="00CD4B6A">
        <w:rPr>
          <w:rFonts w:ascii="Times New Roman" w:hAnsi="Times New Roman" w:cs="Times New Roman"/>
          <w:sz w:val="28"/>
          <w:szCs w:val="28"/>
        </w:rPr>
        <w:t>риложением 2 к настоящему Положению;</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3) копию паспорта;</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4) копию документа об образовании;</w:t>
      </w:r>
    </w:p>
    <w:p w:rsidR="00CD4B6A" w:rsidRPr="00CD4B6A" w:rsidRDefault="00CD4B6A" w:rsidP="00B03AC6">
      <w:pPr>
        <w:spacing w:line="360" w:lineRule="auto"/>
        <w:ind w:firstLine="851"/>
        <w:jc w:val="both"/>
        <w:rPr>
          <w:sz w:val="28"/>
          <w:szCs w:val="28"/>
        </w:rPr>
      </w:pPr>
      <w:r w:rsidRPr="00CD4B6A">
        <w:rPr>
          <w:sz w:val="28"/>
          <w:szCs w:val="28"/>
        </w:rPr>
        <w:t>5) копию трудовой книжки, заверенную в установленном действующим законодательством порядке, либо выписку из трудовой книжки, либо сведения о трудовой деятельности;</w:t>
      </w:r>
    </w:p>
    <w:p w:rsidR="00CD4B6A" w:rsidRPr="00CD4B6A" w:rsidRDefault="00CD4B6A" w:rsidP="00B03AC6">
      <w:pPr>
        <w:spacing w:line="360" w:lineRule="auto"/>
        <w:ind w:firstLine="851"/>
        <w:jc w:val="both"/>
        <w:rPr>
          <w:sz w:val="28"/>
          <w:szCs w:val="28"/>
        </w:rPr>
      </w:pPr>
      <w:r w:rsidRPr="00CD4B6A">
        <w:rPr>
          <w:sz w:val="28"/>
          <w:szCs w:val="28"/>
        </w:rPr>
        <w:t>6) документ, подтверждающий регистрацию в системе индивидуального (персонифицированного) учета, в том числе в форме электронного документооборота;</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7) копию свидетельства о постановке физического лица на учёт в налоговом органе по месту жительства на территории Российской Федерации;</w:t>
      </w:r>
    </w:p>
    <w:p w:rsid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8) копии документов воинского учёта – для граждан, пребывающих в запасе, и лиц, подлежащих призыву на военную службу</w:t>
      </w:r>
      <w:r w:rsidR="00727210">
        <w:rPr>
          <w:rFonts w:ascii="Times New Roman" w:hAnsi="Times New Roman" w:cs="Times New Roman"/>
          <w:sz w:val="28"/>
          <w:szCs w:val="28"/>
        </w:rPr>
        <w:t>;</w:t>
      </w:r>
    </w:p>
    <w:p w:rsidR="00727210" w:rsidRPr="00CD4B6A" w:rsidRDefault="00727210" w:rsidP="00B03AC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справку </w:t>
      </w:r>
      <w:r w:rsidR="00C54A20">
        <w:rPr>
          <w:rFonts w:ascii="Times New Roman" w:hAnsi="Times New Roman" w:cs="Times New Roman"/>
          <w:sz w:val="28"/>
          <w:szCs w:val="28"/>
        </w:rPr>
        <w:t>об отсутствии (наличии) судимости.</w:t>
      </w:r>
    </w:p>
    <w:p w:rsidR="00CD4B6A" w:rsidRPr="00CD4B6A" w:rsidRDefault="00CD4B6A" w:rsidP="00B03AC6">
      <w:pPr>
        <w:spacing w:line="360" w:lineRule="auto"/>
        <w:ind w:firstLine="851"/>
        <w:jc w:val="both"/>
        <w:rPr>
          <w:sz w:val="28"/>
          <w:szCs w:val="28"/>
        </w:rPr>
      </w:pPr>
      <w:r w:rsidRPr="00CD4B6A">
        <w:rPr>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CD4B6A" w:rsidRPr="0025155E" w:rsidRDefault="00CD4B6A" w:rsidP="00B03AC6">
      <w:pPr>
        <w:spacing w:line="360" w:lineRule="auto"/>
        <w:ind w:firstLine="851"/>
        <w:jc w:val="both"/>
        <w:rPr>
          <w:sz w:val="28"/>
          <w:szCs w:val="28"/>
        </w:rPr>
      </w:pPr>
      <w:r w:rsidRPr="0025155E">
        <w:rPr>
          <w:sz w:val="28"/>
          <w:szCs w:val="28"/>
        </w:rPr>
        <w:t>Гражданином, изъявившим желание участво</w:t>
      </w:r>
      <w:r w:rsidR="009B061C">
        <w:rPr>
          <w:sz w:val="28"/>
          <w:szCs w:val="28"/>
        </w:rPr>
        <w:t>вать в конкурсе, представляются</w:t>
      </w:r>
      <w:r w:rsidRPr="0025155E">
        <w:rPr>
          <w:sz w:val="28"/>
          <w:szCs w:val="28"/>
        </w:rPr>
        <w:t xml:space="preserve"> в порядке и в сроки, установленные Законом Приморского края от 25 мая 2017 года №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w:t>
      </w:r>
    </w:p>
    <w:p w:rsidR="00CD4B6A" w:rsidRPr="0025155E" w:rsidRDefault="00263AA6" w:rsidP="00B03AC6">
      <w:pPr>
        <w:spacing w:line="360" w:lineRule="auto"/>
        <w:ind w:firstLine="851"/>
        <w:jc w:val="both"/>
        <w:rPr>
          <w:sz w:val="28"/>
          <w:szCs w:val="28"/>
        </w:rPr>
      </w:pPr>
      <w:r w:rsidRPr="0025155E">
        <w:rPr>
          <w:sz w:val="28"/>
          <w:szCs w:val="28"/>
        </w:rPr>
        <w:lastRenderedPageBreak/>
        <w:t xml:space="preserve">– </w:t>
      </w:r>
      <w:r w:rsidR="00CD4B6A" w:rsidRPr="0025155E">
        <w:rPr>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w:t>
      </w:r>
    </w:p>
    <w:p w:rsidR="00CD4B6A" w:rsidRPr="0025155E" w:rsidRDefault="00263AA6" w:rsidP="00B03AC6">
      <w:pPr>
        <w:spacing w:line="360" w:lineRule="auto"/>
        <w:ind w:firstLine="851"/>
        <w:jc w:val="both"/>
        <w:rPr>
          <w:sz w:val="28"/>
          <w:szCs w:val="28"/>
        </w:rPr>
      </w:pPr>
      <w:r w:rsidRPr="0025155E">
        <w:rPr>
          <w:sz w:val="28"/>
          <w:szCs w:val="28"/>
        </w:rPr>
        <w:t xml:space="preserve">– </w:t>
      </w:r>
      <w:r w:rsidR="00CD4B6A" w:rsidRPr="0025155E">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3. Приём документов для участия в конкурсе, указанных в части 2 статьи 4 настоящего Положения, осуществляется в сроки, установленные решением Думы муниципального округа об объявлении конкурса.</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4. Сведения, представленные гражданином для участия в конкурсе, подлежат проверке в установленном законодательством Российской Федерации порядке.</w:t>
      </w:r>
    </w:p>
    <w:p w:rsidR="00CD4B6A" w:rsidRPr="0025155E" w:rsidRDefault="00CD4B6A" w:rsidP="00B03AC6">
      <w:pPr>
        <w:pStyle w:val="ConsPlusNormal"/>
        <w:spacing w:line="360" w:lineRule="auto"/>
        <w:ind w:firstLine="851"/>
        <w:jc w:val="both"/>
        <w:rPr>
          <w:rFonts w:ascii="Times New Roman" w:hAnsi="Times New Roman" w:cs="Times New Roman"/>
          <w:sz w:val="28"/>
          <w:szCs w:val="28"/>
        </w:rPr>
      </w:pPr>
      <w:r w:rsidRPr="0025155E">
        <w:rPr>
          <w:rFonts w:ascii="Times New Roman" w:hAnsi="Times New Roman" w:cs="Times New Roman"/>
          <w:sz w:val="28"/>
          <w:szCs w:val="28"/>
        </w:rPr>
        <w:t>5. Несвоевременное и (или) неполное представление документов является основанием для отказа гражданину в приёме документов для участия.</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Конкурсная комиссия уведомляет в письменной форме о принятом решении об отказе гражданину в принятии документов для участия в конкурсе в срок не позднее 3 календарных дней со дня принятия конкурсной комиссией соответствующего решения.</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7. Не допускаются к участию в конкурсе граждане:</w:t>
      </w:r>
    </w:p>
    <w:p w:rsidR="00CD4B6A" w:rsidRPr="00CD4B6A" w:rsidRDefault="00CD4B6A" w:rsidP="00B03AC6">
      <w:pPr>
        <w:spacing w:line="360" w:lineRule="auto"/>
        <w:ind w:firstLine="851"/>
        <w:jc w:val="both"/>
        <w:rPr>
          <w:sz w:val="28"/>
          <w:szCs w:val="28"/>
        </w:rPr>
      </w:pPr>
      <w:r w:rsidRPr="00CD4B6A">
        <w:rPr>
          <w:sz w:val="28"/>
          <w:szCs w:val="28"/>
        </w:rPr>
        <w:t>1) признанные недееспособными решением суда, вступившим в законную силу;</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lastRenderedPageBreak/>
        <w:t>2) находящиеся на день проведения конкурса в местах лишения свободы по приговору суда;</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5) осужденные к лишению свободы за совершение особо тяжких преступлений, судимость которых снята или погашена, - до истечения срока пятнадцати лет со дня снятия или погашения судимости на день проведения конкурса;</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6)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или непогашенную судимость за указанные преступления, если на таких лиц не распространяется действие подпунктов 5 и 6 настоящего пункта;</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7)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CD4B6A" w:rsidRPr="00F10ECE" w:rsidRDefault="00CD4B6A" w:rsidP="00B03AC6">
      <w:pPr>
        <w:pStyle w:val="ConsPlusNormal"/>
        <w:spacing w:line="360" w:lineRule="auto"/>
        <w:ind w:firstLine="851"/>
        <w:jc w:val="both"/>
        <w:rPr>
          <w:rFonts w:ascii="Times New Roman" w:hAnsi="Times New Roman" w:cs="Times New Roman"/>
          <w:b/>
          <w:sz w:val="28"/>
          <w:szCs w:val="28"/>
        </w:rPr>
      </w:pPr>
      <w:r w:rsidRPr="00CD4B6A">
        <w:rPr>
          <w:rFonts w:ascii="Times New Roman" w:hAnsi="Times New Roman" w:cs="Times New Roman"/>
          <w:sz w:val="28"/>
          <w:szCs w:val="28"/>
        </w:rPr>
        <w:t xml:space="preserve">8) </w:t>
      </w:r>
      <w:r w:rsidR="00F10ECE" w:rsidRPr="00F10ECE">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главой муниципального</w:t>
      </w:r>
      <w:r w:rsidR="00F10ECE">
        <w:rPr>
          <w:rFonts w:ascii="Times New Roman" w:hAnsi="Times New Roman" w:cs="Times New Roman"/>
          <w:sz w:val="28"/>
          <w:szCs w:val="28"/>
        </w:rPr>
        <w:t xml:space="preserve"> округа</w:t>
      </w:r>
      <w:r w:rsidR="00F10ECE" w:rsidRPr="00F10ECE">
        <w:rPr>
          <w:rFonts w:ascii="Times New Roman" w:hAnsi="Times New Roman" w:cs="Times New Roman"/>
          <w:sz w:val="28"/>
          <w:szCs w:val="28"/>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главой муниципального</w:t>
      </w:r>
      <w:r w:rsidR="00F10ECE">
        <w:rPr>
          <w:rFonts w:ascii="Times New Roman" w:hAnsi="Times New Roman" w:cs="Times New Roman"/>
          <w:sz w:val="28"/>
          <w:szCs w:val="28"/>
        </w:rPr>
        <w:t xml:space="preserve"> </w:t>
      </w:r>
      <w:r w:rsidR="00F10ECE">
        <w:rPr>
          <w:rFonts w:ascii="Times New Roman" w:hAnsi="Times New Roman" w:cs="Times New Roman"/>
          <w:sz w:val="28"/>
          <w:szCs w:val="28"/>
        </w:rPr>
        <w:lastRenderedPageBreak/>
        <w:t>округа</w:t>
      </w:r>
      <w:r w:rsidR="00F10ECE" w:rsidRPr="00F10ECE">
        <w:rPr>
          <w:rFonts w:ascii="Times New Roman" w:hAnsi="Times New Roman" w:cs="Times New Roman"/>
          <w:sz w:val="28"/>
          <w:szCs w:val="28"/>
        </w:rPr>
        <w:t>, если иное не предусмотрено международным договором Российской Федерации;</w:t>
      </w:r>
      <w:r w:rsidR="00F10ECE">
        <w:rPr>
          <w:rFonts w:ascii="Times New Roman" w:hAnsi="Times New Roman" w:cs="Times New Roman"/>
          <w:sz w:val="28"/>
          <w:szCs w:val="28"/>
        </w:rPr>
        <w:t xml:space="preserve"> </w:t>
      </w:r>
    </w:p>
    <w:p w:rsidR="00CD4B6A" w:rsidRPr="00CD4B6A" w:rsidRDefault="00497148" w:rsidP="00B03AC6">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CD4B6A" w:rsidRPr="00CD4B6A">
        <w:rPr>
          <w:rFonts w:ascii="Times New Roman" w:hAnsi="Times New Roman" w:cs="Times New Roman"/>
          <w:sz w:val="28"/>
          <w:szCs w:val="28"/>
        </w:rPr>
        <w:t>) в случае представления подложных документов или заведомо ложных сведений;</w:t>
      </w:r>
    </w:p>
    <w:p w:rsidR="00CD4B6A" w:rsidRPr="00CD4B6A" w:rsidRDefault="00497148" w:rsidP="00B03AC6">
      <w:pPr>
        <w:spacing w:line="360" w:lineRule="auto"/>
        <w:ind w:firstLine="851"/>
        <w:jc w:val="both"/>
        <w:rPr>
          <w:sz w:val="28"/>
          <w:szCs w:val="28"/>
        </w:rPr>
      </w:pPr>
      <w:r>
        <w:rPr>
          <w:rFonts w:eastAsia="Batang"/>
          <w:sz w:val="28"/>
          <w:szCs w:val="28"/>
        </w:rPr>
        <w:t xml:space="preserve"> 10</w:t>
      </w:r>
      <w:r w:rsidR="00CD4B6A" w:rsidRPr="00CD4B6A">
        <w:rPr>
          <w:rFonts w:eastAsia="Batang"/>
          <w:sz w:val="28"/>
          <w:szCs w:val="28"/>
        </w:rPr>
        <w:t>) имеющие на день проведения конкурса ограничения пассивного избирательного права для избрания выборным должностным лицом местного самоуправления.</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8. Список граждан, допущенных к участию в конкурсе, утверждается решением конкурсной комиссии.</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9.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календарных дней со дня принятия решения.</w:t>
      </w:r>
    </w:p>
    <w:p w:rsidR="00CD4B6A" w:rsidRPr="00CD4B6A" w:rsidRDefault="00CD4B6A" w:rsidP="00B03AC6">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9B061C" w:rsidRDefault="009B061C" w:rsidP="009B061C">
      <w:pPr>
        <w:pStyle w:val="ConsPlusNormal"/>
        <w:spacing w:line="276" w:lineRule="auto"/>
        <w:jc w:val="center"/>
        <w:rPr>
          <w:rFonts w:ascii="Times New Roman" w:hAnsi="Times New Roman" w:cs="Times New Roman"/>
          <w:b/>
          <w:sz w:val="28"/>
          <w:szCs w:val="28"/>
        </w:rPr>
      </w:pPr>
    </w:p>
    <w:p w:rsidR="00CD4B6A" w:rsidRDefault="00CD4B6A" w:rsidP="009B061C">
      <w:pPr>
        <w:pStyle w:val="ConsPlusNormal"/>
        <w:spacing w:line="276" w:lineRule="auto"/>
        <w:jc w:val="center"/>
        <w:rPr>
          <w:rFonts w:ascii="Times New Roman" w:hAnsi="Times New Roman" w:cs="Times New Roman"/>
          <w:b/>
          <w:sz w:val="28"/>
          <w:szCs w:val="28"/>
        </w:rPr>
      </w:pPr>
      <w:r w:rsidRPr="00CD4B6A">
        <w:rPr>
          <w:rFonts w:ascii="Times New Roman" w:hAnsi="Times New Roman" w:cs="Times New Roman"/>
          <w:b/>
          <w:sz w:val="28"/>
          <w:szCs w:val="28"/>
        </w:rPr>
        <w:t>Статья 5. Процедура проведения конкурса</w:t>
      </w:r>
    </w:p>
    <w:p w:rsidR="0025155E" w:rsidRPr="00CD4B6A" w:rsidRDefault="0025155E" w:rsidP="009B061C">
      <w:pPr>
        <w:pStyle w:val="ConsPlusNormal"/>
        <w:spacing w:line="276" w:lineRule="auto"/>
        <w:jc w:val="center"/>
        <w:rPr>
          <w:rFonts w:ascii="Times New Roman" w:hAnsi="Times New Roman" w:cs="Times New Roman"/>
          <w:sz w:val="28"/>
          <w:szCs w:val="28"/>
        </w:rPr>
      </w:pPr>
    </w:p>
    <w:p w:rsidR="00CD4B6A" w:rsidRPr="00CD4B6A" w:rsidRDefault="00CD4B6A" w:rsidP="009B061C">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 xml:space="preserve">1. Конкурс проводится, если имеется не менее двух кандидатов. В противном случае конкурс признается несостоявшимся. </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3. Конкурс проводится в два этапа.</w:t>
      </w:r>
    </w:p>
    <w:p w:rsidR="00CD4B6A" w:rsidRPr="00CD4B6A" w:rsidRDefault="00CD4B6A" w:rsidP="0025155E">
      <w:pPr>
        <w:spacing w:line="360" w:lineRule="auto"/>
        <w:ind w:firstLine="851"/>
        <w:jc w:val="both"/>
        <w:rPr>
          <w:sz w:val="28"/>
          <w:szCs w:val="28"/>
        </w:rPr>
      </w:pPr>
      <w:r w:rsidRPr="00CD4B6A">
        <w:rPr>
          <w:sz w:val="28"/>
          <w:szCs w:val="28"/>
        </w:rPr>
        <w:t xml:space="preserve">4. На первом этапе конкурсная комиссия проводит проверку достоверности сведений, за исключением сведений о своих доходах, об имуществе и обязательствах имущественного характера своих супруга (супруги) и несовершеннолетних детей, представленных кандидатами, а также проверку соответствия кандидатов установленным требованиям на основании </w:t>
      </w:r>
      <w:r w:rsidRPr="00CD4B6A">
        <w:rPr>
          <w:sz w:val="28"/>
          <w:szCs w:val="28"/>
        </w:rPr>
        <w:lastRenderedPageBreak/>
        <w:t>представленных ими документов. Изучение указанных документов и информации осуществляется в отсутствие кандидатов.</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5. По итогам первого этапа конкурса конкурсная комиссия принимает одно из следующих решений:</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1) о признании первого этапа конкурса состоявшимся с утверждением кандидатов, допущенных к участию во втором этапе конкурса;</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2) о признании конкурса несостоявшимся в следующих случаях:</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отсутствия кандидатов;</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наличия одного кандидата;</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признания всех кандидатов несоответствующими установленным квалификационным требованиям к должности главы администрации;</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подачи всеми кандидатами заявлений об отказе от участия в конкурсе.</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Конкурсная комиссия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 в срок не позднее трех календарных дней до дня проведения второго этапа конкурса.</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Решение о дате, месте и времени проведения второго этапа конкурса принимается конкурсной комиссией по итогам первого этапа конкурса.</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6.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индивидуального собеседования.</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При определении результатов конкурса комиссией также учитываются:</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наличие у кандидата высшего образования;</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наличие у кандидата дополнительного профессионального образования, учёной степени, учёного звания, наград и иных почётных званий;</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w:t>
      </w:r>
      <w:r w:rsidR="00CD4B6A" w:rsidRPr="00CD4B6A">
        <w:rPr>
          <w:rFonts w:ascii="Times New Roman" w:hAnsi="Times New Roman" w:cs="Times New Roman"/>
          <w:sz w:val="28"/>
          <w:szCs w:val="28"/>
        </w:rPr>
        <w:lastRenderedPageBreak/>
        <w:t>производства, иных отраслях экономики, социальной сферы, либо наличие не менее трёх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знание кандидатами Конституции Российской Федерации, Устава Приморского края, Устава </w:t>
      </w:r>
      <w:r>
        <w:rPr>
          <w:rFonts w:ascii="Times New Roman" w:hAnsi="Times New Roman" w:cs="Times New Roman"/>
          <w:sz w:val="28"/>
          <w:szCs w:val="28"/>
        </w:rPr>
        <w:t>Пожарского</w:t>
      </w:r>
      <w:r w:rsidR="00CD4B6A" w:rsidRPr="00CD4B6A">
        <w:rPr>
          <w:rFonts w:ascii="Times New Roman" w:hAnsi="Times New Roman" w:cs="Times New Roman"/>
          <w:sz w:val="28"/>
          <w:szCs w:val="28"/>
        </w:rPr>
        <w:t xml:space="preserve"> муниципального округа,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принимаемых Губернатором Приморского края и </w:t>
      </w:r>
      <w:r>
        <w:rPr>
          <w:rFonts w:ascii="Times New Roman" w:hAnsi="Times New Roman" w:cs="Times New Roman"/>
          <w:sz w:val="28"/>
          <w:szCs w:val="28"/>
        </w:rPr>
        <w:t>Правительством</w:t>
      </w:r>
      <w:r w:rsidR="00CD4B6A" w:rsidRPr="00CD4B6A">
        <w:rPr>
          <w:rFonts w:ascii="Times New Roman" w:hAnsi="Times New Roman" w:cs="Times New Roman"/>
          <w:sz w:val="28"/>
          <w:szCs w:val="28"/>
        </w:rPr>
        <w:t xml:space="preserve"> Приморского края, муниципальных правовых актов муниципального округа;</w:t>
      </w:r>
    </w:p>
    <w:p w:rsidR="00CD4B6A" w:rsidRPr="00CD4B6A" w:rsidRDefault="00936ABD" w:rsidP="0025155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D4B6A" w:rsidRPr="00CD4B6A">
        <w:rPr>
          <w:rFonts w:ascii="Times New Roman" w:hAnsi="Times New Roman" w:cs="Times New Roman"/>
          <w:sz w:val="28"/>
          <w:szCs w:val="28"/>
        </w:rPr>
        <w:t xml:space="preserve"> наличие у кандидатов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документов, орг</w:t>
      </w:r>
      <w:r>
        <w:rPr>
          <w:rFonts w:ascii="Times New Roman" w:hAnsi="Times New Roman" w:cs="Times New Roman"/>
          <w:sz w:val="28"/>
          <w:szCs w:val="28"/>
        </w:rPr>
        <w:t xml:space="preserve">анизационные и коммуникативные </w:t>
      </w:r>
      <w:r w:rsidR="00CD4B6A" w:rsidRPr="00CD4B6A">
        <w:rPr>
          <w:rFonts w:ascii="Times New Roman" w:hAnsi="Times New Roman" w:cs="Times New Roman"/>
          <w:sz w:val="28"/>
          <w:szCs w:val="28"/>
        </w:rPr>
        <w:t>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CD4B6A" w:rsidRPr="00CD4B6A" w:rsidRDefault="00CD4B6A" w:rsidP="009E7F2B">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7. Неявка кандидата для участия во втором этапе конкурса считается отказом от участия в конкурсе, за исключением случая признания конкурсной комиссией причины неявки кандидата уважительной.</w:t>
      </w:r>
    </w:p>
    <w:p w:rsidR="00CD4B6A" w:rsidRPr="00CD4B6A" w:rsidRDefault="00CD4B6A" w:rsidP="009E7F2B">
      <w:pPr>
        <w:pStyle w:val="ConsPlusNormal"/>
        <w:spacing w:line="276" w:lineRule="auto"/>
        <w:ind w:firstLine="540"/>
        <w:jc w:val="both"/>
        <w:rPr>
          <w:rFonts w:ascii="Times New Roman" w:hAnsi="Times New Roman" w:cs="Times New Roman"/>
          <w:b/>
          <w:sz w:val="28"/>
          <w:szCs w:val="28"/>
        </w:rPr>
      </w:pPr>
    </w:p>
    <w:p w:rsidR="0025155E" w:rsidRDefault="00CD4B6A" w:rsidP="009E7F2B">
      <w:pPr>
        <w:pStyle w:val="ConsPlusNormal"/>
        <w:spacing w:line="276" w:lineRule="auto"/>
        <w:jc w:val="center"/>
        <w:rPr>
          <w:rFonts w:ascii="Times New Roman" w:hAnsi="Times New Roman" w:cs="Times New Roman"/>
          <w:b/>
          <w:sz w:val="28"/>
          <w:szCs w:val="28"/>
        </w:rPr>
      </w:pPr>
      <w:r w:rsidRPr="00CD4B6A">
        <w:rPr>
          <w:rFonts w:ascii="Times New Roman" w:hAnsi="Times New Roman" w:cs="Times New Roman"/>
          <w:b/>
          <w:sz w:val="28"/>
          <w:szCs w:val="28"/>
        </w:rPr>
        <w:t xml:space="preserve">Статья 6. Порядок принятия решения конкурсной комиссии </w:t>
      </w:r>
    </w:p>
    <w:p w:rsidR="00CD4B6A" w:rsidRPr="00CD4B6A" w:rsidRDefault="00CD4B6A" w:rsidP="009E7F2B">
      <w:pPr>
        <w:pStyle w:val="ConsPlusNormal"/>
        <w:spacing w:line="276" w:lineRule="auto"/>
        <w:jc w:val="center"/>
        <w:rPr>
          <w:rFonts w:ascii="Times New Roman" w:hAnsi="Times New Roman" w:cs="Times New Roman"/>
          <w:sz w:val="28"/>
          <w:szCs w:val="28"/>
        </w:rPr>
      </w:pPr>
      <w:r w:rsidRPr="00CD4B6A">
        <w:rPr>
          <w:rFonts w:ascii="Times New Roman" w:hAnsi="Times New Roman" w:cs="Times New Roman"/>
          <w:b/>
          <w:sz w:val="28"/>
          <w:szCs w:val="28"/>
        </w:rPr>
        <w:t>по результатам конкурса</w:t>
      </w:r>
    </w:p>
    <w:p w:rsidR="00CD4B6A" w:rsidRPr="00936ABD" w:rsidRDefault="00CD4B6A" w:rsidP="00CD4B6A">
      <w:pPr>
        <w:pStyle w:val="ConsPlusNormal"/>
        <w:spacing w:line="360" w:lineRule="auto"/>
        <w:ind w:firstLine="540"/>
        <w:jc w:val="both"/>
        <w:rPr>
          <w:rFonts w:ascii="Times New Roman" w:hAnsi="Times New Roman" w:cs="Times New Roman"/>
          <w:b/>
          <w:sz w:val="28"/>
          <w:szCs w:val="28"/>
        </w:rPr>
      </w:pP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1. По результатам второго этапа конкурса конкурсная комиссия принимает одно из следующих решений:</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eastAsia="Batang" w:hAnsi="Times New Roman" w:cs="Times New Roman"/>
          <w:sz w:val="28"/>
          <w:szCs w:val="28"/>
        </w:rPr>
        <w:t>1) о представлении из числа кандидатов, допущенных к участию во втором этапе конкурса, не менее двух зарегистрированных конкурсной комиссией кандидатов на рассмотрение Думы</w:t>
      </w:r>
      <w:r w:rsidR="00936ABD" w:rsidRPr="00936ABD">
        <w:rPr>
          <w:rFonts w:ascii="Times New Roman" w:eastAsia="Batang" w:hAnsi="Times New Roman" w:cs="Times New Roman"/>
          <w:sz w:val="28"/>
          <w:szCs w:val="28"/>
        </w:rPr>
        <w:t xml:space="preserve"> муниципального</w:t>
      </w:r>
      <w:r w:rsidRPr="00936ABD">
        <w:rPr>
          <w:rFonts w:ascii="Times New Roman" w:eastAsia="Batang" w:hAnsi="Times New Roman" w:cs="Times New Roman"/>
          <w:sz w:val="28"/>
          <w:szCs w:val="28"/>
        </w:rPr>
        <w:t xml:space="preserve"> округа, для избрания главой муниципального округа;</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lastRenderedPageBreak/>
        <w:t>2) о признании конкурса несостоявшимся в следующих случаях:</w:t>
      </w:r>
    </w:p>
    <w:p w:rsidR="00CD4B6A" w:rsidRPr="00936ABD" w:rsidRDefault="00936ABD"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w:t>
      </w:r>
      <w:r w:rsidR="00CD4B6A" w:rsidRPr="00936ABD">
        <w:rPr>
          <w:rFonts w:ascii="Times New Roman" w:hAnsi="Times New Roman" w:cs="Times New Roman"/>
          <w:sz w:val="28"/>
          <w:szCs w:val="28"/>
        </w:rPr>
        <w:t xml:space="preserve"> отсутствия кандидатов;</w:t>
      </w:r>
    </w:p>
    <w:p w:rsidR="00CD4B6A" w:rsidRPr="00936ABD" w:rsidRDefault="00936ABD"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w:t>
      </w:r>
      <w:r w:rsidR="00CD4B6A" w:rsidRPr="00936ABD">
        <w:rPr>
          <w:rFonts w:ascii="Times New Roman" w:hAnsi="Times New Roman" w:cs="Times New Roman"/>
          <w:sz w:val="28"/>
          <w:szCs w:val="28"/>
        </w:rPr>
        <w:t xml:space="preserve"> наличия одного кандидата;</w:t>
      </w:r>
    </w:p>
    <w:p w:rsidR="00CD4B6A" w:rsidRPr="00936ABD" w:rsidRDefault="00936ABD"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w:t>
      </w:r>
      <w:r w:rsidR="00CD4B6A" w:rsidRPr="00936ABD">
        <w:rPr>
          <w:rFonts w:ascii="Times New Roman" w:hAnsi="Times New Roman" w:cs="Times New Roman"/>
          <w:sz w:val="28"/>
          <w:szCs w:val="28"/>
        </w:rPr>
        <w:t xml:space="preserve"> подачи всеми кандидатами заявлений об отказе от участия в конкурсе</w:t>
      </w:r>
      <w:r w:rsidR="0025155E">
        <w:rPr>
          <w:rFonts w:ascii="Times New Roman" w:hAnsi="Times New Roman" w:cs="Times New Roman"/>
          <w:sz w:val="28"/>
          <w:szCs w:val="28"/>
        </w:rPr>
        <w:t>;</w:t>
      </w:r>
    </w:p>
    <w:p w:rsidR="00CD4B6A" w:rsidRPr="00936ABD" w:rsidRDefault="00936ABD"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w:t>
      </w:r>
      <w:r w:rsidR="00CD4B6A" w:rsidRPr="00936ABD">
        <w:rPr>
          <w:rFonts w:ascii="Times New Roman" w:hAnsi="Times New Roman" w:cs="Times New Roman"/>
          <w:sz w:val="28"/>
          <w:szCs w:val="28"/>
        </w:rPr>
        <w:t xml:space="preserve"> признания всех кандидатов несоответствующими установленным требованиям к должности главы</w:t>
      </w:r>
      <w:r w:rsidRPr="00936ABD">
        <w:rPr>
          <w:rFonts w:ascii="Times New Roman" w:hAnsi="Times New Roman" w:cs="Times New Roman"/>
          <w:sz w:val="28"/>
          <w:szCs w:val="28"/>
        </w:rPr>
        <w:t xml:space="preserve"> муниципального</w:t>
      </w:r>
      <w:r w:rsidR="00CD4B6A" w:rsidRPr="00936ABD">
        <w:rPr>
          <w:rFonts w:ascii="Times New Roman" w:hAnsi="Times New Roman" w:cs="Times New Roman"/>
          <w:sz w:val="28"/>
          <w:szCs w:val="28"/>
        </w:rPr>
        <w:t xml:space="preserve"> округа.</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Конкурсная комиссия уведомляет в письменной форме о пр</w:t>
      </w:r>
      <w:r w:rsidR="00936ABD" w:rsidRPr="00936ABD">
        <w:rPr>
          <w:rFonts w:ascii="Times New Roman" w:hAnsi="Times New Roman" w:cs="Times New Roman"/>
          <w:sz w:val="28"/>
          <w:szCs w:val="28"/>
        </w:rPr>
        <w:t xml:space="preserve">инятом по результатам конкурса </w:t>
      </w:r>
      <w:r w:rsidRPr="00936ABD">
        <w:rPr>
          <w:rFonts w:ascii="Times New Roman" w:hAnsi="Times New Roman" w:cs="Times New Roman"/>
          <w:sz w:val="28"/>
          <w:szCs w:val="28"/>
        </w:rPr>
        <w:t>решении каждого из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 в срок не позднее трех календарных дней со дня принятия конкурсной комиссией соответствующего решения.</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2.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3. Решение конкурсной комиссии по результатам второго этапа конкурса направляется в Думу муниципального округа не позднее чем на следующий день после принятия решения.</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4.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3 дней со дня принятия конкурсной комиссией соответствующего решения.</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5. Информация о результатах конкурса подлежит опубликованию в печатном сре</w:t>
      </w:r>
      <w:r w:rsidR="006253AB">
        <w:rPr>
          <w:rFonts w:ascii="Times New Roman" w:hAnsi="Times New Roman" w:cs="Times New Roman"/>
          <w:sz w:val="28"/>
          <w:szCs w:val="28"/>
        </w:rPr>
        <w:t>дстве массовой информации округа</w:t>
      </w:r>
      <w:r w:rsidRPr="00936ABD">
        <w:rPr>
          <w:rFonts w:ascii="Times New Roman" w:hAnsi="Times New Roman" w:cs="Times New Roman"/>
          <w:sz w:val="28"/>
          <w:szCs w:val="28"/>
        </w:rPr>
        <w:t xml:space="preserve"> и размещению на официальном сайте </w:t>
      </w:r>
      <w:r w:rsidR="00936ABD" w:rsidRPr="00936ABD">
        <w:rPr>
          <w:rFonts w:ascii="Times New Roman" w:hAnsi="Times New Roman" w:cs="Times New Roman"/>
          <w:sz w:val="28"/>
          <w:szCs w:val="28"/>
        </w:rPr>
        <w:t>муниципального округа</w:t>
      </w:r>
      <w:r w:rsidRPr="00936ABD">
        <w:rPr>
          <w:rFonts w:ascii="Times New Roman" w:hAnsi="Times New Roman" w:cs="Times New Roman"/>
          <w:sz w:val="28"/>
          <w:szCs w:val="28"/>
        </w:rPr>
        <w:t xml:space="preserve"> в сети Интернет в течение 5 календарных дней со дня принятия конкурсной комиссией решения по результатам конкурса.</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6. Рассмотрение Думой муниципального округа вопроса об избрании на должность главы округа осуществляется в срок не более 10 календарных дней со дня принятия конкурсной комиссией решения по результатам конкурса.</w:t>
      </w:r>
    </w:p>
    <w:p w:rsidR="00CD4B6A" w:rsidRPr="00936ABD" w:rsidRDefault="009E7F2B" w:rsidP="00936ABD">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пунктом 5 части 3 статьи</w:t>
      </w:r>
      <w:r w:rsidR="00CD4B6A" w:rsidRPr="00936ABD">
        <w:rPr>
          <w:rFonts w:ascii="Times New Roman" w:hAnsi="Times New Roman" w:cs="Times New Roman"/>
          <w:sz w:val="28"/>
          <w:szCs w:val="28"/>
        </w:rPr>
        <w:t xml:space="preserve"> 1 </w:t>
      </w:r>
      <w:r>
        <w:rPr>
          <w:rFonts w:ascii="Times New Roman" w:hAnsi="Times New Roman" w:cs="Times New Roman"/>
          <w:sz w:val="28"/>
          <w:szCs w:val="28"/>
        </w:rPr>
        <w:t xml:space="preserve">настоящего </w:t>
      </w:r>
      <w:r>
        <w:rPr>
          <w:rFonts w:ascii="Times New Roman" w:hAnsi="Times New Roman" w:cs="Times New Roman"/>
          <w:sz w:val="28"/>
          <w:szCs w:val="28"/>
        </w:rPr>
        <w:lastRenderedPageBreak/>
        <w:t xml:space="preserve">Положения, </w:t>
      </w:r>
      <w:r w:rsidR="00CD4B6A" w:rsidRPr="00936ABD">
        <w:rPr>
          <w:rFonts w:ascii="Times New Roman" w:hAnsi="Times New Roman" w:cs="Times New Roman"/>
          <w:sz w:val="28"/>
          <w:szCs w:val="28"/>
        </w:rPr>
        <w:t xml:space="preserve">рассмотрение Думой муниципального округа вопроса об избрании на должность главы </w:t>
      </w:r>
      <w:r w:rsidR="00936ABD" w:rsidRPr="00936ABD">
        <w:rPr>
          <w:rFonts w:ascii="Times New Roman" w:hAnsi="Times New Roman" w:cs="Times New Roman"/>
          <w:sz w:val="28"/>
          <w:szCs w:val="28"/>
        </w:rPr>
        <w:t xml:space="preserve">муниципального </w:t>
      </w:r>
      <w:r w:rsidR="00CD4B6A" w:rsidRPr="00936ABD">
        <w:rPr>
          <w:rFonts w:ascii="Times New Roman" w:hAnsi="Times New Roman" w:cs="Times New Roman"/>
          <w:sz w:val="28"/>
          <w:szCs w:val="28"/>
        </w:rPr>
        <w:t xml:space="preserve">округа осуществляется в срок не более 10 календарных дней со дня принятия конкурсной комиссией решения по результатам конкурса, но не ранее вступления в силу Устава </w:t>
      </w:r>
      <w:r w:rsidR="00936ABD" w:rsidRPr="00936ABD">
        <w:rPr>
          <w:rFonts w:ascii="Times New Roman" w:hAnsi="Times New Roman" w:cs="Times New Roman"/>
          <w:sz w:val="28"/>
          <w:szCs w:val="28"/>
        </w:rPr>
        <w:t>Пожарского</w:t>
      </w:r>
      <w:r w:rsidR="00CD4B6A" w:rsidRPr="00936ABD">
        <w:rPr>
          <w:rFonts w:ascii="Times New Roman" w:hAnsi="Times New Roman" w:cs="Times New Roman"/>
          <w:sz w:val="28"/>
          <w:szCs w:val="28"/>
        </w:rPr>
        <w:t xml:space="preserve"> муниципального округа.</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 xml:space="preserve">Решение Думы муниципального округа об избрании на должность главы </w:t>
      </w:r>
      <w:r w:rsidR="00936ABD" w:rsidRPr="00936ABD">
        <w:rPr>
          <w:rFonts w:ascii="Times New Roman" w:hAnsi="Times New Roman" w:cs="Times New Roman"/>
          <w:sz w:val="28"/>
          <w:szCs w:val="28"/>
        </w:rPr>
        <w:t xml:space="preserve">муниципального </w:t>
      </w:r>
      <w:r w:rsidRPr="00936ABD">
        <w:rPr>
          <w:rFonts w:ascii="Times New Roman" w:hAnsi="Times New Roman" w:cs="Times New Roman"/>
          <w:sz w:val="28"/>
          <w:szCs w:val="28"/>
        </w:rPr>
        <w:t xml:space="preserve">округа принимается большинством голосов от установленной численности депутатов Думы </w:t>
      </w:r>
      <w:r w:rsidR="00936ABD" w:rsidRPr="00936ABD">
        <w:rPr>
          <w:rFonts w:ascii="Times New Roman" w:hAnsi="Times New Roman" w:cs="Times New Roman"/>
          <w:sz w:val="28"/>
          <w:szCs w:val="28"/>
        </w:rPr>
        <w:t xml:space="preserve">муниципального </w:t>
      </w:r>
      <w:r w:rsidRPr="00936ABD">
        <w:rPr>
          <w:rFonts w:ascii="Times New Roman" w:hAnsi="Times New Roman" w:cs="Times New Roman"/>
          <w:sz w:val="28"/>
          <w:szCs w:val="28"/>
        </w:rPr>
        <w:t>округа открытым голосованием.</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Если по итогам голосования ни один из кандидатов не набрал достаточного для принятия числа голосов, то на повторное голосование ставится кандидат, набравший наибольшее число голосов. Решение по нему считается принятым, если при повторном голосовании кандидат набрал достаточное для принятия число голосов.</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В случае представления кандидатом в Думу муниципального округа письменного заявления об отказе от участия в процедуре избрания главой муниципального округа, Дума муниципального округа проводит голосование по оставшейся кандидатуре.</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7. В случае признания конкурса несостоявшимся либо если ни один из кандидатов, представленных конкурсной комиссией по результатам конкурса, не избран на должность главы муниципального округа решением Думы муниципального округа, Дума муниципального округа принимает решение о повторном проведении конкурса в соответствии с настоящим Положением.</w:t>
      </w:r>
    </w:p>
    <w:p w:rsidR="00CD4B6A" w:rsidRPr="00936ABD" w:rsidRDefault="00CD4B6A" w:rsidP="00936ABD">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rsidR="00CD4B6A" w:rsidRPr="00936ABD" w:rsidRDefault="00CD4B6A" w:rsidP="009E7F2B">
      <w:pPr>
        <w:pStyle w:val="ConsPlusNormal"/>
        <w:spacing w:line="360" w:lineRule="auto"/>
        <w:ind w:firstLine="851"/>
        <w:jc w:val="both"/>
        <w:rPr>
          <w:rFonts w:ascii="Times New Roman" w:hAnsi="Times New Roman" w:cs="Times New Roman"/>
          <w:sz w:val="28"/>
          <w:szCs w:val="28"/>
        </w:rPr>
      </w:pPr>
      <w:r w:rsidRPr="00936ABD">
        <w:rPr>
          <w:rFonts w:ascii="Times New Roman" w:hAnsi="Times New Roman" w:cs="Times New Roman"/>
          <w:sz w:val="28"/>
          <w:szCs w:val="28"/>
        </w:rPr>
        <w:t xml:space="preserve">8. Решение Думы </w:t>
      </w:r>
      <w:r w:rsidR="00936ABD" w:rsidRPr="00936ABD">
        <w:rPr>
          <w:rFonts w:ascii="Times New Roman" w:hAnsi="Times New Roman" w:cs="Times New Roman"/>
          <w:sz w:val="28"/>
          <w:szCs w:val="28"/>
        </w:rPr>
        <w:t xml:space="preserve">муниципального </w:t>
      </w:r>
      <w:r w:rsidRPr="00936ABD">
        <w:rPr>
          <w:rFonts w:ascii="Times New Roman" w:hAnsi="Times New Roman" w:cs="Times New Roman"/>
          <w:sz w:val="28"/>
          <w:szCs w:val="28"/>
        </w:rPr>
        <w:t xml:space="preserve">округа по итогам рассмотрения вопроса об избрании главы </w:t>
      </w:r>
      <w:r w:rsidR="00936ABD" w:rsidRPr="00936ABD">
        <w:rPr>
          <w:rFonts w:ascii="Times New Roman" w:hAnsi="Times New Roman" w:cs="Times New Roman"/>
          <w:sz w:val="28"/>
          <w:szCs w:val="28"/>
        </w:rPr>
        <w:t xml:space="preserve">муниципального </w:t>
      </w:r>
      <w:r w:rsidRPr="00936ABD">
        <w:rPr>
          <w:rFonts w:ascii="Times New Roman" w:hAnsi="Times New Roman" w:cs="Times New Roman"/>
          <w:sz w:val="28"/>
          <w:szCs w:val="28"/>
        </w:rPr>
        <w:t xml:space="preserve">округа подлежит опубликованию в </w:t>
      </w:r>
      <w:r w:rsidR="009E7F2B">
        <w:rPr>
          <w:rFonts w:ascii="Times New Roman" w:hAnsi="Times New Roman" w:cs="Times New Roman"/>
          <w:sz w:val="28"/>
          <w:szCs w:val="28"/>
        </w:rPr>
        <w:t xml:space="preserve">газете «Победа» </w:t>
      </w:r>
      <w:r w:rsidRPr="00936ABD">
        <w:rPr>
          <w:rFonts w:ascii="Times New Roman" w:hAnsi="Times New Roman" w:cs="Times New Roman"/>
          <w:sz w:val="28"/>
          <w:szCs w:val="28"/>
        </w:rPr>
        <w:t xml:space="preserve">и размещению на официальном сайте </w:t>
      </w:r>
      <w:r w:rsidR="00936ABD" w:rsidRPr="00936ABD">
        <w:rPr>
          <w:rFonts w:ascii="Times New Roman" w:hAnsi="Times New Roman" w:cs="Times New Roman"/>
          <w:sz w:val="28"/>
          <w:szCs w:val="28"/>
        </w:rPr>
        <w:t>муниципального округа</w:t>
      </w:r>
      <w:r w:rsidRPr="00936ABD">
        <w:rPr>
          <w:rFonts w:ascii="Times New Roman" w:hAnsi="Times New Roman" w:cs="Times New Roman"/>
          <w:sz w:val="28"/>
          <w:szCs w:val="28"/>
        </w:rPr>
        <w:t xml:space="preserve"> в сети Интернет в течение пяти календарных дней со дня принятия указанного решения.</w:t>
      </w:r>
    </w:p>
    <w:p w:rsidR="00CD4B6A" w:rsidRPr="00CD4B6A" w:rsidRDefault="00CD4B6A" w:rsidP="009E7F2B">
      <w:pPr>
        <w:pStyle w:val="ConsPlusNormal"/>
        <w:spacing w:line="276" w:lineRule="auto"/>
        <w:ind w:firstLine="540"/>
        <w:jc w:val="both"/>
        <w:rPr>
          <w:rFonts w:ascii="Times New Roman" w:hAnsi="Times New Roman" w:cs="Times New Roman"/>
          <w:sz w:val="28"/>
          <w:szCs w:val="28"/>
        </w:rPr>
      </w:pPr>
    </w:p>
    <w:p w:rsidR="00E578E5" w:rsidRDefault="00E578E5" w:rsidP="009E7F2B">
      <w:pPr>
        <w:pStyle w:val="ConsPlusNormal"/>
        <w:spacing w:line="276" w:lineRule="auto"/>
        <w:jc w:val="center"/>
        <w:rPr>
          <w:rFonts w:ascii="Times New Roman" w:hAnsi="Times New Roman" w:cs="Times New Roman"/>
          <w:b/>
          <w:sz w:val="28"/>
          <w:szCs w:val="28"/>
        </w:rPr>
      </w:pPr>
    </w:p>
    <w:p w:rsidR="00E578E5" w:rsidRDefault="00E578E5" w:rsidP="009E7F2B">
      <w:pPr>
        <w:pStyle w:val="ConsPlusNormal"/>
        <w:spacing w:line="276" w:lineRule="auto"/>
        <w:jc w:val="center"/>
        <w:rPr>
          <w:rFonts w:ascii="Times New Roman" w:hAnsi="Times New Roman" w:cs="Times New Roman"/>
          <w:b/>
          <w:sz w:val="28"/>
          <w:szCs w:val="28"/>
        </w:rPr>
      </w:pPr>
    </w:p>
    <w:p w:rsidR="00CD4B6A" w:rsidRPr="00CD4B6A" w:rsidRDefault="00E578E5" w:rsidP="009E7F2B">
      <w:pPr>
        <w:pStyle w:val="ConsPlusNormal"/>
        <w:spacing w:line="276" w:lineRule="auto"/>
        <w:jc w:val="center"/>
        <w:rPr>
          <w:rFonts w:ascii="Times New Roman" w:hAnsi="Times New Roman" w:cs="Times New Roman"/>
          <w:sz w:val="28"/>
          <w:szCs w:val="28"/>
        </w:rPr>
      </w:pPr>
      <w:r>
        <w:rPr>
          <w:rFonts w:ascii="Times New Roman" w:hAnsi="Times New Roman" w:cs="Times New Roman"/>
          <w:b/>
          <w:sz w:val="28"/>
          <w:szCs w:val="28"/>
        </w:rPr>
        <w:t>С</w:t>
      </w:r>
      <w:r w:rsidR="00CD4B6A" w:rsidRPr="00CD4B6A">
        <w:rPr>
          <w:rFonts w:ascii="Times New Roman" w:hAnsi="Times New Roman" w:cs="Times New Roman"/>
          <w:b/>
          <w:sz w:val="28"/>
          <w:szCs w:val="28"/>
        </w:rPr>
        <w:t>татья 7. Заключительные положения</w:t>
      </w:r>
    </w:p>
    <w:p w:rsidR="00CD4B6A" w:rsidRPr="00CD4B6A" w:rsidRDefault="00CD4B6A" w:rsidP="00CD4B6A">
      <w:pPr>
        <w:pStyle w:val="ConsPlusNormal"/>
        <w:spacing w:line="360" w:lineRule="auto"/>
        <w:ind w:firstLine="540"/>
        <w:jc w:val="both"/>
        <w:rPr>
          <w:rFonts w:ascii="Times New Roman" w:hAnsi="Times New Roman" w:cs="Times New Roman"/>
          <w:b/>
          <w:sz w:val="28"/>
          <w:szCs w:val="28"/>
        </w:rPr>
      </w:pP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1. Кандидат вправе обжаловать решение конкурсной комиссии по результатам конкурса в соответствии с законодательством Российской Федерации.</w:t>
      </w:r>
    </w:p>
    <w:p w:rsidR="00CD4B6A" w:rsidRPr="00CD4B6A" w:rsidRDefault="00CD4B6A" w:rsidP="0025155E">
      <w:pPr>
        <w:pStyle w:val="ConsPlusNormal"/>
        <w:spacing w:line="360" w:lineRule="auto"/>
        <w:ind w:firstLine="851"/>
        <w:jc w:val="both"/>
        <w:rPr>
          <w:rFonts w:ascii="Times New Roman" w:hAnsi="Times New Roman" w:cs="Times New Roman"/>
          <w:sz w:val="28"/>
          <w:szCs w:val="28"/>
        </w:rPr>
      </w:pPr>
      <w:r w:rsidRPr="00CD4B6A">
        <w:rPr>
          <w:rFonts w:ascii="Times New Roman" w:hAnsi="Times New Roman" w:cs="Times New Roman"/>
          <w:sz w:val="28"/>
          <w:szCs w:val="28"/>
        </w:rPr>
        <w:t>2. Документы кандидатов и граждан, не допущенных к участию в конкурсе, могут быть им возвращены по пи</w:t>
      </w:r>
      <w:r w:rsidR="00A96C1D">
        <w:rPr>
          <w:rFonts w:ascii="Times New Roman" w:hAnsi="Times New Roman" w:cs="Times New Roman"/>
          <w:sz w:val="28"/>
          <w:szCs w:val="28"/>
        </w:rPr>
        <w:t>сьменному заявлению по истечении</w:t>
      </w:r>
      <w:r w:rsidRPr="00CD4B6A">
        <w:rPr>
          <w:rFonts w:ascii="Times New Roman" w:hAnsi="Times New Roman" w:cs="Times New Roman"/>
          <w:sz w:val="28"/>
          <w:szCs w:val="28"/>
        </w:rPr>
        <w:t xml:space="preserve"> трех лет со дня завершения конкурса. До истечения указанного срока документы хранятся в Думе муниципального округа, после чего подлежат передаче в архив.</w:t>
      </w:r>
    </w:p>
    <w:p w:rsidR="00CB29E9" w:rsidRDefault="00CB29E9" w:rsidP="00CB29E9">
      <w:pPr>
        <w:tabs>
          <w:tab w:val="left" w:pos="5445"/>
        </w:tabs>
        <w:spacing w:line="360" w:lineRule="auto"/>
        <w:jc w:val="both"/>
        <w:rPr>
          <w:sz w:val="28"/>
          <w:szCs w:val="28"/>
        </w:rPr>
      </w:pPr>
    </w:p>
    <w:p w:rsidR="00C95558" w:rsidRDefault="00C95558" w:rsidP="00722713">
      <w:pPr>
        <w:ind w:right="-6"/>
        <w:jc w:val="both"/>
        <w:rPr>
          <w:sz w:val="28"/>
          <w:szCs w:val="28"/>
        </w:rPr>
      </w:pPr>
    </w:p>
    <w:p w:rsidR="00CD4B6A" w:rsidRDefault="00CD4B6A" w:rsidP="00722713">
      <w:pPr>
        <w:ind w:right="-6"/>
        <w:jc w:val="both"/>
        <w:rPr>
          <w:sz w:val="28"/>
          <w:szCs w:val="28"/>
        </w:rPr>
      </w:pPr>
    </w:p>
    <w:p w:rsidR="00CD4B6A" w:rsidRDefault="00CD4B6A" w:rsidP="00722713">
      <w:pPr>
        <w:ind w:right="-6"/>
        <w:jc w:val="both"/>
        <w:rPr>
          <w:sz w:val="28"/>
          <w:szCs w:val="28"/>
        </w:rPr>
      </w:pPr>
    </w:p>
    <w:p w:rsidR="00CD4B6A" w:rsidRDefault="00CD4B6A" w:rsidP="00722713">
      <w:pPr>
        <w:ind w:right="-6"/>
        <w:jc w:val="both"/>
        <w:rPr>
          <w:sz w:val="28"/>
          <w:szCs w:val="28"/>
        </w:rPr>
      </w:pPr>
    </w:p>
    <w:p w:rsidR="00936ABD" w:rsidRDefault="00936ABD" w:rsidP="00722713">
      <w:pPr>
        <w:ind w:right="-6"/>
        <w:jc w:val="both"/>
        <w:rPr>
          <w:sz w:val="28"/>
          <w:szCs w:val="28"/>
        </w:rPr>
      </w:pPr>
    </w:p>
    <w:p w:rsidR="00936ABD" w:rsidRDefault="00936ABD" w:rsidP="00722713">
      <w:pPr>
        <w:ind w:right="-6"/>
        <w:jc w:val="both"/>
        <w:rPr>
          <w:sz w:val="28"/>
          <w:szCs w:val="28"/>
        </w:rPr>
      </w:pPr>
    </w:p>
    <w:p w:rsidR="00936ABD" w:rsidRDefault="00936ABD" w:rsidP="00722713">
      <w:pPr>
        <w:ind w:right="-6"/>
        <w:jc w:val="both"/>
        <w:rPr>
          <w:sz w:val="28"/>
          <w:szCs w:val="28"/>
        </w:rPr>
      </w:pPr>
    </w:p>
    <w:p w:rsidR="00CD4B6A" w:rsidRDefault="00CD4B6A" w:rsidP="00722713">
      <w:pPr>
        <w:ind w:right="-6"/>
        <w:jc w:val="both"/>
        <w:rPr>
          <w:sz w:val="28"/>
          <w:szCs w:val="28"/>
        </w:rPr>
      </w:pPr>
    </w:p>
    <w:p w:rsidR="009B061C" w:rsidRDefault="009B061C" w:rsidP="00CD4B6A">
      <w:pPr>
        <w:pStyle w:val="ConsPlusNormal"/>
        <w:jc w:val="right"/>
        <w:rPr>
          <w:rFonts w:ascii="Times New Roman" w:hAnsi="Times New Roman"/>
          <w:sz w:val="26"/>
          <w:szCs w:val="26"/>
        </w:rPr>
      </w:pPr>
    </w:p>
    <w:p w:rsidR="009B061C" w:rsidRDefault="009B061C"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E578E5" w:rsidRDefault="00E578E5" w:rsidP="00CD4B6A">
      <w:pPr>
        <w:pStyle w:val="ConsPlusNormal"/>
        <w:jc w:val="right"/>
        <w:rPr>
          <w:rFonts w:ascii="Times New Roman" w:hAnsi="Times New Roman"/>
          <w:sz w:val="26"/>
          <w:szCs w:val="26"/>
        </w:rPr>
      </w:pPr>
    </w:p>
    <w:p w:rsidR="00383D52" w:rsidRDefault="00383D52" w:rsidP="00CD4B6A">
      <w:pPr>
        <w:pStyle w:val="ConsPlusNormal"/>
        <w:jc w:val="right"/>
        <w:rPr>
          <w:rFonts w:ascii="Times New Roman" w:hAnsi="Times New Roman"/>
          <w:sz w:val="26"/>
          <w:szCs w:val="26"/>
        </w:rPr>
      </w:pPr>
    </w:p>
    <w:p w:rsidR="00CD4B6A" w:rsidRDefault="00CD4B6A" w:rsidP="00CD4B6A">
      <w:pPr>
        <w:pStyle w:val="ConsPlusNormal"/>
        <w:jc w:val="right"/>
      </w:pPr>
      <w:r>
        <w:rPr>
          <w:rFonts w:ascii="Times New Roman" w:hAnsi="Times New Roman"/>
          <w:sz w:val="26"/>
          <w:szCs w:val="26"/>
        </w:rPr>
        <w:lastRenderedPageBreak/>
        <w:t>Приложение 1 к Положению</w:t>
      </w:r>
    </w:p>
    <w:p w:rsidR="00CD4B6A" w:rsidRDefault="00CD4B6A" w:rsidP="00CD4B6A">
      <w:pPr>
        <w:pStyle w:val="ConsPlusNormal"/>
        <w:jc w:val="right"/>
      </w:pPr>
      <w:r>
        <w:rPr>
          <w:rFonts w:ascii="Times New Roman" w:hAnsi="Times New Roman"/>
          <w:sz w:val="26"/>
          <w:szCs w:val="26"/>
        </w:rPr>
        <w:t>о порядке проведения конкурса</w:t>
      </w:r>
    </w:p>
    <w:p w:rsidR="00936ABD" w:rsidRDefault="00CD4B6A" w:rsidP="00CD4B6A">
      <w:pPr>
        <w:pStyle w:val="ConsPlusNormal"/>
        <w:jc w:val="right"/>
        <w:rPr>
          <w:rFonts w:ascii="Times New Roman" w:hAnsi="Times New Roman"/>
          <w:sz w:val="26"/>
          <w:szCs w:val="26"/>
        </w:rPr>
      </w:pPr>
      <w:r>
        <w:rPr>
          <w:rFonts w:ascii="Times New Roman" w:hAnsi="Times New Roman"/>
          <w:sz w:val="26"/>
          <w:szCs w:val="26"/>
        </w:rPr>
        <w:t>на замещение должности</w:t>
      </w:r>
      <w:r w:rsidR="00FD430E">
        <w:rPr>
          <w:rFonts w:ascii="Times New Roman" w:hAnsi="Times New Roman"/>
          <w:sz w:val="26"/>
          <w:szCs w:val="26"/>
        </w:rPr>
        <w:t xml:space="preserve"> </w:t>
      </w:r>
      <w:r>
        <w:rPr>
          <w:rFonts w:ascii="Times New Roman" w:hAnsi="Times New Roman"/>
          <w:sz w:val="26"/>
          <w:szCs w:val="26"/>
        </w:rPr>
        <w:t xml:space="preserve">главы </w:t>
      </w:r>
    </w:p>
    <w:p w:rsidR="00CD4B6A" w:rsidRDefault="00936ABD" w:rsidP="00CD4B6A">
      <w:pPr>
        <w:pStyle w:val="ConsPlusNormal"/>
        <w:jc w:val="right"/>
      </w:pPr>
      <w:r>
        <w:rPr>
          <w:rFonts w:ascii="Times New Roman" w:hAnsi="Times New Roman"/>
          <w:sz w:val="26"/>
          <w:szCs w:val="26"/>
        </w:rPr>
        <w:t>Пожарского</w:t>
      </w:r>
      <w:r w:rsidR="00CD4B6A">
        <w:rPr>
          <w:rFonts w:ascii="Times New Roman" w:hAnsi="Times New Roman"/>
          <w:sz w:val="26"/>
          <w:szCs w:val="26"/>
        </w:rPr>
        <w:t xml:space="preserve"> муниципального округа</w:t>
      </w:r>
    </w:p>
    <w:p w:rsidR="00CD4B6A" w:rsidRDefault="00CD4B6A" w:rsidP="00CD4B6A">
      <w:pPr>
        <w:pStyle w:val="ConsPlusNormal"/>
        <w:jc w:val="right"/>
        <w:rPr>
          <w:rFonts w:ascii="Times New Roman" w:hAnsi="Times New Roman"/>
          <w:sz w:val="24"/>
          <w:szCs w:val="25"/>
        </w:rPr>
      </w:pPr>
    </w:p>
    <w:p w:rsidR="00CD4B6A" w:rsidRDefault="00CD4B6A" w:rsidP="00CD4B6A">
      <w:pPr>
        <w:pStyle w:val="ConsPlusNormal"/>
        <w:ind w:firstLine="540"/>
        <w:jc w:val="both"/>
        <w:rPr>
          <w:rFonts w:ascii="Times New Roman" w:hAnsi="Times New Roman"/>
          <w:sz w:val="24"/>
          <w:szCs w:val="25"/>
        </w:rPr>
      </w:pPr>
    </w:p>
    <w:p w:rsidR="00CD4B6A" w:rsidRDefault="00CD4B6A" w:rsidP="00CD4B6A">
      <w:pPr>
        <w:pStyle w:val="a8"/>
      </w:pPr>
      <w:r>
        <w:rPr>
          <w:rFonts w:ascii="Times New Roman" w:hAnsi="Times New Roman"/>
          <w:sz w:val="26"/>
          <w:szCs w:val="26"/>
        </w:rPr>
        <w:t xml:space="preserve">                                                                      В конкурсную комиссию по проведению</w:t>
      </w:r>
    </w:p>
    <w:p w:rsidR="00CD4B6A" w:rsidRDefault="00CD4B6A" w:rsidP="00CD4B6A">
      <w:pPr>
        <w:pStyle w:val="a8"/>
      </w:pPr>
      <w:r>
        <w:rPr>
          <w:rFonts w:ascii="Times New Roman" w:hAnsi="Times New Roman"/>
          <w:sz w:val="26"/>
          <w:szCs w:val="26"/>
        </w:rPr>
        <w:t xml:space="preserve">                                                                      конкурса на замещение должности</w:t>
      </w:r>
    </w:p>
    <w:p w:rsidR="00CD4B6A" w:rsidRDefault="00CD4B6A" w:rsidP="00CD4B6A">
      <w:pPr>
        <w:pStyle w:val="a8"/>
      </w:pPr>
      <w:r>
        <w:rPr>
          <w:rFonts w:ascii="Times New Roman" w:hAnsi="Times New Roman"/>
          <w:sz w:val="26"/>
          <w:szCs w:val="26"/>
        </w:rPr>
        <w:t xml:space="preserve">                                                                      главы </w:t>
      </w:r>
      <w:r w:rsidR="00E01D4E">
        <w:rPr>
          <w:rFonts w:ascii="Times New Roman" w:hAnsi="Times New Roman"/>
          <w:sz w:val="26"/>
          <w:szCs w:val="26"/>
        </w:rPr>
        <w:t>Пожарского</w:t>
      </w:r>
      <w:r>
        <w:rPr>
          <w:rFonts w:ascii="Times New Roman" w:hAnsi="Times New Roman"/>
          <w:sz w:val="26"/>
          <w:szCs w:val="26"/>
        </w:rPr>
        <w:t xml:space="preserve"> муниципального округа</w:t>
      </w:r>
    </w:p>
    <w:p w:rsidR="00CD4B6A" w:rsidRDefault="00CD4B6A" w:rsidP="00CD4B6A">
      <w:pPr>
        <w:pStyle w:val="a8"/>
      </w:pPr>
      <w:r>
        <w:rPr>
          <w:rFonts w:ascii="Times New Roman" w:hAnsi="Times New Roman"/>
          <w:sz w:val="26"/>
          <w:szCs w:val="26"/>
        </w:rPr>
        <w:t xml:space="preserve">                                                                      от _________________________________</w:t>
      </w:r>
    </w:p>
    <w:p w:rsidR="00CD4B6A" w:rsidRDefault="00CD4B6A" w:rsidP="00CD4B6A">
      <w:pPr>
        <w:pStyle w:val="a8"/>
      </w:pPr>
      <w:r>
        <w:rPr>
          <w:rFonts w:ascii="Times New Roman" w:hAnsi="Times New Roman"/>
          <w:sz w:val="20"/>
          <w:szCs w:val="20"/>
        </w:rPr>
        <w:t xml:space="preserve">                                                                                                                (Ф.И.О., домашний адрес, телефон)</w:t>
      </w:r>
    </w:p>
    <w:p w:rsidR="00CD4B6A" w:rsidRDefault="00CD4B6A" w:rsidP="00CD4B6A">
      <w:pPr>
        <w:rPr>
          <w:sz w:val="26"/>
          <w:szCs w:val="26"/>
        </w:rPr>
      </w:pPr>
    </w:p>
    <w:p w:rsidR="00E01D4E" w:rsidRDefault="00E01D4E" w:rsidP="00CD4B6A">
      <w:pPr>
        <w:pStyle w:val="a8"/>
        <w:jc w:val="center"/>
        <w:rPr>
          <w:rStyle w:val="a7"/>
          <w:rFonts w:ascii="Times New Roman" w:hAnsi="Times New Roman"/>
          <w:sz w:val="26"/>
          <w:szCs w:val="26"/>
        </w:rPr>
      </w:pPr>
    </w:p>
    <w:p w:rsidR="00CD4B6A" w:rsidRDefault="00CD4B6A" w:rsidP="00CD4B6A">
      <w:pPr>
        <w:pStyle w:val="a8"/>
        <w:jc w:val="center"/>
      </w:pPr>
      <w:r>
        <w:rPr>
          <w:rStyle w:val="a7"/>
          <w:rFonts w:ascii="Times New Roman" w:hAnsi="Times New Roman"/>
          <w:sz w:val="26"/>
          <w:szCs w:val="26"/>
        </w:rPr>
        <w:t>Заявление</w:t>
      </w:r>
    </w:p>
    <w:p w:rsidR="00CD4B6A" w:rsidRDefault="00CD4B6A" w:rsidP="0025155E">
      <w:pPr>
        <w:jc w:val="both"/>
        <w:rPr>
          <w:sz w:val="26"/>
          <w:szCs w:val="26"/>
        </w:rPr>
      </w:pPr>
    </w:p>
    <w:p w:rsidR="00CD4B6A" w:rsidRPr="00DB75C8" w:rsidRDefault="00CD4B6A" w:rsidP="00DB75C8">
      <w:pPr>
        <w:pStyle w:val="a8"/>
        <w:ind w:firstLine="851"/>
        <w:jc w:val="both"/>
        <w:rPr>
          <w:rFonts w:ascii="Times New Roman" w:hAnsi="Times New Roman"/>
        </w:rPr>
      </w:pPr>
      <w:r w:rsidRPr="00DB75C8">
        <w:rPr>
          <w:rFonts w:ascii="Times New Roman" w:hAnsi="Times New Roman"/>
          <w:sz w:val="26"/>
          <w:szCs w:val="26"/>
        </w:rPr>
        <w:t xml:space="preserve">     Прошу принять мои документы для участия в конкурсе </w:t>
      </w:r>
      <w:r w:rsidR="0025155E" w:rsidRPr="00DB75C8">
        <w:rPr>
          <w:rFonts w:ascii="Times New Roman" w:hAnsi="Times New Roman"/>
          <w:sz w:val="26"/>
          <w:szCs w:val="26"/>
        </w:rPr>
        <w:t xml:space="preserve">на </w:t>
      </w:r>
      <w:r w:rsidRPr="00DB75C8">
        <w:rPr>
          <w:rFonts w:ascii="Times New Roman" w:hAnsi="Times New Roman"/>
          <w:sz w:val="26"/>
          <w:szCs w:val="26"/>
        </w:rPr>
        <w:t>замещение</w:t>
      </w:r>
      <w:r w:rsidR="00FD430E">
        <w:rPr>
          <w:rFonts w:ascii="Times New Roman" w:hAnsi="Times New Roman"/>
          <w:sz w:val="26"/>
          <w:szCs w:val="26"/>
        </w:rPr>
        <w:t xml:space="preserve"> </w:t>
      </w:r>
      <w:r w:rsidRPr="00DB75C8">
        <w:rPr>
          <w:rFonts w:ascii="Times New Roman" w:hAnsi="Times New Roman"/>
          <w:sz w:val="26"/>
          <w:szCs w:val="26"/>
        </w:rPr>
        <w:t xml:space="preserve">должности главы </w:t>
      </w:r>
      <w:r w:rsidR="0025155E" w:rsidRPr="00DB75C8">
        <w:rPr>
          <w:rFonts w:ascii="Times New Roman" w:hAnsi="Times New Roman"/>
          <w:sz w:val="26"/>
          <w:szCs w:val="26"/>
        </w:rPr>
        <w:t>Пожарского</w:t>
      </w:r>
      <w:r w:rsidRPr="00DB75C8">
        <w:rPr>
          <w:rFonts w:ascii="Times New Roman" w:hAnsi="Times New Roman"/>
          <w:sz w:val="26"/>
          <w:szCs w:val="26"/>
        </w:rPr>
        <w:t xml:space="preserve"> муниципального округа.</w:t>
      </w:r>
    </w:p>
    <w:p w:rsidR="00CD4B6A" w:rsidRPr="00DB75C8" w:rsidRDefault="00CD4B6A" w:rsidP="00DB75C8">
      <w:pPr>
        <w:pStyle w:val="a8"/>
        <w:ind w:firstLine="851"/>
        <w:jc w:val="both"/>
        <w:rPr>
          <w:rFonts w:ascii="Times New Roman" w:hAnsi="Times New Roman"/>
        </w:rPr>
      </w:pPr>
      <w:r w:rsidRPr="00DB75C8">
        <w:rPr>
          <w:rFonts w:ascii="Times New Roman" w:hAnsi="Times New Roman"/>
          <w:sz w:val="26"/>
          <w:szCs w:val="26"/>
        </w:rPr>
        <w:t xml:space="preserve">     Приложения:</w:t>
      </w:r>
    </w:p>
    <w:p w:rsidR="00CD4B6A" w:rsidRPr="00DB75C8" w:rsidRDefault="00CD4B6A" w:rsidP="00DB75C8">
      <w:pPr>
        <w:pStyle w:val="a8"/>
        <w:ind w:firstLine="851"/>
        <w:jc w:val="both"/>
        <w:rPr>
          <w:rFonts w:ascii="Times New Roman" w:hAnsi="Times New Roman"/>
        </w:rPr>
      </w:pPr>
      <w:r w:rsidRPr="00DB75C8">
        <w:rPr>
          <w:rFonts w:ascii="Times New Roman" w:hAnsi="Times New Roman"/>
          <w:sz w:val="26"/>
          <w:szCs w:val="26"/>
        </w:rPr>
        <w:t xml:space="preserve">     1) анкета;</w:t>
      </w:r>
    </w:p>
    <w:p w:rsidR="00CD4B6A" w:rsidRPr="00DB75C8" w:rsidRDefault="00CD4B6A" w:rsidP="00DB75C8">
      <w:pPr>
        <w:pStyle w:val="a8"/>
        <w:ind w:firstLine="851"/>
        <w:jc w:val="both"/>
        <w:rPr>
          <w:rFonts w:ascii="Times New Roman" w:hAnsi="Times New Roman"/>
        </w:rPr>
      </w:pPr>
      <w:r w:rsidRPr="00DB75C8">
        <w:rPr>
          <w:rFonts w:ascii="Times New Roman" w:hAnsi="Times New Roman"/>
          <w:sz w:val="26"/>
          <w:szCs w:val="26"/>
        </w:rPr>
        <w:t xml:space="preserve">     2) копия </w:t>
      </w:r>
      <w:hyperlink r:id="rId13" w:history="1">
        <w:r w:rsidRPr="00DB75C8">
          <w:rPr>
            <w:rStyle w:val="a6"/>
            <w:rFonts w:ascii="Times New Roman" w:hAnsi="Times New Roman"/>
            <w:b w:val="0"/>
            <w:color w:val="000000"/>
            <w:sz w:val="26"/>
            <w:szCs w:val="26"/>
          </w:rPr>
          <w:t>паспорта</w:t>
        </w:r>
      </w:hyperlink>
      <w:r w:rsidRPr="00DB75C8">
        <w:rPr>
          <w:rFonts w:ascii="Times New Roman" w:hAnsi="Times New Roman"/>
          <w:sz w:val="26"/>
          <w:szCs w:val="26"/>
        </w:rPr>
        <w:t>;</w:t>
      </w:r>
    </w:p>
    <w:p w:rsidR="00CD4B6A" w:rsidRPr="00DB75C8" w:rsidRDefault="00CD4B6A" w:rsidP="00DB75C8">
      <w:pPr>
        <w:pStyle w:val="a8"/>
        <w:ind w:firstLine="851"/>
        <w:jc w:val="both"/>
        <w:rPr>
          <w:rFonts w:ascii="Times New Roman" w:hAnsi="Times New Roman"/>
        </w:rPr>
      </w:pPr>
      <w:r w:rsidRPr="00DB75C8">
        <w:rPr>
          <w:rFonts w:ascii="Times New Roman" w:hAnsi="Times New Roman"/>
          <w:sz w:val="26"/>
          <w:szCs w:val="26"/>
        </w:rPr>
        <w:t xml:space="preserve">     3) копия документа об образовании;</w:t>
      </w:r>
    </w:p>
    <w:p w:rsidR="00CD4B6A" w:rsidRPr="00DB75C8" w:rsidRDefault="00CD4B6A" w:rsidP="00DB75C8">
      <w:pPr>
        <w:pStyle w:val="a8"/>
        <w:ind w:firstLine="851"/>
        <w:jc w:val="both"/>
        <w:rPr>
          <w:rFonts w:ascii="Times New Roman" w:hAnsi="Times New Roman"/>
        </w:rPr>
      </w:pPr>
      <w:bookmarkStart w:id="15" w:name="sub_1302"/>
      <w:r w:rsidRPr="00DB75C8">
        <w:rPr>
          <w:rFonts w:ascii="Times New Roman" w:hAnsi="Times New Roman"/>
          <w:sz w:val="26"/>
          <w:szCs w:val="26"/>
        </w:rPr>
        <w:t xml:space="preserve">     4) копия </w:t>
      </w:r>
      <w:hyperlink r:id="rId14" w:history="1">
        <w:r w:rsidRPr="00DB75C8">
          <w:rPr>
            <w:rStyle w:val="a6"/>
            <w:rFonts w:ascii="Times New Roman" w:hAnsi="Times New Roman"/>
            <w:b w:val="0"/>
            <w:color w:val="000000"/>
            <w:sz w:val="26"/>
            <w:szCs w:val="26"/>
          </w:rPr>
          <w:t>трудовой книжки</w:t>
        </w:r>
      </w:hyperlink>
      <w:r w:rsidRPr="00DB75C8">
        <w:rPr>
          <w:rFonts w:ascii="Times New Roman" w:hAnsi="Times New Roman"/>
          <w:b/>
          <w:sz w:val="26"/>
          <w:szCs w:val="26"/>
        </w:rPr>
        <w:t xml:space="preserve">, </w:t>
      </w:r>
      <w:r w:rsidRPr="00DB75C8">
        <w:rPr>
          <w:rFonts w:ascii="Times New Roman" w:hAnsi="Times New Roman"/>
          <w:sz w:val="26"/>
          <w:szCs w:val="26"/>
        </w:rPr>
        <w:t>заверенная   в установленном действующем</w:t>
      </w:r>
      <w:bookmarkEnd w:id="15"/>
      <w:r w:rsidR="00FD430E">
        <w:rPr>
          <w:rFonts w:ascii="Times New Roman" w:hAnsi="Times New Roman"/>
          <w:sz w:val="26"/>
          <w:szCs w:val="26"/>
        </w:rPr>
        <w:t xml:space="preserve"> </w:t>
      </w:r>
      <w:r w:rsidRPr="00DB75C8">
        <w:rPr>
          <w:rFonts w:ascii="Times New Roman" w:hAnsi="Times New Roman"/>
          <w:sz w:val="26"/>
          <w:szCs w:val="26"/>
        </w:rPr>
        <w:t>законодательством порядке, либо выписка из трудовой книжки, либо сведения</w:t>
      </w:r>
      <w:r w:rsidR="00A96C1D">
        <w:rPr>
          <w:rFonts w:ascii="Times New Roman" w:hAnsi="Times New Roman"/>
          <w:sz w:val="26"/>
          <w:szCs w:val="26"/>
        </w:rPr>
        <w:t xml:space="preserve"> </w:t>
      </w:r>
      <w:r w:rsidRPr="00DB75C8">
        <w:rPr>
          <w:rFonts w:ascii="Times New Roman" w:hAnsi="Times New Roman"/>
          <w:sz w:val="26"/>
          <w:szCs w:val="26"/>
        </w:rPr>
        <w:t>о трудовой деятельности;</w:t>
      </w:r>
    </w:p>
    <w:p w:rsidR="00CD4B6A" w:rsidRPr="00DB75C8" w:rsidRDefault="00CD4B6A" w:rsidP="00DB75C8">
      <w:pPr>
        <w:pStyle w:val="a8"/>
        <w:ind w:firstLine="851"/>
        <w:jc w:val="both"/>
        <w:rPr>
          <w:rFonts w:ascii="Times New Roman" w:hAnsi="Times New Roman"/>
        </w:rPr>
      </w:pPr>
      <w:r w:rsidRPr="00DB75C8">
        <w:rPr>
          <w:rFonts w:ascii="Times New Roman" w:hAnsi="Times New Roman"/>
          <w:sz w:val="26"/>
          <w:szCs w:val="26"/>
        </w:rPr>
        <w:t xml:space="preserve">     5) документ, подтверждающий регистрацию в системе индивидуального</w:t>
      </w:r>
      <w:r w:rsidR="00A96C1D">
        <w:rPr>
          <w:rFonts w:ascii="Times New Roman" w:hAnsi="Times New Roman"/>
          <w:sz w:val="26"/>
          <w:szCs w:val="26"/>
        </w:rPr>
        <w:t xml:space="preserve"> </w:t>
      </w:r>
      <w:r w:rsidRPr="00DB75C8">
        <w:rPr>
          <w:rFonts w:ascii="Times New Roman" w:hAnsi="Times New Roman"/>
          <w:sz w:val="26"/>
          <w:szCs w:val="26"/>
        </w:rPr>
        <w:t>(персонифицированного) учета, в том числе в форме электронного документа;</w:t>
      </w:r>
    </w:p>
    <w:p w:rsidR="00CD4B6A" w:rsidRPr="00DB75C8" w:rsidRDefault="00CD4B6A" w:rsidP="00DB75C8">
      <w:pPr>
        <w:pStyle w:val="a8"/>
        <w:ind w:firstLine="851"/>
        <w:jc w:val="both"/>
        <w:rPr>
          <w:rFonts w:ascii="Times New Roman" w:hAnsi="Times New Roman"/>
        </w:rPr>
      </w:pPr>
      <w:r w:rsidRPr="00DB75C8">
        <w:rPr>
          <w:rFonts w:ascii="Times New Roman" w:hAnsi="Times New Roman"/>
          <w:sz w:val="26"/>
          <w:szCs w:val="26"/>
        </w:rPr>
        <w:t xml:space="preserve">     6) свидетельство о постановке физического лица на учет в налоговом</w:t>
      </w:r>
      <w:r w:rsidR="00A96C1D">
        <w:rPr>
          <w:rFonts w:ascii="Times New Roman" w:hAnsi="Times New Roman"/>
          <w:sz w:val="26"/>
          <w:szCs w:val="26"/>
        </w:rPr>
        <w:t xml:space="preserve"> </w:t>
      </w:r>
      <w:r w:rsidRPr="00DB75C8">
        <w:rPr>
          <w:rFonts w:ascii="Times New Roman" w:hAnsi="Times New Roman"/>
          <w:sz w:val="26"/>
          <w:szCs w:val="26"/>
        </w:rPr>
        <w:t>органе по месту жительства на территории Российской Федерации;</w:t>
      </w:r>
    </w:p>
    <w:p w:rsidR="00CD4B6A" w:rsidRDefault="00CD4B6A" w:rsidP="00DB75C8">
      <w:pPr>
        <w:pStyle w:val="a8"/>
        <w:ind w:firstLine="851"/>
        <w:jc w:val="both"/>
        <w:rPr>
          <w:rFonts w:ascii="Times New Roman" w:hAnsi="Times New Roman"/>
          <w:sz w:val="26"/>
          <w:szCs w:val="26"/>
        </w:rPr>
      </w:pPr>
      <w:r w:rsidRPr="00DB75C8">
        <w:rPr>
          <w:rFonts w:ascii="Times New Roman" w:hAnsi="Times New Roman"/>
          <w:sz w:val="26"/>
          <w:szCs w:val="26"/>
        </w:rPr>
        <w:t xml:space="preserve">     7) копии документов воинского учета -  для граждан, пребывающих в</w:t>
      </w:r>
      <w:r w:rsidR="00A96C1D">
        <w:rPr>
          <w:rFonts w:ascii="Times New Roman" w:hAnsi="Times New Roman"/>
          <w:sz w:val="26"/>
          <w:szCs w:val="26"/>
        </w:rPr>
        <w:t xml:space="preserve"> </w:t>
      </w:r>
      <w:r w:rsidRPr="00DB75C8">
        <w:rPr>
          <w:rFonts w:ascii="Times New Roman" w:hAnsi="Times New Roman"/>
          <w:sz w:val="26"/>
          <w:szCs w:val="26"/>
        </w:rPr>
        <w:t>запасе, и лиц, подлежащих призыву на военную службу;</w:t>
      </w:r>
    </w:p>
    <w:p w:rsidR="00C54A20" w:rsidRPr="00CD4B6A" w:rsidRDefault="00C54A20" w:rsidP="00C54A20">
      <w:pPr>
        <w:pStyle w:val="ConsPlusNormal"/>
        <w:ind w:firstLine="1134"/>
        <w:jc w:val="both"/>
        <w:rPr>
          <w:rFonts w:ascii="Times New Roman" w:hAnsi="Times New Roman" w:cs="Times New Roman"/>
          <w:sz w:val="28"/>
          <w:szCs w:val="28"/>
        </w:rPr>
      </w:pPr>
      <w:r>
        <w:rPr>
          <w:rFonts w:ascii="Times New Roman" w:hAnsi="Times New Roman" w:cs="Times New Roman"/>
          <w:sz w:val="28"/>
          <w:szCs w:val="28"/>
        </w:rPr>
        <w:t>8) справку об отсутствии (наличии) судимости;</w:t>
      </w:r>
    </w:p>
    <w:p w:rsidR="0025155E" w:rsidRPr="00DB75C8" w:rsidRDefault="00C54A20" w:rsidP="00C54A20">
      <w:pPr>
        <w:pStyle w:val="a8"/>
        <w:ind w:firstLine="851"/>
        <w:jc w:val="both"/>
        <w:rPr>
          <w:rFonts w:ascii="Times New Roman" w:hAnsi="Times New Roman"/>
          <w:sz w:val="26"/>
          <w:szCs w:val="26"/>
        </w:rPr>
      </w:pPr>
      <w:r>
        <w:rPr>
          <w:rFonts w:ascii="Times New Roman" w:hAnsi="Times New Roman"/>
          <w:sz w:val="26"/>
          <w:szCs w:val="26"/>
        </w:rPr>
        <w:t xml:space="preserve">    9</w:t>
      </w:r>
      <w:r w:rsidR="00CD4B6A" w:rsidRPr="00DB75C8">
        <w:rPr>
          <w:rFonts w:ascii="Times New Roman" w:hAnsi="Times New Roman"/>
          <w:sz w:val="26"/>
          <w:szCs w:val="26"/>
        </w:rPr>
        <w:t>) иные документы ________________________________________________</w:t>
      </w:r>
    </w:p>
    <w:p w:rsidR="0025155E" w:rsidRPr="00DB75C8" w:rsidRDefault="0025155E" w:rsidP="00DB75C8">
      <w:pPr>
        <w:pStyle w:val="a8"/>
        <w:jc w:val="both"/>
        <w:rPr>
          <w:rFonts w:ascii="Times New Roman" w:hAnsi="Times New Roman"/>
          <w:sz w:val="26"/>
          <w:szCs w:val="26"/>
        </w:rPr>
      </w:pPr>
      <w:r w:rsidRPr="00DB75C8">
        <w:rPr>
          <w:rFonts w:ascii="Times New Roman" w:hAnsi="Times New Roman"/>
          <w:sz w:val="26"/>
          <w:szCs w:val="26"/>
        </w:rPr>
        <w:t>__________________________________________________________________________</w:t>
      </w:r>
    </w:p>
    <w:p w:rsidR="00CD4B6A" w:rsidRPr="00DB75C8" w:rsidRDefault="00CD4B6A" w:rsidP="00DB75C8">
      <w:pPr>
        <w:pStyle w:val="a8"/>
        <w:jc w:val="both"/>
        <w:rPr>
          <w:rFonts w:ascii="Times New Roman" w:hAnsi="Times New Roman"/>
        </w:rPr>
      </w:pPr>
      <w:r w:rsidRPr="00DB75C8">
        <w:rPr>
          <w:rFonts w:ascii="Times New Roman" w:hAnsi="Times New Roman"/>
          <w:sz w:val="20"/>
          <w:szCs w:val="20"/>
        </w:rPr>
        <w:t>(указать наименование документа)</w:t>
      </w:r>
    </w:p>
    <w:p w:rsidR="00CD4B6A" w:rsidRPr="00DB75C8" w:rsidRDefault="0025155E" w:rsidP="00DB75C8">
      <w:pPr>
        <w:pStyle w:val="a8"/>
        <w:ind w:firstLine="851"/>
        <w:jc w:val="both"/>
        <w:rPr>
          <w:rFonts w:ascii="Times New Roman" w:hAnsi="Times New Roman"/>
        </w:rPr>
      </w:pPr>
      <w:r w:rsidRPr="00DB75C8">
        <w:rPr>
          <w:rFonts w:ascii="Times New Roman" w:hAnsi="Times New Roman"/>
          <w:sz w:val="26"/>
          <w:szCs w:val="26"/>
        </w:rPr>
        <w:t>С</w:t>
      </w:r>
      <w:r w:rsidR="00CD4B6A" w:rsidRPr="00DB75C8">
        <w:rPr>
          <w:rFonts w:ascii="Times New Roman" w:hAnsi="Times New Roman"/>
          <w:sz w:val="26"/>
          <w:szCs w:val="26"/>
        </w:rPr>
        <w:t>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Не имею возражений против проведения проверки сведений, представленных мной в конкурсную комиссию.      Согласен(на)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D4B6A" w:rsidRPr="00DB75C8" w:rsidRDefault="00CD4B6A" w:rsidP="00DB75C8">
      <w:pPr>
        <w:pStyle w:val="ConsPlusNormal"/>
        <w:ind w:firstLine="851"/>
        <w:jc w:val="both"/>
        <w:rPr>
          <w:rFonts w:ascii="Times New Roman" w:hAnsi="Times New Roman" w:cs="Times New Roman"/>
        </w:rPr>
      </w:pPr>
      <w:r w:rsidRPr="00DB75C8">
        <w:rPr>
          <w:rFonts w:ascii="Times New Roman" w:hAnsi="Times New Roman" w:cs="Times New Roman"/>
          <w:sz w:val="26"/>
          <w:szCs w:val="26"/>
        </w:rPr>
        <w:t>Даю свое согласие на совершение следующих действий с моими персональными данными: сбор, систематизация, накопление, хранение, использование, распространение (в том числе передачу), обезличивание, блокирование, уничтожение персональных данных.</w:t>
      </w:r>
    </w:p>
    <w:p w:rsidR="00CD4B6A" w:rsidRPr="00DB75C8" w:rsidRDefault="00CD4B6A" w:rsidP="00DB75C8">
      <w:pPr>
        <w:pStyle w:val="ConsPlusNormal"/>
        <w:ind w:firstLine="851"/>
        <w:jc w:val="both"/>
        <w:rPr>
          <w:rFonts w:ascii="Times New Roman" w:hAnsi="Times New Roman" w:cs="Times New Roman"/>
        </w:rPr>
      </w:pPr>
      <w:r w:rsidRPr="00DB75C8">
        <w:rPr>
          <w:rFonts w:ascii="Times New Roman" w:hAnsi="Times New Roman" w:cs="Times New Roman"/>
          <w:sz w:val="26"/>
          <w:szCs w:val="26"/>
        </w:rPr>
        <w:t>Даю свое согласие на использование смешанной обработки моих персональных данных</w:t>
      </w:r>
      <w:r w:rsidR="00DB75C8" w:rsidRPr="00DB75C8">
        <w:rPr>
          <w:rFonts w:ascii="Times New Roman" w:hAnsi="Times New Roman" w:cs="Times New Roman"/>
          <w:sz w:val="26"/>
          <w:szCs w:val="26"/>
        </w:rPr>
        <w:t>.</w:t>
      </w:r>
    </w:p>
    <w:p w:rsidR="00CD4B6A" w:rsidRDefault="00CD4B6A" w:rsidP="00CD4B6A">
      <w:pPr>
        <w:rPr>
          <w:sz w:val="26"/>
          <w:szCs w:val="26"/>
        </w:rPr>
      </w:pPr>
    </w:p>
    <w:p w:rsidR="00CD4B6A" w:rsidRDefault="00CD4B6A" w:rsidP="00CD4B6A">
      <w:pPr>
        <w:pStyle w:val="a8"/>
      </w:pPr>
      <w:r>
        <w:rPr>
          <w:rFonts w:ascii="Times New Roman" w:hAnsi="Times New Roman"/>
          <w:sz w:val="26"/>
          <w:szCs w:val="26"/>
        </w:rPr>
        <w:t xml:space="preserve">_______________                                                                   </w:t>
      </w:r>
      <w:r w:rsidR="00DB75C8">
        <w:rPr>
          <w:rFonts w:ascii="Times New Roman" w:hAnsi="Times New Roman"/>
          <w:sz w:val="26"/>
          <w:szCs w:val="26"/>
        </w:rPr>
        <w:t xml:space="preserve">            ___________________</w:t>
      </w:r>
    </w:p>
    <w:p w:rsidR="00CD4B6A" w:rsidRPr="00DB75C8" w:rsidRDefault="00CD4B6A" w:rsidP="00CD4B6A">
      <w:pPr>
        <w:pStyle w:val="a8"/>
        <w:rPr>
          <w:sz w:val="20"/>
          <w:szCs w:val="20"/>
        </w:rPr>
      </w:pPr>
      <w:r w:rsidRPr="00DB75C8">
        <w:rPr>
          <w:rFonts w:ascii="Times New Roman" w:hAnsi="Times New Roman"/>
          <w:sz w:val="20"/>
          <w:szCs w:val="20"/>
        </w:rPr>
        <w:t xml:space="preserve">   (дата)                  (подпись)</w:t>
      </w:r>
    </w:p>
    <w:tbl>
      <w:tblPr>
        <w:tblW w:w="10428" w:type="dxa"/>
        <w:tblInd w:w="-108" w:type="dxa"/>
        <w:tblLayout w:type="fixed"/>
        <w:tblLook w:val="04A0" w:firstRow="1" w:lastRow="0" w:firstColumn="1" w:lastColumn="0" w:noHBand="0" w:noVBand="1"/>
      </w:tblPr>
      <w:tblGrid>
        <w:gridCol w:w="4998"/>
        <w:gridCol w:w="5430"/>
      </w:tblGrid>
      <w:tr w:rsidR="00CD4B6A" w:rsidTr="00CD4B6A">
        <w:trPr>
          <w:trHeight w:val="1544"/>
        </w:trPr>
        <w:tc>
          <w:tcPr>
            <w:tcW w:w="4998" w:type="dxa"/>
            <w:tcBorders>
              <w:top w:val="none" w:sz="0" w:space="0" w:color="000000"/>
              <w:left w:val="none" w:sz="0" w:space="0" w:color="000000"/>
              <w:bottom w:val="none" w:sz="0" w:space="0" w:color="000000"/>
              <w:right w:val="none" w:sz="0" w:space="0" w:color="000000"/>
            </w:tcBorders>
          </w:tcPr>
          <w:p w:rsidR="00CD4B6A" w:rsidRDefault="00CD4B6A" w:rsidP="007F6475">
            <w:pPr>
              <w:spacing w:after="480"/>
              <w:jc w:val="center"/>
              <w:rPr>
                <w:sz w:val="28"/>
                <w:szCs w:val="28"/>
              </w:rPr>
            </w:pPr>
          </w:p>
        </w:tc>
        <w:tc>
          <w:tcPr>
            <w:tcW w:w="5430" w:type="dxa"/>
            <w:tcBorders>
              <w:top w:val="none" w:sz="0" w:space="0" w:color="000000"/>
              <w:left w:val="none" w:sz="0" w:space="0" w:color="000000"/>
              <w:bottom w:val="none" w:sz="0" w:space="0" w:color="000000"/>
              <w:right w:val="none" w:sz="0" w:space="0" w:color="000000"/>
            </w:tcBorders>
          </w:tcPr>
          <w:p w:rsidR="00473E4F" w:rsidRDefault="00473E4F" w:rsidP="00DB75C8">
            <w:pPr>
              <w:pStyle w:val="ConsPlusNormal"/>
              <w:jc w:val="right"/>
              <w:rPr>
                <w:rFonts w:ascii="Times New Roman" w:hAnsi="Times New Roman"/>
                <w:sz w:val="26"/>
                <w:szCs w:val="26"/>
              </w:rPr>
            </w:pPr>
          </w:p>
          <w:p w:rsidR="00473E4F" w:rsidRDefault="00473E4F" w:rsidP="00DB75C8">
            <w:pPr>
              <w:pStyle w:val="ConsPlusNormal"/>
              <w:jc w:val="right"/>
              <w:rPr>
                <w:rFonts w:ascii="Times New Roman" w:hAnsi="Times New Roman"/>
                <w:sz w:val="26"/>
                <w:szCs w:val="26"/>
              </w:rPr>
            </w:pPr>
          </w:p>
          <w:p w:rsidR="00DB75C8" w:rsidRDefault="00DB75C8" w:rsidP="00DB75C8">
            <w:pPr>
              <w:pStyle w:val="ConsPlusNormal"/>
              <w:jc w:val="right"/>
            </w:pPr>
            <w:r>
              <w:rPr>
                <w:rFonts w:ascii="Times New Roman" w:hAnsi="Times New Roman"/>
                <w:sz w:val="26"/>
                <w:szCs w:val="26"/>
              </w:rPr>
              <w:t>Приложение 2 к Положению</w:t>
            </w:r>
          </w:p>
          <w:p w:rsidR="00DB75C8" w:rsidRDefault="00DB75C8" w:rsidP="00DB75C8">
            <w:pPr>
              <w:pStyle w:val="ConsPlusNormal"/>
              <w:jc w:val="right"/>
            </w:pPr>
            <w:r>
              <w:rPr>
                <w:rFonts w:ascii="Times New Roman" w:hAnsi="Times New Roman"/>
                <w:sz w:val="26"/>
                <w:szCs w:val="26"/>
              </w:rPr>
              <w:t>о порядке проведения конкурса</w:t>
            </w:r>
          </w:p>
          <w:p w:rsidR="00DB75C8" w:rsidRDefault="00DB75C8" w:rsidP="00DB75C8">
            <w:pPr>
              <w:pStyle w:val="ConsPlusNormal"/>
              <w:jc w:val="right"/>
              <w:rPr>
                <w:rFonts w:ascii="Times New Roman" w:hAnsi="Times New Roman"/>
                <w:sz w:val="26"/>
                <w:szCs w:val="26"/>
              </w:rPr>
            </w:pPr>
            <w:r>
              <w:rPr>
                <w:rFonts w:ascii="Times New Roman" w:hAnsi="Times New Roman"/>
                <w:sz w:val="26"/>
                <w:szCs w:val="26"/>
              </w:rPr>
              <w:t xml:space="preserve">на замещение должности главы </w:t>
            </w:r>
          </w:p>
          <w:p w:rsidR="00DB75C8" w:rsidRDefault="00DB75C8" w:rsidP="00DB75C8">
            <w:pPr>
              <w:pStyle w:val="ConsPlusNormal"/>
              <w:jc w:val="right"/>
            </w:pPr>
            <w:r>
              <w:rPr>
                <w:rFonts w:ascii="Times New Roman" w:hAnsi="Times New Roman"/>
                <w:sz w:val="26"/>
                <w:szCs w:val="26"/>
              </w:rPr>
              <w:t>Пожарского муниципального округа</w:t>
            </w:r>
          </w:p>
          <w:p w:rsidR="00CD4B6A" w:rsidRDefault="00CD4B6A" w:rsidP="00DB75C8">
            <w:pPr>
              <w:jc w:val="right"/>
            </w:pPr>
          </w:p>
        </w:tc>
      </w:tr>
    </w:tbl>
    <w:p w:rsidR="00CD4B6A" w:rsidRDefault="00CD4B6A" w:rsidP="00CD4B6A">
      <w:pPr>
        <w:spacing w:after="480"/>
        <w:jc w:val="center"/>
      </w:pPr>
      <w:r>
        <w:t>АНКЕТА</w:t>
      </w:r>
      <w:r>
        <w:br/>
        <w:t>(заполняется собственноручно)</w:t>
      </w:r>
    </w:p>
    <w:p w:rsidR="00FD430E" w:rsidRDefault="00FD430E" w:rsidP="00FD430E">
      <w:pPr>
        <w:pStyle w:val="Style1"/>
        <w:widowControl/>
        <w:spacing w:before="67"/>
        <w:ind w:left="5074"/>
        <w:rPr>
          <w:rStyle w:val="FontStyle29"/>
          <w:sz w:val="28"/>
          <w:szCs w:val="28"/>
        </w:rPr>
      </w:pPr>
      <w:r>
        <w:rPr>
          <w:rStyle w:val="FontStyle29"/>
          <w:sz w:val="28"/>
          <w:szCs w:val="28"/>
        </w:rPr>
        <w:t>Приложение 2</w:t>
      </w:r>
    </w:p>
    <w:p w:rsidR="00FD430E" w:rsidRDefault="00FD430E" w:rsidP="00FD430E">
      <w:pPr>
        <w:pStyle w:val="Style1"/>
        <w:widowControl/>
        <w:tabs>
          <w:tab w:val="left" w:pos="6773"/>
          <w:tab w:val="left" w:pos="9086"/>
        </w:tabs>
        <w:ind w:left="5083"/>
        <w:jc w:val="both"/>
        <w:rPr>
          <w:rStyle w:val="FontStyle29"/>
          <w:sz w:val="28"/>
          <w:szCs w:val="28"/>
        </w:rPr>
      </w:pPr>
      <w:r>
        <w:rPr>
          <w:rStyle w:val="FontStyle29"/>
          <w:sz w:val="28"/>
          <w:szCs w:val="28"/>
        </w:rPr>
        <w:t xml:space="preserve">к Положению о порядке проведения конкурса на замещение должности главы Пожарского муниципального </w:t>
      </w:r>
      <w:r w:rsidR="006253AB">
        <w:rPr>
          <w:rStyle w:val="FontStyle29"/>
          <w:sz w:val="28"/>
          <w:szCs w:val="28"/>
        </w:rPr>
        <w:t>округа</w:t>
      </w:r>
    </w:p>
    <w:p w:rsidR="00FD430E" w:rsidRDefault="00FD430E" w:rsidP="00FD430E">
      <w:pPr>
        <w:pStyle w:val="Style1"/>
        <w:widowControl/>
        <w:tabs>
          <w:tab w:val="left" w:pos="6773"/>
          <w:tab w:val="left" w:pos="9086"/>
        </w:tabs>
        <w:jc w:val="both"/>
        <w:rPr>
          <w:rStyle w:val="FontStyle29"/>
          <w:sz w:val="28"/>
          <w:szCs w:val="28"/>
        </w:rPr>
      </w:pPr>
    </w:p>
    <w:p w:rsidR="00FD430E" w:rsidRDefault="00FD430E" w:rsidP="00FD430E">
      <w:pPr>
        <w:pStyle w:val="Style1"/>
        <w:widowControl/>
        <w:tabs>
          <w:tab w:val="left" w:pos="6773"/>
          <w:tab w:val="left" w:pos="9086"/>
        </w:tabs>
        <w:jc w:val="center"/>
        <w:rPr>
          <w:rStyle w:val="FontStyle29"/>
          <w:b/>
          <w:sz w:val="28"/>
          <w:szCs w:val="28"/>
        </w:rPr>
      </w:pPr>
      <w:r>
        <w:rPr>
          <w:rStyle w:val="FontStyle29"/>
          <w:b/>
          <w:sz w:val="28"/>
          <w:szCs w:val="28"/>
        </w:rPr>
        <w:t>АНКЕТА (заполняется собственноручно)</w:t>
      </w:r>
    </w:p>
    <w:p w:rsidR="00FD430E" w:rsidRDefault="00FD430E" w:rsidP="00FD430E">
      <w:pPr>
        <w:pStyle w:val="Style1"/>
        <w:widowControl/>
        <w:tabs>
          <w:tab w:val="left" w:pos="6773"/>
          <w:tab w:val="left" w:pos="9086"/>
        </w:tabs>
        <w:rPr>
          <w:rStyle w:val="FontStyle29"/>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98"/>
      </w:tblGrid>
      <w:tr w:rsidR="00FD430E" w:rsidTr="00FD430E">
        <w:tc>
          <w:tcPr>
            <w:tcW w:w="5495" w:type="dxa"/>
          </w:tcPr>
          <w:p w:rsidR="00FD430E" w:rsidRDefault="00FD430E" w:rsidP="00FD430E">
            <w:pPr>
              <w:pStyle w:val="Style1"/>
              <w:widowControl/>
              <w:numPr>
                <w:ilvl w:val="0"/>
                <w:numId w:val="12"/>
              </w:numPr>
              <w:tabs>
                <w:tab w:val="left" w:pos="0"/>
              </w:tabs>
              <w:rPr>
                <w:rStyle w:val="FontStyle29"/>
                <w:b/>
                <w:sz w:val="28"/>
                <w:szCs w:val="28"/>
              </w:rPr>
            </w:pPr>
            <w:r>
              <w:rPr>
                <w:rStyle w:val="FontStyle29"/>
                <w:b/>
                <w:sz w:val="28"/>
                <w:szCs w:val="28"/>
              </w:rPr>
              <w:t>Фамилия</w:t>
            </w:r>
          </w:p>
          <w:p w:rsidR="00FD430E" w:rsidRDefault="00FD430E">
            <w:pPr>
              <w:pStyle w:val="Style1"/>
              <w:widowControl/>
              <w:tabs>
                <w:tab w:val="left" w:pos="6773"/>
                <w:tab w:val="left" w:pos="9086"/>
              </w:tabs>
              <w:rPr>
                <w:rStyle w:val="FontStyle29"/>
                <w:b/>
                <w:sz w:val="28"/>
                <w:szCs w:val="28"/>
              </w:rPr>
            </w:pPr>
            <w:r>
              <w:rPr>
                <w:rStyle w:val="FontStyle29"/>
                <w:b/>
                <w:sz w:val="28"/>
                <w:szCs w:val="28"/>
              </w:rPr>
              <w:t>Имя _</w:t>
            </w:r>
          </w:p>
          <w:p w:rsidR="00FD430E" w:rsidRDefault="00FD430E">
            <w:pPr>
              <w:pStyle w:val="Style1"/>
              <w:widowControl/>
              <w:tabs>
                <w:tab w:val="left" w:pos="6773"/>
                <w:tab w:val="left" w:pos="9086"/>
              </w:tabs>
              <w:rPr>
                <w:rStyle w:val="FontStyle29"/>
                <w:b/>
                <w:sz w:val="28"/>
                <w:szCs w:val="28"/>
              </w:rPr>
            </w:pPr>
            <w:r>
              <w:rPr>
                <w:rStyle w:val="FontStyle29"/>
                <w:b/>
                <w:sz w:val="28"/>
                <w:szCs w:val="28"/>
              </w:rPr>
              <w:t>Отчество_</w:t>
            </w:r>
          </w:p>
          <w:p w:rsidR="00FD430E" w:rsidRDefault="00FD430E">
            <w:pPr>
              <w:pStyle w:val="Style1"/>
              <w:widowControl/>
              <w:tabs>
                <w:tab w:val="left" w:pos="6773"/>
                <w:tab w:val="left" w:pos="9086"/>
              </w:tabs>
              <w:rPr>
                <w:rStyle w:val="FontStyle29"/>
                <w:b/>
                <w:sz w:val="28"/>
                <w:szCs w:val="28"/>
              </w:rPr>
            </w:pPr>
          </w:p>
        </w:tc>
        <w:tc>
          <w:tcPr>
            <w:tcW w:w="3898" w:type="dxa"/>
            <w:hideMark/>
          </w:tcPr>
          <w:p w:rsidR="00FD430E" w:rsidRDefault="00FD430E">
            <w:pPr>
              <w:pStyle w:val="Style1"/>
              <w:widowControl/>
              <w:tabs>
                <w:tab w:val="left" w:pos="6773"/>
                <w:tab w:val="left" w:pos="9086"/>
              </w:tabs>
              <w:ind w:left="127"/>
              <w:jc w:val="center"/>
              <w:rPr>
                <w:rStyle w:val="FontStyle29"/>
                <w:b/>
                <w:sz w:val="28"/>
                <w:szCs w:val="28"/>
              </w:rPr>
            </w:pPr>
            <w:r>
              <w:rPr>
                <w:rStyle w:val="FontStyle29"/>
                <w:b/>
                <w:sz w:val="28"/>
                <w:szCs w:val="28"/>
              </w:rPr>
              <w:t>Место</w:t>
            </w:r>
          </w:p>
          <w:p w:rsidR="00FD430E" w:rsidRDefault="00FD430E">
            <w:pPr>
              <w:pStyle w:val="Style1"/>
              <w:widowControl/>
              <w:tabs>
                <w:tab w:val="left" w:pos="6773"/>
                <w:tab w:val="left" w:pos="9086"/>
              </w:tabs>
              <w:ind w:left="127"/>
              <w:jc w:val="center"/>
              <w:rPr>
                <w:rStyle w:val="FontStyle29"/>
                <w:b/>
                <w:sz w:val="28"/>
                <w:szCs w:val="28"/>
              </w:rPr>
            </w:pPr>
            <w:r>
              <w:rPr>
                <w:rStyle w:val="FontStyle29"/>
                <w:b/>
                <w:sz w:val="28"/>
                <w:szCs w:val="28"/>
              </w:rPr>
              <w:t>для</w:t>
            </w:r>
          </w:p>
          <w:p w:rsidR="00FD430E" w:rsidRDefault="00FD430E">
            <w:pPr>
              <w:widowControl w:val="0"/>
              <w:autoSpaceDE w:val="0"/>
              <w:autoSpaceDN w:val="0"/>
              <w:adjustRightInd w:val="0"/>
              <w:jc w:val="center"/>
              <w:rPr>
                <w:rStyle w:val="FontStyle29"/>
                <w:b/>
                <w:sz w:val="28"/>
                <w:szCs w:val="28"/>
              </w:rPr>
            </w:pPr>
            <w:r>
              <w:rPr>
                <w:rStyle w:val="FontStyle29"/>
                <w:b/>
                <w:sz w:val="28"/>
                <w:szCs w:val="28"/>
              </w:rPr>
              <w:t>фотографии</w:t>
            </w: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pPr>
              <w:pStyle w:val="Style9"/>
              <w:widowControl/>
              <w:spacing w:line="278" w:lineRule="exact"/>
              <w:ind w:left="14" w:hanging="14"/>
              <w:rPr>
                <w:rStyle w:val="FontStyle35"/>
              </w:rPr>
            </w:pPr>
            <w:r>
              <w:rPr>
                <w:rStyle w:val="FontStyle35"/>
              </w:rPr>
              <w:t>2. Если изменяли фамилию, имя или отчество, то укажите их, а также когда, где и по какой причине изменяли</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pPr>
              <w:pStyle w:val="Style9"/>
              <w:widowControl/>
              <w:spacing w:line="274" w:lineRule="exact"/>
              <w:ind w:left="5" w:hanging="5"/>
              <w:rPr>
                <w:rStyle w:val="FontStyle35"/>
              </w:rPr>
            </w:pPr>
            <w:r>
              <w:rPr>
                <w:rStyle w:val="FontStyle35"/>
              </w:rPr>
              <w:t>3. Число, месяц, год и место рождения (село, деревня, город, район, область, край, республика, страна)</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pPr>
              <w:pStyle w:val="Style9"/>
              <w:widowControl/>
              <w:spacing w:line="274" w:lineRule="exact"/>
              <w:ind w:left="10" w:hanging="10"/>
              <w:rPr>
                <w:rStyle w:val="FontStyle35"/>
              </w:rPr>
            </w:pPr>
            <w:r>
              <w:rPr>
                <w:rStyle w:val="FontStyle35"/>
              </w:rPr>
              <w:t>4. Гражданство (если изменяли, то укажите, когда и по какой причине, если имеете гражданство другого государства - укажите)</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pPr>
              <w:pStyle w:val="Style9"/>
              <w:widowControl/>
              <w:spacing w:line="274" w:lineRule="exact"/>
              <w:rPr>
                <w:rStyle w:val="FontStyle35"/>
              </w:rPr>
            </w:pPr>
            <w:r>
              <w:rPr>
                <w:rStyle w:val="FontStyle35"/>
              </w:rPr>
              <w:t>5. Образование (когда и какие учебные заведения окончили, номера дипломов) Направление подготовки или специальность по диплому</w:t>
            </w:r>
          </w:p>
          <w:p w:rsidR="00FD430E" w:rsidRDefault="00FD430E">
            <w:pPr>
              <w:pStyle w:val="Style9"/>
              <w:widowControl/>
              <w:spacing w:line="274" w:lineRule="exact"/>
              <w:rPr>
                <w:rStyle w:val="FontStyle35"/>
              </w:rPr>
            </w:pPr>
            <w:r>
              <w:rPr>
                <w:rStyle w:val="FontStyle35"/>
              </w:rPr>
              <w:t>Квалификация по диплому</w:t>
            </w:r>
          </w:p>
          <w:p w:rsidR="00A212E4" w:rsidRDefault="00A212E4">
            <w:pPr>
              <w:pStyle w:val="Style9"/>
              <w:widowControl/>
              <w:spacing w:line="274" w:lineRule="exact"/>
              <w:rPr>
                <w:rStyle w:val="FontStyle35"/>
              </w:rPr>
            </w:pP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pPr>
              <w:pStyle w:val="Style9"/>
              <w:widowControl/>
              <w:spacing w:line="274" w:lineRule="exact"/>
              <w:rPr>
                <w:rStyle w:val="FontStyle35"/>
              </w:rPr>
            </w:pPr>
            <w:r>
              <w:rPr>
                <w:rStyle w:val="FontStyle35"/>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pPr>
              <w:pStyle w:val="Style9"/>
              <w:widowControl/>
              <w:spacing w:line="274" w:lineRule="exact"/>
              <w:ind w:firstLine="10"/>
              <w:rPr>
                <w:rStyle w:val="FontStyle35"/>
              </w:rPr>
            </w:pPr>
            <w:r>
              <w:rPr>
                <w:rStyle w:val="FontStyle35"/>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rsidP="00FD430E">
            <w:pPr>
              <w:pStyle w:val="Style9"/>
              <w:widowControl/>
              <w:numPr>
                <w:ilvl w:val="0"/>
                <w:numId w:val="13"/>
              </w:numPr>
              <w:spacing w:line="274" w:lineRule="exact"/>
              <w:ind w:left="0" w:right="192" w:firstLine="102"/>
              <w:jc w:val="both"/>
              <w:rPr>
                <w:rStyle w:val="FontStyle35"/>
              </w:rPr>
            </w:pPr>
            <w:r>
              <w:rPr>
                <w:rStyle w:val="FontStyle35"/>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w:t>
            </w:r>
            <w:r>
              <w:rPr>
                <w:rStyle w:val="FontStyle35"/>
              </w:rPr>
              <w:lastRenderedPageBreak/>
              <w:t>или классный чин муниципальной службы (кем и когда присвоены)</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rsidP="00FD430E">
            <w:pPr>
              <w:pStyle w:val="Style9"/>
              <w:widowControl/>
              <w:numPr>
                <w:ilvl w:val="0"/>
                <w:numId w:val="13"/>
              </w:numPr>
              <w:spacing w:line="274" w:lineRule="exact"/>
              <w:ind w:left="0" w:firstLine="102"/>
              <w:rPr>
                <w:rStyle w:val="FontStyle35"/>
              </w:rPr>
            </w:pPr>
            <w:r>
              <w:rPr>
                <w:rStyle w:val="FontStyle35"/>
              </w:rPr>
              <w:lastRenderedPageBreak/>
              <w:t>Были ли Вы судимы, когда и за что</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rsidP="00FD430E">
            <w:pPr>
              <w:pStyle w:val="Style9"/>
              <w:widowControl/>
              <w:numPr>
                <w:ilvl w:val="0"/>
                <w:numId w:val="13"/>
              </w:numPr>
              <w:spacing w:line="274" w:lineRule="exact"/>
              <w:ind w:left="0" w:firstLine="102"/>
              <w:rPr>
                <w:rStyle w:val="FontStyle35"/>
              </w:rPr>
            </w:pPr>
            <w:r>
              <w:rPr>
                <w:rStyle w:val="FontStyle35"/>
              </w:rPr>
              <w:t>Допуск к государственной тайне, оформленный за период работы, службы, учебы, его форма, номер и дата (если имеется)</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rsidP="00FD430E">
            <w:pPr>
              <w:pStyle w:val="Style9"/>
              <w:widowControl/>
              <w:numPr>
                <w:ilvl w:val="0"/>
                <w:numId w:val="13"/>
              </w:numPr>
              <w:spacing w:line="274" w:lineRule="exact"/>
              <w:ind w:left="0" w:firstLine="102"/>
              <w:rPr>
                <w:rStyle w:val="FontStyle35"/>
              </w:rPr>
            </w:pPr>
            <w:r>
              <w:rPr>
                <w:rStyle w:val="FontStyle35"/>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D430E" w:rsidRDefault="00FD430E">
            <w:pPr>
              <w:pStyle w:val="Style9"/>
              <w:widowControl/>
              <w:spacing w:line="274" w:lineRule="exact"/>
              <w:ind w:left="102"/>
              <w:rPr>
                <w:rStyle w:val="FontStyle35"/>
              </w:rPr>
            </w:pPr>
            <w:r>
              <w:rPr>
                <w:rStyle w:val="FontStyle31"/>
                <w:sz w:val="22"/>
                <w:szCs w:val="22"/>
              </w:rPr>
              <w:t xml:space="preserve">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rsidP="00FD430E">
            <w:pPr>
              <w:pStyle w:val="Style24"/>
              <w:widowControl/>
              <w:numPr>
                <w:ilvl w:val="0"/>
                <w:numId w:val="13"/>
              </w:numPr>
              <w:spacing w:before="125" w:line="240" w:lineRule="auto"/>
              <w:ind w:left="142" w:firstLine="0"/>
              <w:rPr>
                <w:rStyle w:val="FontStyle35"/>
              </w:rPr>
            </w:pPr>
            <w:r>
              <w:rPr>
                <w:rStyle w:val="FontStyle35"/>
              </w:rPr>
              <w:t>Государственные награды, иные награды и знаки отличия</w:t>
            </w:r>
          </w:p>
          <w:p w:rsidR="00A212E4" w:rsidRDefault="00A212E4" w:rsidP="00A212E4">
            <w:pPr>
              <w:pStyle w:val="Style24"/>
              <w:widowControl/>
              <w:spacing w:before="125" w:line="240" w:lineRule="auto"/>
              <w:ind w:left="142"/>
              <w:rPr>
                <w:rStyle w:val="FontStyle35"/>
              </w:rPr>
            </w:pPr>
          </w:p>
          <w:p w:rsidR="00A212E4" w:rsidRDefault="00A212E4" w:rsidP="00A212E4">
            <w:pPr>
              <w:pStyle w:val="Style24"/>
              <w:widowControl/>
              <w:spacing w:before="125" w:line="240" w:lineRule="auto"/>
              <w:ind w:left="142"/>
              <w:rPr>
                <w:rStyle w:val="FontStyle35"/>
              </w:rPr>
            </w:pP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r w:rsidR="00FD430E" w:rsidTr="00FD430E">
        <w:tc>
          <w:tcPr>
            <w:tcW w:w="5495" w:type="dxa"/>
            <w:tcBorders>
              <w:top w:val="single" w:sz="4" w:space="0" w:color="auto"/>
              <w:left w:val="single" w:sz="4" w:space="0" w:color="auto"/>
              <w:bottom w:val="single" w:sz="4" w:space="0" w:color="auto"/>
              <w:right w:val="single" w:sz="4" w:space="0" w:color="auto"/>
            </w:tcBorders>
            <w:hideMark/>
          </w:tcPr>
          <w:p w:rsidR="00FD430E" w:rsidRDefault="00FD430E" w:rsidP="00FD430E">
            <w:pPr>
              <w:pStyle w:val="Style24"/>
              <w:widowControl/>
              <w:numPr>
                <w:ilvl w:val="0"/>
                <w:numId w:val="13"/>
              </w:numPr>
              <w:spacing w:before="125" w:line="240" w:lineRule="auto"/>
              <w:ind w:left="142" w:firstLine="0"/>
              <w:rPr>
                <w:rStyle w:val="FontStyle35"/>
              </w:rPr>
            </w:pPr>
            <w:r>
              <w:rPr>
                <w:rStyle w:val="FontStyle35"/>
              </w:rPr>
              <w:t xml:space="preserve">Ваши близкие родственники (отец, мать, братья, сестры и дети), а также муж (жена), в том числе бывшие. </w:t>
            </w:r>
          </w:p>
          <w:p w:rsidR="00A212E4" w:rsidRDefault="00A212E4" w:rsidP="00A212E4">
            <w:pPr>
              <w:pStyle w:val="Style24"/>
              <w:widowControl/>
              <w:spacing w:before="125" w:line="240" w:lineRule="auto"/>
              <w:ind w:left="142"/>
              <w:rPr>
                <w:rStyle w:val="FontStyle35"/>
              </w:rPr>
            </w:pPr>
          </w:p>
          <w:p w:rsidR="00A212E4" w:rsidRDefault="00A212E4" w:rsidP="00A212E4">
            <w:pPr>
              <w:pStyle w:val="Style24"/>
              <w:widowControl/>
              <w:spacing w:before="125" w:line="240" w:lineRule="auto"/>
              <w:ind w:left="142"/>
              <w:rPr>
                <w:rStyle w:val="FontStyle35"/>
              </w:rPr>
            </w:pPr>
          </w:p>
        </w:tc>
        <w:tc>
          <w:tcPr>
            <w:tcW w:w="3898" w:type="dxa"/>
            <w:tcBorders>
              <w:top w:val="single" w:sz="4" w:space="0" w:color="auto"/>
              <w:left w:val="single" w:sz="4" w:space="0" w:color="auto"/>
              <w:bottom w:val="single" w:sz="4" w:space="0" w:color="auto"/>
              <w:right w:val="single" w:sz="4" w:space="0" w:color="auto"/>
            </w:tcBorders>
          </w:tcPr>
          <w:p w:rsidR="00FD430E" w:rsidRDefault="00FD430E">
            <w:pPr>
              <w:pStyle w:val="Style6"/>
              <w:widowControl/>
              <w:rPr>
                <w:sz w:val="22"/>
                <w:szCs w:val="22"/>
              </w:rPr>
            </w:pPr>
          </w:p>
        </w:tc>
      </w:tr>
    </w:tbl>
    <w:p w:rsidR="00FD430E" w:rsidRDefault="00FD430E" w:rsidP="00FD430E">
      <w:pPr>
        <w:pStyle w:val="Style1"/>
        <w:widowControl/>
        <w:tabs>
          <w:tab w:val="left" w:pos="0"/>
          <w:tab w:val="left" w:pos="9086"/>
        </w:tabs>
        <w:rPr>
          <w:rStyle w:val="FontStyle29"/>
          <w:b/>
          <w:sz w:val="28"/>
          <w:szCs w:val="28"/>
        </w:rPr>
      </w:pPr>
    </w:p>
    <w:p w:rsidR="00FD430E" w:rsidRDefault="00FD430E" w:rsidP="00FD430E">
      <w:pPr>
        <w:pStyle w:val="Style24"/>
        <w:widowControl/>
        <w:spacing w:line="360" w:lineRule="auto"/>
        <w:ind w:firstLine="426"/>
        <w:rPr>
          <w:rStyle w:val="FontStyle35"/>
          <w:sz w:val="28"/>
          <w:szCs w:val="28"/>
        </w:rPr>
      </w:pPr>
      <w:r>
        <w:rPr>
          <w:rStyle w:val="FontStyle35"/>
          <w:sz w:val="28"/>
          <w:szCs w:val="28"/>
        </w:rPr>
        <w:t>Если родственники изменяли фамилию, имя, отчество, необходимо также указать их прежние фамилию, имя, отчество.</w:t>
      </w:r>
    </w:p>
    <w:p w:rsidR="00FD430E" w:rsidRDefault="00FD430E" w:rsidP="00FD430E">
      <w:pPr>
        <w:rPr>
          <w:rStyle w:val="FontStyle29"/>
          <w:sz w:val="28"/>
          <w:szCs w:val="28"/>
        </w:rPr>
      </w:pPr>
    </w:p>
    <w:tbl>
      <w:tblPr>
        <w:tblW w:w="9732" w:type="dxa"/>
        <w:tblInd w:w="40" w:type="dxa"/>
        <w:tblLayout w:type="fixed"/>
        <w:tblCellMar>
          <w:left w:w="40" w:type="dxa"/>
          <w:right w:w="40" w:type="dxa"/>
        </w:tblCellMar>
        <w:tblLook w:val="04A0" w:firstRow="1" w:lastRow="0" w:firstColumn="1" w:lastColumn="0" w:noHBand="0" w:noVBand="1"/>
      </w:tblPr>
      <w:tblGrid>
        <w:gridCol w:w="1670"/>
        <w:gridCol w:w="2441"/>
        <w:gridCol w:w="1661"/>
        <w:gridCol w:w="1987"/>
        <w:gridCol w:w="1973"/>
      </w:tblGrid>
      <w:tr w:rsidR="00FD430E" w:rsidTr="00BC498C">
        <w:tc>
          <w:tcPr>
            <w:tcW w:w="1670" w:type="dxa"/>
            <w:tcBorders>
              <w:top w:val="single" w:sz="6" w:space="0" w:color="auto"/>
              <w:left w:val="single" w:sz="6" w:space="0" w:color="auto"/>
              <w:bottom w:val="single" w:sz="6" w:space="0" w:color="auto"/>
              <w:right w:val="single" w:sz="6" w:space="0" w:color="auto"/>
            </w:tcBorders>
            <w:hideMark/>
          </w:tcPr>
          <w:p w:rsidR="00FD430E" w:rsidRDefault="00FD430E" w:rsidP="00BC498C">
            <w:pPr>
              <w:pStyle w:val="Style9"/>
              <w:widowControl/>
              <w:spacing w:line="278" w:lineRule="exact"/>
              <w:ind w:left="302"/>
              <w:rPr>
                <w:rStyle w:val="FontStyle35"/>
              </w:rPr>
            </w:pPr>
            <w:r>
              <w:rPr>
                <w:rStyle w:val="FontStyle35"/>
              </w:rPr>
              <w:t>Степень родства</w:t>
            </w:r>
          </w:p>
        </w:tc>
        <w:tc>
          <w:tcPr>
            <w:tcW w:w="2441" w:type="dxa"/>
            <w:tcBorders>
              <w:top w:val="single" w:sz="6" w:space="0" w:color="auto"/>
              <w:left w:val="single" w:sz="6" w:space="0" w:color="auto"/>
              <w:bottom w:val="single" w:sz="6" w:space="0" w:color="auto"/>
              <w:right w:val="single" w:sz="6" w:space="0" w:color="auto"/>
            </w:tcBorders>
            <w:hideMark/>
          </w:tcPr>
          <w:p w:rsidR="00FD430E" w:rsidRDefault="00FD430E" w:rsidP="00BC498C">
            <w:pPr>
              <w:pStyle w:val="Style9"/>
              <w:widowControl/>
              <w:spacing w:line="278" w:lineRule="exact"/>
              <w:ind w:left="442"/>
              <w:rPr>
                <w:rStyle w:val="FontStyle35"/>
              </w:rPr>
            </w:pPr>
            <w:r>
              <w:rPr>
                <w:rStyle w:val="FontStyle35"/>
              </w:rPr>
              <w:t>Фамилия, имя, отчество</w:t>
            </w:r>
          </w:p>
        </w:tc>
        <w:tc>
          <w:tcPr>
            <w:tcW w:w="1661" w:type="dxa"/>
            <w:tcBorders>
              <w:top w:val="single" w:sz="6" w:space="0" w:color="auto"/>
              <w:left w:val="single" w:sz="6" w:space="0" w:color="auto"/>
              <w:bottom w:val="single" w:sz="6" w:space="0" w:color="auto"/>
              <w:right w:val="single" w:sz="6" w:space="0" w:color="auto"/>
            </w:tcBorders>
            <w:hideMark/>
          </w:tcPr>
          <w:p w:rsidR="00FD430E" w:rsidRDefault="00FD430E" w:rsidP="00BC498C">
            <w:pPr>
              <w:pStyle w:val="Style9"/>
              <w:widowControl/>
              <w:spacing w:line="274" w:lineRule="exact"/>
              <w:rPr>
                <w:rStyle w:val="FontStyle35"/>
              </w:rPr>
            </w:pPr>
            <w:r>
              <w:rPr>
                <w:rStyle w:val="FontStyle35"/>
              </w:rPr>
              <w:t>Год, число, месяц и место рождения</w:t>
            </w:r>
          </w:p>
        </w:tc>
        <w:tc>
          <w:tcPr>
            <w:tcW w:w="1987" w:type="dxa"/>
            <w:tcBorders>
              <w:top w:val="single" w:sz="6" w:space="0" w:color="auto"/>
              <w:left w:val="single" w:sz="6" w:space="0" w:color="auto"/>
              <w:bottom w:val="single" w:sz="6" w:space="0" w:color="auto"/>
              <w:right w:val="single" w:sz="6" w:space="0" w:color="auto"/>
            </w:tcBorders>
            <w:hideMark/>
          </w:tcPr>
          <w:p w:rsidR="00FD430E" w:rsidRDefault="00FD430E" w:rsidP="00BC498C">
            <w:pPr>
              <w:pStyle w:val="Style9"/>
              <w:widowControl/>
              <w:spacing w:line="274" w:lineRule="exact"/>
              <w:rPr>
                <w:rStyle w:val="FontStyle35"/>
              </w:rPr>
            </w:pPr>
            <w:r>
              <w:rPr>
                <w:rStyle w:val="FontStyle35"/>
              </w:rPr>
              <w:t>Место работы (наименование и адрес организации), должность</w:t>
            </w:r>
          </w:p>
        </w:tc>
        <w:tc>
          <w:tcPr>
            <w:tcW w:w="1973" w:type="dxa"/>
            <w:tcBorders>
              <w:top w:val="single" w:sz="6" w:space="0" w:color="auto"/>
              <w:left w:val="single" w:sz="6" w:space="0" w:color="auto"/>
              <w:bottom w:val="single" w:sz="6" w:space="0" w:color="auto"/>
              <w:right w:val="single" w:sz="6" w:space="0" w:color="auto"/>
            </w:tcBorders>
            <w:hideMark/>
          </w:tcPr>
          <w:p w:rsidR="00FD430E" w:rsidRDefault="00FD430E" w:rsidP="00BC498C">
            <w:pPr>
              <w:pStyle w:val="Style9"/>
              <w:widowControl/>
              <w:spacing w:line="274" w:lineRule="exact"/>
              <w:rPr>
                <w:rStyle w:val="FontStyle35"/>
              </w:rPr>
            </w:pPr>
            <w:r>
              <w:rPr>
                <w:rStyle w:val="FontStyle35"/>
              </w:rPr>
              <w:t>Домашний адрес (адрес регистрации, фактического проживания)</w:t>
            </w: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r w:rsidR="00FD430E" w:rsidTr="00BC498C">
        <w:tc>
          <w:tcPr>
            <w:tcW w:w="1670"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244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661"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c>
          <w:tcPr>
            <w:tcW w:w="1973" w:type="dxa"/>
            <w:tcBorders>
              <w:top w:val="single" w:sz="6" w:space="0" w:color="auto"/>
              <w:left w:val="single" w:sz="6" w:space="0" w:color="auto"/>
              <w:bottom w:val="single" w:sz="6" w:space="0" w:color="auto"/>
              <w:right w:val="single" w:sz="6" w:space="0" w:color="auto"/>
            </w:tcBorders>
          </w:tcPr>
          <w:p w:rsidR="00FD430E" w:rsidRDefault="00FD430E" w:rsidP="00BC498C">
            <w:pPr>
              <w:pStyle w:val="Style6"/>
              <w:widowControl/>
              <w:rPr>
                <w:sz w:val="28"/>
                <w:szCs w:val="28"/>
              </w:rPr>
            </w:pPr>
          </w:p>
        </w:tc>
      </w:tr>
    </w:tbl>
    <w:p w:rsidR="00FD430E" w:rsidRDefault="00FD430E" w:rsidP="00FD430E">
      <w:pPr>
        <w:pStyle w:val="Style21"/>
        <w:widowControl/>
        <w:spacing w:line="278" w:lineRule="exact"/>
        <w:rPr>
          <w:rStyle w:val="FontStyle35"/>
          <w:sz w:val="28"/>
          <w:szCs w:val="28"/>
        </w:rPr>
      </w:pPr>
    </w:p>
    <w:p w:rsidR="00FD430E" w:rsidRDefault="00FD430E" w:rsidP="00FD430E">
      <w:pPr>
        <w:spacing w:after="96" w:line="1" w:lineRule="exact"/>
        <w:rPr>
          <w:sz w:val="22"/>
          <w:szCs w:val="22"/>
        </w:rPr>
      </w:pPr>
    </w:p>
    <w:p w:rsidR="00FD430E" w:rsidRDefault="00FD430E" w:rsidP="00FD430E">
      <w:pPr>
        <w:pStyle w:val="Style24"/>
        <w:widowControl/>
        <w:numPr>
          <w:ilvl w:val="0"/>
          <w:numId w:val="13"/>
        </w:numPr>
        <w:spacing w:before="110" w:line="360" w:lineRule="auto"/>
        <w:ind w:left="0" w:firstLine="567"/>
        <w:rPr>
          <w:rStyle w:val="FontStyle31"/>
          <w:sz w:val="22"/>
          <w:szCs w:val="22"/>
        </w:rPr>
      </w:pPr>
      <w:r>
        <w:rPr>
          <w:rStyle w:val="FontStyle35"/>
          <w:sz w:val="28"/>
          <w:szCs w:val="28"/>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w:t>
      </w:r>
      <w:r w:rsidR="00A96C1D">
        <w:rPr>
          <w:rStyle w:val="FontStyle35"/>
          <w:sz w:val="28"/>
          <w:szCs w:val="28"/>
        </w:rPr>
        <w:t xml:space="preserve"> </w:t>
      </w:r>
      <w:r>
        <w:rPr>
          <w:rStyle w:val="FontStyle35"/>
          <w:sz w:val="28"/>
          <w:szCs w:val="28"/>
        </w:rPr>
        <w:t>выезда на постоянное место жительства в другое государство</w:t>
      </w:r>
      <w:r w:rsidRPr="00A212E4">
        <w:rPr>
          <w:rStyle w:val="FontStyle35"/>
          <w:sz w:val="28"/>
          <w:szCs w:val="28"/>
        </w:rPr>
        <w:t>_____________________________________</w:t>
      </w:r>
      <w:r w:rsidR="00A96C1D" w:rsidRPr="00A212E4">
        <w:rPr>
          <w:rStyle w:val="FontStyle35"/>
          <w:sz w:val="28"/>
          <w:szCs w:val="28"/>
        </w:rPr>
        <w:t>_______________</w:t>
      </w:r>
    </w:p>
    <w:p w:rsidR="00FD430E" w:rsidRDefault="00FD430E" w:rsidP="00FD430E">
      <w:pPr>
        <w:pStyle w:val="Style24"/>
        <w:widowControl/>
        <w:spacing w:line="269" w:lineRule="exact"/>
        <w:rPr>
          <w:rStyle w:val="FontStyle31"/>
          <w:sz w:val="28"/>
          <w:szCs w:val="28"/>
        </w:rPr>
      </w:pPr>
      <w:r>
        <w:rPr>
          <w:rStyle w:val="FontStyle31"/>
          <w:sz w:val="22"/>
          <w:szCs w:val="22"/>
        </w:rPr>
        <w:lastRenderedPageBreak/>
        <w:t>(фамилия, имя, отчество, с какого времени они проживают за границей)</w:t>
      </w:r>
    </w:p>
    <w:p w:rsidR="00FD430E" w:rsidRDefault="00FD430E" w:rsidP="00FD430E">
      <w:pPr>
        <w:pStyle w:val="Style20"/>
        <w:widowControl/>
        <w:spacing w:before="130"/>
        <w:ind w:firstLine="567"/>
        <w:rPr>
          <w:rStyle w:val="FontStyle35"/>
          <w:sz w:val="28"/>
          <w:szCs w:val="28"/>
        </w:rPr>
      </w:pPr>
      <w:r>
        <w:rPr>
          <w:rStyle w:val="FontStyle35"/>
          <w:sz w:val="28"/>
          <w:szCs w:val="28"/>
        </w:rPr>
        <w:t>15. Пребывание за границей</w:t>
      </w:r>
      <w:r w:rsidR="00A96C1D">
        <w:rPr>
          <w:rStyle w:val="FontStyle35"/>
          <w:sz w:val="28"/>
          <w:szCs w:val="28"/>
        </w:rPr>
        <w:t xml:space="preserve"> </w:t>
      </w:r>
      <w:r>
        <w:rPr>
          <w:rStyle w:val="FontStyle35"/>
          <w:sz w:val="28"/>
          <w:szCs w:val="28"/>
        </w:rPr>
        <w:t>(когда, где, с какой целью)</w:t>
      </w:r>
      <w:r w:rsidR="00A96C1D">
        <w:rPr>
          <w:rStyle w:val="FontStyle35"/>
          <w:sz w:val="28"/>
          <w:szCs w:val="28"/>
        </w:rPr>
        <w:t>____________________________________________________</w:t>
      </w:r>
      <w:r w:rsidR="00A212E4">
        <w:rPr>
          <w:rStyle w:val="FontStyle35"/>
          <w:sz w:val="28"/>
          <w:szCs w:val="28"/>
        </w:rPr>
        <w:t>_______________________________________________________________________________</w:t>
      </w:r>
    </w:p>
    <w:p w:rsidR="00FD430E" w:rsidRDefault="00FD430E" w:rsidP="00FD430E">
      <w:pPr>
        <w:pStyle w:val="Style20"/>
        <w:widowControl/>
        <w:spacing w:before="130"/>
        <w:ind w:firstLine="567"/>
        <w:rPr>
          <w:rStyle w:val="FontStyle35"/>
          <w:sz w:val="28"/>
          <w:szCs w:val="28"/>
        </w:rPr>
      </w:pPr>
      <w:r>
        <w:rPr>
          <w:rStyle w:val="FontStyle35"/>
          <w:sz w:val="28"/>
          <w:szCs w:val="28"/>
        </w:rPr>
        <w:t>16. Отношение к воинской обязанности и воинское звание.</w:t>
      </w:r>
    </w:p>
    <w:p w:rsidR="00FD430E" w:rsidRDefault="00FD430E" w:rsidP="00FD430E">
      <w:pPr>
        <w:pStyle w:val="Style20"/>
        <w:widowControl/>
        <w:spacing w:before="130"/>
        <w:ind w:firstLine="567"/>
        <w:rPr>
          <w:rStyle w:val="FontStyle35"/>
          <w:sz w:val="28"/>
          <w:szCs w:val="28"/>
        </w:rPr>
      </w:pPr>
      <w:r>
        <w:rPr>
          <w:rStyle w:val="FontStyle35"/>
          <w:sz w:val="28"/>
          <w:szCs w:val="28"/>
        </w:rPr>
        <w:t xml:space="preserve">17. Домашний адрес (адрес регистрации, фактического проживания), номер телефона (либо </w:t>
      </w:r>
      <w:r w:rsidRPr="00A212E4">
        <w:rPr>
          <w:rStyle w:val="FontStyle35"/>
          <w:sz w:val="28"/>
          <w:szCs w:val="28"/>
        </w:rPr>
        <w:t>иной вид связи)</w:t>
      </w:r>
      <w:r w:rsidR="00A212E4" w:rsidRPr="00A212E4">
        <w:rPr>
          <w:rStyle w:val="FontStyle35"/>
          <w:sz w:val="28"/>
          <w:szCs w:val="28"/>
        </w:rPr>
        <w:t xml:space="preserve"> _____________________________________</w:t>
      </w:r>
      <w:r w:rsidR="00A212E4">
        <w:rPr>
          <w:rStyle w:val="FontStyle35"/>
          <w:sz w:val="28"/>
          <w:szCs w:val="28"/>
        </w:rPr>
        <w:t>____________________________________________________________________________________________________</w:t>
      </w:r>
      <w:r w:rsidRPr="00A212E4">
        <w:rPr>
          <w:rStyle w:val="FontStyle35"/>
          <w:sz w:val="28"/>
          <w:szCs w:val="28"/>
        </w:rPr>
        <w:tab/>
      </w:r>
    </w:p>
    <w:p w:rsidR="00FD430E" w:rsidRDefault="00FD430E" w:rsidP="00FD430E">
      <w:pPr>
        <w:pStyle w:val="Style20"/>
        <w:widowControl/>
        <w:spacing w:before="130"/>
        <w:ind w:firstLine="567"/>
        <w:rPr>
          <w:rStyle w:val="FontStyle31"/>
          <w:sz w:val="28"/>
          <w:szCs w:val="28"/>
        </w:rPr>
      </w:pPr>
      <w:r>
        <w:rPr>
          <w:rStyle w:val="FontStyle35"/>
          <w:sz w:val="28"/>
          <w:szCs w:val="28"/>
        </w:rPr>
        <w:t>18. Паспорт или документ, его заменяющий</w:t>
      </w:r>
      <w:r w:rsidR="00A212E4">
        <w:rPr>
          <w:rStyle w:val="FontStyle35"/>
          <w:sz w:val="28"/>
          <w:szCs w:val="28"/>
        </w:rPr>
        <w:t xml:space="preserve"> </w:t>
      </w:r>
      <w:r>
        <w:rPr>
          <w:rStyle w:val="FontStyle31"/>
          <w:sz w:val="28"/>
          <w:szCs w:val="28"/>
        </w:rPr>
        <w:t>(с</w:t>
      </w:r>
      <w:r w:rsidR="00A212E4">
        <w:rPr>
          <w:rStyle w:val="FontStyle31"/>
          <w:sz w:val="28"/>
          <w:szCs w:val="28"/>
        </w:rPr>
        <w:t>ерия, номер, кем и когда выдан)___________________________________________________________________________________________________________________________________</w:t>
      </w:r>
    </w:p>
    <w:p w:rsidR="00FD430E" w:rsidRDefault="00FD430E" w:rsidP="00FD430E">
      <w:pPr>
        <w:pStyle w:val="Style20"/>
        <w:widowControl/>
        <w:spacing w:before="130"/>
        <w:ind w:firstLine="567"/>
        <w:rPr>
          <w:rStyle w:val="FontStyle31"/>
          <w:sz w:val="28"/>
          <w:szCs w:val="28"/>
        </w:rPr>
      </w:pPr>
      <w:r>
        <w:rPr>
          <w:rStyle w:val="FontStyle35"/>
          <w:sz w:val="28"/>
          <w:szCs w:val="28"/>
        </w:rPr>
        <w:t>19. Наличие заграничного паспорта</w:t>
      </w:r>
      <w:r>
        <w:rPr>
          <w:rStyle w:val="FontStyle35"/>
          <w:sz w:val="28"/>
          <w:szCs w:val="28"/>
        </w:rPr>
        <w:tab/>
        <w:t xml:space="preserve"> </w:t>
      </w:r>
      <w:r w:rsidRPr="00A212E4">
        <w:rPr>
          <w:rStyle w:val="FontStyle35"/>
          <w:sz w:val="28"/>
          <w:szCs w:val="28"/>
        </w:rPr>
        <w:t>(</w:t>
      </w:r>
      <w:r w:rsidRPr="00A212E4">
        <w:rPr>
          <w:rStyle w:val="FontStyle31"/>
          <w:sz w:val="28"/>
          <w:szCs w:val="28"/>
        </w:rPr>
        <w:t>серия, номер, кем и когда выдан)</w:t>
      </w:r>
      <w:r w:rsidR="00A212E4">
        <w:rPr>
          <w:rStyle w:val="FontStyle31"/>
          <w:sz w:val="28"/>
          <w:szCs w:val="28"/>
        </w:rPr>
        <w:t xml:space="preserve"> _________________________________________________________________________________________________________________________________________</w:t>
      </w:r>
    </w:p>
    <w:p w:rsidR="00FD430E" w:rsidRDefault="00FD430E" w:rsidP="00FD430E">
      <w:pPr>
        <w:pStyle w:val="Style20"/>
        <w:widowControl/>
        <w:spacing w:before="130"/>
        <w:ind w:firstLine="567"/>
        <w:rPr>
          <w:rStyle w:val="FontStyle35"/>
          <w:sz w:val="28"/>
          <w:szCs w:val="28"/>
        </w:rPr>
      </w:pPr>
      <w:r>
        <w:rPr>
          <w:rStyle w:val="FontStyle35"/>
          <w:sz w:val="28"/>
          <w:szCs w:val="28"/>
        </w:rPr>
        <w:t>20. Номер страхового свидетельства обязательного пенсион</w:t>
      </w:r>
      <w:r w:rsidR="00A212E4">
        <w:rPr>
          <w:rStyle w:val="FontStyle35"/>
          <w:sz w:val="28"/>
          <w:szCs w:val="28"/>
        </w:rPr>
        <w:t>ного страхования (если имеется) ____________________________________________</w:t>
      </w:r>
    </w:p>
    <w:p w:rsidR="00FD430E" w:rsidRDefault="00A212E4" w:rsidP="00FD430E">
      <w:pPr>
        <w:pStyle w:val="Style20"/>
        <w:widowControl/>
        <w:spacing w:before="130"/>
        <w:ind w:firstLine="567"/>
        <w:rPr>
          <w:rStyle w:val="FontStyle35"/>
          <w:sz w:val="28"/>
          <w:szCs w:val="28"/>
        </w:rPr>
      </w:pPr>
      <w:r>
        <w:rPr>
          <w:rStyle w:val="FontStyle35"/>
          <w:sz w:val="28"/>
          <w:szCs w:val="28"/>
        </w:rPr>
        <w:t>21. ИНН (если имеется) ___________________________________________</w:t>
      </w:r>
    </w:p>
    <w:p w:rsidR="00FD430E" w:rsidRDefault="00FD430E" w:rsidP="00FD430E">
      <w:pPr>
        <w:pStyle w:val="Style20"/>
        <w:widowControl/>
        <w:spacing w:before="130" w:line="360" w:lineRule="auto"/>
        <w:ind w:firstLine="567"/>
        <w:rPr>
          <w:rStyle w:val="FontStyle35"/>
          <w:sz w:val="28"/>
          <w:szCs w:val="28"/>
        </w:rPr>
      </w:pPr>
      <w:r>
        <w:rPr>
          <w:rStyle w:val="FontStyle35"/>
          <w:sz w:val="28"/>
          <w:szCs w:val="28"/>
        </w:rPr>
        <w:t>22. Дополнительные сведения (участие в выборных представительных органах, другая информация, ко</w:t>
      </w:r>
      <w:r w:rsidR="00A212E4">
        <w:rPr>
          <w:rStyle w:val="FontStyle35"/>
          <w:sz w:val="28"/>
          <w:szCs w:val="28"/>
        </w:rPr>
        <w:t>торую желаете сообщить о себе)</w:t>
      </w:r>
      <w:r w:rsidR="00A212E4">
        <w:rPr>
          <w:rStyle w:val="FontStyle35"/>
          <w:sz w:val="28"/>
          <w:szCs w:val="28"/>
        </w:rPr>
        <w:tab/>
        <w:t xml:space="preserve"> _________________________________________________________________________________________________________________________________________</w:t>
      </w:r>
    </w:p>
    <w:p w:rsidR="00FD430E" w:rsidRDefault="00FD430E" w:rsidP="00FD430E">
      <w:pPr>
        <w:pStyle w:val="Style20"/>
        <w:widowControl/>
        <w:spacing w:before="130" w:line="360" w:lineRule="auto"/>
        <w:ind w:firstLine="567"/>
        <w:rPr>
          <w:rStyle w:val="FontStyle35"/>
          <w:sz w:val="28"/>
          <w:szCs w:val="28"/>
        </w:rPr>
      </w:pPr>
      <w:r>
        <w:rPr>
          <w:rStyle w:val="FontStyle35"/>
          <w:sz w:val="28"/>
          <w:szCs w:val="28"/>
        </w:rPr>
        <w:t>23. Мне известно, что сообщение о себе в анкете заведомо ложных сведений могут повлечь отказ в допуске к участию в конкурсе.</w:t>
      </w:r>
    </w:p>
    <w:p w:rsidR="00FD430E" w:rsidRDefault="00FD430E" w:rsidP="00FD430E">
      <w:pPr>
        <w:pStyle w:val="Style27"/>
        <w:widowControl/>
        <w:spacing w:line="240" w:lineRule="exact"/>
        <w:ind w:left="3043"/>
        <w:jc w:val="both"/>
      </w:pPr>
    </w:p>
    <w:p w:rsidR="00FD430E" w:rsidRDefault="00FD430E" w:rsidP="00FD430E">
      <w:pPr>
        <w:pStyle w:val="Style27"/>
        <w:widowControl/>
        <w:spacing w:line="240" w:lineRule="exact"/>
        <w:ind w:left="3043"/>
        <w:jc w:val="both"/>
        <w:rPr>
          <w:sz w:val="28"/>
          <w:szCs w:val="28"/>
        </w:rPr>
      </w:pPr>
    </w:p>
    <w:p w:rsidR="00FD430E" w:rsidRDefault="00FD430E" w:rsidP="00FD430E">
      <w:pPr>
        <w:pStyle w:val="Style27"/>
        <w:widowControl/>
        <w:spacing w:line="240" w:lineRule="exact"/>
        <w:ind w:left="3043"/>
        <w:jc w:val="both"/>
        <w:rPr>
          <w:sz w:val="28"/>
          <w:szCs w:val="28"/>
        </w:rPr>
      </w:pPr>
    </w:p>
    <w:p w:rsidR="00FD430E" w:rsidRDefault="00FD430E" w:rsidP="00FD430E">
      <w:pPr>
        <w:pStyle w:val="Style27"/>
        <w:widowControl/>
        <w:tabs>
          <w:tab w:val="left" w:pos="6960"/>
        </w:tabs>
        <w:spacing w:before="192" w:line="240" w:lineRule="auto"/>
        <w:jc w:val="both"/>
        <w:rPr>
          <w:rStyle w:val="FontStyle35"/>
          <w:sz w:val="28"/>
          <w:szCs w:val="28"/>
        </w:rPr>
      </w:pPr>
    </w:p>
    <w:p w:rsidR="00FD430E" w:rsidRDefault="00FD430E" w:rsidP="00FD430E">
      <w:pPr>
        <w:pStyle w:val="Style27"/>
        <w:widowControl/>
        <w:tabs>
          <w:tab w:val="left" w:pos="6960"/>
        </w:tabs>
        <w:spacing w:before="192" w:line="240" w:lineRule="auto"/>
        <w:jc w:val="left"/>
        <w:rPr>
          <w:rStyle w:val="FontStyle35"/>
          <w:sz w:val="28"/>
          <w:szCs w:val="28"/>
        </w:rPr>
      </w:pPr>
      <w:r>
        <w:rPr>
          <w:rStyle w:val="FontStyle35"/>
          <w:sz w:val="28"/>
          <w:szCs w:val="28"/>
        </w:rPr>
        <w:t>«___»_______20</w:t>
      </w:r>
      <w:r w:rsidR="00E578E5">
        <w:rPr>
          <w:rStyle w:val="FontStyle35"/>
          <w:sz w:val="28"/>
          <w:szCs w:val="28"/>
        </w:rPr>
        <w:t xml:space="preserve">  </w:t>
      </w:r>
      <w:r>
        <w:rPr>
          <w:rStyle w:val="FontStyle35"/>
          <w:sz w:val="28"/>
          <w:szCs w:val="28"/>
        </w:rPr>
        <w:t xml:space="preserve"> г.                                                             Подпись_____________</w:t>
      </w:r>
    </w:p>
    <w:p w:rsidR="00FD430E" w:rsidRDefault="00FD430E" w:rsidP="00FD430E">
      <w:pPr>
        <w:pStyle w:val="Style27"/>
        <w:widowControl/>
        <w:tabs>
          <w:tab w:val="left" w:pos="6960"/>
        </w:tabs>
        <w:spacing w:before="192" w:line="240" w:lineRule="auto"/>
        <w:jc w:val="left"/>
        <w:rPr>
          <w:rStyle w:val="FontStyle35"/>
          <w:sz w:val="28"/>
          <w:szCs w:val="28"/>
        </w:rPr>
      </w:pPr>
    </w:p>
    <w:p w:rsidR="00CD4B6A" w:rsidRPr="00095088" w:rsidRDefault="00CD4B6A" w:rsidP="00722713">
      <w:pPr>
        <w:ind w:right="-6"/>
        <w:jc w:val="both"/>
        <w:rPr>
          <w:sz w:val="28"/>
          <w:szCs w:val="28"/>
        </w:rPr>
      </w:pPr>
    </w:p>
    <w:sectPr w:rsidR="00CD4B6A" w:rsidRPr="00095088" w:rsidSect="008A6DEA">
      <w:footerReference w:type="default" r:id="rId15"/>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DA" w:rsidRDefault="00FD06DA" w:rsidP="004F771E">
      <w:r>
        <w:separator/>
      </w:r>
    </w:p>
  </w:endnote>
  <w:endnote w:type="continuationSeparator" w:id="0">
    <w:p w:rsidR="00FD06DA" w:rsidRDefault="00FD06DA" w:rsidP="004F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72043"/>
      <w:docPartObj>
        <w:docPartGallery w:val="Page Numbers (Bottom of Page)"/>
        <w:docPartUnique/>
      </w:docPartObj>
    </w:sdtPr>
    <w:sdtEndPr/>
    <w:sdtContent>
      <w:p w:rsidR="004F771E" w:rsidRDefault="00FD06DA">
        <w:pPr>
          <w:pStyle w:val="ab"/>
          <w:jc w:val="center"/>
        </w:pPr>
        <w:r>
          <w:fldChar w:fldCharType="begin"/>
        </w:r>
        <w:r>
          <w:instrText xml:space="preserve"> PAGE   \* MERGEFORMAT </w:instrText>
        </w:r>
        <w:r>
          <w:fldChar w:fldCharType="separate"/>
        </w:r>
        <w:r w:rsidR="00664A51">
          <w:rPr>
            <w:noProof/>
          </w:rPr>
          <w:t>1</w:t>
        </w:r>
        <w:r>
          <w:rPr>
            <w:noProof/>
          </w:rPr>
          <w:fldChar w:fldCharType="end"/>
        </w:r>
      </w:p>
    </w:sdtContent>
  </w:sdt>
  <w:p w:rsidR="004F771E" w:rsidRDefault="004F77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DA" w:rsidRDefault="00FD06DA" w:rsidP="004F771E">
      <w:r>
        <w:separator/>
      </w:r>
    </w:p>
  </w:footnote>
  <w:footnote w:type="continuationSeparator" w:id="0">
    <w:p w:rsidR="00FD06DA" w:rsidRDefault="00FD06DA" w:rsidP="004F7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242F"/>
    <w:multiLevelType w:val="hybridMultilevel"/>
    <w:tmpl w:val="226A8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2926B3"/>
    <w:multiLevelType w:val="hybridMultilevel"/>
    <w:tmpl w:val="A600F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A50B4C"/>
    <w:multiLevelType w:val="hybridMultilevel"/>
    <w:tmpl w:val="5E2644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D81C9D"/>
    <w:multiLevelType w:val="hybridMultilevel"/>
    <w:tmpl w:val="CEC269AE"/>
    <w:lvl w:ilvl="0" w:tplc="93083344">
      <w:start w:val="1"/>
      <w:numFmt w:val="bullet"/>
      <w:lvlText w:val="–"/>
      <w:lvlJc w:val="left"/>
      <w:pPr>
        <w:ind w:left="709" w:hanging="360"/>
      </w:pPr>
      <w:rPr>
        <w:rFonts w:ascii="Arial" w:eastAsia="Arial" w:hAnsi="Arial" w:cs="Arial"/>
      </w:rPr>
    </w:lvl>
    <w:lvl w:ilvl="1" w:tplc="06E4B76E">
      <w:start w:val="1"/>
      <w:numFmt w:val="bullet"/>
      <w:lvlText w:val="o"/>
      <w:lvlJc w:val="left"/>
      <w:pPr>
        <w:ind w:left="1429" w:hanging="360"/>
      </w:pPr>
      <w:rPr>
        <w:rFonts w:ascii="Courier New" w:eastAsia="Courier New" w:hAnsi="Courier New" w:cs="Courier New"/>
      </w:rPr>
    </w:lvl>
    <w:lvl w:ilvl="2" w:tplc="98E8627E">
      <w:start w:val="1"/>
      <w:numFmt w:val="bullet"/>
      <w:lvlText w:val="§"/>
      <w:lvlJc w:val="left"/>
      <w:pPr>
        <w:ind w:left="2149" w:hanging="360"/>
      </w:pPr>
      <w:rPr>
        <w:rFonts w:ascii="Wingdings" w:eastAsia="Wingdings" w:hAnsi="Wingdings" w:cs="Wingdings"/>
      </w:rPr>
    </w:lvl>
    <w:lvl w:ilvl="3" w:tplc="D978903C">
      <w:start w:val="1"/>
      <w:numFmt w:val="bullet"/>
      <w:lvlText w:val="·"/>
      <w:lvlJc w:val="left"/>
      <w:pPr>
        <w:ind w:left="2869" w:hanging="360"/>
      </w:pPr>
      <w:rPr>
        <w:rFonts w:ascii="Symbol" w:eastAsia="Symbol" w:hAnsi="Symbol" w:cs="Symbol"/>
      </w:rPr>
    </w:lvl>
    <w:lvl w:ilvl="4" w:tplc="FAC4CA62">
      <w:start w:val="1"/>
      <w:numFmt w:val="bullet"/>
      <w:lvlText w:val="o"/>
      <w:lvlJc w:val="left"/>
      <w:pPr>
        <w:ind w:left="3589" w:hanging="360"/>
      </w:pPr>
      <w:rPr>
        <w:rFonts w:ascii="Courier New" w:eastAsia="Courier New" w:hAnsi="Courier New" w:cs="Courier New"/>
      </w:rPr>
    </w:lvl>
    <w:lvl w:ilvl="5" w:tplc="B0702CE8">
      <w:start w:val="1"/>
      <w:numFmt w:val="bullet"/>
      <w:lvlText w:val="§"/>
      <w:lvlJc w:val="left"/>
      <w:pPr>
        <w:ind w:left="4309" w:hanging="360"/>
      </w:pPr>
      <w:rPr>
        <w:rFonts w:ascii="Wingdings" w:eastAsia="Wingdings" w:hAnsi="Wingdings" w:cs="Wingdings"/>
      </w:rPr>
    </w:lvl>
    <w:lvl w:ilvl="6" w:tplc="44CEF5CE">
      <w:start w:val="1"/>
      <w:numFmt w:val="bullet"/>
      <w:lvlText w:val="·"/>
      <w:lvlJc w:val="left"/>
      <w:pPr>
        <w:ind w:left="5029" w:hanging="360"/>
      </w:pPr>
      <w:rPr>
        <w:rFonts w:ascii="Symbol" w:eastAsia="Symbol" w:hAnsi="Symbol" w:cs="Symbol"/>
      </w:rPr>
    </w:lvl>
    <w:lvl w:ilvl="7" w:tplc="7AA0C206">
      <w:start w:val="1"/>
      <w:numFmt w:val="bullet"/>
      <w:lvlText w:val="o"/>
      <w:lvlJc w:val="left"/>
      <w:pPr>
        <w:ind w:left="5749" w:hanging="360"/>
      </w:pPr>
      <w:rPr>
        <w:rFonts w:ascii="Courier New" w:eastAsia="Courier New" w:hAnsi="Courier New" w:cs="Courier New"/>
      </w:rPr>
    </w:lvl>
    <w:lvl w:ilvl="8" w:tplc="0D365056">
      <w:start w:val="1"/>
      <w:numFmt w:val="bullet"/>
      <w:lvlText w:val="§"/>
      <w:lvlJc w:val="left"/>
      <w:pPr>
        <w:ind w:left="6469" w:hanging="360"/>
      </w:pPr>
      <w:rPr>
        <w:rFonts w:ascii="Wingdings" w:eastAsia="Wingdings" w:hAnsi="Wingdings" w:cs="Wingdings"/>
      </w:rPr>
    </w:lvl>
  </w:abstractNum>
  <w:abstractNum w:abstractNumId="4">
    <w:nsid w:val="2E360571"/>
    <w:multiLevelType w:val="hybridMultilevel"/>
    <w:tmpl w:val="0EDC7A4C"/>
    <w:lvl w:ilvl="0" w:tplc="6BC273BA">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6CC645B"/>
    <w:multiLevelType w:val="hybridMultilevel"/>
    <w:tmpl w:val="66FC596E"/>
    <w:lvl w:ilvl="0" w:tplc="02B2A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2870A2"/>
    <w:multiLevelType w:val="hybridMultilevel"/>
    <w:tmpl w:val="AA3E94B4"/>
    <w:lvl w:ilvl="0" w:tplc="22A8ECB2">
      <w:start w:val="8"/>
      <w:numFmt w:val="decimal"/>
      <w:lvlText w:val="%1."/>
      <w:lvlJc w:val="left"/>
      <w:pPr>
        <w:ind w:left="107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B765B9"/>
    <w:multiLevelType w:val="multilevel"/>
    <w:tmpl w:val="254C585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8">
    <w:nsid w:val="4C3B3545"/>
    <w:multiLevelType w:val="hybridMultilevel"/>
    <w:tmpl w:val="2B84CA08"/>
    <w:lvl w:ilvl="0" w:tplc="2FF43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B29B4"/>
    <w:multiLevelType w:val="hybridMultilevel"/>
    <w:tmpl w:val="1368BA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41C40CE"/>
    <w:multiLevelType w:val="hybridMultilevel"/>
    <w:tmpl w:val="DE2A6E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9133E1A"/>
    <w:multiLevelType w:val="hybridMultilevel"/>
    <w:tmpl w:val="3DC62B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DA74CA1"/>
    <w:multiLevelType w:val="hybridMultilevel"/>
    <w:tmpl w:val="DA162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8"/>
  </w:num>
  <w:num w:numId="6">
    <w:abstractNumId w:val="11"/>
  </w:num>
  <w:num w:numId="7">
    <w:abstractNumId w:val="10"/>
  </w:num>
  <w:num w:numId="8">
    <w:abstractNumId w:val="12"/>
  </w:num>
  <w:num w:numId="9">
    <w:abstractNumId w:val="9"/>
  </w:num>
  <w:num w:numId="10">
    <w:abstractNumId w:val="5"/>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6817"/>
    <w:rsid w:val="00000A00"/>
    <w:rsid w:val="00003D17"/>
    <w:rsid w:val="0000643B"/>
    <w:rsid w:val="00010BFC"/>
    <w:rsid w:val="0001100C"/>
    <w:rsid w:val="00013473"/>
    <w:rsid w:val="0001758E"/>
    <w:rsid w:val="0001770D"/>
    <w:rsid w:val="000203C9"/>
    <w:rsid w:val="00033CB2"/>
    <w:rsid w:val="000345C0"/>
    <w:rsid w:val="00036B5D"/>
    <w:rsid w:val="00041238"/>
    <w:rsid w:val="00042B17"/>
    <w:rsid w:val="000434AD"/>
    <w:rsid w:val="000448DC"/>
    <w:rsid w:val="000475DE"/>
    <w:rsid w:val="00050E2B"/>
    <w:rsid w:val="000520FA"/>
    <w:rsid w:val="00053796"/>
    <w:rsid w:val="000546B4"/>
    <w:rsid w:val="00054B01"/>
    <w:rsid w:val="00054C0D"/>
    <w:rsid w:val="00055C36"/>
    <w:rsid w:val="00056210"/>
    <w:rsid w:val="00056895"/>
    <w:rsid w:val="00061688"/>
    <w:rsid w:val="000622E0"/>
    <w:rsid w:val="00063042"/>
    <w:rsid w:val="000633F8"/>
    <w:rsid w:val="00064BF4"/>
    <w:rsid w:val="00070CCA"/>
    <w:rsid w:val="0007186F"/>
    <w:rsid w:val="00072B42"/>
    <w:rsid w:val="00072B81"/>
    <w:rsid w:val="00073792"/>
    <w:rsid w:val="00074376"/>
    <w:rsid w:val="00082696"/>
    <w:rsid w:val="000844AC"/>
    <w:rsid w:val="00084D78"/>
    <w:rsid w:val="0008542E"/>
    <w:rsid w:val="00085B60"/>
    <w:rsid w:val="00086D1A"/>
    <w:rsid w:val="00087F44"/>
    <w:rsid w:val="00092D78"/>
    <w:rsid w:val="00094957"/>
    <w:rsid w:val="00095088"/>
    <w:rsid w:val="00097893"/>
    <w:rsid w:val="000A2A40"/>
    <w:rsid w:val="000A45FC"/>
    <w:rsid w:val="000A5510"/>
    <w:rsid w:val="000A6A64"/>
    <w:rsid w:val="000A7106"/>
    <w:rsid w:val="000A76B7"/>
    <w:rsid w:val="000B1865"/>
    <w:rsid w:val="000B25F3"/>
    <w:rsid w:val="000B47C4"/>
    <w:rsid w:val="000B56C7"/>
    <w:rsid w:val="000B7241"/>
    <w:rsid w:val="000C1189"/>
    <w:rsid w:val="000C317C"/>
    <w:rsid w:val="000C4A19"/>
    <w:rsid w:val="000C6704"/>
    <w:rsid w:val="000D0E38"/>
    <w:rsid w:val="000D312B"/>
    <w:rsid w:val="000D4626"/>
    <w:rsid w:val="000D4817"/>
    <w:rsid w:val="000E041E"/>
    <w:rsid w:val="000E074A"/>
    <w:rsid w:val="000E2EC3"/>
    <w:rsid w:val="000E3BBA"/>
    <w:rsid w:val="00105E6F"/>
    <w:rsid w:val="00111521"/>
    <w:rsid w:val="00111D98"/>
    <w:rsid w:val="00114A7C"/>
    <w:rsid w:val="001152E8"/>
    <w:rsid w:val="001162E5"/>
    <w:rsid w:val="0011685E"/>
    <w:rsid w:val="00121A43"/>
    <w:rsid w:val="00121E3E"/>
    <w:rsid w:val="00122C2E"/>
    <w:rsid w:val="001237E4"/>
    <w:rsid w:val="001250B5"/>
    <w:rsid w:val="00125BD2"/>
    <w:rsid w:val="00126492"/>
    <w:rsid w:val="00126AD9"/>
    <w:rsid w:val="00126EE2"/>
    <w:rsid w:val="0012705C"/>
    <w:rsid w:val="00131236"/>
    <w:rsid w:val="001328DD"/>
    <w:rsid w:val="00136549"/>
    <w:rsid w:val="001405FB"/>
    <w:rsid w:val="001409E7"/>
    <w:rsid w:val="00143A48"/>
    <w:rsid w:val="00144D4D"/>
    <w:rsid w:val="001450B1"/>
    <w:rsid w:val="00146364"/>
    <w:rsid w:val="0015227B"/>
    <w:rsid w:val="00152484"/>
    <w:rsid w:val="001560C6"/>
    <w:rsid w:val="001607B7"/>
    <w:rsid w:val="00163CC3"/>
    <w:rsid w:val="001640EC"/>
    <w:rsid w:val="00164B13"/>
    <w:rsid w:val="00167478"/>
    <w:rsid w:val="00171A85"/>
    <w:rsid w:val="00173013"/>
    <w:rsid w:val="00173A71"/>
    <w:rsid w:val="00174CC7"/>
    <w:rsid w:val="0017535B"/>
    <w:rsid w:val="001758BD"/>
    <w:rsid w:val="0017655E"/>
    <w:rsid w:val="00184A44"/>
    <w:rsid w:val="001860CF"/>
    <w:rsid w:val="00192249"/>
    <w:rsid w:val="00194012"/>
    <w:rsid w:val="00194680"/>
    <w:rsid w:val="001946BE"/>
    <w:rsid w:val="00195744"/>
    <w:rsid w:val="00195EC4"/>
    <w:rsid w:val="001A12C4"/>
    <w:rsid w:val="001A718F"/>
    <w:rsid w:val="001B06B4"/>
    <w:rsid w:val="001B38A5"/>
    <w:rsid w:val="001B6069"/>
    <w:rsid w:val="001C249E"/>
    <w:rsid w:val="001C6551"/>
    <w:rsid w:val="001D0E7A"/>
    <w:rsid w:val="001D1028"/>
    <w:rsid w:val="001D4297"/>
    <w:rsid w:val="001D5465"/>
    <w:rsid w:val="001D6773"/>
    <w:rsid w:val="001D798E"/>
    <w:rsid w:val="001D7E72"/>
    <w:rsid w:val="001E08BE"/>
    <w:rsid w:val="001E232F"/>
    <w:rsid w:val="001E3084"/>
    <w:rsid w:val="001E5746"/>
    <w:rsid w:val="001E5795"/>
    <w:rsid w:val="001F0544"/>
    <w:rsid w:val="001F2C76"/>
    <w:rsid w:val="001F2CA5"/>
    <w:rsid w:val="001F3733"/>
    <w:rsid w:val="001F3E9D"/>
    <w:rsid w:val="001F48F2"/>
    <w:rsid w:val="001F5123"/>
    <w:rsid w:val="001F64D2"/>
    <w:rsid w:val="002022EF"/>
    <w:rsid w:val="002026F7"/>
    <w:rsid w:val="00207AA9"/>
    <w:rsid w:val="00214A51"/>
    <w:rsid w:val="00216397"/>
    <w:rsid w:val="00216AF3"/>
    <w:rsid w:val="00222EBA"/>
    <w:rsid w:val="00223EF0"/>
    <w:rsid w:val="00223F89"/>
    <w:rsid w:val="00224AEC"/>
    <w:rsid w:val="00224C04"/>
    <w:rsid w:val="00226796"/>
    <w:rsid w:val="00227D8A"/>
    <w:rsid w:val="002310DA"/>
    <w:rsid w:val="00236492"/>
    <w:rsid w:val="002429B2"/>
    <w:rsid w:val="00242C10"/>
    <w:rsid w:val="00243D74"/>
    <w:rsid w:val="00244583"/>
    <w:rsid w:val="00246954"/>
    <w:rsid w:val="00246B43"/>
    <w:rsid w:val="002506C7"/>
    <w:rsid w:val="0025155E"/>
    <w:rsid w:val="00251CA4"/>
    <w:rsid w:val="002607AA"/>
    <w:rsid w:val="00261298"/>
    <w:rsid w:val="00263AA6"/>
    <w:rsid w:val="00266C72"/>
    <w:rsid w:val="00274D78"/>
    <w:rsid w:val="00276BDE"/>
    <w:rsid w:val="00277E96"/>
    <w:rsid w:val="00282701"/>
    <w:rsid w:val="00287C92"/>
    <w:rsid w:val="00290CA0"/>
    <w:rsid w:val="00291436"/>
    <w:rsid w:val="00292404"/>
    <w:rsid w:val="00292593"/>
    <w:rsid w:val="00292A47"/>
    <w:rsid w:val="002943BB"/>
    <w:rsid w:val="002949E6"/>
    <w:rsid w:val="002955E0"/>
    <w:rsid w:val="00296480"/>
    <w:rsid w:val="002A0FEC"/>
    <w:rsid w:val="002A13C5"/>
    <w:rsid w:val="002A2259"/>
    <w:rsid w:val="002A2B15"/>
    <w:rsid w:val="002A4E13"/>
    <w:rsid w:val="002A7055"/>
    <w:rsid w:val="002B033B"/>
    <w:rsid w:val="002B17AF"/>
    <w:rsid w:val="002B26AC"/>
    <w:rsid w:val="002B47CA"/>
    <w:rsid w:val="002C13C8"/>
    <w:rsid w:val="002C2949"/>
    <w:rsid w:val="002C352D"/>
    <w:rsid w:val="002C7421"/>
    <w:rsid w:val="002C7854"/>
    <w:rsid w:val="002D0254"/>
    <w:rsid w:val="002D2B6F"/>
    <w:rsid w:val="002D332C"/>
    <w:rsid w:val="002D4935"/>
    <w:rsid w:val="002D67B1"/>
    <w:rsid w:val="002D7BF8"/>
    <w:rsid w:val="002E00FF"/>
    <w:rsid w:val="002E2042"/>
    <w:rsid w:val="002E359D"/>
    <w:rsid w:val="002E3FFC"/>
    <w:rsid w:val="002E5A07"/>
    <w:rsid w:val="002E5DA7"/>
    <w:rsid w:val="002E6F05"/>
    <w:rsid w:val="002F007B"/>
    <w:rsid w:val="002F3027"/>
    <w:rsid w:val="002F3505"/>
    <w:rsid w:val="002F36A9"/>
    <w:rsid w:val="003071F5"/>
    <w:rsid w:val="00307360"/>
    <w:rsid w:val="0031022A"/>
    <w:rsid w:val="0031567E"/>
    <w:rsid w:val="003240D3"/>
    <w:rsid w:val="00325B91"/>
    <w:rsid w:val="003265A3"/>
    <w:rsid w:val="0032691E"/>
    <w:rsid w:val="00327BBB"/>
    <w:rsid w:val="00333096"/>
    <w:rsid w:val="00333792"/>
    <w:rsid w:val="00334494"/>
    <w:rsid w:val="00334540"/>
    <w:rsid w:val="00334592"/>
    <w:rsid w:val="00334661"/>
    <w:rsid w:val="00334C68"/>
    <w:rsid w:val="003354E2"/>
    <w:rsid w:val="00335B06"/>
    <w:rsid w:val="00340FA4"/>
    <w:rsid w:val="00341AE3"/>
    <w:rsid w:val="00342297"/>
    <w:rsid w:val="003434DE"/>
    <w:rsid w:val="00343838"/>
    <w:rsid w:val="00343CC4"/>
    <w:rsid w:val="003440BC"/>
    <w:rsid w:val="003468EF"/>
    <w:rsid w:val="00347AC0"/>
    <w:rsid w:val="0035074A"/>
    <w:rsid w:val="00351CE9"/>
    <w:rsid w:val="00352349"/>
    <w:rsid w:val="00354434"/>
    <w:rsid w:val="00354452"/>
    <w:rsid w:val="003619C7"/>
    <w:rsid w:val="0036454C"/>
    <w:rsid w:val="00366463"/>
    <w:rsid w:val="00370037"/>
    <w:rsid w:val="00376508"/>
    <w:rsid w:val="00381E4C"/>
    <w:rsid w:val="00383D52"/>
    <w:rsid w:val="00386DA5"/>
    <w:rsid w:val="003903FA"/>
    <w:rsid w:val="00391CF3"/>
    <w:rsid w:val="00392F34"/>
    <w:rsid w:val="00393845"/>
    <w:rsid w:val="00396AA7"/>
    <w:rsid w:val="00397C3F"/>
    <w:rsid w:val="003A0741"/>
    <w:rsid w:val="003A19F2"/>
    <w:rsid w:val="003A1B7A"/>
    <w:rsid w:val="003B2D23"/>
    <w:rsid w:val="003B4F33"/>
    <w:rsid w:val="003B5EF6"/>
    <w:rsid w:val="003B698B"/>
    <w:rsid w:val="003B7A91"/>
    <w:rsid w:val="003B7C51"/>
    <w:rsid w:val="003C211C"/>
    <w:rsid w:val="003C5E16"/>
    <w:rsid w:val="003C7466"/>
    <w:rsid w:val="003C77CF"/>
    <w:rsid w:val="003C788D"/>
    <w:rsid w:val="003D0658"/>
    <w:rsid w:val="003D36FD"/>
    <w:rsid w:val="003D472F"/>
    <w:rsid w:val="003D48D3"/>
    <w:rsid w:val="003D5B68"/>
    <w:rsid w:val="003D7912"/>
    <w:rsid w:val="003E1ADB"/>
    <w:rsid w:val="003E205B"/>
    <w:rsid w:val="003E237C"/>
    <w:rsid w:val="003E2EC0"/>
    <w:rsid w:val="003E3699"/>
    <w:rsid w:val="003E4705"/>
    <w:rsid w:val="003E57E1"/>
    <w:rsid w:val="003E6246"/>
    <w:rsid w:val="003F0976"/>
    <w:rsid w:val="003F0AA6"/>
    <w:rsid w:val="003F2674"/>
    <w:rsid w:val="003F4F93"/>
    <w:rsid w:val="003F6C95"/>
    <w:rsid w:val="00400060"/>
    <w:rsid w:val="00403538"/>
    <w:rsid w:val="00403823"/>
    <w:rsid w:val="00406322"/>
    <w:rsid w:val="00407CBD"/>
    <w:rsid w:val="00413F43"/>
    <w:rsid w:val="00414A76"/>
    <w:rsid w:val="00417661"/>
    <w:rsid w:val="00417997"/>
    <w:rsid w:val="00421A48"/>
    <w:rsid w:val="004243D0"/>
    <w:rsid w:val="0042512E"/>
    <w:rsid w:val="0042576D"/>
    <w:rsid w:val="004270CE"/>
    <w:rsid w:val="00427EEA"/>
    <w:rsid w:val="0043298B"/>
    <w:rsid w:val="004333D7"/>
    <w:rsid w:val="00435B7F"/>
    <w:rsid w:val="00436850"/>
    <w:rsid w:val="00440456"/>
    <w:rsid w:val="004451F5"/>
    <w:rsid w:val="00446B47"/>
    <w:rsid w:val="00446C1F"/>
    <w:rsid w:val="0045250D"/>
    <w:rsid w:val="00452703"/>
    <w:rsid w:val="0045283E"/>
    <w:rsid w:val="00455CFA"/>
    <w:rsid w:val="00455F30"/>
    <w:rsid w:val="00456600"/>
    <w:rsid w:val="00456816"/>
    <w:rsid w:val="00460543"/>
    <w:rsid w:val="00460F20"/>
    <w:rsid w:val="00465D6D"/>
    <w:rsid w:val="004672D0"/>
    <w:rsid w:val="0046796E"/>
    <w:rsid w:val="004710CD"/>
    <w:rsid w:val="00472161"/>
    <w:rsid w:val="00472657"/>
    <w:rsid w:val="00473A07"/>
    <w:rsid w:val="00473E4F"/>
    <w:rsid w:val="00474010"/>
    <w:rsid w:val="00474594"/>
    <w:rsid w:val="00481292"/>
    <w:rsid w:val="00482BEF"/>
    <w:rsid w:val="00483C4C"/>
    <w:rsid w:val="00486D26"/>
    <w:rsid w:val="0049466E"/>
    <w:rsid w:val="00496ADE"/>
    <w:rsid w:val="0049710B"/>
    <w:rsid w:val="00497148"/>
    <w:rsid w:val="00497870"/>
    <w:rsid w:val="00497FF3"/>
    <w:rsid w:val="004A0C8A"/>
    <w:rsid w:val="004A23D1"/>
    <w:rsid w:val="004A33E3"/>
    <w:rsid w:val="004A34CC"/>
    <w:rsid w:val="004A3B16"/>
    <w:rsid w:val="004A3C2C"/>
    <w:rsid w:val="004A5097"/>
    <w:rsid w:val="004A5585"/>
    <w:rsid w:val="004A7137"/>
    <w:rsid w:val="004B2FB6"/>
    <w:rsid w:val="004B4814"/>
    <w:rsid w:val="004B68B9"/>
    <w:rsid w:val="004B73F3"/>
    <w:rsid w:val="004C066C"/>
    <w:rsid w:val="004C1318"/>
    <w:rsid w:val="004C1ACF"/>
    <w:rsid w:val="004C267A"/>
    <w:rsid w:val="004C409B"/>
    <w:rsid w:val="004C5150"/>
    <w:rsid w:val="004D1D70"/>
    <w:rsid w:val="004D2842"/>
    <w:rsid w:val="004D40BE"/>
    <w:rsid w:val="004D7875"/>
    <w:rsid w:val="004D7BE0"/>
    <w:rsid w:val="004E0C9D"/>
    <w:rsid w:val="004E6215"/>
    <w:rsid w:val="004E75AA"/>
    <w:rsid w:val="004F0E86"/>
    <w:rsid w:val="004F11C1"/>
    <w:rsid w:val="004F343F"/>
    <w:rsid w:val="004F46FA"/>
    <w:rsid w:val="004F771E"/>
    <w:rsid w:val="005005B7"/>
    <w:rsid w:val="0050270E"/>
    <w:rsid w:val="00504222"/>
    <w:rsid w:val="005050C9"/>
    <w:rsid w:val="005052D5"/>
    <w:rsid w:val="0050652F"/>
    <w:rsid w:val="00506F38"/>
    <w:rsid w:val="00507361"/>
    <w:rsid w:val="00512787"/>
    <w:rsid w:val="00516F70"/>
    <w:rsid w:val="00517C88"/>
    <w:rsid w:val="00517F1D"/>
    <w:rsid w:val="005210B9"/>
    <w:rsid w:val="00521FC1"/>
    <w:rsid w:val="005248FB"/>
    <w:rsid w:val="00525BD7"/>
    <w:rsid w:val="00525FB3"/>
    <w:rsid w:val="005276BE"/>
    <w:rsid w:val="00530B30"/>
    <w:rsid w:val="00533C0A"/>
    <w:rsid w:val="00535648"/>
    <w:rsid w:val="005368F7"/>
    <w:rsid w:val="00541D38"/>
    <w:rsid w:val="00550041"/>
    <w:rsid w:val="0055184D"/>
    <w:rsid w:val="00555673"/>
    <w:rsid w:val="005559B9"/>
    <w:rsid w:val="00555C16"/>
    <w:rsid w:val="00555E38"/>
    <w:rsid w:val="00556857"/>
    <w:rsid w:val="00557067"/>
    <w:rsid w:val="005601A5"/>
    <w:rsid w:val="00561EFA"/>
    <w:rsid w:val="00562C37"/>
    <w:rsid w:val="00564898"/>
    <w:rsid w:val="005657D8"/>
    <w:rsid w:val="00567F30"/>
    <w:rsid w:val="0057070B"/>
    <w:rsid w:val="00571D76"/>
    <w:rsid w:val="00573AA5"/>
    <w:rsid w:val="005743BE"/>
    <w:rsid w:val="0057581A"/>
    <w:rsid w:val="005759BB"/>
    <w:rsid w:val="005817D8"/>
    <w:rsid w:val="00584563"/>
    <w:rsid w:val="00585D87"/>
    <w:rsid w:val="005902BE"/>
    <w:rsid w:val="005904A6"/>
    <w:rsid w:val="00592178"/>
    <w:rsid w:val="00592490"/>
    <w:rsid w:val="005939BA"/>
    <w:rsid w:val="00595685"/>
    <w:rsid w:val="005979DD"/>
    <w:rsid w:val="005A0EF5"/>
    <w:rsid w:val="005A1A3C"/>
    <w:rsid w:val="005A3ED2"/>
    <w:rsid w:val="005A5557"/>
    <w:rsid w:val="005A636E"/>
    <w:rsid w:val="005B4A56"/>
    <w:rsid w:val="005B5B2B"/>
    <w:rsid w:val="005B661F"/>
    <w:rsid w:val="005B6667"/>
    <w:rsid w:val="005C0246"/>
    <w:rsid w:val="005C2DAA"/>
    <w:rsid w:val="005C60F1"/>
    <w:rsid w:val="005C67B0"/>
    <w:rsid w:val="005C763A"/>
    <w:rsid w:val="005C7D31"/>
    <w:rsid w:val="005D1F54"/>
    <w:rsid w:val="005D2D75"/>
    <w:rsid w:val="005D3C40"/>
    <w:rsid w:val="005D47CC"/>
    <w:rsid w:val="005E143C"/>
    <w:rsid w:val="005E1D28"/>
    <w:rsid w:val="005E4BBF"/>
    <w:rsid w:val="005E5B46"/>
    <w:rsid w:val="005F04BC"/>
    <w:rsid w:val="005F04C7"/>
    <w:rsid w:val="005F241C"/>
    <w:rsid w:val="005F3DEE"/>
    <w:rsid w:val="005F6D68"/>
    <w:rsid w:val="005F6EA3"/>
    <w:rsid w:val="005F7187"/>
    <w:rsid w:val="005F7405"/>
    <w:rsid w:val="00600917"/>
    <w:rsid w:val="00600E23"/>
    <w:rsid w:val="00601062"/>
    <w:rsid w:val="00601427"/>
    <w:rsid w:val="006049E1"/>
    <w:rsid w:val="0060637F"/>
    <w:rsid w:val="00606EB3"/>
    <w:rsid w:val="006071D1"/>
    <w:rsid w:val="00607850"/>
    <w:rsid w:val="0060794C"/>
    <w:rsid w:val="00622548"/>
    <w:rsid w:val="006239D2"/>
    <w:rsid w:val="006253AB"/>
    <w:rsid w:val="0062797A"/>
    <w:rsid w:val="006279F2"/>
    <w:rsid w:val="0063102A"/>
    <w:rsid w:val="0063222F"/>
    <w:rsid w:val="00634784"/>
    <w:rsid w:val="006352C3"/>
    <w:rsid w:val="0063583A"/>
    <w:rsid w:val="00635BFD"/>
    <w:rsid w:val="006361C5"/>
    <w:rsid w:val="00637CCD"/>
    <w:rsid w:val="006472B0"/>
    <w:rsid w:val="0064778C"/>
    <w:rsid w:val="00647B41"/>
    <w:rsid w:val="00651838"/>
    <w:rsid w:val="00654BCA"/>
    <w:rsid w:val="006564B3"/>
    <w:rsid w:val="00657B47"/>
    <w:rsid w:val="00660F32"/>
    <w:rsid w:val="00662398"/>
    <w:rsid w:val="006631FD"/>
    <w:rsid w:val="00663ED1"/>
    <w:rsid w:val="00664A51"/>
    <w:rsid w:val="00664BF1"/>
    <w:rsid w:val="00666C4E"/>
    <w:rsid w:val="00667154"/>
    <w:rsid w:val="00667AA1"/>
    <w:rsid w:val="0067257B"/>
    <w:rsid w:val="006761D3"/>
    <w:rsid w:val="006856EF"/>
    <w:rsid w:val="00686649"/>
    <w:rsid w:val="00686FAD"/>
    <w:rsid w:val="006931B6"/>
    <w:rsid w:val="00693ACC"/>
    <w:rsid w:val="00695D0A"/>
    <w:rsid w:val="00696A6E"/>
    <w:rsid w:val="006A103B"/>
    <w:rsid w:val="006A2354"/>
    <w:rsid w:val="006A2390"/>
    <w:rsid w:val="006A29AF"/>
    <w:rsid w:val="006A3BBA"/>
    <w:rsid w:val="006A74FC"/>
    <w:rsid w:val="006B3487"/>
    <w:rsid w:val="006B4271"/>
    <w:rsid w:val="006B4836"/>
    <w:rsid w:val="006B61BF"/>
    <w:rsid w:val="006C151F"/>
    <w:rsid w:val="006C22FF"/>
    <w:rsid w:val="006C413A"/>
    <w:rsid w:val="006C56B2"/>
    <w:rsid w:val="006C7FC1"/>
    <w:rsid w:val="006D03DE"/>
    <w:rsid w:val="006D3812"/>
    <w:rsid w:val="006D3CEB"/>
    <w:rsid w:val="006E066D"/>
    <w:rsid w:val="006E5812"/>
    <w:rsid w:val="006E6501"/>
    <w:rsid w:val="006E6BBC"/>
    <w:rsid w:val="006F09F0"/>
    <w:rsid w:val="006F2919"/>
    <w:rsid w:val="006F2ED0"/>
    <w:rsid w:val="006F3F44"/>
    <w:rsid w:val="006F4EAD"/>
    <w:rsid w:val="006F7671"/>
    <w:rsid w:val="00700102"/>
    <w:rsid w:val="007015E5"/>
    <w:rsid w:val="007039CA"/>
    <w:rsid w:val="0070403E"/>
    <w:rsid w:val="00704DAF"/>
    <w:rsid w:val="00705D52"/>
    <w:rsid w:val="00706A63"/>
    <w:rsid w:val="00712846"/>
    <w:rsid w:val="007153A5"/>
    <w:rsid w:val="00716982"/>
    <w:rsid w:val="0071759A"/>
    <w:rsid w:val="00722713"/>
    <w:rsid w:val="0072552E"/>
    <w:rsid w:val="00727210"/>
    <w:rsid w:val="00730EEA"/>
    <w:rsid w:val="00732336"/>
    <w:rsid w:val="00733605"/>
    <w:rsid w:val="0074314F"/>
    <w:rsid w:val="00743E9F"/>
    <w:rsid w:val="00746BDB"/>
    <w:rsid w:val="00746F5F"/>
    <w:rsid w:val="0074749C"/>
    <w:rsid w:val="007477B1"/>
    <w:rsid w:val="007504A2"/>
    <w:rsid w:val="00752412"/>
    <w:rsid w:val="00753490"/>
    <w:rsid w:val="00753E02"/>
    <w:rsid w:val="00754286"/>
    <w:rsid w:val="00755740"/>
    <w:rsid w:val="00756D53"/>
    <w:rsid w:val="00757C5D"/>
    <w:rsid w:val="00760779"/>
    <w:rsid w:val="0076172C"/>
    <w:rsid w:val="00763581"/>
    <w:rsid w:val="00763F0B"/>
    <w:rsid w:val="0076537F"/>
    <w:rsid w:val="00766915"/>
    <w:rsid w:val="0077176C"/>
    <w:rsid w:val="00777161"/>
    <w:rsid w:val="00783CCB"/>
    <w:rsid w:val="00784F0F"/>
    <w:rsid w:val="00785DA9"/>
    <w:rsid w:val="00795060"/>
    <w:rsid w:val="00795FEF"/>
    <w:rsid w:val="00796482"/>
    <w:rsid w:val="007A5ADD"/>
    <w:rsid w:val="007A60F5"/>
    <w:rsid w:val="007A7562"/>
    <w:rsid w:val="007B0549"/>
    <w:rsid w:val="007B073E"/>
    <w:rsid w:val="007B2F04"/>
    <w:rsid w:val="007C16E7"/>
    <w:rsid w:val="007C3E5C"/>
    <w:rsid w:val="007C5243"/>
    <w:rsid w:val="007C5DD1"/>
    <w:rsid w:val="007C62C9"/>
    <w:rsid w:val="007C6972"/>
    <w:rsid w:val="007C758B"/>
    <w:rsid w:val="007D03D2"/>
    <w:rsid w:val="007D438D"/>
    <w:rsid w:val="007D4770"/>
    <w:rsid w:val="007D4C78"/>
    <w:rsid w:val="007D62AC"/>
    <w:rsid w:val="007D63C0"/>
    <w:rsid w:val="007D70BE"/>
    <w:rsid w:val="007D7179"/>
    <w:rsid w:val="007E2196"/>
    <w:rsid w:val="007E25AA"/>
    <w:rsid w:val="007E3238"/>
    <w:rsid w:val="007E701E"/>
    <w:rsid w:val="007F1452"/>
    <w:rsid w:val="007F1BEA"/>
    <w:rsid w:val="007F36DC"/>
    <w:rsid w:val="007F4566"/>
    <w:rsid w:val="007F5799"/>
    <w:rsid w:val="007F57DA"/>
    <w:rsid w:val="007F6EED"/>
    <w:rsid w:val="00800431"/>
    <w:rsid w:val="00802D24"/>
    <w:rsid w:val="008043F2"/>
    <w:rsid w:val="008045A3"/>
    <w:rsid w:val="00805721"/>
    <w:rsid w:val="00806870"/>
    <w:rsid w:val="008106C4"/>
    <w:rsid w:val="008110CF"/>
    <w:rsid w:val="008113D4"/>
    <w:rsid w:val="00811DDE"/>
    <w:rsid w:val="00816A6E"/>
    <w:rsid w:val="00821B00"/>
    <w:rsid w:val="00822FF3"/>
    <w:rsid w:val="00827551"/>
    <w:rsid w:val="00831FC4"/>
    <w:rsid w:val="00835292"/>
    <w:rsid w:val="00837810"/>
    <w:rsid w:val="008407E6"/>
    <w:rsid w:val="0084321F"/>
    <w:rsid w:val="008438A2"/>
    <w:rsid w:val="00844DEC"/>
    <w:rsid w:val="00845112"/>
    <w:rsid w:val="00850954"/>
    <w:rsid w:val="008512DE"/>
    <w:rsid w:val="00851FEA"/>
    <w:rsid w:val="0085469C"/>
    <w:rsid w:val="0085549D"/>
    <w:rsid w:val="00856817"/>
    <w:rsid w:val="00856FA6"/>
    <w:rsid w:val="008617B9"/>
    <w:rsid w:val="00863C3D"/>
    <w:rsid w:val="00864E74"/>
    <w:rsid w:val="008666E2"/>
    <w:rsid w:val="00871B34"/>
    <w:rsid w:val="0087779E"/>
    <w:rsid w:val="008803AC"/>
    <w:rsid w:val="00881887"/>
    <w:rsid w:val="0088313C"/>
    <w:rsid w:val="008856F2"/>
    <w:rsid w:val="008858A5"/>
    <w:rsid w:val="00885DEA"/>
    <w:rsid w:val="00886291"/>
    <w:rsid w:val="00892E3E"/>
    <w:rsid w:val="0089328D"/>
    <w:rsid w:val="00894900"/>
    <w:rsid w:val="008961AE"/>
    <w:rsid w:val="008A0857"/>
    <w:rsid w:val="008A335B"/>
    <w:rsid w:val="008A3CBA"/>
    <w:rsid w:val="008A5481"/>
    <w:rsid w:val="008A58AA"/>
    <w:rsid w:val="008A6DEA"/>
    <w:rsid w:val="008B00CF"/>
    <w:rsid w:val="008B0B69"/>
    <w:rsid w:val="008B26A3"/>
    <w:rsid w:val="008B2825"/>
    <w:rsid w:val="008B6B40"/>
    <w:rsid w:val="008C0953"/>
    <w:rsid w:val="008C246A"/>
    <w:rsid w:val="008C2DFB"/>
    <w:rsid w:val="008D28ED"/>
    <w:rsid w:val="008D44EE"/>
    <w:rsid w:val="008D483C"/>
    <w:rsid w:val="008D488B"/>
    <w:rsid w:val="008D579D"/>
    <w:rsid w:val="008E1302"/>
    <w:rsid w:val="008E2856"/>
    <w:rsid w:val="008E342A"/>
    <w:rsid w:val="008E3789"/>
    <w:rsid w:val="008E5427"/>
    <w:rsid w:val="008E5A07"/>
    <w:rsid w:val="008E5B47"/>
    <w:rsid w:val="008E6A8A"/>
    <w:rsid w:val="008F0059"/>
    <w:rsid w:val="008F048D"/>
    <w:rsid w:val="008F0890"/>
    <w:rsid w:val="008F0BA8"/>
    <w:rsid w:val="008F0E4F"/>
    <w:rsid w:val="008F12C6"/>
    <w:rsid w:val="008F6D13"/>
    <w:rsid w:val="00901707"/>
    <w:rsid w:val="00901B11"/>
    <w:rsid w:val="00901C48"/>
    <w:rsid w:val="00902C03"/>
    <w:rsid w:val="00902F0D"/>
    <w:rsid w:val="00904C94"/>
    <w:rsid w:val="00906274"/>
    <w:rsid w:val="00906C1A"/>
    <w:rsid w:val="00915F9C"/>
    <w:rsid w:val="00916D86"/>
    <w:rsid w:val="00925827"/>
    <w:rsid w:val="00927980"/>
    <w:rsid w:val="009279C9"/>
    <w:rsid w:val="00931284"/>
    <w:rsid w:val="0093306F"/>
    <w:rsid w:val="00933474"/>
    <w:rsid w:val="00934434"/>
    <w:rsid w:val="00934AA1"/>
    <w:rsid w:val="00936ABD"/>
    <w:rsid w:val="009406FF"/>
    <w:rsid w:val="00943C8F"/>
    <w:rsid w:val="00943EFC"/>
    <w:rsid w:val="0094414B"/>
    <w:rsid w:val="0094531A"/>
    <w:rsid w:val="009477EF"/>
    <w:rsid w:val="00960D33"/>
    <w:rsid w:val="00962C05"/>
    <w:rsid w:val="009636EC"/>
    <w:rsid w:val="00965C82"/>
    <w:rsid w:val="009729ED"/>
    <w:rsid w:val="009744D8"/>
    <w:rsid w:val="0097482F"/>
    <w:rsid w:val="00974C23"/>
    <w:rsid w:val="00974D67"/>
    <w:rsid w:val="00974E1E"/>
    <w:rsid w:val="00975825"/>
    <w:rsid w:val="00975D80"/>
    <w:rsid w:val="009763B2"/>
    <w:rsid w:val="00976811"/>
    <w:rsid w:val="009808BA"/>
    <w:rsid w:val="00982CB9"/>
    <w:rsid w:val="00984611"/>
    <w:rsid w:val="00984826"/>
    <w:rsid w:val="00986685"/>
    <w:rsid w:val="00993E3A"/>
    <w:rsid w:val="00993FBF"/>
    <w:rsid w:val="00994300"/>
    <w:rsid w:val="00996B02"/>
    <w:rsid w:val="009A1C1E"/>
    <w:rsid w:val="009A2F53"/>
    <w:rsid w:val="009A624D"/>
    <w:rsid w:val="009A72A0"/>
    <w:rsid w:val="009A7DF8"/>
    <w:rsid w:val="009B061C"/>
    <w:rsid w:val="009B0F4F"/>
    <w:rsid w:val="009C12BA"/>
    <w:rsid w:val="009C718E"/>
    <w:rsid w:val="009D2C2B"/>
    <w:rsid w:val="009D42EB"/>
    <w:rsid w:val="009D4751"/>
    <w:rsid w:val="009E285A"/>
    <w:rsid w:val="009E300D"/>
    <w:rsid w:val="009E325F"/>
    <w:rsid w:val="009E3335"/>
    <w:rsid w:val="009E63D0"/>
    <w:rsid w:val="009E7F2B"/>
    <w:rsid w:val="009F065E"/>
    <w:rsid w:val="009F2DAF"/>
    <w:rsid w:val="009F5CB5"/>
    <w:rsid w:val="00A00075"/>
    <w:rsid w:val="00A01845"/>
    <w:rsid w:val="00A0229A"/>
    <w:rsid w:val="00A02C78"/>
    <w:rsid w:val="00A046D0"/>
    <w:rsid w:val="00A052A8"/>
    <w:rsid w:val="00A07F8F"/>
    <w:rsid w:val="00A14A7F"/>
    <w:rsid w:val="00A16203"/>
    <w:rsid w:val="00A17A33"/>
    <w:rsid w:val="00A17F6A"/>
    <w:rsid w:val="00A212E4"/>
    <w:rsid w:val="00A22056"/>
    <w:rsid w:val="00A2493D"/>
    <w:rsid w:val="00A273EB"/>
    <w:rsid w:val="00A3044A"/>
    <w:rsid w:val="00A30B14"/>
    <w:rsid w:val="00A33061"/>
    <w:rsid w:val="00A3676A"/>
    <w:rsid w:val="00A36EFF"/>
    <w:rsid w:val="00A37919"/>
    <w:rsid w:val="00A40F31"/>
    <w:rsid w:val="00A42C00"/>
    <w:rsid w:val="00A43863"/>
    <w:rsid w:val="00A442E3"/>
    <w:rsid w:val="00A44975"/>
    <w:rsid w:val="00A45D6C"/>
    <w:rsid w:val="00A46675"/>
    <w:rsid w:val="00A53488"/>
    <w:rsid w:val="00A5652B"/>
    <w:rsid w:val="00A6024E"/>
    <w:rsid w:val="00A60675"/>
    <w:rsid w:val="00A62AC7"/>
    <w:rsid w:val="00A638E4"/>
    <w:rsid w:val="00A65334"/>
    <w:rsid w:val="00A66908"/>
    <w:rsid w:val="00A669C7"/>
    <w:rsid w:val="00A705DE"/>
    <w:rsid w:val="00A72E9E"/>
    <w:rsid w:val="00A73152"/>
    <w:rsid w:val="00A74AC4"/>
    <w:rsid w:val="00A754F6"/>
    <w:rsid w:val="00A80928"/>
    <w:rsid w:val="00A814AE"/>
    <w:rsid w:val="00A8213A"/>
    <w:rsid w:val="00A82504"/>
    <w:rsid w:val="00A83EE0"/>
    <w:rsid w:val="00A85033"/>
    <w:rsid w:val="00A86172"/>
    <w:rsid w:val="00A86622"/>
    <w:rsid w:val="00A922A1"/>
    <w:rsid w:val="00A96C1D"/>
    <w:rsid w:val="00A972FD"/>
    <w:rsid w:val="00AA0807"/>
    <w:rsid w:val="00AA0C07"/>
    <w:rsid w:val="00AA2DE6"/>
    <w:rsid w:val="00AB4E75"/>
    <w:rsid w:val="00AC1689"/>
    <w:rsid w:val="00AC179D"/>
    <w:rsid w:val="00AC1896"/>
    <w:rsid w:val="00AD323A"/>
    <w:rsid w:val="00AD3C9F"/>
    <w:rsid w:val="00AD4916"/>
    <w:rsid w:val="00AD5C99"/>
    <w:rsid w:val="00AE04D6"/>
    <w:rsid w:val="00AE1BDF"/>
    <w:rsid w:val="00AE262D"/>
    <w:rsid w:val="00AE310F"/>
    <w:rsid w:val="00AE56F4"/>
    <w:rsid w:val="00AE5C12"/>
    <w:rsid w:val="00AE60EE"/>
    <w:rsid w:val="00AE6F0B"/>
    <w:rsid w:val="00AE752B"/>
    <w:rsid w:val="00AF18B8"/>
    <w:rsid w:val="00AF1F28"/>
    <w:rsid w:val="00AF3B11"/>
    <w:rsid w:val="00AF4A96"/>
    <w:rsid w:val="00B0038C"/>
    <w:rsid w:val="00B024A6"/>
    <w:rsid w:val="00B0374A"/>
    <w:rsid w:val="00B03AC6"/>
    <w:rsid w:val="00B0437D"/>
    <w:rsid w:val="00B0547F"/>
    <w:rsid w:val="00B06FD3"/>
    <w:rsid w:val="00B1064F"/>
    <w:rsid w:val="00B13721"/>
    <w:rsid w:val="00B155CD"/>
    <w:rsid w:val="00B16E07"/>
    <w:rsid w:val="00B20E67"/>
    <w:rsid w:val="00B24A39"/>
    <w:rsid w:val="00B25246"/>
    <w:rsid w:val="00B25B83"/>
    <w:rsid w:val="00B30AF6"/>
    <w:rsid w:val="00B36124"/>
    <w:rsid w:val="00B36B37"/>
    <w:rsid w:val="00B37AB5"/>
    <w:rsid w:val="00B4050C"/>
    <w:rsid w:val="00B41B1E"/>
    <w:rsid w:val="00B42772"/>
    <w:rsid w:val="00B46299"/>
    <w:rsid w:val="00B50EA7"/>
    <w:rsid w:val="00B50FA2"/>
    <w:rsid w:val="00B51DBA"/>
    <w:rsid w:val="00B51E08"/>
    <w:rsid w:val="00B525FF"/>
    <w:rsid w:val="00B52B15"/>
    <w:rsid w:val="00B53CAF"/>
    <w:rsid w:val="00B54E13"/>
    <w:rsid w:val="00B55545"/>
    <w:rsid w:val="00B6073D"/>
    <w:rsid w:val="00B61176"/>
    <w:rsid w:val="00B63A7B"/>
    <w:rsid w:val="00B657DE"/>
    <w:rsid w:val="00B701F2"/>
    <w:rsid w:val="00B73F55"/>
    <w:rsid w:val="00B8464F"/>
    <w:rsid w:val="00B85A83"/>
    <w:rsid w:val="00B86D72"/>
    <w:rsid w:val="00B9193A"/>
    <w:rsid w:val="00B91E4A"/>
    <w:rsid w:val="00B92D4B"/>
    <w:rsid w:val="00B92F18"/>
    <w:rsid w:val="00B941A1"/>
    <w:rsid w:val="00B9539B"/>
    <w:rsid w:val="00B968CA"/>
    <w:rsid w:val="00BA1FB3"/>
    <w:rsid w:val="00BA233D"/>
    <w:rsid w:val="00BA50C4"/>
    <w:rsid w:val="00BA5807"/>
    <w:rsid w:val="00BA630A"/>
    <w:rsid w:val="00BB04A8"/>
    <w:rsid w:val="00BB08BA"/>
    <w:rsid w:val="00BB25AD"/>
    <w:rsid w:val="00BB2AD9"/>
    <w:rsid w:val="00BB3B38"/>
    <w:rsid w:val="00BB5DBD"/>
    <w:rsid w:val="00BB76C8"/>
    <w:rsid w:val="00BC1FEE"/>
    <w:rsid w:val="00BC4869"/>
    <w:rsid w:val="00BC4C75"/>
    <w:rsid w:val="00BC5206"/>
    <w:rsid w:val="00BC5BA7"/>
    <w:rsid w:val="00BC6FD2"/>
    <w:rsid w:val="00BD043C"/>
    <w:rsid w:val="00BD4401"/>
    <w:rsid w:val="00BE05D8"/>
    <w:rsid w:val="00BE0983"/>
    <w:rsid w:val="00BE1688"/>
    <w:rsid w:val="00BE1BC9"/>
    <w:rsid w:val="00BE30FE"/>
    <w:rsid w:val="00BE3B0E"/>
    <w:rsid w:val="00BE4F10"/>
    <w:rsid w:val="00BE6758"/>
    <w:rsid w:val="00BF034A"/>
    <w:rsid w:val="00BF0827"/>
    <w:rsid w:val="00BF0E08"/>
    <w:rsid w:val="00BF1385"/>
    <w:rsid w:val="00BF2A28"/>
    <w:rsid w:val="00BF61DA"/>
    <w:rsid w:val="00BF6522"/>
    <w:rsid w:val="00BF6A09"/>
    <w:rsid w:val="00BF7F01"/>
    <w:rsid w:val="00C02388"/>
    <w:rsid w:val="00C026B3"/>
    <w:rsid w:val="00C04854"/>
    <w:rsid w:val="00C05827"/>
    <w:rsid w:val="00C05A43"/>
    <w:rsid w:val="00C1166E"/>
    <w:rsid w:val="00C11712"/>
    <w:rsid w:val="00C13841"/>
    <w:rsid w:val="00C13C28"/>
    <w:rsid w:val="00C1505B"/>
    <w:rsid w:val="00C1650B"/>
    <w:rsid w:val="00C16710"/>
    <w:rsid w:val="00C16CC0"/>
    <w:rsid w:val="00C17E43"/>
    <w:rsid w:val="00C22DC6"/>
    <w:rsid w:val="00C23A17"/>
    <w:rsid w:val="00C23E65"/>
    <w:rsid w:val="00C2539F"/>
    <w:rsid w:val="00C25B42"/>
    <w:rsid w:val="00C313F1"/>
    <w:rsid w:val="00C322F2"/>
    <w:rsid w:val="00C330F8"/>
    <w:rsid w:val="00C3316C"/>
    <w:rsid w:val="00C35752"/>
    <w:rsid w:val="00C36216"/>
    <w:rsid w:val="00C43880"/>
    <w:rsid w:val="00C43B77"/>
    <w:rsid w:val="00C43E62"/>
    <w:rsid w:val="00C46FCA"/>
    <w:rsid w:val="00C47CB4"/>
    <w:rsid w:val="00C502DC"/>
    <w:rsid w:val="00C50754"/>
    <w:rsid w:val="00C51261"/>
    <w:rsid w:val="00C53B77"/>
    <w:rsid w:val="00C54A20"/>
    <w:rsid w:val="00C559F9"/>
    <w:rsid w:val="00C61D6E"/>
    <w:rsid w:val="00C6425C"/>
    <w:rsid w:val="00C64944"/>
    <w:rsid w:val="00C70957"/>
    <w:rsid w:val="00C746E9"/>
    <w:rsid w:val="00C76199"/>
    <w:rsid w:val="00C80BB0"/>
    <w:rsid w:val="00C827C8"/>
    <w:rsid w:val="00C84061"/>
    <w:rsid w:val="00C91280"/>
    <w:rsid w:val="00C91B34"/>
    <w:rsid w:val="00C91F4D"/>
    <w:rsid w:val="00C94FFF"/>
    <w:rsid w:val="00C95558"/>
    <w:rsid w:val="00C96BEE"/>
    <w:rsid w:val="00C96EC6"/>
    <w:rsid w:val="00CA01F8"/>
    <w:rsid w:val="00CA03BF"/>
    <w:rsid w:val="00CA0D39"/>
    <w:rsid w:val="00CA20B4"/>
    <w:rsid w:val="00CA2FB9"/>
    <w:rsid w:val="00CA4C95"/>
    <w:rsid w:val="00CA700B"/>
    <w:rsid w:val="00CB1B4A"/>
    <w:rsid w:val="00CB29E9"/>
    <w:rsid w:val="00CB3068"/>
    <w:rsid w:val="00CB4242"/>
    <w:rsid w:val="00CB4FBC"/>
    <w:rsid w:val="00CB6353"/>
    <w:rsid w:val="00CB7D6D"/>
    <w:rsid w:val="00CC0EF6"/>
    <w:rsid w:val="00CC2DBC"/>
    <w:rsid w:val="00CC3A09"/>
    <w:rsid w:val="00CC45D4"/>
    <w:rsid w:val="00CC4769"/>
    <w:rsid w:val="00CC4888"/>
    <w:rsid w:val="00CC62B0"/>
    <w:rsid w:val="00CC7482"/>
    <w:rsid w:val="00CC7867"/>
    <w:rsid w:val="00CD0F82"/>
    <w:rsid w:val="00CD31ED"/>
    <w:rsid w:val="00CD323A"/>
    <w:rsid w:val="00CD4B6A"/>
    <w:rsid w:val="00CE2E3E"/>
    <w:rsid w:val="00CE2F9B"/>
    <w:rsid w:val="00CE6BB2"/>
    <w:rsid w:val="00CF3BB5"/>
    <w:rsid w:val="00CF6157"/>
    <w:rsid w:val="00CF732B"/>
    <w:rsid w:val="00D00BBB"/>
    <w:rsid w:val="00D032AA"/>
    <w:rsid w:val="00D04230"/>
    <w:rsid w:val="00D0735D"/>
    <w:rsid w:val="00D10926"/>
    <w:rsid w:val="00D109EC"/>
    <w:rsid w:val="00D1129C"/>
    <w:rsid w:val="00D14081"/>
    <w:rsid w:val="00D142B1"/>
    <w:rsid w:val="00D171A5"/>
    <w:rsid w:val="00D17B99"/>
    <w:rsid w:val="00D22AC4"/>
    <w:rsid w:val="00D254B8"/>
    <w:rsid w:val="00D30BF3"/>
    <w:rsid w:val="00D32A01"/>
    <w:rsid w:val="00D340F7"/>
    <w:rsid w:val="00D35CED"/>
    <w:rsid w:val="00D400D5"/>
    <w:rsid w:val="00D4017C"/>
    <w:rsid w:val="00D41289"/>
    <w:rsid w:val="00D446B4"/>
    <w:rsid w:val="00D45135"/>
    <w:rsid w:val="00D50FE5"/>
    <w:rsid w:val="00D52BF9"/>
    <w:rsid w:val="00D53A09"/>
    <w:rsid w:val="00D545A1"/>
    <w:rsid w:val="00D54726"/>
    <w:rsid w:val="00D55D10"/>
    <w:rsid w:val="00D6163E"/>
    <w:rsid w:val="00D659BF"/>
    <w:rsid w:val="00D66FE1"/>
    <w:rsid w:val="00D6781D"/>
    <w:rsid w:val="00D67844"/>
    <w:rsid w:val="00D71412"/>
    <w:rsid w:val="00D7307D"/>
    <w:rsid w:val="00D74710"/>
    <w:rsid w:val="00D75130"/>
    <w:rsid w:val="00D76267"/>
    <w:rsid w:val="00D7631D"/>
    <w:rsid w:val="00D778F0"/>
    <w:rsid w:val="00D8335B"/>
    <w:rsid w:val="00D83B7E"/>
    <w:rsid w:val="00D873A7"/>
    <w:rsid w:val="00D94432"/>
    <w:rsid w:val="00D95B82"/>
    <w:rsid w:val="00D95CE6"/>
    <w:rsid w:val="00D970BA"/>
    <w:rsid w:val="00D97FCB"/>
    <w:rsid w:val="00DA0FD9"/>
    <w:rsid w:val="00DA7541"/>
    <w:rsid w:val="00DB0C3A"/>
    <w:rsid w:val="00DB1D76"/>
    <w:rsid w:val="00DB548F"/>
    <w:rsid w:val="00DB5656"/>
    <w:rsid w:val="00DB5A28"/>
    <w:rsid w:val="00DB5D0F"/>
    <w:rsid w:val="00DB75C8"/>
    <w:rsid w:val="00DC15A4"/>
    <w:rsid w:val="00DC1770"/>
    <w:rsid w:val="00DC7053"/>
    <w:rsid w:val="00DC71B8"/>
    <w:rsid w:val="00DD4F39"/>
    <w:rsid w:val="00DD65EC"/>
    <w:rsid w:val="00DD6F4A"/>
    <w:rsid w:val="00DE09B1"/>
    <w:rsid w:val="00DE2409"/>
    <w:rsid w:val="00DE2472"/>
    <w:rsid w:val="00DE5EFB"/>
    <w:rsid w:val="00DE6568"/>
    <w:rsid w:val="00DF17C9"/>
    <w:rsid w:val="00DF1A5A"/>
    <w:rsid w:val="00DF1BD8"/>
    <w:rsid w:val="00DF246E"/>
    <w:rsid w:val="00DF5391"/>
    <w:rsid w:val="00DF5807"/>
    <w:rsid w:val="00E01D4E"/>
    <w:rsid w:val="00E024F2"/>
    <w:rsid w:val="00E04AA2"/>
    <w:rsid w:val="00E05573"/>
    <w:rsid w:val="00E112C4"/>
    <w:rsid w:val="00E14C44"/>
    <w:rsid w:val="00E15551"/>
    <w:rsid w:val="00E16186"/>
    <w:rsid w:val="00E2057F"/>
    <w:rsid w:val="00E2107E"/>
    <w:rsid w:val="00E21C64"/>
    <w:rsid w:val="00E23CA2"/>
    <w:rsid w:val="00E2526F"/>
    <w:rsid w:val="00E252C3"/>
    <w:rsid w:val="00E26833"/>
    <w:rsid w:val="00E30DC1"/>
    <w:rsid w:val="00E32DBF"/>
    <w:rsid w:val="00E33060"/>
    <w:rsid w:val="00E34069"/>
    <w:rsid w:val="00E34887"/>
    <w:rsid w:val="00E34F43"/>
    <w:rsid w:val="00E41534"/>
    <w:rsid w:val="00E41740"/>
    <w:rsid w:val="00E4441C"/>
    <w:rsid w:val="00E444D0"/>
    <w:rsid w:val="00E52657"/>
    <w:rsid w:val="00E53D6C"/>
    <w:rsid w:val="00E55469"/>
    <w:rsid w:val="00E55C43"/>
    <w:rsid w:val="00E55F04"/>
    <w:rsid w:val="00E5700E"/>
    <w:rsid w:val="00E578E5"/>
    <w:rsid w:val="00E604CF"/>
    <w:rsid w:val="00E60D0E"/>
    <w:rsid w:val="00E60E95"/>
    <w:rsid w:val="00E62031"/>
    <w:rsid w:val="00E62660"/>
    <w:rsid w:val="00E65CA9"/>
    <w:rsid w:val="00E6633D"/>
    <w:rsid w:val="00E6742D"/>
    <w:rsid w:val="00E72385"/>
    <w:rsid w:val="00E72725"/>
    <w:rsid w:val="00E7360E"/>
    <w:rsid w:val="00E7402C"/>
    <w:rsid w:val="00E746BB"/>
    <w:rsid w:val="00E75F56"/>
    <w:rsid w:val="00E81764"/>
    <w:rsid w:val="00E85B27"/>
    <w:rsid w:val="00E86A11"/>
    <w:rsid w:val="00E872F7"/>
    <w:rsid w:val="00E8733A"/>
    <w:rsid w:val="00E91286"/>
    <w:rsid w:val="00E951C5"/>
    <w:rsid w:val="00E9606B"/>
    <w:rsid w:val="00E96903"/>
    <w:rsid w:val="00EA10DC"/>
    <w:rsid w:val="00EA6445"/>
    <w:rsid w:val="00EA6CD5"/>
    <w:rsid w:val="00EA7035"/>
    <w:rsid w:val="00EB13E7"/>
    <w:rsid w:val="00EB2AAC"/>
    <w:rsid w:val="00EB4C33"/>
    <w:rsid w:val="00EB5436"/>
    <w:rsid w:val="00EB5B1F"/>
    <w:rsid w:val="00EC2917"/>
    <w:rsid w:val="00EC344A"/>
    <w:rsid w:val="00EC3B73"/>
    <w:rsid w:val="00EC598A"/>
    <w:rsid w:val="00EC6924"/>
    <w:rsid w:val="00ED1242"/>
    <w:rsid w:val="00ED184F"/>
    <w:rsid w:val="00ED1C56"/>
    <w:rsid w:val="00ED2A83"/>
    <w:rsid w:val="00ED3AB2"/>
    <w:rsid w:val="00ED4126"/>
    <w:rsid w:val="00ED43F1"/>
    <w:rsid w:val="00ED5129"/>
    <w:rsid w:val="00ED58CD"/>
    <w:rsid w:val="00EE0A60"/>
    <w:rsid w:val="00EE116D"/>
    <w:rsid w:val="00EE1607"/>
    <w:rsid w:val="00EE4342"/>
    <w:rsid w:val="00EE7DBE"/>
    <w:rsid w:val="00EF1C95"/>
    <w:rsid w:val="00EF79E1"/>
    <w:rsid w:val="00F04A10"/>
    <w:rsid w:val="00F05B8E"/>
    <w:rsid w:val="00F10ECE"/>
    <w:rsid w:val="00F12B1C"/>
    <w:rsid w:val="00F143EE"/>
    <w:rsid w:val="00F15288"/>
    <w:rsid w:val="00F17C88"/>
    <w:rsid w:val="00F20C2F"/>
    <w:rsid w:val="00F21AAB"/>
    <w:rsid w:val="00F21F61"/>
    <w:rsid w:val="00F22DE2"/>
    <w:rsid w:val="00F24A36"/>
    <w:rsid w:val="00F25F67"/>
    <w:rsid w:val="00F3043E"/>
    <w:rsid w:val="00F31365"/>
    <w:rsid w:val="00F32948"/>
    <w:rsid w:val="00F35432"/>
    <w:rsid w:val="00F46464"/>
    <w:rsid w:val="00F47926"/>
    <w:rsid w:val="00F50392"/>
    <w:rsid w:val="00F52B46"/>
    <w:rsid w:val="00F54365"/>
    <w:rsid w:val="00F553C1"/>
    <w:rsid w:val="00F554DB"/>
    <w:rsid w:val="00F5580A"/>
    <w:rsid w:val="00F56C3E"/>
    <w:rsid w:val="00F57202"/>
    <w:rsid w:val="00F57BE7"/>
    <w:rsid w:val="00F62780"/>
    <w:rsid w:val="00F6541D"/>
    <w:rsid w:val="00F76E22"/>
    <w:rsid w:val="00F77340"/>
    <w:rsid w:val="00F8340B"/>
    <w:rsid w:val="00F83B4B"/>
    <w:rsid w:val="00F857F4"/>
    <w:rsid w:val="00F85DAC"/>
    <w:rsid w:val="00F85EAD"/>
    <w:rsid w:val="00F86260"/>
    <w:rsid w:val="00F909F4"/>
    <w:rsid w:val="00F91274"/>
    <w:rsid w:val="00FA00AB"/>
    <w:rsid w:val="00FA0F43"/>
    <w:rsid w:val="00FA305C"/>
    <w:rsid w:val="00FA72E5"/>
    <w:rsid w:val="00FA7F6F"/>
    <w:rsid w:val="00FB0642"/>
    <w:rsid w:val="00FB08C3"/>
    <w:rsid w:val="00FB0DFA"/>
    <w:rsid w:val="00FB3191"/>
    <w:rsid w:val="00FB4F8F"/>
    <w:rsid w:val="00FB5ABA"/>
    <w:rsid w:val="00FB658D"/>
    <w:rsid w:val="00FB6656"/>
    <w:rsid w:val="00FB6C06"/>
    <w:rsid w:val="00FB7662"/>
    <w:rsid w:val="00FC1820"/>
    <w:rsid w:val="00FC3805"/>
    <w:rsid w:val="00FC3FA3"/>
    <w:rsid w:val="00FC4DD2"/>
    <w:rsid w:val="00FC7F12"/>
    <w:rsid w:val="00FD06DA"/>
    <w:rsid w:val="00FD11A9"/>
    <w:rsid w:val="00FD430E"/>
    <w:rsid w:val="00FD469E"/>
    <w:rsid w:val="00FD4864"/>
    <w:rsid w:val="00FE0E3A"/>
    <w:rsid w:val="00FE1ABB"/>
    <w:rsid w:val="00FE1E9C"/>
    <w:rsid w:val="00FE28B5"/>
    <w:rsid w:val="00FE368B"/>
    <w:rsid w:val="00FE62A6"/>
    <w:rsid w:val="00FF0762"/>
    <w:rsid w:val="00FF10BD"/>
    <w:rsid w:val="00FF1C10"/>
    <w:rsid w:val="00FF33F5"/>
    <w:rsid w:val="00FF3A7F"/>
    <w:rsid w:val="00FF3D58"/>
    <w:rsid w:val="00FF4B5B"/>
    <w:rsid w:val="00FF5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EE0F142-8ADA-4B10-B2BF-59E23858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291"/>
    <w:rPr>
      <w:rFonts w:ascii="Tahoma" w:hAnsi="Tahoma" w:cs="Tahoma"/>
      <w:sz w:val="16"/>
      <w:szCs w:val="16"/>
    </w:rPr>
  </w:style>
  <w:style w:type="paragraph" w:customStyle="1" w:styleId="CharChar">
    <w:name w:val="Char Char"/>
    <w:basedOn w:val="a"/>
    <w:rsid w:val="00F12B1C"/>
    <w:rPr>
      <w:sz w:val="20"/>
      <w:szCs w:val="20"/>
      <w:lang w:val="en-US" w:eastAsia="en-US"/>
    </w:rPr>
  </w:style>
  <w:style w:type="paragraph" w:styleId="a4">
    <w:name w:val="List Paragraph"/>
    <w:basedOn w:val="a"/>
    <w:uiPriority w:val="34"/>
    <w:qFormat/>
    <w:rsid w:val="008E5427"/>
    <w:pPr>
      <w:ind w:left="720"/>
      <w:contextualSpacing/>
    </w:pPr>
  </w:style>
  <w:style w:type="character" w:styleId="a5">
    <w:name w:val="Strong"/>
    <w:basedOn w:val="a0"/>
    <w:uiPriority w:val="22"/>
    <w:qFormat/>
    <w:rsid w:val="00050E2B"/>
    <w:rPr>
      <w:b/>
      <w:bCs/>
    </w:rPr>
  </w:style>
  <w:style w:type="paragraph" w:customStyle="1" w:styleId="ConsPlusNormal">
    <w:name w:val="ConsPlusNormal"/>
    <w:rsid w:val="00C95558"/>
    <w:pPr>
      <w:widowControl w:val="0"/>
      <w:autoSpaceDE w:val="0"/>
      <w:autoSpaceDN w:val="0"/>
    </w:pPr>
    <w:rPr>
      <w:rFonts w:ascii="Calibri" w:eastAsia="Calibri" w:hAnsi="Calibri" w:cs="Calibri"/>
      <w:sz w:val="22"/>
    </w:rPr>
  </w:style>
  <w:style w:type="paragraph" w:customStyle="1" w:styleId="ConsPlusTitle">
    <w:name w:val="ConsPlusTitle"/>
    <w:rsid w:val="00C95558"/>
    <w:pPr>
      <w:widowControl w:val="0"/>
      <w:autoSpaceDE w:val="0"/>
      <w:autoSpaceDN w:val="0"/>
    </w:pPr>
    <w:rPr>
      <w:rFonts w:ascii="Calibri" w:eastAsia="Calibri" w:hAnsi="Calibri" w:cs="Calibri"/>
      <w:b/>
      <w:sz w:val="22"/>
    </w:rPr>
  </w:style>
  <w:style w:type="character" w:customStyle="1" w:styleId="a6">
    <w:name w:val="Гипертекстовая ссылка"/>
    <w:basedOn w:val="a0"/>
    <w:rsid w:val="00CD4B6A"/>
    <w:rPr>
      <w:b/>
      <w:bCs/>
      <w:color w:val="106BBE"/>
    </w:rPr>
  </w:style>
  <w:style w:type="character" w:customStyle="1" w:styleId="a7">
    <w:name w:val="Цветовое выделение"/>
    <w:rsid w:val="00CD4B6A"/>
    <w:rPr>
      <w:b/>
      <w:bCs/>
      <w:color w:val="26282F"/>
    </w:rPr>
  </w:style>
  <w:style w:type="paragraph" w:customStyle="1" w:styleId="a8">
    <w:name w:val="Таблицы (моноширинный)"/>
    <w:basedOn w:val="a"/>
    <w:next w:val="a"/>
    <w:rsid w:val="00CD4B6A"/>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lang w:eastAsia="zh-CN"/>
    </w:rPr>
  </w:style>
  <w:style w:type="paragraph" w:styleId="a9">
    <w:name w:val="header"/>
    <w:basedOn w:val="a"/>
    <w:link w:val="aa"/>
    <w:semiHidden/>
    <w:unhideWhenUsed/>
    <w:rsid w:val="004F771E"/>
    <w:pPr>
      <w:tabs>
        <w:tab w:val="center" w:pos="4677"/>
        <w:tab w:val="right" w:pos="9355"/>
      </w:tabs>
    </w:pPr>
  </w:style>
  <w:style w:type="character" w:customStyle="1" w:styleId="aa">
    <w:name w:val="Верхний колонтитул Знак"/>
    <w:basedOn w:val="a0"/>
    <w:link w:val="a9"/>
    <w:semiHidden/>
    <w:rsid w:val="004F771E"/>
    <w:rPr>
      <w:sz w:val="24"/>
      <w:szCs w:val="24"/>
    </w:rPr>
  </w:style>
  <w:style w:type="paragraph" w:styleId="ab">
    <w:name w:val="footer"/>
    <w:basedOn w:val="a"/>
    <w:link w:val="ac"/>
    <w:uiPriority w:val="99"/>
    <w:unhideWhenUsed/>
    <w:rsid w:val="004F771E"/>
    <w:pPr>
      <w:tabs>
        <w:tab w:val="center" w:pos="4677"/>
        <w:tab w:val="right" w:pos="9355"/>
      </w:tabs>
    </w:pPr>
  </w:style>
  <w:style w:type="character" w:customStyle="1" w:styleId="ac">
    <w:name w:val="Нижний колонтитул Знак"/>
    <w:basedOn w:val="a0"/>
    <w:link w:val="ab"/>
    <w:uiPriority w:val="99"/>
    <w:rsid w:val="004F771E"/>
    <w:rPr>
      <w:sz w:val="24"/>
      <w:szCs w:val="24"/>
    </w:rPr>
  </w:style>
  <w:style w:type="paragraph" w:customStyle="1" w:styleId="Style1">
    <w:name w:val="Style1"/>
    <w:basedOn w:val="a"/>
    <w:rsid w:val="00FD430E"/>
    <w:pPr>
      <w:widowControl w:val="0"/>
      <w:autoSpaceDE w:val="0"/>
      <w:autoSpaceDN w:val="0"/>
      <w:adjustRightInd w:val="0"/>
      <w:spacing w:line="322" w:lineRule="exact"/>
    </w:pPr>
  </w:style>
  <w:style w:type="paragraph" w:customStyle="1" w:styleId="Style6">
    <w:name w:val="Style6"/>
    <w:basedOn w:val="a"/>
    <w:rsid w:val="00FD430E"/>
    <w:pPr>
      <w:widowControl w:val="0"/>
      <w:autoSpaceDE w:val="0"/>
      <w:autoSpaceDN w:val="0"/>
      <w:adjustRightInd w:val="0"/>
    </w:pPr>
  </w:style>
  <w:style w:type="paragraph" w:customStyle="1" w:styleId="Style9">
    <w:name w:val="Style9"/>
    <w:basedOn w:val="a"/>
    <w:rsid w:val="00FD430E"/>
    <w:pPr>
      <w:widowControl w:val="0"/>
      <w:autoSpaceDE w:val="0"/>
      <w:autoSpaceDN w:val="0"/>
      <w:adjustRightInd w:val="0"/>
      <w:spacing w:line="281" w:lineRule="exact"/>
    </w:pPr>
  </w:style>
  <w:style w:type="paragraph" w:customStyle="1" w:styleId="Style20">
    <w:name w:val="Style20"/>
    <w:basedOn w:val="a"/>
    <w:rsid w:val="00FD430E"/>
    <w:pPr>
      <w:widowControl w:val="0"/>
      <w:autoSpaceDE w:val="0"/>
      <w:autoSpaceDN w:val="0"/>
      <w:adjustRightInd w:val="0"/>
      <w:jc w:val="both"/>
    </w:pPr>
  </w:style>
  <w:style w:type="paragraph" w:customStyle="1" w:styleId="Style21">
    <w:name w:val="Style21"/>
    <w:basedOn w:val="a"/>
    <w:rsid w:val="00FD430E"/>
    <w:pPr>
      <w:widowControl w:val="0"/>
      <w:autoSpaceDE w:val="0"/>
      <w:autoSpaceDN w:val="0"/>
      <w:adjustRightInd w:val="0"/>
      <w:spacing w:line="288" w:lineRule="exact"/>
      <w:ind w:firstLine="562"/>
      <w:jc w:val="both"/>
    </w:pPr>
  </w:style>
  <w:style w:type="paragraph" w:customStyle="1" w:styleId="Style24">
    <w:name w:val="Style24"/>
    <w:basedOn w:val="a"/>
    <w:rsid w:val="00FD430E"/>
    <w:pPr>
      <w:widowControl w:val="0"/>
      <w:autoSpaceDE w:val="0"/>
      <w:autoSpaceDN w:val="0"/>
      <w:adjustRightInd w:val="0"/>
      <w:spacing w:line="278" w:lineRule="exact"/>
      <w:jc w:val="both"/>
    </w:pPr>
  </w:style>
  <w:style w:type="paragraph" w:customStyle="1" w:styleId="Style27">
    <w:name w:val="Style27"/>
    <w:basedOn w:val="a"/>
    <w:rsid w:val="00FD430E"/>
    <w:pPr>
      <w:widowControl w:val="0"/>
      <w:autoSpaceDE w:val="0"/>
      <w:autoSpaceDN w:val="0"/>
      <w:adjustRightInd w:val="0"/>
      <w:spacing w:line="276" w:lineRule="exact"/>
      <w:jc w:val="center"/>
    </w:pPr>
  </w:style>
  <w:style w:type="character" w:customStyle="1" w:styleId="FontStyle29">
    <w:name w:val="Font Style29"/>
    <w:basedOn w:val="a0"/>
    <w:rsid w:val="00FD430E"/>
    <w:rPr>
      <w:rFonts w:ascii="Times New Roman" w:hAnsi="Times New Roman" w:cs="Times New Roman" w:hint="default"/>
      <w:sz w:val="26"/>
      <w:szCs w:val="26"/>
    </w:rPr>
  </w:style>
  <w:style w:type="character" w:customStyle="1" w:styleId="FontStyle31">
    <w:name w:val="Font Style31"/>
    <w:basedOn w:val="a0"/>
    <w:rsid w:val="00FD430E"/>
    <w:rPr>
      <w:rFonts w:ascii="Times New Roman" w:hAnsi="Times New Roman" w:cs="Times New Roman" w:hint="default"/>
      <w:sz w:val="20"/>
      <w:szCs w:val="20"/>
    </w:rPr>
  </w:style>
  <w:style w:type="character" w:customStyle="1" w:styleId="FontStyle35">
    <w:name w:val="Font Style35"/>
    <w:basedOn w:val="a0"/>
    <w:rsid w:val="00FD430E"/>
    <w:rPr>
      <w:rFonts w:ascii="Times New Roman" w:hAnsi="Times New Roman" w:cs="Times New Roman" w:hint="default"/>
      <w:sz w:val="22"/>
      <w:szCs w:val="22"/>
    </w:rPr>
  </w:style>
  <w:style w:type="table" w:styleId="ad">
    <w:name w:val="Table Grid"/>
    <w:basedOn w:val="a1"/>
    <w:rsid w:val="00FD4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1900262/3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8636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8645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document/redirect/30186458/0" TargetMode="External"/><Relationship Id="rId14" Type="http://schemas.openxmlformats.org/officeDocument/2006/relationships/hyperlink" Target="http://internet.garant.ru/document/redirect/1213060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541D-F900-45C9-B743-994D7174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23</Pages>
  <Words>5800</Words>
  <Characters>33061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29</cp:revision>
  <cp:lastPrinted>2022-10-02T22:53:00Z</cp:lastPrinted>
  <dcterms:created xsi:type="dcterms:W3CDTF">2022-09-14T07:20:00Z</dcterms:created>
  <dcterms:modified xsi:type="dcterms:W3CDTF">2022-10-27T06:15:00Z</dcterms:modified>
</cp:coreProperties>
</file>