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3D" w:rsidRDefault="0001796C" w:rsidP="002A7E3D">
      <w:pPr>
        <w:jc w:val="center"/>
      </w:pPr>
      <w:r>
        <w:rPr>
          <w:noProof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</w:rPr>
      </w:pP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 xml:space="preserve">ДУМА 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ПОЖАРСКОГО МУНИЦИПАЛЬНОГО ОКРУГА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ПРИМОРСКОГО КРАЯ</w:t>
      </w:r>
    </w:p>
    <w:p w:rsidR="00630526" w:rsidRDefault="00630526" w:rsidP="002A7E3D">
      <w:pPr>
        <w:jc w:val="center"/>
        <w:rPr>
          <w:rFonts w:ascii="Times New Roman" w:hAnsi="Times New Roman" w:cs="Times New Roman"/>
          <w:b/>
        </w:rPr>
      </w:pP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РЕШЕНИЕ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</w:p>
    <w:p w:rsidR="002A7E3D" w:rsidRPr="002A7E3D" w:rsidRDefault="00565953" w:rsidP="002A7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«07</w:t>
      </w:r>
      <w:r w:rsidR="00634A40">
        <w:rPr>
          <w:rFonts w:ascii="Times New Roman" w:hAnsi="Times New Roman" w:cs="Times New Roman"/>
        </w:rPr>
        <w:t>» ок</w:t>
      </w:r>
      <w:r w:rsidR="002A7E3D" w:rsidRPr="002A7E3D">
        <w:rPr>
          <w:rFonts w:ascii="Times New Roman" w:hAnsi="Times New Roman" w:cs="Times New Roman"/>
        </w:rPr>
        <w:t xml:space="preserve">тября 2022 года        </w:t>
      </w:r>
      <w:r w:rsidR="005D5FC2">
        <w:rPr>
          <w:rFonts w:ascii="Times New Roman" w:hAnsi="Times New Roman" w:cs="Times New Roman"/>
        </w:rPr>
        <w:t xml:space="preserve">       </w:t>
      </w:r>
      <w:proofErr w:type="spellStart"/>
      <w:r w:rsidR="002A7E3D" w:rsidRPr="002A7E3D">
        <w:rPr>
          <w:rFonts w:ascii="Times New Roman" w:hAnsi="Times New Roman" w:cs="Times New Roman"/>
        </w:rPr>
        <w:t>пгт</w:t>
      </w:r>
      <w:proofErr w:type="spellEnd"/>
      <w:r w:rsidR="002A7E3D" w:rsidRPr="002A7E3D">
        <w:rPr>
          <w:rFonts w:ascii="Times New Roman" w:hAnsi="Times New Roman" w:cs="Times New Roman"/>
        </w:rPr>
        <w:t xml:space="preserve"> </w:t>
      </w:r>
      <w:proofErr w:type="spellStart"/>
      <w:r w:rsidR="002A7E3D" w:rsidRPr="002A7E3D">
        <w:rPr>
          <w:rFonts w:ascii="Times New Roman" w:hAnsi="Times New Roman" w:cs="Times New Roman"/>
        </w:rPr>
        <w:t>Лучегорск</w:t>
      </w:r>
      <w:proofErr w:type="spellEnd"/>
      <w:r w:rsidR="002A7E3D" w:rsidRPr="002A7E3D">
        <w:rPr>
          <w:rFonts w:ascii="Times New Roman" w:hAnsi="Times New Roman" w:cs="Times New Roman"/>
        </w:rPr>
        <w:t xml:space="preserve">         </w:t>
      </w:r>
      <w:r w:rsidR="005D5FC2">
        <w:rPr>
          <w:rFonts w:ascii="Times New Roman" w:hAnsi="Times New Roman" w:cs="Times New Roman"/>
        </w:rPr>
        <w:t xml:space="preserve">                               № 25</w:t>
      </w:r>
    </w:p>
    <w:p w:rsidR="002A7E3D" w:rsidRDefault="002A7E3D" w:rsidP="002A7E3D">
      <w:pPr>
        <w:jc w:val="center"/>
      </w:pPr>
    </w:p>
    <w:tbl>
      <w:tblPr>
        <w:tblW w:w="9888" w:type="dxa"/>
        <w:tblLayout w:type="fixed"/>
        <w:tblLook w:val="0200"/>
      </w:tblPr>
      <w:tblGrid>
        <w:gridCol w:w="4503"/>
        <w:gridCol w:w="5385"/>
      </w:tblGrid>
      <w:tr w:rsidR="00686AC9" w:rsidRPr="00686AC9" w:rsidTr="006B5D6C">
        <w:trPr>
          <w:trHeight w:val="783"/>
        </w:trPr>
        <w:tc>
          <w:tcPr>
            <w:tcW w:w="4503" w:type="dxa"/>
          </w:tcPr>
          <w:p w:rsidR="002A7E3D" w:rsidRPr="00216567" w:rsidRDefault="00FD5F0D" w:rsidP="00E80489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  <w:r w:rsidRPr="00FD5F0D">
              <w:rPr>
                <w:rFonts w:ascii="Times New Roman" w:hAnsi="Times New Roman" w:cs="Times New Roman"/>
                <w:color w:val="auto"/>
                <w:spacing w:val="0"/>
              </w:rPr>
              <w:t xml:space="preserve">О ликвидации муниципального комитета </w:t>
            </w:r>
            <w:proofErr w:type="spellStart"/>
            <w:r w:rsidR="006B5D6C">
              <w:rPr>
                <w:rFonts w:ascii="Times New Roman" w:hAnsi="Times New Roman" w:cs="Times New Roman"/>
                <w:color w:val="auto"/>
                <w:spacing w:val="0"/>
              </w:rPr>
              <w:t>Лучегорского</w:t>
            </w:r>
            <w:proofErr w:type="spellEnd"/>
            <w:r w:rsidR="006B5D6C">
              <w:rPr>
                <w:rFonts w:ascii="Times New Roman" w:hAnsi="Times New Roman" w:cs="Times New Roman"/>
                <w:color w:val="auto"/>
                <w:spacing w:val="0"/>
              </w:rPr>
              <w:t xml:space="preserve"> городского</w:t>
            </w:r>
            <w:r w:rsidRPr="00FD5F0D">
              <w:rPr>
                <w:rFonts w:ascii="Times New Roman" w:hAnsi="Times New Roman" w:cs="Times New Roman"/>
                <w:color w:val="auto"/>
                <w:spacing w:val="0"/>
              </w:rPr>
              <w:t xml:space="preserve"> поселения </w:t>
            </w:r>
          </w:p>
          <w:p w:rsidR="00686AC9" w:rsidRPr="00216567" w:rsidRDefault="00686AC9" w:rsidP="00E8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5" w:type="dxa"/>
          </w:tcPr>
          <w:p w:rsidR="00686AC9" w:rsidRPr="00686AC9" w:rsidRDefault="00686AC9" w:rsidP="00686AC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86AC9" w:rsidRPr="002A7E3D" w:rsidTr="006B5D6C">
        <w:trPr>
          <w:trHeight w:val="281"/>
        </w:trPr>
        <w:tc>
          <w:tcPr>
            <w:tcW w:w="9888" w:type="dxa"/>
            <w:gridSpan w:val="2"/>
          </w:tcPr>
          <w:p w:rsidR="00450BE6" w:rsidRPr="002A7E3D" w:rsidRDefault="00450BE6" w:rsidP="00450BE6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  <w:p w:rsidR="00DF48DA" w:rsidRPr="002A7E3D" w:rsidRDefault="00DF48DA" w:rsidP="00E81B19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  <w:p w:rsidR="00686AC9" w:rsidRPr="002A7E3D" w:rsidRDefault="00450BE6" w:rsidP="00060BB3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color w:val="auto"/>
                <w:spacing w:val="0"/>
              </w:rPr>
            </w:pPr>
            <w:r w:rsidRPr="002A7E3D">
              <w:rPr>
                <w:rFonts w:ascii="Times New Roman" w:hAnsi="Times New Roman" w:cs="Times New Roman"/>
              </w:rPr>
              <w:t>В соответствии с Гражданским кодеком Российской Федерации, Федерал</w:t>
            </w:r>
            <w:r w:rsidRPr="002A7E3D">
              <w:rPr>
                <w:rFonts w:ascii="Times New Roman" w:hAnsi="Times New Roman" w:cs="Times New Roman"/>
              </w:rPr>
              <w:t>ь</w:t>
            </w:r>
            <w:r w:rsidRPr="002A7E3D">
              <w:rPr>
                <w:rFonts w:ascii="Times New Roman" w:hAnsi="Times New Roman" w:cs="Times New Roman"/>
              </w:rPr>
              <w:t xml:space="preserve">ным законом от 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>06</w:t>
            </w:r>
            <w:r w:rsidR="00E81B19"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 октября 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>2003</w:t>
            </w:r>
            <w:r w:rsidR="00E81B19"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 года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 № 131-ФЗ «Об общих принципах организации м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>е</w:t>
            </w:r>
            <w:r w:rsidR="00E81B19" w:rsidRPr="002A7E3D">
              <w:rPr>
                <w:rFonts w:ascii="Times New Roman" w:hAnsi="Times New Roman" w:cs="Times New Roman"/>
                <w:color w:val="auto"/>
                <w:spacing w:val="0"/>
              </w:rPr>
              <w:t>ст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>ного самоуправления в Российской Федерации»</w:t>
            </w:r>
            <w:r w:rsidRPr="002A7E3D">
              <w:rPr>
                <w:rFonts w:ascii="Times New Roman" w:hAnsi="Times New Roman" w:cs="Times New Roman"/>
              </w:rPr>
              <w:t xml:space="preserve">, </w:t>
            </w:r>
            <w:r w:rsidR="00634A40">
              <w:rPr>
                <w:rFonts w:ascii="Times New Roman" w:hAnsi="Times New Roman" w:cs="Times New Roman"/>
              </w:rPr>
              <w:t>во исполнение Закона</w:t>
            </w:r>
            <w:r w:rsidRPr="002A7E3D">
              <w:rPr>
                <w:rFonts w:ascii="Times New Roman" w:hAnsi="Times New Roman" w:cs="Times New Roman"/>
              </w:rPr>
              <w:t xml:space="preserve"> Примо</w:t>
            </w:r>
            <w:r w:rsidRPr="002A7E3D">
              <w:rPr>
                <w:rFonts w:ascii="Times New Roman" w:hAnsi="Times New Roman" w:cs="Times New Roman"/>
              </w:rPr>
              <w:t>р</w:t>
            </w:r>
            <w:r w:rsidRPr="002A7E3D">
              <w:rPr>
                <w:rFonts w:ascii="Times New Roman" w:hAnsi="Times New Roman" w:cs="Times New Roman"/>
              </w:rPr>
              <w:t xml:space="preserve">ского края 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от </w:t>
            </w:r>
            <w:r w:rsidR="00E81B19" w:rsidRPr="002A7E3D">
              <w:rPr>
                <w:rFonts w:ascii="Times New Roman" w:hAnsi="Times New Roman" w:cs="Times New Roman"/>
                <w:color w:val="auto"/>
                <w:spacing w:val="0"/>
              </w:rPr>
              <w:t>28 марта 2022 года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 № </w:t>
            </w:r>
            <w:r w:rsidR="00E81B19" w:rsidRPr="002A7E3D">
              <w:rPr>
                <w:rFonts w:ascii="Times New Roman" w:hAnsi="Times New Roman" w:cs="Times New Roman"/>
                <w:color w:val="auto"/>
                <w:spacing w:val="0"/>
              </w:rPr>
              <w:t>73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-КЗ «О </w:t>
            </w:r>
            <w:r w:rsidR="00E81B19" w:rsidRPr="002A7E3D">
              <w:rPr>
                <w:rFonts w:ascii="Times New Roman" w:hAnsi="Times New Roman" w:cs="Times New Roman"/>
                <w:color w:val="auto"/>
                <w:spacing w:val="0"/>
              </w:rPr>
              <w:t>Пожарском</w:t>
            </w:r>
            <w:r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 муниципальном округе Приморского края»</w:t>
            </w:r>
            <w:r w:rsidR="00E81B19" w:rsidRPr="002A7E3D">
              <w:rPr>
                <w:rFonts w:ascii="Times New Roman" w:hAnsi="Times New Roman" w:cs="Times New Roman"/>
                <w:color w:val="auto"/>
                <w:spacing w:val="0"/>
              </w:rPr>
              <w:t xml:space="preserve"> </w:t>
            </w:r>
            <w:r w:rsidR="002A7E3D" w:rsidRPr="002A7E3D">
              <w:rPr>
                <w:rFonts w:ascii="Times New Roman" w:hAnsi="Times New Roman" w:cs="Times New Roman"/>
              </w:rPr>
              <w:t xml:space="preserve">Дума Пожарского муниципального </w:t>
            </w:r>
            <w:r w:rsidR="002A7E3D">
              <w:rPr>
                <w:rFonts w:ascii="Times New Roman" w:hAnsi="Times New Roman" w:cs="Times New Roman"/>
              </w:rPr>
              <w:t xml:space="preserve">округа </w:t>
            </w:r>
          </w:p>
        </w:tc>
      </w:tr>
      <w:tr w:rsidR="00686AC9" w:rsidRPr="00686AC9" w:rsidTr="006B5D6C">
        <w:trPr>
          <w:trHeight w:val="299"/>
        </w:trPr>
        <w:tc>
          <w:tcPr>
            <w:tcW w:w="9888" w:type="dxa"/>
            <w:gridSpan w:val="2"/>
          </w:tcPr>
          <w:p w:rsidR="00686AC9" w:rsidRDefault="00686AC9" w:rsidP="00686AC9">
            <w:pPr>
              <w:jc w:val="both"/>
              <w:rPr>
                <w:rFonts w:ascii="Times New Roman" w:hAnsi="Times New Roman" w:cs="Times New Roman"/>
              </w:rPr>
            </w:pPr>
          </w:p>
          <w:p w:rsidR="00634A40" w:rsidRPr="00686AC9" w:rsidRDefault="00634A40" w:rsidP="00686A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РЕШИЛА:</w:t>
            </w:r>
          </w:p>
        </w:tc>
      </w:tr>
      <w:tr w:rsidR="00686AC9" w:rsidRPr="00686AC9" w:rsidTr="006B5D6C">
        <w:trPr>
          <w:trHeight w:val="299"/>
        </w:trPr>
        <w:tc>
          <w:tcPr>
            <w:tcW w:w="9888" w:type="dxa"/>
            <w:gridSpan w:val="2"/>
          </w:tcPr>
          <w:p w:rsidR="00450BE6" w:rsidRDefault="00450BE6" w:rsidP="006E3A6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pacing w:val="0"/>
              </w:rPr>
            </w:pPr>
          </w:p>
          <w:p w:rsidR="007C6BA5" w:rsidRPr="007C6BA5" w:rsidRDefault="00CF4228" w:rsidP="007C6BA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0"/>
              </w:rPr>
              <w:t xml:space="preserve">1. </w:t>
            </w:r>
            <w:r w:rsidR="007C6BA5" w:rsidRPr="007C6BA5">
              <w:rPr>
                <w:rFonts w:ascii="Times New Roman" w:hAnsi="Times New Roman" w:cs="Times New Roman"/>
              </w:rPr>
              <w:t xml:space="preserve">Ликвидировать </w:t>
            </w:r>
            <w:r w:rsidR="004E7AE5">
              <w:rPr>
                <w:rFonts w:ascii="Times New Roman" w:hAnsi="Times New Roman" w:cs="Times New Roman"/>
                <w:color w:val="auto"/>
                <w:spacing w:val="0"/>
              </w:rPr>
              <w:t xml:space="preserve">муниципальный комитет </w:t>
            </w:r>
            <w:proofErr w:type="spellStart"/>
            <w:r w:rsidR="00E81B19">
              <w:rPr>
                <w:rFonts w:ascii="Times New Roman" w:hAnsi="Times New Roman" w:cs="Times New Roman"/>
                <w:color w:val="auto"/>
                <w:spacing w:val="0"/>
              </w:rPr>
              <w:t>Лучегорского</w:t>
            </w:r>
            <w:proofErr w:type="spellEnd"/>
            <w:r w:rsidR="00E81B19">
              <w:rPr>
                <w:rFonts w:ascii="Times New Roman" w:hAnsi="Times New Roman" w:cs="Times New Roman"/>
                <w:color w:val="auto"/>
                <w:spacing w:val="0"/>
              </w:rPr>
              <w:t xml:space="preserve"> городского</w:t>
            </w:r>
            <w:r w:rsidR="006E3A6E" w:rsidRPr="006E3A6E">
              <w:rPr>
                <w:rFonts w:ascii="Times New Roman" w:hAnsi="Times New Roman" w:cs="Times New Roman"/>
                <w:color w:val="auto"/>
                <w:spacing w:val="0"/>
              </w:rPr>
              <w:t xml:space="preserve"> поселения </w:t>
            </w:r>
            <w:r w:rsidR="006E3A6E" w:rsidRPr="006E3A6E">
              <w:rPr>
                <w:rFonts w:ascii="Times New Roman" w:hAnsi="Times New Roman" w:cs="Times New Roman"/>
                <w:color w:val="auto"/>
              </w:rPr>
              <w:t>(</w:t>
            </w:r>
            <w:r w:rsidR="007C6BA5" w:rsidRPr="007C6BA5">
              <w:rPr>
                <w:rFonts w:ascii="Times New Roman" w:hAnsi="Times New Roman" w:cs="Times New Roman"/>
              </w:rPr>
              <w:t>юридический адрес: 692001,</w:t>
            </w:r>
            <w:r w:rsidRPr="007C6BA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E3A6E" w:rsidRPr="007C6BA5">
              <w:rPr>
                <w:rFonts w:ascii="Times New Roman" w:hAnsi="Times New Roman" w:cs="Times New Roman"/>
                <w:color w:val="auto"/>
              </w:rPr>
              <w:t>Приморский</w:t>
            </w:r>
            <w:r w:rsidR="006E3A6E" w:rsidRPr="006E3A6E">
              <w:rPr>
                <w:rFonts w:ascii="Times New Roman" w:hAnsi="Times New Roman" w:cs="Times New Roman"/>
                <w:color w:val="auto"/>
              </w:rPr>
              <w:t xml:space="preserve"> край, </w:t>
            </w:r>
            <w:r w:rsidR="00E81B19">
              <w:rPr>
                <w:rFonts w:ascii="Times New Roman" w:hAnsi="Times New Roman" w:cs="Times New Roman"/>
                <w:color w:val="auto"/>
              </w:rPr>
              <w:t>Пожарский</w:t>
            </w:r>
            <w:r w:rsidR="00634A40">
              <w:rPr>
                <w:rFonts w:ascii="Times New Roman" w:hAnsi="Times New Roman" w:cs="Times New Roman"/>
                <w:color w:val="auto"/>
              </w:rPr>
              <w:t xml:space="preserve"> район</w:t>
            </w:r>
            <w:r w:rsidR="006E3A6E" w:rsidRPr="006E3A6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="00E81B19">
              <w:rPr>
                <w:rFonts w:ascii="Times New Roman" w:hAnsi="Times New Roman" w:cs="Times New Roman"/>
                <w:color w:val="auto"/>
              </w:rPr>
              <w:t>пгт</w:t>
            </w:r>
            <w:proofErr w:type="spellEnd"/>
            <w:r w:rsidR="00E81B1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E81B19">
              <w:rPr>
                <w:rFonts w:ascii="Times New Roman" w:hAnsi="Times New Roman" w:cs="Times New Roman"/>
                <w:color w:val="auto"/>
              </w:rPr>
              <w:t>Лучегорск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,</w:t>
            </w:r>
            <w:r w:rsidR="00634A40">
              <w:rPr>
                <w:rFonts w:ascii="Times New Roman" w:hAnsi="Times New Roman" w:cs="Times New Roman"/>
                <w:color w:val="auto"/>
              </w:rPr>
              <w:t xml:space="preserve"> улица</w:t>
            </w:r>
            <w:r w:rsidR="00060BB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81B19">
              <w:rPr>
                <w:rFonts w:ascii="Times New Roman" w:hAnsi="Times New Roman" w:cs="Times New Roman"/>
                <w:color w:val="auto"/>
              </w:rPr>
              <w:t xml:space="preserve">Общественный центр, </w:t>
            </w:r>
            <w:r w:rsidR="00634A40">
              <w:rPr>
                <w:rFonts w:ascii="Times New Roman" w:hAnsi="Times New Roman" w:cs="Times New Roman"/>
                <w:color w:val="auto"/>
              </w:rPr>
              <w:t>дом</w:t>
            </w:r>
            <w:r w:rsidR="00060BB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81B19">
              <w:rPr>
                <w:rFonts w:ascii="Times New Roman" w:hAnsi="Times New Roman" w:cs="Times New Roman"/>
                <w:color w:val="auto"/>
              </w:rPr>
              <w:t>1</w:t>
            </w:r>
            <w:r>
              <w:rPr>
                <w:rFonts w:ascii="Times New Roman" w:hAnsi="Times New Roman" w:cs="Times New Roman"/>
                <w:color w:val="auto"/>
              </w:rPr>
              <w:t xml:space="preserve">, ОГРН </w:t>
            </w:r>
            <w:r w:rsidR="00060BB3">
              <w:rPr>
                <w:rFonts w:ascii="Times New Roman" w:hAnsi="Times New Roman" w:cs="Times New Roman"/>
                <w:color w:val="auto"/>
              </w:rPr>
              <w:t>–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60BB3">
              <w:rPr>
                <w:rFonts w:ascii="Times New Roman" w:hAnsi="Times New Roman" w:cs="Times New Roman"/>
                <w:color w:val="auto"/>
              </w:rPr>
              <w:t>1072506000160</w:t>
            </w:r>
            <w:r w:rsidR="006E3A6E" w:rsidRPr="004E7AE5">
              <w:rPr>
                <w:rFonts w:ascii="Times New Roman" w:hAnsi="Times New Roman" w:cs="Times New Roman"/>
                <w:color w:val="auto"/>
              </w:rPr>
              <w:t>, ИНН </w:t>
            </w:r>
            <w:r w:rsidR="00060BB3">
              <w:rPr>
                <w:rFonts w:ascii="Times New Roman" w:hAnsi="Times New Roman" w:cs="Times New Roman"/>
                <w:color w:val="auto"/>
              </w:rPr>
              <w:t>–</w:t>
            </w:r>
            <w:r w:rsidRPr="004E7AE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60BB3">
              <w:rPr>
                <w:rFonts w:ascii="Times New Roman" w:hAnsi="Times New Roman" w:cs="Times New Roman"/>
                <w:color w:val="auto"/>
              </w:rPr>
              <w:t>2526008870</w:t>
            </w:r>
            <w:r w:rsidR="006E3A6E" w:rsidRPr="006E3A6E">
              <w:rPr>
                <w:rFonts w:ascii="Times New Roman" w:hAnsi="Times New Roman" w:cs="Times New Roman"/>
                <w:color w:val="auto"/>
              </w:rPr>
              <w:t>)</w:t>
            </w:r>
            <w:r w:rsidR="007C6BA5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7C6BA5" w:rsidRPr="007C6BA5">
              <w:rPr>
                <w:rFonts w:ascii="Times New Roman" w:hAnsi="Times New Roman" w:cs="Times New Roman"/>
              </w:rPr>
              <w:t>как юридическое лицо, в порядке и сроки, установленные действующим законодательством.</w:t>
            </w:r>
          </w:p>
          <w:p w:rsidR="00DF48DA" w:rsidRPr="00DF48DA" w:rsidRDefault="006E3A6E" w:rsidP="00E81B1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DF48DA">
              <w:rPr>
                <w:rFonts w:ascii="Times New Roman" w:hAnsi="Times New Roman" w:cs="Times New Roman"/>
              </w:rPr>
              <w:t xml:space="preserve">2. </w:t>
            </w:r>
            <w:r w:rsidR="00DF48DA" w:rsidRPr="00DF48DA">
              <w:rPr>
                <w:rFonts w:ascii="Times New Roman" w:hAnsi="Times New Roman" w:cs="Times New Roman"/>
              </w:rPr>
              <w:t xml:space="preserve">Назначить ликвидатором </w:t>
            </w:r>
            <w:r w:rsidR="00DF48DA">
              <w:rPr>
                <w:rFonts w:ascii="Times New Roman" w:hAnsi="Times New Roman" w:cs="Times New Roman"/>
                <w:color w:val="auto"/>
                <w:spacing w:val="0"/>
              </w:rPr>
              <w:t xml:space="preserve">муниципального комитета </w:t>
            </w:r>
            <w:proofErr w:type="spellStart"/>
            <w:r w:rsidR="00DF48DA">
              <w:rPr>
                <w:rFonts w:ascii="Times New Roman" w:hAnsi="Times New Roman" w:cs="Times New Roman"/>
                <w:color w:val="auto"/>
                <w:spacing w:val="0"/>
              </w:rPr>
              <w:t>Лучегорского</w:t>
            </w:r>
            <w:proofErr w:type="spellEnd"/>
            <w:r w:rsidR="00DF48DA">
              <w:rPr>
                <w:rFonts w:ascii="Times New Roman" w:hAnsi="Times New Roman" w:cs="Times New Roman"/>
                <w:color w:val="auto"/>
                <w:spacing w:val="0"/>
              </w:rPr>
              <w:t xml:space="preserve"> городского</w:t>
            </w:r>
            <w:r w:rsidR="00DF48DA" w:rsidRPr="006E3A6E">
              <w:rPr>
                <w:rFonts w:ascii="Times New Roman" w:hAnsi="Times New Roman" w:cs="Times New Roman"/>
                <w:color w:val="auto"/>
                <w:spacing w:val="0"/>
              </w:rPr>
              <w:t xml:space="preserve"> поселения </w:t>
            </w:r>
            <w:proofErr w:type="spellStart"/>
            <w:r w:rsidR="00060BB3">
              <w:rPr>
                <w:rFonts w:ascii="Times New Roman" w:hAnsi="Times New Roman" w:cs="Times New Roman"/>
              </w:rPr>
              <w:t>Хабирову</w:t>
            </w:r>
            <w:proofErr w:type="spellEnd"/>
            <w:r w:rsidR="00060BB3">
              <w:rPr>
                <w:rFonts w:ascii="Times New Roman" w:hAnsi="Times New Roman" w:cs="Times New Roman"/>
              </w:rPr>
              <w:t xml:space="preserve"> Светлану Юрьевну, главного специалиста 2 разряда муниципального комитета </w:t>
            </w:r>
            <w:proofErr w:type="spellStart"/>
            <w:r w:rsidR="00060BB3">
              <w:rPr>
                <w:rFonts w:ascii="Times New Roman" w:hAnsi="Times New Roman" w:cs="Times New Roman"/>
              </w:rPr>
              <w:t>Лучегорского</w:t>
            </w:r>
            <w:proofErr w:type="spellEnd"/>
            <w:r w:rsidR="00060BB3">
              <w:rPr>
                <w:rFonts w:ascii="Times New Roman" w:hAnsi="Times New Roman" w:cs="Times New Roman"/>
              </w:rPr>
              <w:t xml:space="preserve"> городского поселения</w:t>
            </w:r>
            <w:r w:rsidR="00DF48DA">
              <w:rPr>
                <w:rFonts w:ascii="Times New Roman" w:hAnsi="Times New Roman" w:cs="Times New Roman"/>
              </w:rPr>
              <w:t>.</w:t>
            </w:r>
            <w:r w:rsidR="00DF48DA" w:rsidRPr="00DF48DA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060BB3" w:rsidRDefault="00DF48DA" w:rsidP="00060BB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7F54" w:rsidRPr="00D25A91">
              <w:rPr>
                <w:rFonts w:ascii="Times New Roman" w:hAnsi="Times New Roman" w:cs="Times New Roman"/>
              </w:rPr>
              <w:t>.</w:t>
            </w:r>
            <w:r w:rsidR="009B7F54" w:rsidRPr="00D25A91">
              <w:rPr>
                <w:rFonts w:ascii="Times New Roman" w:hAnsi="Times New Roman" w:cs="Times New Roman"/>
                <w:b/>
              </w:rPr>
              <w:t xml:space="preserve"> </w:t>
            </w:r>
            <w:r w:rsidR="009B7F54" w:rsidRPr="00D25A91">
              <w:rPr>
                <w:rStyle w:val="affb"/>
                <w:rFonts w:ascii="Times New Roman" w:hAnsi="Times New Roman" w:cs="Times New Roman"/>
                <w:b w:val="0"/>
              </w:rPr>
              <w:t xml:space="preserve">Утвердить перечень основных мероприятий по ликвидации </w:t>
            </w:r>
            <w:r w:rsidR="009B7F54" w:rsidRPr="00FD5F0D">
              <w:rPr>
                <w:rFonts w:ascii="Times New Roman" w:hAnsi="Times New Roman" w:cs="Times New Roman"/>
                <w:color w:val="auto"/>
                <w:spacing w:val="0"/>
              </w:rPr>
              <w:t>муниц</w:t>
            </w:r>
            <w:r w:rsidR="009B7F54" w:rsidRPr="00FD5F0D">
              <w:rPr>
                <w:rFonts w:ascii="Times New Roman" w:hAnsi="Times New Roman" w:cs="Times New Roman"/>
                <w:color w:val="auto"/>
                <w:spacing w:val="0"/>
              </w:rPr>
              <w:t>и</w:t>
            </w:r>
            <w:r w:rsidR="009B7F54" w:rsidRPr="00FD5F0D">
              <w:rPr>
                <w:rFonts w:ascii="Times New Roman" w:hAnsi="Times New Roman" w:cs="Times New Roman"/>
                <w:color w:val="auto"/>
                <w:spacing w:val="0"/>
              </w:rPr>
              <w:t xml:space="preserve">пального комитета </w:t>
            </w:r>
            <w:proofErr w:type="spellStart"/>
            <w:r w:rsidR="007C6BA5">
              <w:rPr>
                <w:rFonts w:ascii="Times New Roman" w:hAnsi="Times New Roman" w:cs="Times New Roman"/>
                <w:color w:val="auto"/>
                <w:spacing w:val="0"/>
              </w:rPr>
              <w:t>Лучегорского</w:t>
            </w:r>
            <w:proofErr w:type="spellEnd"/>
            <w:r w:rsidR="007C6BA5">
              <w:rPr>
                <w:rFonts w:ascii="Times New Roman" w:hAnsi="Times New Roman" w:cs="Times New Roman"/>
                <w:color w:val="auto"/>
                <w:spacing w:val="0"/>
              </w:rPr>
              <w:t xml:space="preserve"> городского</w:t>
            </w:r>
            <w:r w:rsidR="009B7F54" w:rsidRPr="00FD5F0D">
              <w:rPr>
                <w:rFonts w:ascii="Times New Roman" w:hAnsi="Times New Roman" w:cs="Times New Roman"/>
                <w:color w:val="auto"/>
                <w:spacing w:val="0"/>
              </w:rPr>
              <w:t xml:space="preserve"> поселения</w:t>
            </w:r>
            <w:r w:rsidR="007C6BA5">
              <w:rPr>
                <w:rFonts w:ascii="Times New Roman" w:hAnsi="Times New Roman" w:cs="Times New Roman"/>
                <w:color w:val="auto"/>
                <w:spacing w:val="0"/>
              </w:rPr>
              <w:t xml:space="preserve"> согласно</w:t>
            </w:r>
            <w:r w:rsidR="009B7F54" w:rsidRPr="00D25A91">
              <w:rPr>
                <w:rFonts w:ascii="Times New Roman" w:hAnsi="Times New Roman" w:cs="Times New Roman"/>
              </w:rPr>
              <w:t xml:space="preserve"> </w:t>
            </w:r>
            <w:r w:rsidR="007C6BA5">
              <w:rPr>
                <w:rFonts w:ascii="Times New Roman" w:hAnsi="Times New Roman" w:cs="Times New Roman"/>
              </w:rPr>
              <w:t>П</w:t>
            </w:r>
            <w:r w:rsidR="009B7F54">
              <w:rPr>
                <w:rFonts w:ascii="Times New Roman" w:hAnsi="Times New Roman" w:cs="Times New Roman"/>
              </w:rPr>
              <w:t>риложени</w:t>
            </w:r>
            <w:r w:rsidR="007C6BA5">
              <w:rPr>
                <w:rFonts w:ascii="Times New Roman" w:hAnsi="Times New Roman" w:cs="Times New Roman"/>
              </w:rPr>
              <w:t>ю</w:t>
            </w:r>
            <w:r w:rsidR="009B7F54">
              <w:rPr>
                <w:rFonts w:ascii="Times New Roman" w:hAnsi="Times New Roman" w:cs="Times New Roman"/>
              </w:rPr>
              <w:t xml:space="preserve"> </w:t>
            </w:r>
            <w:r w:rsidR="009B7F54" w:rsidRPr="00D25A91">
              <w:rPr>
                <w:rFonts w:ascii="Times New Roman" w:hAnsi="Times New Roman" w:cs="Times New Roman"/>
              </w:rPr>
              <w:t xml:space="preserve">к настоящему </w:t>
            </w:r>
            <w:r w:rsidR="009B7F54">
              <w:rPr>
                <w:rFonts w:ascii="Times New Roman" w:hAnsi="Times New Roman" w:cs="Times New Roman"/>
              </w:rPr>
              <w:t>р</w:t>
            </w:r>
            <w:r w:rsidR="009B7F54">
              <w:rPr>
                <w:rFonts w:ascii="Times New Roman" w:hAnsi="Times New Roman" w:cs="Times New Roman"/>
              </w:rPr>
              <w:t>е</w:t>
            </w:r>
            <w:r w:rsidR="009B7F54">
              <w:rPr>
                <w:rFonts w:ascii="Times New Roman" w:hAnsi="Times New Roman" w:cs="Times New Roman"/>
              </w:rPr>
              <w:t>шению</w:t>
            </w:r>
            <w:r w:rsidR="00060BB3">
              <w:rPr>
                <w:rFonts w:ascii="Times New Roman" w:hAnsi="Times New Roman" w:cs="Times New Roman"/>
              </w:rPr>
              <w:t>.</w:t>
            </w:r>
          </w:p>
          <w:p w:rsidR="00634A40" w:rsidRDefault="00634A40" w:rsidP="008964EE">
            <w:pPr>
              <w:tabs>
                <w:tab w:val="left" w:pos="0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8964EE" w:rsidRPr="008964EE" w:rsidRDefault="00060BB3" w:rsidP="008964EE">
            <w:pPr>
              <w:tabs>
                <w:tab w:val="left" w:pos="0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964EE">
              <w:rPr>
                <w:rFonts w:ascii="Times New Roman" w:hAnsi="Times New Roman" w:cs="Times New Roman"/>
                <w:bCs/>
              </w:rPr>
              <w:t>4</w:t>
            </w:r>
            <w:r w:rsidR="00A55722" w:rsidRPr="008964EE">
              <w:rPr>
                <w:rFonts w:ascii="Times New Roman" w:hAnsi="Times New Roman" w:cs="Times New Roman"/>
                <w:bCs/>
              </w:rPr>
              <w:t xml:space="preserve">. </w:t>
            </w:r>
            <w:r w:rsidR="00686AC9" w:rsidRPr="008964EE">
              <w:rPr>
                <w:rFonts w:ascii="Times New Roman" w:hAnsi="Times New Roman" w:cs="Times New Roman"/>
                <w:bCs/>
              </w:rPr>
              <w:t xml:space="preserve">Опубликовать настоящее решение </w:t>
            </w:r>
            <w:r w:rsidR="009249D5" w:rsidRPr="008964EE">
              <w:rPr>
                <w:rFonts w:ascii="Times New Roman" w:hAnsi="Times New Roman" w:cs="Times New Roman"/>
              </w:rPr>
              <w:t>в газете «</w:t>
            </w:r>
            <w:r w:rsidR="007C6BA5" w:rsidRPr="008964EE">
              <w:rPr>
                <w:rFonts w:ascii="Times New Roman" w:hAnsi="Times New Roman" w:cs="Times New Roman"/>
              </w:rPr>
              <w:t>Победа</w:t>
            </w:r>
            <w:r w:rsidR="00741620" w:rsidRPr="008964EE">
              <w:rPr>
                <w:rFonts w:ascii="Times New Roman" w:hAnsi="Times New Roman" w:cs="Times New Roman"/>
              </w:rPr>
              <w:t xml:space="preserve">» и </w:t>
            </w:r>
            <w:r w:rsidR="00686AC9" w:rsidRPr="008964EE">
              <w:rPr>
                <w:rFonts w:ascii="Times New Roman" w:hAnsi="Times New Roman" w:cs="Times New Roman"/>
              </w:rPr>
              <w:t>разме</w:t>
            </w:r>
            <w:r w:rsidR="00686AC9" w:rsidRPr="008964EE">
              <w:rPr>
                <w:rFonts w:ascii="Times New Roman" w:hAnsi="Times New Roman" w:cs="Times New Roman"/>
              </w:rPr>
              <w:t>с</w:t>
            </w:r>
            <w:r w:rsidR="00686AC9" w:rsidRPr="008964EE">
              <w:rPr>
                <w:rFonts w:ascii="Times New Roman" w:hAnsi="Times New Roman" w:cs="Times New Roman"/>
              </w:rPr>
              <w:t xml:space="preserve">тить на официальном сайте </w:t>
            </w:r>
            <w:r w:rsidR="007C6BA5" w:rsidRPr="008964EE">
              <w:rPr>
                <w:rFonts w:ascii="Times New Roman" w:hAnsi="Times New Roman" w:cs="Times New Roman"/>
              </w:rPr>
              <w:t>администрации Пожарского муниципального района Приморского края</w:t>
            </w:r>
            <w:r w:rsidR="008964EE" w:rsidRPr="008964EE">
              <w:rPr>
                <w:rFonts w:ascii="Times New Roman" w:hAnsi="Times New Roman" w:cs="Times New Roman"/>
              </w:rPr>
              <w:t xml:space="preserve"> в информационно-телекоммуникационной сети «Интернет».</w:t>
            </w:r>
          </w:p>
          <w:p w:rsidR="00C84E03" w:rsidRDefault="00060BB3" w:rsidP="00C84E0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84E03">
              <w:rPr>
                <w:rFonts w:ascii="Times New Roman" w:hAnsi="Times New Roman" w:cs="Times New Roman"/>
              </w:rPr>
              <w:t>. Настоящее решение вступает в силу со дня его принятия.</w:t>
            </w:r>
          </w:p>
          <w:p w:rsidR="00C84E03" w:rsidRPr="00686AC9" w:rsidRDefault="00C84E03" w:rsidP="007C6BA5">
            <w:pPr>
              <w:tabs>
                <w:tab w:val="left" w:pos="1620"/>
                <w:tab w:val="left" w:pos="1800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</w:rPr>
            </w:pPr>
          </w:p>
        </w:tc>
      </w:tr>
      <w:tr w:rsidR="00686AC9" w:rsidRPr="00686AC9" w:rsidTr="006B5D6C">
        <w:trPr>
          <w:trHeight w:val="285"/>
        </w:trPr>
        <w:tc>
          <w:tcPr>
            <w:tcW w:w="9888" w:type="dxa"/>
            <w:gridSpan w:val="2"/>
          </w:tcPr>
          <w:p w:rsidR="00686AC9" w:rsidRDefault="00686AC9" w:rsidP="00686AC9">
            <w:pPr>
              <w:jc w:val="both"/>
              <w:rPr>
                <w:rFonts w:ascii="Times New Roman" w:hAnsi="Times New Roman" w:cs="Times New Roman"/>
              </w:rPr>
            </w:pPr>
          </w:p>
          <w:p w:rsidR="006944A9" w:rsidRPr="00686AC9" w:rsidRDefault="006944A9" w:rsidP="00686AC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86AC9" w:rsidRPr="00686AC9" w:rsidTr="006B5D6C">
        <w:trPr>
          <w:trHeight w:val="285"/>
        </w:trPr>
        <w:tc>
          <w:tcPr>
            <w:tcW w:w="9888" w:type="dxa"/>
            <w:gridSpan w:val="2"/>
          </w:tcPr>
          <w:p w:rsidR="00060BB3" w:rsidRDefault="007C6BA5" w:rsidP="002A7E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="00060BB3">
              <w:rPr>
                <w:rFonts w:ascii="Times New Roman" w:hAnsi="Times New Roman" w:cs="Times New Roman"/>
              </w:rPr>
              <w:t>Думы</w:t>
            </w:r>
          </w:p>
          <w:p w:rsidR="002A7E3D" w:rsidRPr="00686AC9" w:rsidRDefault="002A7E3D" w:rsidP="00060B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Пожарского</w:t>
            </w:r>
            <w:r w:rsidR="00060B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округа        </w:t>
            </w:r>
            <w:r w:rsidR="00060BB3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                    В.А. </w:t>
            </w:r>
            <w:proofErr w:type="spellStart"/>
            <w:r>
              <w:rPr>
                <w:rFonts w:ascii="Times New Roman" w:hAnsi="Times New Roman" w:cs="Times New Roman"/>
              </w:rPr>
              <w:t>Бороденко</w:t>
            </w:r>
            <w:proofErr w:type="spellEnd"/>
          </w:p>
        </w:tc>
      </w:tr>
    </w:tbl>
    <w:p w:rsidR="00193C5B" w:rsidRDefault="00193C5B" w:rsidP="008A7871">
      <w:pPr>
        <w:pStyle w:val="afb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193C5B" w:rsidRDefault="00193C5B" w:rsidP="008A7871">
      <w:pPr>
        <w:pStyle w:val="afb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193C5B" w:rsidRDefault="00193C5B" w:rsidP="00193C5B">
      <w:pPr>
        <w:pStyle w:val="a8"/>
        <w:rPr>
          <w:rFonts w:eastAsia="MS Mincho" w:cs="Tahoma"/>
          <w:i/>
          <w:iCs/>
          <w:color w:val="auto"/>
          <w:spacing w:val="0"/>
          <w:kern w:val="1"/>
          <w:lang w:bidi="ru-RU"/>
        </w:rPr>
      </w:pPr>
    </w:p>
    <w:p w:rsidR="001E663B" w:rsidRDefault="001E663B" w:rsidP="00193C5B">
      <w:pPr>
        <w:pStyle w:val="a8"/>
        <w:rPr>
          <w:lang w:bidi="ru-RU"/>
        </w:rPr>
      </w:pPr>
    </w:p>
    <w:p w:rsidR="00193C5B" w:rsidRDefault="00193C5B" w:rsidP="00193C5B">
      <w:pPr>
        <w:pStyle w:val="a8"/>
        <w:rPr>
          <w:lang w:bidi="ru-RU"/>
        </w:rPr>
      </w:pPr>
    </w:p>
    <w:p w:rsidR="001E663B" w:rsidRDefault="001E663B" w:rsidP="00193C5B">
      <w:pPr>
        <w:pStyle w:val="a8"/>
        <w:rPr>
          <w:lang w:bidi="ru-RU"/>
        </w:rPr>
      </w:pPr>
    </w:p>
    <w:p w:rsidR="00E82E3A" w:rsidRDefault="00E82E3A" w:rsidP="00193C5B">
      <w:pPr>
        <w:pStyle w:val="a8"/>
        <w:rPr>
          <w:lang w:bidi="ru-RU"/>
        </w:rPr>
      </w:pPr>
    </w:p>
    <w:p w:rsidR="00E81B19" w:rsidRDefault="00E81B19" w:rsidP="00193C5B">
      <w:pPr>
        <w:pStyle w:val="a8"/>
        <w:rPr>
          <w:lang w:bidi="ru-RU"/>
        </w:rPr>
      </w:pPr>
    </w:p>
    <w:p w:rsidR="00E81B19" w:rsidRDefault="00E81B19" w:rsidP="00193C5B">
      <w:pPr>
        <w:pStyle w:val="a8"/>
        <w:rPr>
          <w:lang w:bidi="ru-RU"/>
        </w:rPr>
      </w:pPr>
    </w:p>
    <w:p w:rsidR="00E81B19" w:rsidRDefault="00E81B19" w:rsidP="00193C5B">
      <w:pPr>
        <w:pStyle w:val="a8"/>
        <w:rPr>
          <w:lang w:bidi="ru-RU"/>
        </w:rPr>
      </w:pPr>
    </w:p>
    <w:p w:rsidR="00E81B19" w:rsidRDefault="00E81B19" w:rsidP="00193C5B">
      <w:pPr>
        <w:pStyle w:val="a8"/>
        <w:rPr>
          <w:lang w:bidi="ru-RU"/>
        </w:rPr>
      </w:pPr>
    </w:p>
    <w:p w:rsidR="00E81B19" w:rsidRDefault="00E81B19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060BB3" w:rsidRPr="006C2D75" w:rsidTr="00EA719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0BB3" w:rsidRDefault="00060BB3" w:rsidP="00EA71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BB3" w:rsidRDefault="00060BB3" w:rsidP="00EA71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</w:p>
          <w:p w:rsidR="00060BB3" w:rsidRDefault="00060BB3" w:rsidP="00EA71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Думы Пожарского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</w:t>
            </w:r>
          </w:p>
          <w:p w:rsidR="00060BB3" w:rsidRPr="00CB5FB3" w:rsidRDefault="00060BB3" w:rsidP="00EA71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округа Приморского края</w:t>
            </w:r>
          </w:p>
          <w:p w:rsidR="00060BB3" w:rsidRPr="006C2D75" w:rsidRDefault="00060BB3" w:rsidP="00EA7198">
            <w:pPr>
              <w:jc w:val="right"/>
              <w:rPr>
                <w:rFonts w:ascii="Times New Roman" w:hAnsi="Times New Roman" w:cs="Times New Roman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659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305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659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526">
              <w:rPr>
                <w:rFonts w:ascii="Times New Roman" w:hAnsi="Times New Roman" w:cs="Times New Roman"/>
                <w:sz w:val="24"/>
                <w:szCs w:val="24"/>
              </w:rPr>
              <w:t xml:space="preserve">октября 2022 года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5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C2D7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060BB3" w:rsidRDefault="00060BB3" w:rsidP="00193C5B">
      <w:pPr>
        <w:pStyle w:val="a8"/>
        <w:rPr>
          <w:lang w:bidi="ru-RU"/>
        </w:rPr>
      </w:pPr>
    </w:p>
    <w:p w:rsidR="00AF345A" w:rsidRPr="00C01B14" w:rsidRDefault="00AF345A" w:rsidP="00AF345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</w:p>
    <w:p w:rsidR="00AF345A" w:rsidRPr="0067223D" w:rsidRDefault="00AF345A" w:rsidP="00AF345A">
      <w:pPr>
        <w:pStyle w:val="310"/>
        <w:spacing w:before="0" w:after="0" w:line="240" w:lineRule="auto"/>
        <w:jc w:val="center"/>
        <w:rPr>
          <w:rStyle w:val="affb"/>
          <w:sz w:val="28"/>
          <w:szCs w:val="28"/>
        </w:rPr>
      </w:pPr>
      <w:r w:rsidRPr="0067223D">
        <w:rPr>
          <w:rStyle w:val="affb"/>
          <w:sz w:val="28"/>
          <w:szCs w:val="28"/>
        </w:rPr>
        <w:t>основных мероприятий по ликвид</w:t>
      </w:r>
      <w:r w:rsidRPr="0067223D">
        <w:rPr>
          <w:rStyle w:val="affb"/>
          <w:sz w:val="28"/>
          <w:szCs w:val="28"/>
        </w:rPr>
        <w:t>а</w:t>
      </w:r>
      <w:r w:rsidRPr="0067223D">
        <w:rPr>
          <w:rStyle w:val="affb"/>
          <w:sz w:val="28"/>
          <w:szCs w:val="28"/>
        </w:rPr>
        <w:t>ции</w:t>
      </w:r>
    </w:p>
    <w:p w:rsidR="00AF345A" w:rsidRDefault="00AF345A" w:rsidP="00AF345A">
      <w:pPr>
        <w:pStyle w:val="310"/>
        <w:spacing w:before="0" w:after="0" w:line="240" w:lineRule="auto"/>
        <w:jc w:val="center"/>
        <w:rPr>
          <w:b/>
          <w:sz w:val="28"/>
          <w:szCs w:val="28"/>
        </w:rPr>
      </w:pPr>
      <w:r w:rsidRPr="008F1FC3">
        <w:rPr>
          <w:b/>
          <w:sz w:val="28"/>
          <w:szCs w:val="28"/>
        </w:rPr>
        <w:t xml:space="preserve">муниципального комитета </w:t>
      </w:r>
      <w:proofErr w:type="spellStart"/>
      <w:r>
        <w:rPr>
          <w:b/>
          <w:sz w:val="28"/>
          <w:szCs w:val="28"/>
          <w:lang w:val="ru-RU"/>
        </w:rPr>
        <w:t>Лучегорского</w:t>
      </w:r>
      <w:proofErr w:type="spellEnd"/>
      <w:r>
        <w:rPr>
          <w:b/>
          <w:sz w:val="28"/>
          <w:szCs w:val="28"/>
          <w:lang w:val="ru-RU"/>
        </w:rPr>
        <w:t xml:space="preserve"> городского</w:t>
      </w:r>
      <w:r w:rsidRPr="008F1FC3">
        <w:rPr>
          <w:b/>
          <w:sz w:val="28"/>
          <w:szCs w:val="28"/>
        </w:rPr>
        <w:t xml:space="preserve"> поселения </w:t>
      </w:r>
    </w:p>
    <w:p w:rsidR="00AF345A" w:rsidRPr="00054D87" w:rsidRDefault="00AF345A" w:rsidP="00AF345A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55"/>
        <w:gridCol w:w="2835"/>
        <w:gridCol w:w="2693"/>
      </w:tblGrid>
      <w:tr w:rsidR="00AF345A" w:rsidRPr="00C84E0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45A" w:rsidRPr="00C84E03" w:rsidRDefault="00AF345A" w:rsidP="00EA71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84E0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C84E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84E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45A" w:rsidRPr="00C84E03" w:rsidRDefault="00AF345A" w:rsidP="00EA71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84E03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</w:t>
            </w:r>
            <w:r w:rsidRPr="00C84E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84E03">
              <w:rPr>
                <w:rFonts w:ascii="Times New Roman" w:hAnsi="Times New Roman" w:cs="Times New Roman"/>
                <w:sz w:val="26"/>
                <w:szCs w:val="26"/>
              </w:rPr>
              <w:t>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45A" w:rsidRPr="00C84E03" w:rsidRDefault="00AF345A" w:rsidP="00EA71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84E03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45A" w:rsidRPr="00C84E03" w:rsidRDefault="00AF345A" w:rsidP="00EA71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84E03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принятии решения о ликвидации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ца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3 рабочих дней со дня принятия решения о ликвид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Ст. 62 Гражданского кодекса РФ, </w:t>
            </w:r>
            <w:r w:rsidRPr="00CB5FB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ст. 20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08.08.2001 № 129-ФЗ «О государственной регистрации юрид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ческих лиц и индивидуальных предпринимателей», приказ ФНС России от 25.01.2012 № ММВ-7-6/25@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Опубликование в журнале «Вестник государственной регистрации» сообщения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а также направление уведомления в ЕФРСФДЮЛ (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947262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Fedresurs</w:t>
            </w:r>
            <w:proofErr w:type="spellEnd"/>
            <w:r w:rsidRPr="00947262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947262">
              <w:rPr>
                <w:rFonts w:ascii="Times New Roman" w:hAnsi="Times New Roman" w:cs="Times New Roman"/>
                <w:sz w:val="24"/>
              </w:rPr>
              <w:t>)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 о ликвидации юридических лиц, о порядке и сроке заявления требований его кред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торами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Незамедлительно после уведомления уполномоченного государственного орг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Ст. 63 Гражданского к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декса РФ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организационно-штатных мероприятий, связанных с ликвидацией юридического л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установленные ср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Трудовой кодекс РФ, </w:t>
            </w:r>
            <w:r w:rsidRPr="00CB5FB3">
              <w:rPr>
                <w:rFonts w:ascii="Times New Roman" w:eastAsia="Calibri" w:hAnsi="Times New Roman" w:cs="Times New Roman"/>
                <w:sz w:val="24"/>
                <w:szCs w:val="24"/>
              </w:rPr>
              <w:t>Закон РФ от 19.04.1991 № 1032-1 «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 занятости населения в Российской Фед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рации»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pStyle w:val="affa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pStyle w:val="affa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z w:val="24"/>
              </w:rPr>
              <w:t xml:space="preserve"> чем за 62 дня до наступления события</w:t>
            </w:r>
          </w:p>
          <w:p w:rsidR="00AF345A" w:rsidRPr="00BB2972" w:rsidRDefault="00AF345A" w:rsidP="00AF345A">
            <w:pPr>
              <w:pStyle w:val="affa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>
              <w:rPr>
                <w:i/>
                <w:sz w:val="24"/>
              </w:rPr>
              <w:t>10 октября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ч. 2 ст. 180 ТК РФ</w:t>
            </w:r>
          </w:p>
          <w:p w:rsidR="00AF345A" w:rsidRDefault="00AF345A" w:rsidP="00EA719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п.1 ст. 81 ТК РФ,</w:t>
            </w:r>
          </w:p>
          <w:p w:rsidR="00AF345A" w:rsidRDefault="00AF345A" w:rsidP="00EA719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ст. 61 ГК РФ 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pStyle w:val="affa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pStyle w:val="affa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z w:val="24"/>
              </w:rPr>
              <w:t xml:space="preserve"> чем за 62 дня до наступления события</w:t>
            </w:r>
          </w:p>
          <w:p w:rsidR="00AF345A" w:rsidRDefault="00AF345A" w:rsidP="00EA7198">
            <w:pPr>
              <w:pStyle w:val="affa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>
              <w:rPr>
                <w:i/>
                <w:sz w:val="24"/>
              </w:rPr>
              <w:t>10 октября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AF345A" w:rsidRPr="008964EE" w:rsidRDefault="00AF345A" w:rsidP="00EA7198">
            <w:pPr>
              <w:pStyle w:val="affa"/>
              <w:jc w:val="center"/>
              <w:rPr>
                <w:sz w:val="4"/>
                <w:szCs w:val="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pStyle w:val="affa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9">
              <w:r w:rsidRPr="004E7361">
                <w:rPr>
                  <w:color w:val="000000"/>
                  <w:sz w:val="24"/>
                </w:rPr>
                <w:t xml:space="preserve">Закона РФ от 19.04.1991 </w:t>
              </w:r>
              <w:r w:rsidRPr="004E7361">
                <w:rPr>
                  <w:color w:val="000000"/>
                  <w:sz w:val="24"/>
                </w:rPr>
                <w:t>№ 1032-1</w:t>
              </w:r>
            </w:hyperlink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BB2972" w:rsidRDefault="00AF345A" w:rsidP="00EA7198">
            <w:pPr>
              <w:pStyle w:val="affa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pStyle w:val="affa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AF345A" w:rsidRDefault="00AF345A" w:rsidP="00EA7198">
            <w:pPr>
              <w:pStyle w:val="affa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8964EE">
              <w:rPr>
                <w:i/>
                <w:sz w:val="24"/>
                <w:szCs w:val="24"/>
              </w:rPr>
              <w:t>09 декабря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>
              <w:rPr>
                <w:i/>
                <w:sz w:val="24"/>
                <w:szCs w:val="24"/>
              </w:rPr>
              <w:t>2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AF345A" w:rsidRPr="008964EE" w:rsidRDefault="00AF345A" w:rsidP="00EA7198">
            <w:pPr>
              <w:pStyle w:val="affa"/>
              <w:rPr>
                <w:sz w:val="4"/>
                <w:szCs w:val="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BB2972" w:rsidRDefault="00AF345A" w:rsidP="00EA719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2972">
              <w:rPr>
                <w:rFonts w:ascii="Times New Roman" w:hAnsi="Times New Roman" w:cs="Times New Roman"/>
                <w:sz w:val="24"/>
                <w:szCs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инвентаризации имущества и обязательств, а также всех видов расчетов, в том числе по налогам и сборам и прочим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платежам в бюджет и вн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бюджетные фонды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составления промежуточного ликвид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течение 10 рабочих дней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со дня принятия решения о ликвид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eastAsia="Calibri" w:hAnsi="Times New Roman" w:cs="Times New Roman"/>
                <w:sz w:val="24"/>
                <w:szCs w:val="24"/>
              </w:rPr>
              <w:t>Срок заявления требований кредиторами не может быть менее двух месяцев с момента опубликования сообщения о ликв</w:t>
            </w:r>
            <w:r w:rsidRPr="00CB5FB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eastAsia="Calibri" w:hAnsi="Times New Roman" w:cs="Times New Roman"/>
                <w:sz w:val="24"/>
                <w:szCs w:val="24"/>
              </w:rPr>
              <w:t>дации.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воров)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5 рабочих дней  со дня принятия решения о ликвид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Составление промежуточного ликвидационного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рения.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рактер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Утверждение промежуточного ликвидационного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14 рабочих дней после окончания срока предъявления тр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бований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Default="00AF345A" w:rsidP="00EA719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Промежуточный ликвидационный баланс у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верждается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муниципальным комитетом (ликвидатором)</w:t>
            </w:r>
          </w:p>
          <w:p w:rsidR="00AF345A" w:rsidRDefault="00AF345A" w:rsidP="00EA719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F345A" w:rsidRDefault="00AF345A" w:rsidP="00EA719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Уведомление налогового органа о составлении промежуточного ликв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3 рабочих дней после принятия решения об утверждения промежуточного ликвидационного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ст. 20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от 08.08.2001 № 129-ФЗ «О государственной регистрации юридических лиц и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предпринимат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лей»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Представление свед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персонифицированного учета в территориальный орган Пенсионного фо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одного месяца с момента утверждения промежуточного ликвидационного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ланса 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хив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ликвид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Пункт 8 статьи 23 Федерального закона от 22.10.2004 № 125-ФЗ «Об архивном деле в Российской Фед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рации» 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Удовлетворение требований кр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диторов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После утверждения промежуточного ликвидац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Выплата денежных сумм кредиторам  ликвидируемого юридического лица производится ликвидационной комиссией в порядке очередности соответствии с промежуточным ликвидационным балансом, начиная со дня его у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верждения (ст. 64 ГК РФ)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Составление ликвидационного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После завершения расчетов с кредит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Ст. 63 Гражданского к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декса РФ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Утверждение ликвидационного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ланса</w:t>
            </w:r>
          </w:p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10 рабочих дней после завершения расчетов с кредитор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Ликвидационный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ланс утверждается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муниципальным комитетом (ликвидатором)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Подписание передаточного 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14 дней после завершения расчетов с кредитор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ния» 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Закрытие банковских сч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14 рабочих дней после завершения расчетов с кредитор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После проведения всех взаиморасчетов (с налоговой инспекцией, кредиторами, 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участниками) необходимо закрыть все счета организации в банках с подписанием заявления о з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крытии счета, выданным самим банком.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5 рабочих дней после завершения расчетов с кредитор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Передача имущества юридического лица оставшегося после удовлетворения требований кр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диторов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10 рабочих дней после утверждения ликвидационного б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 ликвидируемого юридического лица передается в казну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Пр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морского края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Подача пакета документов </w:t>
            </w:r>
            <w:proofErr w:type="gramStart"/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с заявлением по установленной форме в уполномоченный государственный орган для государственной регистрации в связи</w:t>
            </w:r>
            <w:proofErr w:type="gramEnd"/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 с ликвидацией юридического л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течение 14 рабочих дней после завершения расчетов с кредитор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установлен ст. 21 Федерального закона от 08.08.2001 № 129-ФЗ «О государственной рег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страции юридических лиц и индивидуальных предпринимателей», приказ ФНС России от 25.01.2012 № ММВ-7-6/25@ </w:t>
            </w: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Получение документа, подтверждающего факт внес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AF345A" w:rsidRPr="00CB5FB3" w:rsidRDefault="00AF345A" w:rsidP="00EA7198">
            <w:pPr>
              <w:pStyle w:val="Default"/>
            </w:pPr>
            <w:r w:rsidRPr="00CB5FB3">
              <w:t>в Единый государственный реестр юридических лиц записи о ликвидации юридическ</w:t>
            </w:r>
            <w:r w:rsidRPr="00CB5FB3">
              <w:t>о</w:t>
            </w:r>
            <w:r w:rsidRPr="00CB5FB3">
              <w:t xml:space="preserve">го лица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В установленные ср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5A" w:rsidRPr="00CB5FB3" w:rsidTr="00EA719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Уничтожение печатей и штампов юридического лица, сдача дел в 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хив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После завершения процедуры ликвид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FB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5A" w:rsidRPr="00CB5FB3" w:rsidRDefault="00AF345A" w:rsidP="00EA7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45A" w:rsidRPr="00CB5FB3" w:rsidRDefault="00AF345A" w:rsidP="00AF345A">
      <w:pPr>
        <w:pStyle w:val="afb"/>
        <w:spacing w:line="360" w:lineRule="auto"/>
        <w:jc w:val="center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en-US" w:bidi="ar-SA"/>
        </w:rPr>
      </w:pPr>
    </w:p>
    <w:p w:rsidR="00AF345A" w:rsidRPr="00CB5FB3" w:rsidRDefault="008964EE" w:rsidP="008964EE">
      <w:pPr>
        <w:pStyle w:val="a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________________________________</w:t>
      </w:r>
    </w:p>
    <w:p w:rsidR="00AF345A" w:rsidRPr="00CB5FB3" w:rsidRDefault="00AF345A" w:rsidP="00AF345A">
      <w:pPr>
        <w:pStyle w:val="a8"/>
        <w:rPr>
          <w:rFonts w:ascii="Times New Roman" w:hAnsi="Times New Roman" w:cs="Times New Roman"/>
          <w:sz w:val="24"/>
          <w:szCs w:val="24"/>
          <w:lang w:bidi="ru-RU"/>
        </w:rPr>
      </w:pPr>
    </w:p>
    <w:p w:rsidR="00E81B19" w:rsidRDefault="00E81B19" w:rsidP="00193C5B">
      <w:pPr>
        <w:pStyle w:val="a8"/>
        <w:rPr>
          <w:lang w:bidi="ru-RU"/>
        </w:rPr>
      </w:pPr>
    </w:p>
    <w:p w:rsidR="00555A75" w:rsidRPr="00CB5FB3" w:rsidRDefault="00555A75" w:rsidP="00555A75">
      <w:pPr>
        <w:pStyle w:val="a8"/>
        <w:rPr>
          <w:rFonts w:ascii="Times New Roman" w:hAnsi="Times New Roman" w:cs="Times New Roman"/>
          <w:sz w:val="24"/>
          <w:szCs w:val="24"/>
          <w:lang w:bidi="ru-RU"/>
        </w:rPr>
      </w:pPr>
    </w:p>
    <w:sectPr w:rsidR="00555A75" w:rsidRPr="00CB5FB3" w:rsidSect="00060BB3">
      <w:headerReference w:type="even" r:id="rId10"/>
      <w:pgSz w:w="11906" w:h="16838"/>
      <w:pgMar w:top="568" w:right="566" w:bottom="567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251" w:rsidRDefault="00991251">
      <w:r>
        <w:separator/>
      </w:r>
    </w:p>
  </w:endnote>
  <w:endnote w:type="continuationSeparator" w:id="1">
    <w:p w:rsidR="00991251" w:rsidRDefault="00991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251" w:rsidRDefault="00991251">
      <w:r>
        <w:separator/>
      </w:r>
    </w:p>
  </w:footnote>
  <w:footnote w:type="continuationSeparator" w:id="1">
    <w:p w:rsidR="00991251" w:rsidRDefault="00991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BE6" w:rsidRDefault="00450BE6" w:rsidP="00E731F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50BE6" w:rsidRDefault="00450BE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AEC23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2F484A50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D2348D4E"/>
    <w:name w:val="WW8Num1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3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C8F72A4"/>
    <w:multiLevelType w:val="singleLevel"/>
    <w:tmpl w:val="765C047A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7">
    <w:nsid w:val="1037324D"/>
    <w:multiLevelType w:val="hybridMultilevel"/>
    <w:tmpl w:val="C3287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B24506"/>
    <w:multiLevelType w:val="singleLevel"/>
    <w:tmpl w:val="88DCF2AA"/>
    <w:lvl w:ilvl="0">
      <w:start w:val="1"/>
      <w:numFmt w:val="decimal"/>
      <w:lvlText w:val="6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abstractNum w:abstractNumId="19">
    <w:nsid w:val="2C7408F1"/>
    <w:multiLevelType w:val="hybridMultilevel"/>
    <w:tmpl w:val="E44CE1C8"/>
    <w:lvl w:ilvl="0" w:tplc="8168D3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E2964D4"/>
    <w:multiLevelType w:val="singleLevel"/>
    <w:tmpl w:val="EA729B34"/>
    <w:lvl w:ilvl="0">
      <w:start w:val="5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1">
    <w:nsid w:val="46E57B3B"/>
    <w:multiLevelType w:val="hybridMultilevel"/>
    <w:tmpl w:val="0F024430"/>
    <w:lvl w:ilvl="0" w:tplc="2C9CC1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06398C"/>
    <w:multiLevelType w:val="hybridMultilevel"/>
    <w:tmpl w:val="5300ACF0"/>
    <w:lvl w:ilvl="0" w:tplc="A24006CE">
      <w:start w:val="77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62EA78E3"/>
    <w:multiLevelType w:val="hybridMultilevel"/>
    <w:tmpl w:val="45E6D7D2"/>
    <w:lvl w:ilvl="0" w:tplc="F12A9204">
      <w:start w:val="1"/>
      <w:numFmt w:val="decimal"/>
      <w:lvlText w:val="%1."/>
      <w:lvlJc w:val="left"/>
      <w:pPr>
        <w:ind w:left="4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56" w:hanging="360"/>
      </w:pPr>
    </w:lvl>
    <w:lvl w:ilvl="2" w:tplc="0419001B" w:tentative="1">
      <w:start w:val="1"/>
      <w:numFmt w:val="lowerRoman"/>
      <w:lvlText w:val="%3."/>
      <w:lvlJc w:val="right"/>
      <w:pPr>
        <w:ind w:left="5676" w:hanging="180"/>
      </w:pPr>
    </w:lvl>
    <w:lvl w:ilvl="3" w:tplc="0419000F" w:tentative="1">
      <w:start w:val="1"/>
      <w:numFmt w:val="decimal"/>
      <w:lvlText w:val="%4."/>
      <w:lvlJc w:val="left"/>
      <w:pPr>
        <w:ind w:left="6396" w:hanging="360"/>
      </w:pPr>
    </w:lvl>
    <w:lvl w:ilvl="4" w:tplc="04190019" w:tentative="1">
      <w:start w:val="1"/>
      <w:numFmt w:val="lowerLetter"/>
      <w:lvlText w:val="%5."/>
      <w:lvlJc w:val="left"/>
      <w:pPr>
        <w:ind w:left="7116" w:hanging="360"/>
      </w:pPr>
    </w:lvl>
    <w:lvl w:ilvl="5" w:tplc="0419001B" w:tentative="1">
      <w:start w:val="1"/>
      <w:numFmt w:val="lowerRoman"/>
      <w:lvlText w:val="%6."/>
      <w:lvlJc w:val="right"/>
      <w:pPr>
        <w:ind w:left="7836" w:hanging="180"/>
      </w:pPr>
    </w:lvl>
    <w:lvl w:ilvl="6" w:tplc="0419000F" w:tentative="1">
      <w:start w:val="1"/>
      <w:numFmt w:val="decimal"/>
      <w:lvlText w:val="%7."/>
      <w:lvlJc w:val="left"/>
      <w:pPr>
        <w:ind w:left="8556" w:hanging="360"/>
      </w:pPr>
    </w:lvl>
    <w:lvl w:ilvl="7" w:tplc="04190019" w:tentative="1">
      <w:start w:val="1"/>
      <w:numFmt w:val="lowerLetter"/>
      <w:lvlText w:val="%8."/>
      <w:lvlJc w:val="left"/>
      <w:pPr>
        <w:ind w:left="9276" w:hanging="360"/>
      </w:pPr>
    </w:lvl>
    <w:lvl w:ilvl="8" w:tplc="0419001B" w:tentative="1">
      <w:start w:val="1"/>
      <w:numFmt w:val="lowerRoman"/>
      <w:lvlText w:val="%9."/>
      <w:lvlJc w:val="right"/>
      <w:pPr>
        <w:ind w:left="9996" w:hanging="180"/>
      </w:pPr>
    </w:lvl>
  </w:abstractNum>
  <w:abstractNum w:abstractNumId="24">
    <w:nsid w:val="6ED52CFE"/>
    <w:multiLevelType w:val="hybridMultilevel"/>
    <w:tmpl w:val="A97C6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227E5"/>
    <w:multiLevelType w:val="hybridMultilevel"/>
    <w:tmpl w:val="A16C4A0E"/>
    <w:lvl w:ilvl="0" w:tplc="C25A985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42179AF"/>
    <w:multiLevelType w:val="hybridMultilevel"/>
    <w:tmpl w:val="2B28E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7103E4"/>
    <w:multiLevelType w:val="singleLevel"/>
    <w:tmpl w:val="E638B23C"/>
    <w:lvl w:ilvl="0">
      <w:start w:val="1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8">
    <w:nsid w:val="7C797D60"/>
    <w:multiLevelType w:val="multilevel"/>
    <w:tmpl w:val="5568DC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D712E3F"/>
    <w:multiLevelType w:val="hybridMultilevel"/>
    <w:tmpl w:val="804A2302"/>
    <w:lvl w:ilvl="0" w:tplc="9CEA4710">
      <w:start w:val="1"/>
      <w:numFmt w:val="decimal"/>
      <w:lvlText w:val="%1)"/>
      <w:lvlJc w:val="left"/>
      <w:pPr>
        <w:ind w:left="1699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8"/>
  </w:num>
  <w:num w:numId="3">
    <w:abstractNumId w:val="2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9"/>
  </w:num>
  <w:num w:numId="7">
    <w:abstractNumId w:val="17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6"/>
  </w:num>
  <w:num w:numId="12">
    <w:abstractNumId w:val="27"/>
  </w:num>
  <w:num w:numId="13">
    <w:abstractNumId w:val="28"/>
  </w:num>
  <w:num w:numId="14">
    <w:abstractNumId w:val="22"/>
  </w:num>
  <w:num w:numId="15">
    <w:abstractNumId w:val="24"/>
  </w:num>
  <w:num w:numId="16">
    <w:abstractNumId w:val="29"/>
  </w:num>
  <w:num w:numId="17">
    <w:abstractNumId w:val="0"/>
  </w:num>
  <w:num w:numId="18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cumentProtection w:edit="forms" w:enforcement="0"/>
  <w:defaultTabStop w:val="708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7A9"/>
    <w:rsid w:val="000021EA"/>
    <w:rsid w:val="000050D4"/>
    <w:rsid w:val="00005250"/>
    <w:rsid w:val="000067CB"/>
    <w:rsid w:val="000078B3"/>
    <w:rsid w:val="00007F66"/>
    <w:rsid w:val="000113D4"/>
    <w:rsid w:val="00013E21"/>
    <w:rsid w:val="00013E8D"/>
    <w:rsid w:val="00016568"/>
    <w:rsid w:val="0001796C"/>
    <w:rsid w:val="00021484"/>
    <w:rsid w:val="000231C5"/>
    <w:rsid w:val="00023982"/>
    <w:rsid w:val="00024FE5"/>
    <w:rsid w:val="00026443"/>
    <w:rsid w:val="00027A99"/>
    <w:rsid w:val="00032FC2"/>
    <w:rsid w:val="0003473F"/>
    <w:rsid w:val="000364FF"/>
    <w:rsid w:val="00042041"/>
    <w:rsid w:val="0004711F"/>
    <w:rsid w:val="00054D87"/>
    <w:rsid w:val="000568D9"/>
    <w:rsid w:val="000607E0"/>
    <w:rsid w:val="00060BB3"/>
    <w:rsid w:val="00061FFB"/>
    <w:rsid w:val="0006256F"/>
    <w:rsid w:val="000659DA"/>
    <w:rsid w:val="0007044A"/>
    <w:rsid w:val="00071489"/>
    <w:rsid w:val="00071CCD"/>
    <w:rsid w:val="000746D7"/>
    <w:rsid w:val="000755AD"/>
    <w:rsid w:val="000777B9"/>
    <w:rsid w:val="000807E0"/>
    <w:rsid w:val="000837C5"/>
    <w:rsid w:val="0008515D"/>
    <w:rsid w:val="00086C3C"/>
    <w:rsid w:val="00090686"/>
    <w:rsid w:val="000A0D5E"/>
    <w:rsid w:val="000A1130"/>
    <w:rsid w:val="000A7E53"/>
    <w:rsid w:val="000A7F39"/>
    <w:rsid w:val="000B0448"/>
    <w:rsid w:val="000B0AF0"/>
    <w:rsid w:val="000B0D7D"/>
    <w:rsid w:val="000B18BD"/>
    <w:rsid w:val="000B1919"/>
    <w:rsid w:val="000B23F2"/>
    <w:rsid w:val="000B74E3"/>
    <w:rsid w:val="000C3C73"/>
    <w:rsid w:val="000D2294"/>
    <w:rsid w:val="000D3F56"/>
    <w:rsid w:val="000D433B"/>
    <w:rsid w:val="000D4798"/>
    <w:rsid w:val="000D6769"/>
    <w:rsid w:val="000D7DEB"/>
    <w:rsid w:val="000E080C"/>
    <w:rsid w:val="000E0AC2"/>
    <w:rsid w:val="000E32EB"/>
    <w:rsid w:val="000E35A7"/>
    <w:rsid w:val="000E6022"/>
    <w:rsid w:val="000F040D"/>
    <w:rsid w:val="000F0E88"/>
    <w:rsid w:val="000F26ED"/>
    <w:rsid w:val="000F6F5E"/>
    <w:rsid w:val="00113009"/>
    <w:rsid w:val="001138B6"/>
    <w:rsid w:val="00115854"/>
    <w:rsid w:val="00117346"/>
    <w:rsid w:val="00122834"/>
    <w:rsid w:val="001278E5"/>
    <w:rsid w:val="00130A7E"/>
    <w:rsid w:val="00131B5B"/>
    <w:rsid w:val="001337FE"/>
    <w:rsid w:val="00133C5D"/>
    <w:rsid w:val="00134B01"/>
    <w:rsid w:val="00134D9D"/>
    <w:rsid w:val="001436D0"/>
    <w:rsid w:val="00143785"/>
    <w:rsid w:val="00150BE7"/>
    <w:rsid w:val="00152A47"/>
    <w:rsid w:val="00157AE0"/>
    <w:rsid w:val="00160218"/>
    <w:rsid w:val="00163D29"/>
    <w:rsid w:val="00165327"/>
    <w:rsid w:val="001668E4"/>
    <w:rsid w:val="00166A4B"/>
    <w:rsid w:val="0017176B"/>
    <w:rsid w:val="00181FC8"/>
    <w:rsid w:val="00182192"/>
    <w:rsid w:val="0018655E"/>
    <w:rsid w:val="001872AE"/>
    <w:rsid w:val="00193C5B"/>
    <w:rsid w:val="00195570"/>
    <w:rsid w:val="001A0339"/>
    <w:rsid w:val="001A0F45"/>
    <w:rsid w:val="001A196B"/>
    <w:rsid w:val="001A51C1"/>
    <w:rsid w:val="001A5824"/>
    <w:rsid w:val="001A5C54"/>
    <w:rsid w:val="001A5EB4"/>
    <w:rsid w:val="001A6CBA"/>
    <w:rsid w:val="001B2352"/>
    <w:rsid w:val="001C1C73"/>
    <w:rsid w:val="001C65AA"/>
    <w:rsid w:val="001C7289"/>
    <w:rsid w:val="001C7F05"/>
    <w:rsid w:val="001D46E8"/>
    <w:rsid w:val="001D56AD"/>
    <w:rsid w:val="001D5955"/>
    <w:rsid w:val="001D5DD8"/>
    <w:rsid w:val="001D6724"/>
    <w:rsid w:val="001D6823"/>
    <w:rsid w:val="001E11DD"/>
    <w:rsid w:val="001E3649"/>
    <w:rsid w:val="001E663B"/>
    <w:rsid w:val="001E6CA9"/>
    <w:rsid w:val="001E6FE6"/>
    <w:rsid w:val="001F4400"/>
    <w:rsid w:val="001F616D"/>
    <w:rsid w:val="001F71E2"/>
    <w:rsid w:val="00201EDC"/>
    <w:rsid w:val="00203A68"/>
    <w:rsid w:val="00206089"/>
    <w:rsid w:val="00206899"/>
    <w:rsid w:val="00207BCD"/>
    <w:rsid w:val="00210C07"/>
    <w:rsid w:val="00211269"/>
    <w:rsid w:val="0021343B"/>
    <w:rsid w:val="002164E0"/>
    <w:rsid w:val="00216567"/>
    <w:rsid w:val="002172C2"/>
    <w:rsid w:val="00222B0B"/>
    <w:rsid w:val="00224AC4"/>
    <w:rsid w:val="00224B5F"/>
    <w:rsid w:val="002252EA"/>
    <w:rsid w:val="0022591D"/>
    <w:rsid w:val="00231D6D"/>
    <w:rsid w:val="00233140"/>
    <w:rsid w:val="002366E1"/>
    <w:rsid w:val="002369D6"/>
    <w:rsid w:val="0023733D"/>
    <w:rsid w:val="00240393"/>
    <w:rsid w:val="00240E02"/>
    <w:rsid w:val="00242123"/>
    <w:rsid w:val="00244526"/>
    <w:rsid w:val="002473B3"/>
    <w:rsid w:val="00247A45"/>
    <w:rsid w:val="00247AE2"/>
    <w:rsid w:val="00254175"/>
    <w:rsid w:val="002546C7"/>
    <w:rsid w:val="0025651E"/>
    <w:rsid w:val="00256DA3"/>
    <w:rsid w:val="00262CE1"/>
    <w:rsid w:val="00263408"/>
    <w:rsid w:val="00265DAB"/>
    <w:rsid w:val="00266FD2"/>
    <w:rsid w:val="002701B7"/>
    <w:rsid w:val="00276006"/>
    <w:rsid w:val="002767FC"/>
    <w:rsid w:val="00280DBB"/>
    <w:rsid w:val="00281231"/>
    <w:rsid w:val="00281D1C"/>
    <w:rsid w:val="00282D69"/>
    <w:rsid w:val="002852E2"/>
    <w:rsid w:val="002868CE"/>
    <w:rsid w:val="00286C94"/>
    <w:rsid w:val="002964AA"/>
    <w:rsid w:val="00296C92"/>
    <w:rsid w:val="002A010D"/>
    <w:rsid w:val="002A218C"/>
    <w:rsid w:val="002A394E"/>
    <w:rsid w:val="002A7E3D"/>
    <w:rsid w:val="002B50B3"/>
    <w:rsid w:val="002B611E"/>
    <w:rsid w:val="002C05EF"/>
    <w:rsid w:val="002D2309"/>
    <w:rsid w:val="002D2683"/>
    <w:rsid w:val="002D5B16"/>
    <w:rsid w:val="002D5D71"/>
    <w:rsid w:val="002D7CDF"/>
    <w:rsid w:val="002E12E7"/>
    <w:rsid w:val="002E4CE6"/>
    <w:rsid w:val="002E52DC"/>
    <w:rsid w:val="002E7C5C"/>
    <w:rsid w:val="002F0495"/>
    <w:rsid w:val="002F07FA"/>
    <w:rsid w:val="002F1235"/>
    <w:rsid w:val="002F18FB"/>
    <w:rsid w:val="002F2E03"/>
    <w:rsid w:val="002F706D"/>
    <w:rsid w:val="002F7304"/>
    <w:rsid w:val="002F7909"/>
    <w:rsid w:val="00300367"/>
    <w:rsid w:val="00301AEA"/>
    <w:rsid w:val="0030208B"/>
    <w:rsid w:val="00302E8F"/>
    <w:rsid w:val="00304205"/>
    <w:rsid w:val="003075D7"/>
    <w:rsid w:val="00311F09"/>
    <w:rsid w:val="003125D8"/>
    <w:rsid w:val="0031282B"/>
    <w:rsid w:val="00313F38"/>
    <w:rsid w:val="00314390"/>
    <w:rsid w:val="0031470D"/>
    <w:rsid w:val="00320BDA"/>
    <w:rsid w:val="00322637"/>
    <w:rsid w:val="003226BD"/>
    <w:rsid w:val="00322882"/>
    <w:rsid w:val="00322BF0"/>
    <w:rsid w:val="00324931"/>
    <w:rsid w:val="003263BB"/>
    <w:rsid w:val="003271D6"/>
    <w:rsid w:val="003271F4"/>
    <w:rsid w:val="0033083E"/>
    <w:rsid w:val="00331804"/>
    <w:rsid w:val="00331E8B"/>
    <w:rsid w:val="0033231E"/>
    <w:rsid w:val="00332E46"/>
    <w:rsid w:val="00333C31"/>
    <w:rsid w:val="00334710"/>
    <w:rsid w:val="00336A6C"/>
    <w:rsid w:val="00337260"/>
    <w:rsid w:val="0034205F"/>
    <w:rsid w:val="00343EC0"/>
    <w:rsid w:val="0035673A"/>
    <w:rsid w:val="00360DAE"/>
    <w:rsid w:val="003712FB"/>
    <w:rsid w:val="003745D1"/>
    <w:rsid w:val="0037657E"/>
    <w:rsid w:val="00376AD3"/>
    <w:rsid w:val="0038558E"/>
    <w:rsid w:val="00387295"/>
    <w:rsid w:val="00387BA6"/>
    <w:rsid w:val="003900AF"/>
    <w:rsid w:val="00390DB4"/>
    <w:rsid w:val="003919E4"/>
    <w:rsid w:val="00396CFB"/>
    <w:rsid w:val="0039707E"/>
    <w:rsid w:val="003A17BA"/>
    <w:rsid w:val="003A2616"/>
    <w:rsid w:val="003A26A1"/>
    <w:rsid w:val="003B0C73"/>
    <w:rsid w:val="003B1655"/>
    <w:rsid w:val="003B3418"/>
    <w:rsid w:val="003B524D"/>
    <w:rsid w:val="003B6B38"/>
    <w:rsid w:val="003B79FD"/>
    <w:rsid w:val="003C06FA"/>
    <w:rsid w:val="003C2A63"/>
    <w:rsid w:val="003C2B12"/>
    <w:rsid w:val="003C4134"/>
    <w:rsid w:val="003D3500"/>
    <w:rsid w:val="003D3BB4"/>
    <w:rsid w:val="003D4EB7"/>
    <w:rsid w:val="003D70FC"/>
    <w:rsid w:val="003E088E"/>
    <w:rsid w:val="003E0DD1"/>
    <w:rsid w:val="003E1663"/>
    <w:rsid w:val="003E197B"/>
    <w:rsid w:val="003E31CF"/>
    <w:rsid w:val="003E5281"/>
    <w:rsid w:val="003E5CA7"/>
    <w:rsid w:val="003E6529"/>
    <w:rsid w:val="003E66E1"/>
    <w:rsid w:val="003E73DF"/>
    <w:rsid w:val="003F5908"/>
    <w:rsid w:val="003F6557"/>
    <w:rsid w:val="004029AF"/>
    <w:rsid w:val="00403075"/>
    <w:rsid w:val="00403A32"/>
    <w:rsid w:val="004056A3"/>
    <w:rsid w:val="004108E1"/>
    <w:rsid w:val="004137EE"/>
    <w:rsid w:val="00417641"/>
    <w:rsid w:val="00420630"/>
    <w:rsid w:val="00421076"/>
    <w:rsid w:val="004253EA"/>
    <w:rsid w:val="00426CB3"/>
    <w:rsid w:val="004275EA"/>
    <w:rsid w:val="00427F44"/>
    <w:rsid w:val="00431353"/>
    <w:rsid w:val="00440341"/>
    <w:rsid w:val="00442F59"/>
    <w:rsid w:val="00444FE7"/>
    <w:rsid w:val="00450BE6"/>
    <w:rsid w:val="00452B96"/>
    <w:rsid w:val="00454388"/>
    <w:rsid w:val="00454E1F"/>
    <w:rsid w:val="00465F75"/>
    <w:rsid w:val="00466293"/>
    <w:rsid w:val="004670F9"/>
    <w:rsid w:val="00472EA3"/>
    <w:rsid w:val="00473E8A"/>
    <w:rsid w:val="00474CFB"/>
    <w:rsid w:val="00477270"/>
    <w:rsid w:val="0048154B"/>
    <w:rsid w:val="00484C32"/>
    <w:rsid w:val="004868B0"/>
    <w:rsid w:val="004872B7"/>
    <w:rsid w:val="00493B29"/>
    <w:rsid w:val="00495D09"/>
    <w:rsid w:val="004A5143"/>
    <w:rsid w:val="004A5B8F"/>
    <w:rsid w:val="004A5D73"/>
    <w:rsid w:val="004A5F7F"/>
    <w:rsid w:val="004A61EB"/>
    <w:rsid w:val="004B1B95"/>
    <w:rsid w:val="004B4AC6"/>
    <w:rsid w:val="004B62E8"/>
    <w:rsid w:val="004B7378"/>
    <w:rsid w:val="004C282F"/>
    <w:rsid w:val="004C2A40"/>
    <w:rsid w:val="004C301D"/>
    <w:rsid w:val="004C577E"/>
    <w:rsid w:val="004C6C70"/>
    <w:rsid w:val="004D25D5"/>
    <w:rsid w:val="004D2BEF"/>
    <w:rsid w:val="004D49B1"/>
    <w:rsid w:val="004E1E35"/>
    <w:rsid w:val="004E1EAA"/>
    <w:rsid w:val="004E3D36"/>
    <w:rsid w:val="004E4B79"/>
    <w:rsid w:val="004E4DFE"/>
    <w:rsid w:val="004E5616"/>
    <w:rsid w:val="004E7159"/>
    <w:rsid w:val="004E7361"/>
    <w:rsid w:val="004E7A56"/>
    <w:rsid w:val="004E7AE5"/>
    <w:rsid w:val="004F0D55"/>
    <w:rsid w:val="004F2218"/>
    <w:rsid w:val="004F520E"/>
    <w:rsid w:val="004F67A1"/>
    <w:rsid w:val="005037DE"/>
    <w:rsid w:val="00503C15"/>
    <w:rsid w:val="00504B91"/>
    <w:rsid w:val="00505B06"/>
    <w:rsid w:val="0050759E"/>
    <w:rsid w:val="00510AD1"/>
    <w:rsid w:val="00511298"/>
    <w:rsid w:val="00511393"/>
    <w:rsid w:val="00511633"/>
    <w:rsid w:val="00514889"/>
    <w:rsid w:val="00514CF1"/>
    <w:rsid w:val="00516D59"/>
    <w:rsid w:val="00517269"/>
    <w:rsid w:val="00524A07"/>
    <w:rsid w:val="00526433"/>
    <w:rsid w:val="005311ED"/>
    <w:rsid w:val="005315B8"/>
    <w:rsid w:val="00541263"/>
    <w:rsid w:val="00544342"/>
    <w:rsid w:val="00545743"/>
    <w:rsid w:val="00550A12"/>
    <w:rsid w:val="00555A75"/>
    <w:rsid w:val="005563D9"/>
    <w:rsid w:val="005576ED"/>
    <w:rsid w:val="0056066C"/>
    <w:rsid w:val="00565953"/>
    <w:rsid w:val="005675C6"/>
    <w:rsid w:val="00567899"/>
    <w:rsid w:val="00567DBA"/>
    <w:rsid w:val="00570189"/>
    <w:rsid w:val="005817F4"/>
    <w:rsid w:val="00585EB8"/>
    <w:rsid w:val="0058742D"/>
    <w:rsid w:val="00587B65"/>
    <w:rsid w:val="00587FC2"/>
    <w:rsid w:val="00592F53"/>
    <w:rsid w:val="005B58E9"/>
    <w:rsid w:val="005C05AE"/>
    <w:rsid w:val="005C1A3B"/>
    <w:rsid w:val="005C6442"/>
    <w:rsid w:val="005C650B"/>
    <w:rsid w:val="005C6A32"/>
    <w:rsid w:val="005D1383"/>
    <w:rsid w:val="005D185C"/>
    <w:rsid w:val="005D1962"/>
    <w:rsid w:val="005D2C2A"/>
    <w:rsid w:val="005D3165"/>
    <w:rsid w:val="005D3D83"/>
    <w:rsid w:val="005D5FC2"/>
    <w:rsid w:val="005D7EFD"/>
    <w:rsid w:val="005E0779"/>
    <w:rsid w:val="005E215A"/>
    <w:rsid w:val="005E4672"/>
    <w:rsid w:val="005F21F8"/>
    <w:rsid w:val="005F2773"/>
    <w:rsid w:val="005F3EF4"/>
    <w:rsid w:val="005F5D00"/>
    <w:rsid w:val="00600B2B"/>
    <w:rsid w:val="006017B8"/>
    <w:rsid w:val="00605134"/>
    <w:rsid w:val="00611576"/>
    <w:rsid w:val="00612B77"/>
    <w:rsid w:val="006147DC"/>
    <w:rsid w:val="00614932"/>
    <w:rsid w:val="006150EF"/>
    <w:rsid w:val="00615664"/>
    <w:rsid w:val="006213C5"/>
    <w:rsid w:val="00623C43"/>
    <w:rsid w:val="00625E6A"/>
    <w:rsid w:val="00630121"/>
    <w:rsid w:val="00630526"/>
    <w:rsid w:val="00633AC5"/>
    <w:rsid w:val="00634A40"/>
    <w:rsid w:val="0063554F"/>
    <w:rsid w:val="00635D4E"/>
    <w:rsid w:val="0063631E"/>
    <w:rsid w:val="00637050"/>
    <w:rsid w:val="006410FC"/>
    <w:rsid w:val="00641C8D"/>
    <w:rsid w:val="00643145"/>
    <w:rsid w:val="006470B6"/>
    <w:rsid w:val="00647670"/>
    <w:rsid w:val="00652F5C"/>
    <w:rsid w:val="00653BC1"/>
    <w:rsid w:val="006541CA"/>
    <w:rsid w:val="006541E6"/>
    <w:rsid w:val="00655907"/>
    <w:rsid w:val="00656199"/>
    <w:rsid w:val="00656FD8"/>
    <w:rsid w:val="006570DC"/>
    <w:rsid w:val="00657AB1"/>
    <w:rsid w:val="00660841"/>
    <w:rsid w:val="006609E7"/>
    <w:rsid w:val="00663865"/>
    <w:rsid w:val="006638E6"/>
    <w:rsid w:val="00664D0E"/>
    <w:rsid w:val="006672AD"/>
    <w:rsid w:val="00667EAA"/>
    <w:rsid w:val="00670B24"/>
    <w:rsid w:val="00671FC0"/>
    <w:rsid w:val="006771CF"/>
    <w:rsid w:val="00680969"/>
    <w:rsid w:val="006834CC"/>
    <w:rsid w:val="00684B97"/>
    <w:rsid w:val="00686AC9"/>
    <w:rsid w:val="00690E27"/>
    <w:rsid w:val="006915E4"/>
    <w:rsid w:val="006944A9"/>
    <w:rsid w:val="0069491D"/>
    <w:rsid w:val="00697CB1"/>
    <w:rsid w:val="006A1516"/>
    <w:rsid w:val="006A4F88"/>
    <w:rsid w:val="006B164E"/>
    <w:rsid w:val="006B1D23"/>
    <w:rsid w:val="006B4FC3"/>
    <w:rsid w:val="006B5D6C"/>
    <w:rsid w:val="006C5969"/>
    <w:rsid w:val="006C75F6"/>
    <w:rsid w:val="006C7E2F"/>
    <w:rsid w:val="006D09BF"/>
    <w:rsid w:val="006D3056"/>
    <w:rsid w:val="006D3542"/>
    <w:rsid w:val="006D41A4"/>
    <w:rsid w:val="006D5D82"/>
    <w:rsid w:val="006E2F68"/>
    <w:rsid w:val="006E3A6E"/>
    <w:rsid w:val="006E4927"/>
    <w:rsid w:val="006E5685"/>
    <w:rsid w:val="006F2430"/>
    <w:rsid w:val="006F5ABB"/>
    <w:rsid w:val="006F5D8B"/>
    <w:rsid w:val="0070002C"/>
    <w:rsid w:val="00703985"/>
    <w:rsid w:val="0070530E"/>
    <w:rsid w:val="00706506"/>
    <w:rsid w:val="007072E6"/>
    <w:rsid w:val="00707771"/>
    <w:rsid w:val="007079D3"/>
    <w:rsid w:val="00711DCF"/>
    <w:rsid w:val="00715465"/>
    <w:rsid w:val="00715668"/>
    <w:rsid w:val="007165D5"/>
    <w:rsid w:val="00720031"/>
    <w:rsid w:val="00720590"/>
    <w:rsid w:val="00720833"/>
    <w:rsid w:val="00723F35"/>
    <w:rsid w:val="00726BC0"/>
    <w:rsid w:val="00726BD1"/>
    <w:rsid w:val="00727DDB"/>
    <w:rsid w:val="00731884"/>
    <w:rsid w:val="00732C1A"/>
    <w:rsid w:val="00735B1D"/>
    <w:rsid w:val="0074009F"/>
    <w:rsid w:val="00740F97"/>
    <w:rsid w:val="00741620"/>
    <w:rsid w:val="00745C59"/>
    <w:rsid w:val="0074715D"/>
    <w:rsid w:val="00747881"/>
    <w:rsid w:val="00747ACB"/>
    <w:rsid w:val="007528D6"/>
    <w:rsid w:val="0075390F"/>
    <w:rsid w:val="00753B5A"/>
    <w:rsid w:val="0075438D"/>
    <w:rsid w:val="00754B6B"/>
    <w:rsid w:val="007609BC"/>
    <w:rsid w:val="00760C41"/>
    <w:rsid w:val="00761339"/>
    <w:rsid w:val="00761FCB"/>
    <w:rsid w:val="007623BF"/>
    <w:rsid w:val="00764B9A"/>
    <w:rsid w:val="0076635D"/>
    <w:rsid w:val="007670BC"/>
    <w:rsid w:val="00770D1E"/>
    <w:rsid w:val="00772318"/>
    <w:rsid w:val="007760D6"/>
    <w:rsid w:val="00784FFF"/>
    <w:rsid w:val="00793AAC"/>
    <w:rsid w:val="00794C46"/>
    <w:rsid w:val="007A0D4A"/>
    <w:rsid w:val="007A2F3E"/>
    <w:rsid w:val="007B0A1F"/>
    <w:rsid w:val="007B360C"/>
    <w:rsid w:val="007C33EE"/>
    <w:rsid w:val="007C65F2"/>
    <w:rsid w:val="007C6BA5"/>
    <w:rsid w:val="007D36C4"/>
    <w:rsid w:val="007D4322"/>
    <w:rsid w:val="007D4476"/>
    <w:rsid w:val="007D56BC"/>
    <w:rsid w:val="007D658A"/>
    <w:rsid w:val="007D6F95"/>
    <w:rsid w:val="007D780F"/>
    <w:rsid w:val="007E0C26"/>
    <w:rsid w:val="007E3EE3"/>
    <w:rsid w:val="007E484E"/>
    <w:rsid w:val="007E5F27"/>
    <w:rsid w:val="007E7126"/>
    <w:rsid w:val="007F065B"/>
    <w:rsid w:val="007F25DC"/>
    <w:rsid w:val="007F621C"/>
    <w:rsid w:val="007F65E7"/>
    <w:rsid w:val="007F79C3"/>
    <w:rsid w:val="008012BF"/>
    <w:rsid w:val="008035E9"/>
    <w:rsid w:val="00804759"/>
    <w:rsid w:val="00807772"/>
    <w:rsid w:val="00812CEC"/>
    <w:rsid w:val="00822009"/>
    <w:rsid w:val="008249A3"/>
    <w:rsid w:val="00826594"/>
    <w:rsid w:val="00835E75"/>
    <w:rsid w:val="008405A7"/>
    <w:rsid w:val="008421FE"/>
    <w:rsid w:val="00843EE9"/>
    <w:rsid w:val="00853F2C"/>
    <w:rsid w:val="00861A3E"/>
    <w:rsid w:val="00861F5F"/>
    <w:rsid w:val="008626A2"/>
    <w:rsid w:val="00863848"/>
    <w:rsid w:val="00864071"/>
    <w:rsid w:val="00865C15"/>
    <w:rsid w:val="0086748F"/>
    <w:rsid w:val="00872103"/>
    <w:rsid w:val="0087212C"/>
    <w:rsid w:val="00872BCA"/>
    <w:rsid w:val="008828C5"/>
    <w:rsid w:val="00882D25"/>
    <w:rsid w:val="0089155E"/>
    <w:rsid w:val="00892421"/>
    <w:rsid w:val="00892811"/>
    <w:rsid w:val="008964E1"/>
    <w:rsid w:val="008964EE"/>
    <w:rsid w:val="00896B22"/>
    <w:rsid w:val="00896B4A"/>
    <w:rsid w:val="008973FA"/>
    <w:rsid w:val="008A17B0"/>
    <w:rsid w:val="008A1F0D"/>
    <w:rsid w:val="008A1F0F"/>
    <w:rsid w:val="008A64FD"/>
    <w:rsid w:val="008A7678"/>
    <w:rsid w:val="008A7871"/>
    <w:rsid w:val="008B08D7"/>
    <w:rsid w:val="008B286F"/>
    <w:rsid w:val="008B4A12"/>
    <w:rsid w:val="008C17B9"/>
    <w:rsid w:val="008C480F"/>
    <w:rsid w:val="008C4FD9"/>
    <w:rsid w:val="008C51AC"/>
    <w:rsid w:val="008D33BD"/>
    <w:rsid w:val="008D3F0F"/>
    <w:rsid w:val="008D5EE8"/>
    <w:rsid w:val="008E2498"/>
    <w:rsid w:val="008F14CA"/>
    <w:rsid w:val="008F1678"/>
    <w:rsid w:val="008F1FC3"/>
    <w:rsid w:val="008F5E45"/>
    <w:rsid w:val="008F5E5A"/>
    <w:rsid w:val="008F6761"/>
    <w:rsid w:val="00900BE7"/>
    <w:rsid w:val="00900EB3"/>
    <w:rsid w:val="00906EDE"/>
    <w:rsid w:val="009108C4"/>
    <w:rsid w:val="009123BB"/>
    <w:rsid w:val="00914A84"/>
    <w:rsid w:val="00922960"/>
    <w:rsid w:val="00924127"/>
    <w:rsid w:val="009249D5"/>
    <w:rsid w:val="00924DA9"/>
    <w:rsid w:val="009256A3"/>
    <w:rsid w:val="00930C74"/>
    <w:rsid w:val="00932393"/>
    <w:rsid w:val="009357AB"/>
    <w:rsid w:val="00936BF1"/>
    <w:rsid w:val="009400F9"/>
    <w:rsid w:val="0094227D"/>
    <w:rsid w:val="009427E3"/>
    <w:rsid w:val="00944376"/>
    <w:rsid w:val="00947A81"/>
    <w:rsid w:val="00953F15"/>
    <w:rsid w:val="0095518E"/>
    <w:rsid w:val="009565D6"/>
    <w:rsid w:val="009620DE"/>
    <w:rsid w:val="00962A78"/>
    <w:rsid w:val="00965520"/>
    <w:rsid w:val="0096665F"/>
    <w:rsid w:val="00966995"/>
    <w:rsid w:val="00967168"/>
    <w:rsid w:val="0097151F"/>
    <w:rsid w:val="00971E90"/>
    <w:rsid w:val="009755AE"/>
    <w:rsid w:val="00976F10"/>
    <w:rsid w:val="00977CC5"/>
    <w:rsid w:val="00981527"/>
    <w:rsid w:val="009853C0"/>
    <w:rsid w:val="009861E0"/>
    <w:rsid w:val="00986CAC"/>
    <w:rsid w:val="00991251"/>
    <w:rsid w:val="0099226D"/>
    <w:rsid w:val="00994EAB"/>
    <w:rsid w:val="0099549C"/>
    <w:rsid w:val="009A36ED"/>
    <w:rsid w:val="009A4F27"/>
    <w:rsid w:val="009B0DD8"/>
    <w:rsid w:val="009B3722"/>
    <w:rsid w:val="009B62CE"/>
    <w:rsid w:val="009B7F54"/>
    <w:rsid w:val="009C0B05"/>
    <w:rsid w:val="009C2EA7"/>
    <w:rsid w:val="009C4FB9"/>
    <w:rsid w:val="009C6C7C"/>
    <w:rsid w:val="009D1A62"/>
    <w:rsid w:val="009D548A"/>
    <w:rsid w:val="009D7673"/>
    <w:rsid w:val="009E19C8"/>
    <w:rsid w:val="009E2195"/>
    <w:rsid w:val="009E2473"/>
    <w:rsid w:val="009E4F44"/>
    <w:rsid w:val="009E5F7F"/>
    <w:rsid w:val="009E7C24"/>
    <w:rsid w:val="009F0E21"/>
    <w:rsid w:val="009F347D"/>
    <w:rsid w:val="009F47DA"/>
    <w:rsid w:val="009F78D8"/>
    <w:rsid w:val="009F7B77"/>
    <w:rsid w:val="009F7FF8"/>
    <w:rsid w:val="00A008FE"/>
    <w:rsid w:val="00A02FE8"/>
    <w:rsid w:val="00A0413F"/>
    <w:rsid w:val="00A05DC7"/>
    <w:rsid w:val="00A1416D"/>
    <w:rsid w:val="00A15657"/>
    <w:rsid w:val="00A15A8F"/>
    <w:rsid w:val="00A15AB7"/>
    <w:rsid w:val="00A20AAA"/>
    <w:rsid w:val="00A21CDE"/>
    <w:rsid w:val="00A21EBF"/>
    <w:rsid w:val="00A237AE"/>
    <w:rsid w:val="00A2450A"/>
    <w:rsid w:val="00A25140"/>
    <w:rsid w:val="00A255EA"/>
    <w:rsid w:val="00A37D99"/>
    <w:rsid w:val="00A43B80"/>
    <w:rsid w:val="00A43F53"/>
    <w:rsid w:val="00A4545D"/>
    <w:rsid w:val="00A514CE"/>
    <w:rsid w:val="00A52574"/>
    <w:rsid w:val="00A55722"/>
    <w:rsid w:val="00A5647A"/>
    <w:rsid w:val="00A574FD"/>
    <w:rsid w:val="00A5781F"/>
    <w:rsid w:val="00A61226"/>
    <w:rsid w:val="00A61465"/>
    <w:rsid w:val="00A65841"/>
    <w:rsid w:val="00A67278"/>
    <w:rsid w:val="00A70683"/>
    <w:rsid w:val="00A72879"/>
    <w:rsid w:val="00A7376F"/>
    <w:rsid w:val="00A73877"/>
    <w:rsid w:val="00A80337"/>
    <w:rsid w:val="00A81C6A"/>
    <w:rsid w:val="00A8477C"/>
    <w:rsid w:val="00A86E2D"/>
    <w:rsid w:val="00A86FAF"/>
    <w:rsid w:val="00A87A50"/>
    <w:rsid w:val="00A932EB"/>
    <w:rsid w:val="00A9547E"/>
    <w:rsid w:val="00AA22A6"/>
    <w:rsid w:val="00AA4843"/>
    <w:rsid w:val="00AA4AF6"/>
    <w:rsid w:val="00AA6265"/>
    <w:rsid w:val="00AA7671"/>
    <w:rsid w:val="00AB0474"/>
    <w:rsid w:val="00AB3AF4"/>
    <w:rsid w:val="00AB5E39"/>
    <w:rsid w:val="00AC06EE"/>
    <w:rsid w:val="00AC0874"/>
    <w:rsid w:val="00AC0F38"/>
    <w:rsid w:val="00AC185A"/>
    <w:rsid w:val="00AC40A6"/>
    <w:rsid w:val="00AC4D59"/>
    <w:rsid w:val="00AC6FAE"/>
    <w:rsid w:val="00AD1614"/>
    <w:rsid w:val="00AD1E67"/>
    <w:rsid w:val="00AD3464"/>
    <w:rsid w:val="00AD4E01"/>
    <w:rsid w:val="00AD651B"/>
    <w:rsid w:val="00AD6B78"/>
    <w:rsid w:val="00AE7274"/>
    <w:rsid w:val="00AE7468"/>
    <w:rsid w:val="00AF2199"/>
    <w:rsid w:val="00AF345A"/>
    <w:rsid w:val="00AF3689"/>
    <w:rsid w:val="00AF4273"/>
    <w:rsid w:val="00AF7545"/>
    <w:rsid w:val="00B015FC"/>
    <w:rsid w:val="00B04A92"/>
    <w:rsid w:val="00B071FC"/>
    <w:rsid w:val="00B110E9"/>
    <w:rsid w:val="00B156FD"/>
    <w:rsid w:val="00B15AE5"/>
    <w:rsid w:val="00B15DE7"/>
    <w:rsid w:val="00B209C4"/>
    <w:rsid w:val="00B25094"/>
    <w:rsid w:val="00B25FF9"/>
    <w:rsid w:val="00B26518"/>
    <w:rsid w:val="00B32C2D"/>
    <w:rsid w:val="00B359C3"/>
    <w:rsid w:val="00B40526"/>
    <w:rsid w:val="00B41A7F"/>
    <w:rsid w:val="00B41BA5"/>
    <w:rsid w:val="00B42AE8"/>
    <w:rsid w:val="00B454A6"/>
    <w:rsid w:val="00B470BB"/>
    <w:rsid w:val="00B52E96"/>
    <w:rsid w:val="00B5520E"/>
    <w:rsid w:val="00B60A36"/>
    <w:rsid w:val="00B6253A"/>
    <w:rsid w:val="00B62819"/>
    <w:rsid w:val="00B6393D"/>
    <w:rsid w:val="00B63B9F"/>
    <w:rsid w:val="00B65544"/>
    <w:rsid w:val="00B678D0"/>
    <w:rsid w:val="00B70AC2"/>
    <w:rsid w:val="00B7691A"/>
    <w:rsid w:val="00B76997"/>
    <w:rsid w:val="00B82110"/>
    <w:rsid w:val="00B82DBE"/>
    <w:rsid w:val="00B84EA1"/>
    <w:rsid w:val="00B85AF0"/>
    <w:rsid w:val="00B86441"/>
    <w:rsid w:val="00B86C48"/>
    <w:rsid w:val="00B8754F"/>
    <w:rsid w:val="00B95BA7"/>
    <w:rsid w:val="00B97CB4"/>
    <w:rsid w:val="00BA10DD"/>
    <w:rsid w:val="00BA47D7"/>
    <w:rsid w:val="00BA5F93"/>
    <w:rsid w:val="00BA63CE"/>
    <w:rsid w:val="00BB1A09"/>
    <w:rsid w:val="00BB48E9"/>
    <w:rsid w:val="00BB7297"/>
    <w:rsid w:val="00BC0A23"/>
    <w:rsid w:val="00BC2210"/>
    <w:rsid w:val="00BC5B31"/>
    <w:rsid w:val="00BD0C48"/>
    <w:rsid w:val="00BE2B64"/>
    <w:rsid w:val="00BE32BD"/>
    <w:rsid w:val="00BE48A3"/>
    <w:rsid w:val="00BE5C7E"/>
    <w:rsid w:val="00BE5D3F"/>
    <w:rsid w:val="00BE674B"/>
    <w:rsid w:val="00BE7B86"/>
    <w:rsid w:val="00BE7ECE"/>
    <w:rsid w:val="00BF135A"/>
    <w:rsid w:val="00BF17BA"/>
    <w:rsid w:val="00BF1DC1"/>
    <w:rsid w:val="00BF3114"/>
    <w:rsid w:val="00BF355C"/>
    <w:rsid w:val="00BF4CD7"/>
    <w:rsid w:val="00BF5AD9"/>
    <w:rsid w:val="00BF5D4E"/>
    <w:rsid w:val="00C00920"/>
    <w:rsid w:val="00C04751"/>
    <w:rsid w:val="00C04B87"/>
    <w:rsid w:val="00C06CF8"/>
    <w:rsid w:val="00C10570"/>
    <w:rsid w:val="00C11991"/>
    <w:rsid w:val="00C12B93"/>
    <w:rsid w:val="00C13F60"/>
    <w:rsid w:val="00C15C06"/>
    <w:rsid w:val="00C22ECC"/>
    <w:rsid w:val="00C23498"/>
    <w:rsid w:val="00C25852"/>
    <w:rsid w:val="00C30C1E"/>
    <w:rsid w:val="00C33002"/>
    <w:rsid w:val="00C33E04"/>
    <w:rsid w:val="00C35D45"/>
    <w:rsid w:val="00C363F3"/>
    <w:rsid w:val="00C365FF"/>
    <w:rsid w:val="00C423BF"/>
    <w:rsid w:val="00C435FF"/>
    <w:rsid w:val="00C43D8D"/>
    <w:rsid w:val="00C44CC9"/>
    <w:rsid w:val="00C47A24"/>
    <w:rsid w:val="00C5708D"/>
    <w:rsid w:val="00C601DB"/>
    <w:rsid w:val="00C6091E"/>
    <w:rsid w:val="00C661B5"/>
    <w:rsid w:val="00C6730B"/>
    <w:rsid w:val="00C73DA1"/>
    <w:rsid w:val="00C74878"/>
    <w:rsid w:val="00C7556D"/>
    <w:rsid w:val="00C762B4"/>
    <w:rsid w:val="00C76C72"/>
    <w:rsid w:val="00C80877"/>
    <w:rsid w:val="00C8235D"/>
    <w:rsid w:val="00C84E03"/>
    <w:rsid w:val="00C86988"/>
    <w:rsid w:val="00C86C97"/>
    <w:rsid w:val="00C86C9F"/>
    <w:rsid w:val="00C8764F"/>
    <w:rsid w:val="00C87E5D"/>
    <w:rsid w:val="00C90526"/>
    <w:rsid w:val="00C93C91"/>
    <w:rsid w:val="00C95436"/>
    <w:rsid w:val="00C95EC9"/>
    <w:rsid w:val="00CA080E"/>
    <w:rsid w:val="00CA2837"/>
    <w:rsid w:val="00CA4DAF"/>
    <w:rsid w:val="00CA558C"/>
    <w:rsid w:val="00CB2388"/>
    <w:rsid w:val="00CB5FB3"/>
    <w:rsid w:val="00CC1BCA"/>
    <w:rsid w:val="00CC3008"/>
    <w:rsid w:val="00CC4159"/>
    <w:rsid w:val="00CC5BB2"/>
    <w:rsid w:val="00CD1046"/>
    <w:rsid w:val="00CD130B"/>
    <w:rsid w:val="00CD32D1"/>
    <w:rsid w:val="00CD3584"/>
    <w:rsid w:val="00CD4B61"/>
    <w:rsid w:val="00CD558A"/>
    <w:rsid w:val="00CE15A6"/>
    <w:rsid w:val="00CE54D5"/>
    <w:rsid w:val="00CE54DE"/>
    <w:rsid w:val="00CE7E51"/>
    <w:rsid w:val="00CE7E7E"/>
    <w:rsid w:val="00CF0997"/>
    <w:rsid w:val="00CF395D"/>
    <w:rsid w:val="00CF4228"/>
    <w:rsid w:val="00CF483F"/>
    <w:rsid w:val="00CF60A1"/>
    <w:rsid w:val="00D04B32"/>
    <w:rsid w:val="00D0678C"/>
    <w:rsid w:val="00D13087"/>
    <w:rsid w:val="00D1364A"/>
    <w:rsid w:val="00D13A7A"/>
    <w:rsid w:val="00D14F8A"/>
    <w:rsid w:val="00D165A6"/>
    <w:rsid w:val="00D1733D"/>
    <w:rsid w:val="00D17898"/>
    <w:rsid w:val="00D20251"/>
    <w:rsid w:val="00D219E4"/>
    <w:rsid w:val="00D2225D"/>
    <w:rsid w:val="00D25A91"/>
    <w:rsid w:val="00D25CED"/>
    <w:rsid w:val="00D273D5"/>
    <w:rsid w:val="00D3097E"/>
    <w:rsid w:val="00D33355"/>
    <w:rsid w:val="00D337DB"/>
    <w:rsid w:val="00D43747"/>
    <w:rsid w:val="00D4680F"/>
    <w:rsid w:val="00D52505"/>
    <w:rsid w:val="00D52EEE"/>
    <w:rsid w:val="00D5324F"/>
    <w:rsid w:val="00D54333"/>
    <w:rsid w:val="00D550A0"/>
    <w:rsid w:val="00D56111"/>
    <w:rsid w:val="00D5701E"/>
    <w:rsid w:val="00D62623"/>
    <w:rsid w:val="00D64C86"/>
    <w:rsid w:val="00D6762E"/>
    <w:rsid w:val="00D708F5"/>
    <w:rsid w:val="00D70F20"/>
    <w:rsid w:val="00D72796"/>
    <w:rsid w:val="00D729DB"/>
    <w:rsid w:val="00D73F06"/>
    <w:rsid w:val="00D77996"/>
    <w:rsid w:val="00D80F69"/>
    <w:rsid w:val="00D80FCD"/>
    <w:rsid w:val="00D82839"/>
    <w:rsid w:val="00D844F6"/>
    <w:rsid w:val="00D84566"/>
    <w:rsid w:val="00D849C1"/>
    <w:rsid w:val="00D90107"/>
    <w:rsid w:val="00D92A31"/>
    <w:rsid w:val="00D92A49"/>
    <w:rsid w:val="00D94552"/>
    <w:rsid w:val="00D946CC"/>
    <w:rsid w:val="00D94F82"/>
    <w:rsid w:val="00DA3F57"/>
    <w:rsid w:val="00DA532B"/>
    <w:rsid w:val="00DA7019"/>
    <w:rsid w:val="00DA7963"/>
    <w:rsid w:val="00DA7CBC"/>
    <w:rsid w:val="00DB26D2"/>
    <w:rsid w:val="00DB4040"/>
    <w:rsid w:val="00DB4302"/>
    <w:rsid w:val="00DB4A9D"/>
    <w:rsid w:val="00DB4B17"/>
    <w:rsid w:val="00DB729E"/>
    <w:rsid w:val="00DC040F"/>
    <w:rsid w:val="00DC5C2B"/>
    <w:rsid w:val="00DC7D89"/>
    <w:rsid w:val="00DC7EA5"/>
    <w:rsid w:val="00DD2B12"/>
    <w:rsid w:val="00DE11EB"/>
    <w:rsid w:val="00DE14E6"/>
    <w:rsid w:val="00DE1AC8"/>
    <w:rsid w:val="00DE7730"/>
    <w:rsid w:val="00DF0F2B"/>
    <w:rsid w:val="00DF1301"/>
    <w:rsid w:val="00DF48DA"/>
    <w:rsid w:val="00DF4BEA"/>
    <w:rsid w:val="00E03B52"/>
    <w:rsid w:val="00E04A3E"/>
    <w:rsid w:val="00E06CE1"/>
    <w:rsid w:val="00E12C5E"/>
    <w:rsid w:val="00E14A04"/>
    <w:rsid w:val="00E15B12"/>
    <w:rsid w:val="00E16AC0"/>
    <w:rsid w:val="00E224C0"/>
    <w:rsid w:val="00E22844"/>
    <w:rsid w:val="00E23C94"/>
    <w:rsid w:val="00E23FD6"/>
    <w:rsid w:val="00E25668"/>
    <w:rsid w:val="00E2791B"/>
    <w:rsid w:val="00E30BA6"/>
    <w:rsid w:val="00E317EB"/>
    <w:rsid w:val="00E335B3"/>
    <w:rsid w:val="00E35614"/>
    <w:rsid w:val="00E36006"/>
    <w:rsid w:val="00E36822"/>
    <w:rsid w:val="00E407B6"/>
    <w:rsid w:val="00E42184"/>
    <w:rsid w:val="00E44098"/>
    <w:rsid w:val="00E478DA"/>
    <w:rsid w:val="00E52C62"/>
    <w:rsid w:val="00E533C2"/>
    <w:rsid w:val="00E54FC3"/>
    <w:rsid w:val="00E55540"/>
    <w:rsid w:val="00E55B3D"/>
    <w:rsid w:val="00E60604"/>
    <w:rsid w:val="00E65493"/>
    <w:rsid w:val="00E6737A"/>
    <w:rsid w:val="00E731FC"/>
    <w:rsid w:val="00E73426"/>
    <w:rsid w:val="00E765B9"/>
    <w:rsid w:val="00E80008"/>
    <w:rsid w:val="00E80489"/>
    <w:rsid w:val="00E81B19"/>
    <w:rsid w:val="00E82E3A"/>
    <w:rsid w:val="00E8499E"/>
    <w:rsid w:val="00E877D8"/>
    <w:rsid w:val="00E91BD7"/>
    <w:rsid w:val="00E959F7"/>
    <w:rsid w:val="00E967CE"/>
    <w:rsid w:val="00E96D74"/>
    <w:rsid w:val="00EA0A7B"/>
    <w:rsid w:val="00EA134F"/>
    <w:rsid w:val="00EA401D"/>
    <w:rsid w:val="00EA531A"/>
    <w:rsid w:val="00EA7198"/>
    <w:rsid w:val="00EA7FF1"/>
    <w:rsid w:val="00EC2A90"/>
    <w:rsid w:val="00EC2B5E"/>
    <w:rsid w:val="00EC3529"/>
    <w:rsid w:val="00EC462C"/>
    <w:rsid w:val="00EC49E8"/>
    <w:rsid w:val="00ED31B2"/>
    <w:rsid w:val="00ED4E55"/>
    <w:rsid w:val="00ED5CAF"/>
    <w:rsid w:val="00ED79F9"/>
    <w:rsid w:val="00EE12FF"/>
    <w:rsid w:val="00EE16CF"/>
    <w:rsid w:val="00EF419F"/>
    <w:rsid w:val="00EF43E9"/>
    <w:rsid w:val="00EF5129"/>
    <w:rsid w:val="00F0037F"/>
    <w:rsid w:val="00F004A1"/>
    <w:rsid w:val="00F01BA8"/>
    <w:rsid w:val="00F05635"/>
    <w:rsid w:val="00F062DA"/>
    <w:rsid w:val="00F06C8B"/>
    <w:rsid w:val="00F07C99"/>
    <w:rsid w:val="00F10682"/>
    <w:rsid w:val="00F1669D"/>
    <w:rsid w:val="00F27E7E"/>
    <w:rsid w:val="00F314C6"/>
    <w:rsid w:val="00F363A5"/>
    <w:rsid w:val="00F40E11"/>
    <w:rsid w:val="00F43420"/>
    <w:rsid w:val="00F456A8"/>
    <w:rsid w:val="00F4748D"/>
    <w:rsid w:val="00F50E53"/>
    <w:rsid w:val="00F50F0F"/>
    <w:rsid w:val="00F52C50"/>
    <w:rsid w:val="00F53DB6"/>
    <w:rsid w:val="00F54308"/>
    <w:rsid w:val="00F56B53"/>
    <w:rsid w:val="00F577A9"/>
    <w:rsid w:val="00F57C6E"/>
    <w:rsid w:val="00F61382"/>
    <w:rsid w:val="00F63653"/>
    <w:rsid w:val="00F6403C"/>
    <w:rsid w:val="00F70687"/>
    <w:rsid w:val="00F75E41"/>
    <w:rsid w:val="00F7766D"/>
    <w:rsid w:val="00F8003B"/>
    <w:rsid w:val="00F82198"/>
    <w:rsid w:val="00F84697"/>
    <w:rsid w:val="00F8620F"/>
    <w:rsid w:val="00F870CF"/>
    <w:rsid w:val="00F9160B"/>
    <w:rsid w:val="00F91A53"/>
    <w:rsid w:val="00F930CD"/>
    <w:rsid w:val="00F93D39"/>
    <w:rsid w:val="00F93F4D"/>
    <w:rsid w:val="00F94CF2"/>
    <w:rsid w:val="00FA006D"/>
    <w:rsid w:val="00FA3421"/>
    <w:rsid w:val="00FA64BB"/>
    <w:rsid w:val="00FB0491"/>
    <w:rsid w:val="00FB127F"/>
    <w:rsid w:val="00FB253F"/>
    <w:rsid w:val="00FB2CA9"/>
    <w:rsid w:val="00FB7068"/>
    <w:rsid w:val="00FC0FC4"/>
    <w:rsid w:val="00FC1A3B"/>
    <w:rsid w:val="00FC56DA"/>
    <w:rsid w:val="00FD0481"/>
    <w:rsid w:val="00FD089E"/>
    <w:rsid w:val="00FD19FD"/>
    <w:rsid w:val="00FD25D7"/>
    <w:rsid w:val="00FD4792"/>
    <w:rsid w:val="00FD4FD0"/>
    <w:rsid w:val="00FD593B"/>
    <w:rsid w:val="00FD5F0D"/>
    <w:rsid w:val="00FD5FCE"/>
    <w:rsid w:val="00FE47E4"/>
    <w:rsid w:val="00FE6337"/>
    <w:rsid w:val="00FF237C"/>
    <w:rsid w:val="00FF606E"/>
    <w:rsid w:val="00FF6240"/>
    <w:rsid w:val="00FF6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1B19"/>
    <w:rPr>
      <w:rFonts w:ascii="Arial" w:hAnsi="Arial" w:cs="Arial"/>
      <w:color w:val="000000"/>
      <w:spacing w:val="-4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jc w:val="center"/>
      <w:outlineLvl w:val="0"/>
    </w:pPr>
    <w:rPr>
      <w:rFonts w:ascii="Times New Roman" w:hAnsi="Times New Roman" w:cs="Times New Roman"/>
      <w:color w:val="auto"/>
      <w:spacing w:val="0"/>
      <w:szCs w:val="20"/>
      <w:lang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72EA3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  <w:lang/>
    </w:rPr>
  </w:style>
  <w:style w:type="paragraph" w:styleId="3">
    <w:name w:val="heading 3"/>
    <w:basedOn w:val="a0"/>
    <w:next w:val="a0"/>
    <w:link w:val="30"/>
    <w:qFormat/>
    <w:pPr>
      <w:keepNext/>
      <w:jc w:val="center"/>
      <w:outlineLvl w:val="2"/>
    </w:pPr>
    <w:rPr>
      <w:rFonts w:ascii="Times New Roman" w:hAnsi="Times New Roman" w:cs="Times New Roman"/>
      <w:b/>
      <w:color w:val="auto"/>
      <w:spacing w:val="0"/>
      <w:sz w:val="32"/>
      <w:szCs w:val="20"/>
      <w:lang/>
    </w:rPr>
  </w:style>
  <w:style w:type="paragraph" w:styleId="4">
    <w:name w:val="heading 4"/>
    <w:basedOn w:val="a0"/>
    <w:next w:val="a0"/>
    <w:qFormat/>
    <w:rsid w:val="00152A47"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5">
    <w:name w:val="heading 5"/>
    <w:basedOn w:val="a0"/>
    <w:next w:val="a0"/>
    <w:qFormat/>
    <w:rsid w:val="00152A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ody Text Indent"/>
    <w:basedOn w:val="a0"/>
    <w:link w:val="a5"/>
    <w:pPr>
      <w:ind w:firstLine="851"/>
      <w:jc w:val="both"/>
    </w:pPr>
    <w:rPr>
      <w:rFonts w:ascii="Times New Roman" w:hAnsi="Times New Roman" w:cs="Times New Roman"/>
      <w:color w:val="auto"/>
      <w:spacing w:val="0"/>
      <w:szCs w:val="20"/>
      <w:lang/>
    </w:rPr>
  </w:style>
  <w:style w:type="paragraph" w:styleId="a6">
    <w:name w:val="caption"/>
    <w:basedOn w:val="a0"/>
    <w:next w:val="a0"/>
    <w:qFormat/>
    <w:pPr>
      <w:jc w:val="center"/>
    </w:pPr>
    <w:rPr>
      <w:rFonts w:ascii="Times New Roman" w:hAnsi="Times New Roman" w:cs="Times New Roman"/>
      <w:b/>
      <w:color w:val="auto"/>
      <w:spacing w:val="0"/>
      <w:szCs w:val="20"/>
    </w:rPr>
  </w:style>
  <w:style w:type="paragraph" w:styleId="21">
    <w:name w:val="Body Text Indent 2"/>
    <w:basedOn w:val="a0"/>
    <w:pPr>
      <w:tabs>
        <w:tab w:val="left" w:pos="180"/>
      </w:tabs>
      <w:ind w:firstLine="708"/>
      <w:jc w:val="both"/>
    </w:pPr>
    <w:rPr>
      <w:rFonts w:ascii="Times New Roman" w:hAnsi="Times New Roman" w:cs="Times New Roman"/>
      <w:color w:val="auto"/>
      <w:spacing w:val="0"/>
      <w:sz w:val="26"/>
      <w:szCs w:val="24"/>
    </w:rPr>
  </w:style>
  <w:style w:type="paragraph" w:styleId="31">
    <w:name w:val="Body Text Indent 3"/>
    <w:basedOn w:val="a0"/>
    <w:pPr>
      <w:ind w:firstLine="708"/>
      <w:jc w:val="both"/>
    </w:pPr>
    <w:rPr>
      <w:rFonts w:ascii="Times New Roman" w:hAnsi="Times New Roman" w:cs="Times New Roman"/>
      <w:color w:val="auto"/>
      <w:spacing w:val="0"/>
      <w:szCs w:val="24"/>
    </w:rPr>
  </w:style>
  <w:style w:type="table" w:styleId="a7">
    <w:name w:val="Table Grid"/>
    <w:basedOn w:val="a2"/>
    <w:uiPriority w:val="59"/>
    <w:rsid w:val="00C363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rsid w:val="00E731FC"/>
    <w:pPr>
      <w:spacing w:after="120"/>
    </w:pPr>
  </w:style>
  <w:style w:type="paragraph" w:styleId="a9">
    <w:name w:val="header"/>
    <w:basedOn w:val="a0"/>
    <w:rsid w:val="00E731FC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E731FC"/>
  </w:style>
  <w:style w:type="paragraph" w:styleId="ab">
    <w:name w:val="footer"/>
    <w:basedOn w:val="a0"/>
    <w:rsid w:val="00E731FC"/>
    <w:pPr>
      <w:tabs>
        <w:tab w:val="center" w:pos="4677"/>
        <w:tab w:val="right" w:pos="9355"/>
      </w:tabs>
    </w:pPr>
  </w:style>
  <w:style w:type="paragraph" w:styleId="22">
    <w:name w:val="Body Text 2"/>
    <w:basedOn w:val="a0"/>
    <w:rsid w:val="003900AF"/>
    <w:pPr>
      <w:spacing w:after="120" w:line="480" w:lineRule="auto"/>
    </w:pPr>
  </w:style>
  <w:style w:type="character" w:styleId="ac">
    <w:name w:val="Hyperlink"/>
    <w:rsid w:val="00A61465"/>
    <w:rPr>
      <w:color w:val="0000FF"/>
      <w:u w:val="single"/>
    </w:rPr>
  </w:style>
  <w:style w:type="paragraph" w:styleId="ad">
    <w:name w:val="Normal (Web)"/>
    <w:basedOn w:val="a0"/>
    <w:uiPriority w:val="99"/>
    <w:rsid w:val="00A61465"/>
    <w:pPr>
      <w:spacing w:after="72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ae">
    <w:name w:val="Таблицы (моноширинный)"/>
    <w:basedOn w:val="a0"/>
    <w:next w:val="a0"/>
    <w:rsid w:val="00A6146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color w:val="auto"/>
      <w:spacing w:val="0"/>
      <w:sz w:val="20"/>
      <w:szCs w:val="20"/>
    </w:rPr>
  </w:style>
  <w:style w:type="paragraph" w:customStyle="1" w:styleId="af">
    <w:name w:val="Прижатый влево"/>
    <w:basedOn w:val="a0"/>
    <w:next w:val="a0"/>
    <w:rsid w:val="00A61465"/>
    <w:pPr>
      <w:widowControl w:val="0"/>
      <w:autoSpaceDE w:val="0"/>
      <w:autoSpaceDN w:val="0"/>
      <w:adjustRightInd w:val="0"/>
    </w:pPr>
    <w:rPr>
      <w:rFonts w:cs="Times New Roman"/>
      <w:color w:val="auto"/>
      <w:spacing w:val="0"/>
      <w:sz w:val="20"/>
      <w:szCs w:val="20"/>
    </w:rPr>
  </w:style>
  <w:style w:type="table" w:styleId="11">
    <w:name w:val="Table Grid 1"/>
    <w:basedOn w:val="a2"/>
    <w:rsid w:val="00A6146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4A514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f0">
    <w:name w:val="Знак"/>
    <w:basedOn w:val="a0"/>
    <w:rsid w:val="004A5143"/>
    <w:pPr>
      <w:spacing w:before="100" w:beforeAutospacing="1" w:after="100" w:afterAutospacing="1"/>
    </w:pPr>
    <w:rPr>
      <w:rFonts w:ascii="Tahoma" w:hAnsi="Tahoma" w:cs="Times New Roman"/>
      <w:color w:val="auto"/>
      <w:spacing w:val="0"/>
      <w:sz w:val="20"/>
      <w:szCs w:val="20"/>
      <w:lang w:val="en-US" w:eastAsia="en-US"/>
    </w:rPr>
  </w:style>
  <w:style w:type="paragraph" w:customStyle="1" w:styleId="ConsPlusNormal">
    <w:name w:val="ConsPlusNormal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character" w:customStyle="1" w:styleId="WW8Num4z0">
    <w:name w:val="WW8Num4z0"/>
    <w:rsid w:val="004A5143"/>
    <w:rPr>
      <w:rFonts w:ascii="Symbol" w:hAnsi="Symbol" w:cs="OpenSymbol"/>
    </w:rPr>
  </w:style>
  <w:style w:type="paragraph" w:customStyle="1" w:styleId="12">
    <w:name w:val="Абзац списка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character" w:customStyle="1" w:styleId="WW8Num2z0">
    <w:name w:val="WW8Num2z0"/>
    <w:rsid w:val="004A5143"/>
    <w:rPr>
      <w:rFonts w:eastAsia="Times New Roman CYR" w:cs="Times New Roman CYR"/>
    </w:rPr>
  </w:style>
  <w:style w:type="character" w:customStyle="1" w:styleId="WW8Num3z0">
    <w:name w:val="WW8Num3z0"/>
    <w:rsid w:val="004A5143"/>
    <w:rPr>
      <w:rFonts w:ascii="Symbol" w:hAnsi="Symbol"/>
      <w:sz w:val="20"/>
    </w:rPr>
  </w:style>
  <w:style w:type="character" w:customStyle="1" w:styleId="WW8Num5z0">
    <w:name w:val="WW8Num5z0"/>
    <w:rsid w:val="004A5143"/>
    <w:rPr>
      <w:rFonts w:eastAsia="Times New Roman CYR" w:cs="Times New Roman CYR"/>
    </w:rPr>
  </w:style>
  <w:style w:type="character" w:customStyle="1" w:styleId="WW8Num6z0">
    <w:name w:val="WW8Num6z0"/>
    <w:rsid w:val="004A5143"/>
    <w:rPr>
      <w:rFonts w:eastAsia="Times New Roman CYR" w:cs="Times New Roman CYR"/>
    </w:rPr>
  </w:style>
  <w:style w:type="character" w:customStyle="1" w:styleId="WW8Num7z0">
    <w:name w:val="WW8Num7z0"/>
    <w:rsid w:val="004A5143"/>
    <w:rPr>
      <w:rFonts w:eastAsia="Times New Roman CYR" w:cs="Times New Roman CYR"/>
    </w:rPr>
  </w:style>
  <w:style w:type="character" w:customStyle="1" w:styleId="WW8Num8z0">
    <w:name w:val="WW8Num8z0"/>
    <w:rsid w:val="004A5143"/>
    <w:rPr>
      <w:rFonts w:eastAsia="Times New Roman CYR" w:cs="Times New Roman CYR"/>
    </w:rPr>
  </w:style>
  <w:style w:type="character" w:customStyle="1" w:styleId="WW8Num9z0">
    <w:name w:val="WW8Num9z0"/>
    <w:rsid w:val="004A5143"/>
    <w:rPr>
      <w:rFonts w:eastAsia="Times New Roman CYR" w:cs="Times New Roman CYR"/>
    </w:rPr>
  </w:style>
  <w:style w:type="character" w:customStyle="1" w:styleId="WW8Num10z0">
    <w:name w:val="WW8Num10z0"/>
    <w:rsid w:val="004A5143"/>
    <w:rPr>
      <w:rFonts w:eastAsia="Times New Roman CYR" w:cs="Times New Roman CYR"/>
      <w:b/>
      <w:bCs/>
    </w:rPr>
  </w:style>
  <w:style w:type="character" w:customStyle="1" w:styleId="WW8Num11z0">
    <w:name w:val="WW8Num11z0"/>
    <w:rsid w:val="004A5143"/>
    <w:rPr>
      <w:rFonts w:eastAsia="Times New Roman CYR" w:cs="Times New Roman CYR"/>
    </w:rPr>
  </w:style>
  <w:style w:type="character" w:customStyle="1" w:styleId="WW8Num12z0">
    <w:name w:val="WW8Num12z0"/>
    <w:rsid w:val="004A5143"/>
    <w:rPr>
      <w:rFonts w:eastAsia="Times New Roman CYR" w:cs="Times New Roman CYR"/>
    </w:rPr>
  </w:style>
  <w:style w:type="character" w:customStyle="1" w:styleId="WW8Num13z0">
    <w:name w:val="WW8Num13z0"/>
    <w:rsid w:val="004A5143"/>
    <w:rPr>
      <w:rFonts w:eastAsia="Times New Roman CYR" w:cs="Times New Roman CYR"/>
    </w:rPr>
  </w:style>
  <w:style w:type="character" w:customStyle="1" w:styleId="WW8Num14z0">
    <w:name w:val="WW8Num14z0"/>
    <w:rsid w:val="004A5143"/>
    <w:rPr>
      <w:rFonts w:eastAsia="Times New Roman CYR" w:cs="Times New Roman CYR"/>
    </w:rPr>
  </w:style>
  <w:style w:type="character" w:customStyle="1" w:styleId="Absatz-Standardschriftart">
    <w:name w:val="Absatz-Standardschriftart"/>
    <w:rsid w:val="004A5143"/>
  </w:style>
  <w:style w:type="character" w:customStyle="1" w:styleId="WW-Absatz-Standardschriftart">
    <w:name w:val="WW-Absatz-Standardschriftart"/>
    <w:rsid w:val="004A5143"/>
  </w:style>
  <w:style w:type="character" w:customStyle="1" w:styleId="WW-Absatz-Standardschriftart1">
    <w:name w:val="WW-Absatz-Standardschriftart1"/>
    <w:rsid w:val="004A5143"/>
  </w:style>
  <w:style w:type="character" w:customStyle="1" w:styleId="WW-Absatz-Standardschriftart11">
    <w:name w:val="WW-Absatz-Standardschriftart11"/>
    <w:rsid w:val="004A5143"/>
  </w:style>
  <w:style w:type="character" w:customStyle="1" w:styleId="WW-Absatz-Standardschriftart111">
    <w:name w:val="WW-Absatz-Standardschriftart111"/>
    <w:rsid w:val="004A5143"/>
  </w:style>
  <w:style w:type="character" w:customStyle="1" w:styleId="WW8Num3z1">
    <w:name w:val="WW8Num3z1"/>
    <w:rsid w:val="004A5143"/>
    <w:rPr>
      <w:rFonts w:ascii="Courier New" w:hAnsi="Courier New"/>
      <w:sz w:val="20"/>
    </w:rPr>
  </w:style>
  <w:style w:type="character" w:customStyle="1" w:styleId="WW8Num3z2">
    <w:name w:val="WW8Num3z2"/>
    <w:rsid w:val="004A5143"/>
    <w:rPr>
      <w:rFonts w:ascii="Wingdings" w:hAnsi="Wingdings"/>
      <w:sz w:val="20"/>
    </w:rPr>
  </w:style>
  <w:style w:type="character" w:customStyle="1" w:styleId="WW8Num15z0">
    <w:name w:val="WW8Num15z0"/>
    <w:rsid w:val="004A5143"/>
    <w:rPr>
      <w:rFonts w:eastAsia="Times New Roman CYR" w:cs="Times New Roman CYR"/>
    </w:rPr>
  </w:style>
  <w:style w:type="character" w:customStyle="1" w:styleId="WW8Num16z0">
    <w:name w:val="WW8Num16z0"/>
    <w:rsid w:val="004A5143"/>
    <w:rPr>
      <w:rFonts w:eastAsia="Times New Roman CYR" w:cs="Times New Roman CYR"/>
    </w:rPr>
  </w:style>
  <w:style w:type="character" w:customStyle="1" w:styleId="WW8Num17z0">
    <w:name w:val="WW8Num17z0"/>
    <w:rsid w:val="004A5143"/>
    <w:rPr>
      <w:rFonts w:eastAsia="Times New Roman CYR" w:cs="Times New Roman CYR"/>
    </w:rPr>
  </w:style>
  <w:style w:type="character" w:customStyle="1" w:styleId="WW8Num18z0">
    <w:name w:val="WW8Num18z0"/>
    <w:rsid w:val="004A5143"/>
    <w:rPr>
      <w:rFonts w:eastAsia="Times New Roman CYR" w:cs="Times New Roman CYR"/>
    </w:rPr>
  </w:style>
  <w:style w:type="character" w:customStyle="1" w:styleId="WW-Absatz-Standardschriftart1111">
    <w:name w:val="WW-Absatz-Standardschriftart1111"/>
    <w:rsid w:val="004A5143"/>
  </w:style>
  <w:style w:type="character" w:customStyle="1" w:styleId="13">
    <w:name w:val="Основной шрифт абзаца1"/>
    <w:rsid w:val="004A5143"/>
  </w:style>
  <w:style w:type="character" w:customStyle="1" w:styleId="23">
    <w:name w:val="Основной текст с отступом 2 Знак"/>
    <w:basedOn w:val="13"/>
    <w:rsid w:val="004A5143"/>
  </w:style>
  <w:style w:type="character" w:customStyle="1" w:styleId="14">
    <w:name w:val="Просмотренная гиперссылка1"/>
    <w:basedOn w:val="13"/>
    <w:rsid w:val="004A5143"/>
  </w:style>
  <w:style w:type="character" w:customStyle="1" w:styleId="af1">
    <w:name w:val="Основной текст Знак"/>
    <w:basedOn w:val="13"/>
    <w:rsid w:val="004A5143"/>
  </w:style>
  <w:style w:type="character" w:customStyle="1" w:styleId="RTFNum21">
    <w:name w:val="RTF_Num 2 1"/>
    <w:rsid w:val="004A5143"/>
  </w:style>
  <w:style w:type="character" w:customStyle="1" w:styleId="RTFNum22">
    <w:name w:val="RTF_Num 2 2"/>
    <w:rsid w:val="004A5143"/>
  </w:style>
  <w:style w:type="character" w:customStyle="1" w:styleId="RTFNum23">
    <w:name w:val="RTF_Num 2 3"/>
    <w:rsid w:val="004A5143"/>
  </w:style>
  <w:style w:type="character" w:customStyle="1" w:styleId="RTFNum24">
    <w:name w:val="RTF_Num 2 4"/>
    <w:rsid w:val="004A5143"/>
  </w:style>
  <w:style w:type="character" w:customStyle="1" w:styleId="RTFNum25">
    <w:name w:val="RTF_Num 2 5"/>
    <w:rsid w:val="004A5143"/>
  </w:style>
  <w:style w:type="character" w:customStyle="1" w:styleId="RTFNum26">
    <w:name w:val="RTF_Num 2 6"/>
    <w:rsid w:val="004A5143"/>
  </w:style>
  <w:style w:type="character" w:customStyle="1" w:styleId="RTFNum27">
    <w:name w:val="RTF_Num 2 7"/>
    <w:rsid w:val="004A5143"/>
  </w:style>
  <w:style w:type="character" w:customStyle="1" w:styleId="RTFNum28">
    <w:name w:val="RTF_Num 2 8"/>
    <w:rsid w:val="004A5143"/>
  </w:style>
  <w:style w:type="character" w:customStyle="1" w:styleId="RTFNum29">
    <w:name w:val="RTF_Num 2 9"/>
    <w:rsid w:val="004A5143"/>
  </w:style>
  <w:style w:type="character" w:customStyle="1" w:styleId="RTFNum31">
    <w:name w:val="RTF_Num 3 1"/>
    <w:rsid w:val="004A5143"/>
  </w:style>
  <w:style w:type="character" w:customStyle="1" w:styleId="RTFNum41">
    <w:name w:val="RTF_Num 4 1"/>
    <w:rsid w:val="004A5143"/>
  </w:style>
  <w:style w:type="character" w:customStyle="1" w:styleId="RTFNum51">
    <w:name w:val="RTF_Num 5 1"/>
    <w:rsid w:val="004A5143"/>
  </w:style>
  <w:style w:type="character" w:customStyle="1" w:styleId="RTFNum61">
    <w:name w:val="RTF_Num 6 1"/>
    <w:rsid w:val="004A5143"/>
  </w:style>
  <w:style w:type="character" w:customStyle="1" w:styleId="RTFNum71">
    <w:name w:val="RTF_Num 7 1"/>
    <w:rsid w:val="004A5143"/>
  </w:style>
  <w:style w:type="character" w:customStyle="1" w:styleId="RTFNum72">
    <w:name w:val="RTF_Num 7 2"/>
    <w:rsid w:val="004A5143"/>
  </w:style>
  <w:style w:type="character" w:customStyle="1" w:styleId="RTFNum73">
    <w:name w:val="RTF_Num 7 3"/>
    <w:rsid w:val="004A5143"/>
  </w:style>
  <w:style w:type="character" w:customStyle="1" w:styleId="RTFNum74">
    <w:name w:val="RTF_Num 7 4"/>
    <w:rsid w:val="004A5143"/>
  </w:style>
  <w:style w:type="character" w:customStyle="1" w:styleId="RTFNum75">
    <w:name w:val="RTF_Num 7 5"/>
    <w:rsid w:val="004A5143"/>
  </w:style>
  <w:style w:type="character" w:customStyle="1" w:styleId="RTFNum76">
    <w:name w:val="RTF_Num 7 6"/>
    <w:rsid w:val="004A5143"/>
  </w:style>
  <w:style w:type="character" w:customStyle="1" w:styleId="RTFNum77">
    <w:name w:val="RTF_Num 7 7"/>
    <w:rsid w:val="004A5143"/>
  </w:style>
  <w:style w:type="character" w:customStyle="1" w:styleId="RTFNum78">
    <w:name w:val="RTF_Num 7 8"/>
    <w:rsid w:val="004A5143"/>
  </w:style>
  <w:style w:type="character" w:customStyle="1" w:styleId="RTFNum79">
    <w:name w:val="RTF_Num 7 9"/>
    <w:rsid w:val="004A5143"/>
  </w:style>
  <w:style w:type="character" w:customStyle="1" w:styleId="RTFNum81">
    <w:name w:val="RTF_Num 8 1"/>
    <w:rsid w:val="004A5143"/>
  </w:style>
  <w:style w:type="character" w:customStyle="1" w:styleId="RTFNum91">
    <w:name w:val="RTF_Num 9 1"/>
    <w:rsid w:val="004A5143"/>
  </w:style>
  <w:style w:type="character" w:customStyle="1" w:styleId="RTFNum101">
    <w:name w:val="RTF_Num 10 1"/>
    <w:rsid w:val="004A5143"/>
  </w:style>
  <w:style w:type="character" w:customStyle="1" w:styleId="RTFNum111">
    <w:name w:val="RTF_Num 11 1"/>
    <w:rsid w:val="004A5143"/>
  </w:style>
  <w:style w:type="character" w:customStyle="1" w:styleId="RTFNum121">
    <w:name w:val="RTF_Num 12 1"/>
    <w:rsid w:val="004A5143"/>
  </w:style>
  <w:style w:type="character" w:customStyle="1" w:styleId="110">
    <w:name w:val="Основной шрифт абзаца11"/>
    <w:rsid w:val="004A5143"/>
  </w:style>
  <w:style w:type="character" w:customStyle="1" w:styleId="af2">
    <w:name w:val="Текст выноски Знак"/>
    <w:basedOn w:val="110"/>
    <w:rsid w:val="004A5143"/>
  </w:style>
  <w:style w:type="character" w:customStyle="1" w:styleId="af3">
    <w:name w:val="Âåðõíèé êîëîíòèòóë Çíàê"/>
    <w:basedOn w:val="110"/>
    <w:rsid w:val="004A5143"/>
  </w:style>
  <w:style w:type="character" w:customStyle="1" w:styleId="15">
    <w:name w:val="Номер страницы1"/>
    <w:basedOn w:val="110"/>
    <w:rsid w:val="004A5143"/>
  </w:style>
  <w:style w:type="character" w:customStyle="1" w:styleId="af4">
    <w:name w:val="Íèæíèé êîëîíòèòóë Çíàê"/>
    <w:basedOn w:val="110"/>
    <w:rsid w:val="004A5143"/>
  </w:style>
  <w:style w:type="character" w:customStyle="1" w:styleId="af5">
    <w:name w:val="Верхний колонтитул Знак"/>
    <w:basedOn w:val="13"/>
    <w:rsid w:val="004A5143"/>
  </w:style>
  <w:style w:type="character" w:customStyle="1" w:styleId="af6">
    <w:name w:val="Нижний колонтитул Знак"/>
    <w:basedOn w:val="13"/>
    <w:rsid w:val="004A5143"/>
  </w:style>
  <w:style w:type="character" w:customStyle="1" w:styleId="ListLabel1">
    <w:name w:val="ListLabel 1"/>
    <w:rsid w:val="004A5143"/>
    <w:rPr>
      <w:sz w:val="20"/>
    </w:rPr>
  </w:style>
  <w:style w:type="character" w:customStyle="1" w:styleId="ListLabel2">
    <w:name w:val="ListLabel 2"/>
    <w:rsid w:val="004A5143"/>
    <w:rPr>
      <w:rFonts w:eastAsia="Times New Roman CYR" w:cs="Times New Roman CYR"/>
    </w:rPr>
  </w:style>
  <w:style w:type="character" w:customStyle="1" w:styleId="ListLabel3">
    <w:name w:val="ListLabel 3"/>
    <w:rsid w:val="004A5143"/>
    <w:rPr>
      <w:rFonts w:eastAsia="Times New Roman CYR" w:cs="Times New Roman CYR"/>
      <w:b/>
      <w:bCs/>
    </w:rPr>
  </w:style>
  <w:style w:type="character" w:customStyle="1" w:styleId="af7">
    <w:name w:val="Символ нумерации"/>
    <w:rsid w:val="004A5143"/>
  </w:style>
  <w:style w:type="character" w:customStyle="1" w:styleId="af8">
    <w:name w:val="Маркеры списка"/>
    <w:rsid w:val="004A5143"/>
    <w:rPr>
      <w:rFonts w:ascii="OpenSymbol" w:eastAsia="OpenSymbol" w:hAnsi="OpenSymbol" w:cs="OpenSymbol"/>
    </w:rPr>
  </w:style>
  <w:style w:type="paragraph" w:customStyle="1" w:styleId="af9">
    <w:name w:val="Заголовок"/>
    <w:basedOn w:val="a0"/>
    <w:next w:val="a8"/>
    <w:rsid w:val="004A5143"/>
    <w:pPr>
      <w:keepNext/>
      <w:suppressAutoHyphens/>
      <w:spacing w:before="240" w:after="120" w:line="100" w:lineRule="atLeast"/>
    </w:pPr>
    <w:rPr>
      <w:rFonts w:eastAsia="MS Mincho" w:cs="Tahoma"/>
      <w:color w:val="auto"/>
      <w:spacing w:val="0"/>
      <w:kern w:val="1"/>
      <w:lang w:bidi="ru-RU"/>
    </w:rPr>
  </w:style>
  <w:style w:type="paragraph" w:styleId="afa">
    <w:name w:val="List"/>
    <w:basedOn w:val="a8"/>
    <w:rsid w:val="004A5143"/>
    <w:pPr>
      <w:suppressAutoHyphens/>
      <w:spacing w:line="100" w:lineRule="atLeast"/>
    </w:pPr>
    <w:rPr>
      <w:rFonts w:ascii="Times New Roman" w:hAnsi="Times New Roman" w:cs="Tahoma"/>
      <w:color w:val="auto"/>
      <w:spacing w:val="0"/>
      <w:kern w:val="1"/>
      <w:sz w:val="24"/>
      <w:szCs w:val="24"/>
      <w:lang w:bidi="ru-RU"/>
    </w:rPr>
  </w:style>
  <w:style w:type="paragraph" w:customStyle="1" w:styleId="24">
    <w:name w:val="Название2"/>
    <w:basedOn w:val="a0"/>
    <w:rsid w:val="004A5143"/>
    <w:pPr>
      <w:suppressLineNumbers/>
      <w:suppressAutoHyphens/>
      <w:spacing w:before="120" w:after="120" w:line="100" w:lineRule="atLeast"/>
    </w:pPr>
    <w:rPr>
      <w:rFonts w:ascii="Times New Roman" w:hAnsi="Times New Roman" w:cs="Times New Roman"/>
      <w:i/>
      <w:iCs/>
      <w:color w:val="auto"/>
      <w:spacing w:val="0"/>
      <w:kern w:val="1"/>
      <w:sz w:val="24"/>
      <w:szCs w:val="24"/>
      <w:lang w:eastAsia="ar-SA"/>
    </w:rPr>
  </w:style>
  <w:style w:type="paragraph" w:customStyle="1" w:styleId="25">
    <w:name w:val="Указатель2"/>
    <w:basedOn w:val="a0"/>
    <w:rsid w:val="004A5143"/>
    <w:pPr>
      <w:suppressLineNumbers/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styleId="afb">
    <w:name w:val="Title"/>
    <w:basedOn w:val="af9"/>
    <w:next w:val="afc"/>
    <w:link w:val="afd"/>
    <w:qFormat/>
    <w:rsid w:val="004A5143"/>
    <w:rPr>
      <w:lang/>
    </w:rPr>
  </w:style>
  <w:style w:type="character" w:customStyle="1" w:styleId="afd">
    <w:name w:val="Название Знак"/>
    <w:link w:val="afb"/>
    <w:rsid w:val="004A5143"/>
    <w:rPr>
      <w:rFonts w:ascii="Arial" w:eastAsia="MS Mincho" w:hAnsi="Arial" w:cs="Tahoma"/>
      <w:kern w:val="1"/>
      <w:sz w:val="28"/>
      <w:szCs w:val="28"/>
      <w:lang w:bidi="ru-RU"/>
    </w:rPr>
  </w:style>
  <w:style w:type="paragraph" w:styleId="afc">
    <w:name w:val="Subtitle"/>
    <w:basedOn w:val="af9"/>
    <w:next w:val="a8"/>
    <w:link w:val="afe"/>
    <w:qFormat/>
    <w:rsid w:val="004A5143"/>
    <w:pPr>
      <w:jc w:val="center"/>
    </w:pPr>
    <w:rPr>
      <w:i/>
      <w:iCs/>
      <w:lang/>
    </w:rPr>
  </w:style>
  <w:style w:type="character" w:customStyle="1" w:styleId="afe">
    <w:name w:val="Подзаголовок Знак"/>
    <w:link w:val="afc"/>
    <w:rsid w:val="004A5143"/>
    <w:rPr>
      <w:rFonts w:ascii="Arial" w:eastAsia="MS Mincho" w:hAnsi="Arial" w:cs="Tahoma"/>
      <w:i/>
      <w:iCs/>
      <w:kern w:val="1"/>
      <w:sz w:val="28"/>
      <w:szCs w:val="28"/>
      <w:lang w:bidi="ru-RU"/>
    </w:rPr>
  </w:style>
  <w:style w:type="paragraph" w:customStyle="1" w:styleId="ConsPlusTitle">
    <w:name w:val="ConsPlusTitle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32">
    <w:name w:val="Стиль3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210">
    <w:name w:val="Основной текст с отступом 2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6">
    <w:name w:val="Обычный (веб)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ConsPlusNonformat">
    <w:name w:val="ConsPlusNonformat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ConsNonformat">
    <w:name w:val="ConsNonformat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17">
    <w:name w:val="Название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8">
    <w:name w:val="Указатель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11">
    <w:name w:val="Обычный (веб)1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9">
    <w:name w:val="Текст выноски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a">
    <w:name w:val="Верхний колонтитул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b">
    <w:name w:val="Нижний колонтитул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aff">
    <w:name w:val="Содержимое таблицы"/>
    <w:basedOn w:val="a0"/>
    <w:rsid w:val="004A5143"/>
    <w:pPr>
      <w:suppressLineNumbers/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4"/>
      <w:szCs w:val="24"/>
      <w:lang w:bidi="ru-RU"/>
    </w:rPr>
  </w:style>
  <w:style w:type="paragraph" w:customStyle="1" w:styleId="aff0">
    <w:name w:val="Заголовок таблицы"/>
    <w:basedOn w:val="aff"/>
    <w:rsid w:val="004A5143"/>
    <w:pPr>
      <w:jc w:val="center"/>
    </w:pPr>
    <w:rPr>
      <w:b/>
      <w:bCs/>
    </w:rPr>
  </w:style>
  <w:style w:type="paragraph" w:customStyle="1" w:styleId="211">
    <w:name w:val="Основной текст 21"/>
    <w:basedOn w:val="a0"/>
    <w:rsid w:val="004A5143"/>
    <w:pPr>
      <w:suppressAutoHyphens/>
      <w:spacing w:line="100" w:lineRule="atLeast"/>
      <w:ind w:firstLine="709"/>
      <w:jc w:val="both"/>
    </w:pPr>
    <w:rPr>
      <w:rFonts w:ascii="Times New Roman" w:hAnsi="Times New Roman" w:cs="Times New Roman"/>
      <w:color w:val="auto"/>
      <w:spacing w:val="0"/>
      <w:kern w:val="1"/>
      <w:sz w:val="24"/>
      <w:szCs w:val="24"/>
      <w:lang w:eastAsia="ar-SA"/>
    </w:rPr>
  </w:style>
  <w:style w:type="character" w:customStyle="1" w:styleId="a5">
    <w:name w:val="Основной текст с отступом Знак"/>
    <w:link w:val="a4"/>
    <w:rsid w:val="00247A45"/>
    <w:rPr>
      <w:sz w:val="28"/>
    </w:rPr>
  </w:style>
  <w:style w:type="paragraph" w:styleId="aff1">
    <w:name w:val="Balloon Text"/>
    <w:basedOn w:val="a0"/>
    <w:semiHidden/>
    <w:rsid w:val="00016568"/>
    <w:rPr>
      <w:rFonts w:ascii="Tahoma" w:hAnsi="Tahoma" w:cs="Tahoma"/>
      <w:sz w:val="16"/>
      <w:szCs w:val="16"/>
    </w:rPr>
  </w:style>
  <w:style w:type="paragraph" w:styleId="aff2">
    <w:name w:val="Plain Text"/>
    <w:basedOn w:val="a0"/>
    <w:link w:val="aff3"/>
    <w:rsid w:val="000B0D7D"/>
    <w:rPr>
      <w:rFonts w:ascii="Courier New" w:hAnsi="Courier New" w:cs="Times New Roman"/>
      <w:color w:val="auto"/>
      <w:spacing w:val="0"/>
      <w:sz w:val="20"/>
      <w:szCs w:val="20"/>
      <w:lang/>
    </w:rPr>
  </w:style>
  <w:style w:type="character" w:customStyle="1" w:styleId="aff3">
    <w:name w:val="Текст Знак"/>
    <w:link w:val="aff2"/>
    <w:rsid w:val="000B0D7D"/>
    <w:rPr>
      <w:rFonts w:ascii="Courier New" w:hAnsi="Courier New"/>
    </w:rPr>
  </w:style>
  <w:style w:type="character" w:styleId="aff4">
    <w:name w:val="Placeholder Text"/>
    <w:uiPriority w:val="99"/>
    <w:semiHidden/>
    <w:rsid w:val="00A20AAA"/>
    <w:rPr>
      <w:color w:val="808080"/>
    </w:rPr>
  </w:style>
  <w:style w:type="character" w:customStyle="1" w:styleId="aff5">
    <w:name w:val="Цветовое выделение"/>
    <w:uiPriority w:val="99"/>
    <w:rsid w:val="00DF0F2B"/>
    <w:rPr>
      <w:b/>
      <w:bCs/>
      <w:color w:val="000080"/>
    </w:rPr>
  </w:style>
  <w:style w:type="character" w:customStyle="1" w:styleId="20">
    <w:name w:val="Заголовок 2 Знак"/>
    <w:link w:val="2"/>
    <w:uiPriority w:val="9"/>
    <w:semiHidden/>
    <w:rsid w:val="00472EA3"/>
    <w:rPr>
      <w:rFonts w:ascii="Cambria" w:eastAsia="Times New Roman" w:hAnsi="Cambria" w:cs="Times New Roman"/>
      <w:b/>
      <w:bCs/>
      <w:color w:val="4F81BD"/>
      <w:spacing w:val="-4"/>
      <w:sz w:val="26"/>
      <w:szCs w:val="26"/>
    </w:rPr>
  </w:style>
  <w:style w:type="paragraph" w:styleId="33">
    <w:name w:val="Body Text 3"/>
    <w:basedOn w:val="a0"/>
    <w:link w:val="34"/>
    <w:uiPriority w:val="99"/>
    <w:unhideWhenUsed/>
    <w:rsid w:val="001278E5"/>
    <w:pPr>
      <w:spacing w:after="120"/>
    </w:pPr>
    <w:rPr>
      <w:rFonts w:cs="Times New Roman"/>
      <w:sz w:val="16"/>
      <w:szCs w:val="16"/>
      <w:lang/>
    </w:rPr>
  </w:style>
  <w:style w:type="character" w:customStyle="1" w:styleId="34">
    <w:name w:val="Основной текст 3 Знак"/>
    <w:link w:val="33"/>
    <w:uiPriority w:val="99"/>
    <w:rsid w:val="001278E5"/>
    <w:rPr>
      <w:rFonts w:ascii="Arial" w:hAnsi="Arial" w:cs="Arial"/>
      <w:color w:val="000000"/>
      <w:spacing w:val="-4"/>
      <w:sz w:val="16"/>
      <w:szCs w:val="16"/>
    </w:rPr>
  </w:style>
  <w:style w:type="paragraph" w:styleId="aff6">
    <w:name w:val="List Paragraph"/>
    <w:basedOn w:val="a0"/>
    <w:uiPriority w:val="34"/>
    <w:qFormat/>
    <w:rsid w:val="00301AEA"/>
    <w:pPr>
      <w:ind w:left="720"/>
      <w:contextualSpacing/>
    </w:pPr>
  </w:style>
  <w:style w:type="character" w:styleId="aff7">
    <w:name w:val="footnote reference"/>
    <w:semiHidden/>
    <w:rsid w:val="004670F9"/>
    <w:rPr>
      <w:vertAlign w:val="superscript"/>
    </w:rPr>
  </w:style>
  <w:style w:type="paragraph" w:customStyle="1" w:styleId="aff8">
    <w:name w:val="Стиль в законе"/>
    <w:basedOn w:val="a0"/>
    <w:rsid w:val="008A7871"/>
    <w:pPr>
      <w:spacing w:before="120" w:line="360" w:lineRule="auto"/>
      <w:ind w:firstLine="851"/>
      <w:jc w:val="both"/>
    </w:pPr>
    <w:rPr>
      <w:rFonts w:ascii="Times New Roman" w:hAnsi="Times New Roman" w:cs="Times New Roman"/>
      <w:snapToGrid w:val="0"/>
      <w:color w:val="auto"/>
      <w:spacing w:val="0"/>
      <w:szCs w:val="20"/>
    </w:rPr>
  </w:style>
  <w:style w:type="character" w:customStyle="1" w:styleId="aff9">
    <w:name w:val="Без интервала Знак"/>
    <w:link w:val="affa"/>
    <w:uiPriority w:val="1"/>
    <w:locked/>
    <w:rsid w:val="000837C5"/>
    <w:rPr>
      <w:lang w:val="ru-RU" w:eastAsia="ru-RU" w:bidi="ar-SA"/>
    </w:rPr>
  </w:style>
  <w:style w:type="paragraph" w:styleId="affa">
    <w:name w:val="No Spacing"/>
    <w:link w:val="aff9"/>
    <w:uiPriority w:val="1"/>
    <w:qFormat/>
    <w:rsid w:val="000837C5"/>
  </w:style>
  <w:style w:type="character" w:customStyle="1" w:styleId="30">
    <w:name w:val="Заголовок 3 Знак"/>
    <w:link w:val="3"/>
    <w:rsid w:val="000837C5"/>
    <w:rPr>
      <w:b/>
      <w:sz w:val="32"/>
    </w:rPr>
  </w:style>
  <w:style w:type="paragraph" w:customStyle="1" w:styleId="consplustitle0">
    <w:name w:val="consplustitle"/>
    <w:basedOn w:val="a0"/>
    <w:rsid w:val="000837C5"/>
    <w:pPr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nospacing">
    <w:name w:val="nospacing"/>
    <w:basedOn w:val="a0"/>
    <w:rsid w:val="00FF6CB2"/>
    <w:pPr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</w:rPr>
  </w:style>
  <w:style w:type="character" w:customStyle="1" w:styleId="spfo1">
    <w:name w:val="spfo1"/>
    <w:rsid w:val="00FB253F"/>
  </w:style>
  <w:style w:type="character" w:styleId="affb">
    <w:name w:val="Strong"/>
    <w:qFormat/>
    <w:rsid w:val="00440341"/>
    <w:rPr>
      <w:b/>
      <w:bCs/>
    </w:rPr>
  </w:style>
  <w:style w:type="character" w:customStyle="1" w:styleId="10">
    <w:name w:val="Заголовок 1 Знак"/>
    <w:link w:val="1"/>
    <w:rsid w:val="008B286F"/>
    <w:rPr>
      <w:sz w:val="28"/>
    </w:rPr>
  </w:style>
  <w:style w:type="paragraph" w:styleId="a">
    <w:name w:val="List Bullet"/>
    <w:basedOn w:val="a0"/>
    <w:uiPriority w:val="99"/>
    <w:unhideWhenUsed/>
    <w:rsid w:val="00C86C9F"/>
    <w:pPr>
      <w:numPr>
        <w:numId w:val="17"/>
      </w:numPr>
      <w:contextualSpacing/>
    </w:pPr>
  </w:style>
  <w:style w:type="character" w:customStyle="1" w:styleId="35">
    <w:name w:val="Основной текст (3)"/>
    <w:link w:val="310"/>
    <w:uiPriority w:val="99"/>
    <w:locked/>
    <w:rsid w:val="009B7F54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0"/>
    <w:link w:val="35"/>
    <w:uiPriority w:val="99"/>
    <w:rsid w:val="009B7F54"/>
    <w:pPr>
      <w:shd w:val="clear" w:color="auto" w:fill="FFFFFF"/>
      <w:spacing w:before="420" w:after="420" w:line="240" w:lineRule="atLeast"/>
    </w:pPr>
    <w:rPr>
      <w:rFonts w:ascii="Times New Roman" w:hAnsi="Times New Roman" w:cs="Times New Roman"/>
      <w:color w:val="auto"/>
      <w:spacing w:val="0"/>
      <w:sz w:val="26"/>
      <w:szCs w:val="26"/>
      <w:lang/>
    </w:rPr>
  </w:style>
  <w:style w:type="paragraph" w:customStyle="1" w:styleId="1c">
    <w:name w:val="Основной текст1"/>
    <w:basedOn w:val="a0"/>
    <w:rsid w:val="002164E0"/>
    <w:pPr>
      <w:widowControl w:val="0"/>
      <w:shd w:val="clear" w:color="auto" w:fill="FFFFFF"/>
      <w:suppressAutoHyphens/>
      <w:spacing w:line="312" w:lineRule="auto"/>
      <w:ind w:firstLine="400"/>
    </w:pPr>
    <w:rPr>
      <w:rFonts w:ascii="Times New Roman" w:hAnsi="Times New Roman" w:cs="Times New Roman"/>
      <w:color w:val="auto"/>
      <w:spacing w:val="0"/>
      <w:sz w:val="20"/>
      <w:szCs w:val="20"/>
      <w:lang w:eastAsia="zh-CN"/>
    </w:rPr>
  </w:style>
  <w:style w:type="paragraph" w:customStyle="1" w:styleId="affc">
    <w:name w:val="Другое"/>
    <w:basedOn w:val="a0"/>
    <w:rsid w:val="004A5F7F"/>
    <w:pPr>
      <w:widowControl w:val="0"/>
      <w:shd w:val="clear" w:color="auto" w:fill="FFFFFF"/>
      <w:suppressAutoHyphens/>
    </w:pPr>
    <w:rPr>
      <w:rFonts w:ascii="Times New Roman" w:hAnsi="Times New Roman" w:cs="Times New Roman"/>
      <w:color w:val="auto"/>
      <w:spacing w:val="0"/>
      <w:lang w:eastAsia="zh-CN"/>
    </w:rPr>
  </w:style>
  <w:style w:type="paragraph" w:customStyle="1" w:styleId="Default">
    <w:name w:val="Default"/>
    <w:rsid w:val="00F314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6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_&#1040;&#1088;&#1093;&#1080;&#1074;%20&#1076;&#1086;&#1082;&#1091;&#1084;&#1077;&#1085;&#1090;&#1086;&#1074;_\&#1064;&#1072;&#1073;&#1083;&#1086;&#1085;&#1099;%20&#1076;&#1086;&#1082;&#1091;&#1084;&#1077;&#1085;&#1090;&#1086;&#1074;\&#1064;&#1072;&#1073;&#1083;&#1086;&#1085;%20&#1055;&#1086;&#1089;&#1090;&#1072;&#1085;&#1086;&#1074;&#1083;&#1077;&#1085;&#1080;&#1077;%20&#1040;&#1076;&#1084;&#1080;&#1085;&#1080;&#1089;&#1090;&#1088;&#1072;&#1094;&#1080;&#1080;%20&#8470;%20000-&#1087;&#1072;%20&#1086;&#1090;%2000.00.000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30FB7-312B-43EE-AE43-F5ADEF2F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Постановление Администрации № 000-па от 00.00.0000</Template>
  <TotalTime>0</TotalTime>
  <Pages>6</Pages>
  <Words>1096</Words>
  <Characters>7901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Постановления Администрации № 000-ра от 00.00.0000</vt:lpstr>
    </vt:vector>
  </TitlesOfParts>
  <Company>DG Win&amp;Soft</Company>
  <LinksUpToDate>false</LinksUpToDate>
  <CharactersWithSpaces>8980</CharactersWithSpaces>
  <SharedDoc>false</SharedDoc>
  <HLinks>
    <vt:vector size="6" baseType="variant">
      <vt:variant>
        <vt:i4>2097167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http://www.consultant.ru/document/cons_doc_LAW_60/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Постановления Администрации № 000-ра от 00.00.0000</dc:title>
  <dc:subject/>
  <dc:creator>Наталья А. Бардакова</dc:creator>
  <cp:keywords/>
  <cp:lastModifiedBy>1</cp:lastModifiedBy>
  <cp:revision>2</cp:revision>
  <cp:lastPrinted>2022-08-04T05:04:00Z</cp:lastPrinted>
  <dcterms:created xsi:type="dcterms:W3CDTF">2022-10-11T05:51:00Z</dcterms:created>
  <dcterms:modified xsi:type="dcterms:W3CDTF">2022-10-11T05:51:00Z</dcterms:modified>
</cp:coreProperties>
</file>