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DCB" w:rsidRDefault="00860DCB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ПОЖАРСКОГО МУНИЦИПАЛЬНОГО </w:t>
      </w:r>
      <w:r w:rsidR="007A428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A4281" w:rsidRPr="00114C4A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</w:t>
      </w:r>
      <w:r w:rsidR="00D11327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</w:rPr>
        <w:t>ОРСКОГО КРАЯ</w:t>
      </w: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от «</w:t>
      </w:r>
      <w:r w:rsidR="008360C0">
        <w:rPr>
          <w:rFonts w:ascii="Times New Roman" w:hAnsi="Times New Roman" w:cs="Times New Roman"/>
          <w:sz w:val="26"/>
          <w:szCs w:val="26"/>
        </w:rPr>
        <w:t>07</w:t>
      </w:r>
      <w:r w:rsidRPr="00114C4A">
        <w:rPr>
          <w:rFonts w:ascii="Times New Roman" w:hAnsi="Times New Roman" w:cs="Times New Roman"/>
          <w:sz w:val="26"/>
          <w:szCs w:val="26"/>
        </w:rPr>
        <w:t>»</w:t>
      </w:r>
      <w:r w:rsidR="008360C0">
        <w:rPr>
          <w:rFonts w:ascii="Times New Roman" w:hAnsi="Times New Roman" w:cs="Times New Roman"/>
          <w:sz w:val="26"/>
          <w:szCs w:val="26"/>
        </w:rPr>
        <w:t xml:space="preserve"> феврал</w:t>
      </w:r>
      <w:r w:rsidR="00525ADA">
        <w:rPr>
          <w:rFonts w:ascii="Times New Roman" w:hAnsi="Times New Roman" w:cs="Times New Roman"/>
          <w:sz w:val="26"/>
          <w:szCs w:val="26"/>
        </w:rPr>
        <w:t>я</w:t>
      </w:r>
      <w:r w:rsidR="007A4281">
        <w:rPr>
          <w:rFonts w:ascii="Times New Roman" w:hAnsi="Times New Roman" w:cs="Times New Roman"/>
          <w:sz w:val="26"/>
          <w:szCs w:val="26"/>
        </w:rPr>
        <w:t xml:space="preserve"> </w:t>
      </w:r>
      <w:r w:rsidR="00D11327">
        <w:rPr>
          <w:rFonts w:ascii="Times New Roman" w:hAnsi="Times New Roman" w:cs="Times New Roman"/>
          <w:sz w:val="26"/>
          <w:szCs w:val="26"/>
        </w:rPr>
        <w:t>2023</w:t>
      </w:r>
      <w:r w:rsidR="006C244D" w:rsidRPr="00114C4A">
        <w:rPr>
          <w:rFonts w:ascii="Times New Roman" w:hAnsi="Times New Roman" w:cs="Times New Roman"/>
          <w:sz w:val="26"/>
          <w:szCs w:val="26"/>
        </w:rPr>
        <w:t xml:space="preserve"> года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</w:t>
      </w:r>
      <w:r w:rsidR="00D11327">
        <w:rPr>
          <w:rFonts w:ascii="Times New Roman" w:hAnsi="Times New Roman" w:cs="Times New Roman"/>
          <w:sz w:val="26"/>
          <w:szCs w:val="26"/>
        </w:rPr>
        <w:t xml:space="preserve">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 № </w:t>
      </w:r>
      <w:r w:rsidR="008360C0">
        <w:rPr>
          <w:rFonts w:ascii="Times New Roman" w:hAnsi="Times New Roman" w:cs="Times New Roman"/>
          <w:sz w:val="26"/>
          <w:szCs w:val="26"/>
        </w:rPr>
        <w:t>158</w:t>
      </w:r>
    </w:p>
    <w:p w:rsidR="00AB0B07" w:rsidRPr="00114C4A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546C2A">
      <w:pPr>
        <w:tabs>
          <w:tab w:val="left" w:pos="0"/>
        </w:tabs>
        <w:spacing w:after="0" w:line="240" w:lineRule="auto"/>
        <w:ind w:right="326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 xml:space="preserve">О награждении Почетной грамотой Думы 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355CB">
        <w:rPr>
          <w:rFonts w:ascii="Times New Roman" w:hAnsi="Times New Roman" w:cs="Times New Roman"/>
          <w:sz w:val="26"/>
          <w:szCs w:val="26"/>
        </w:rPr>
        <w:t xml:space="preserve"> </w:t>
      </w:r>
      <w:r w:rsidR="008D19F5">
        <w:rPr>
          <w:rFonts w:ascii="Times New Roman" w:hAnsi="Times New Roman" w:cs="Times New Roman"/>
          <w:sz w:val="26"/>
          <w:szCs w:val="26"/>
        </w:rPr>
        <w:t xml:space="preserve">Заслуженного коллектива любительского художественного творчества Приморского края, </w:t>
      </w:r>
      <w:r w:rsidR="00D9541F">
        <w:rPr>
          <w:rFonts w:ascii="Times New Roman" w:hAnsi="Times New Roman" w:cs="Times New Roman"/>
          <w:sz w:val="26"/>
          <w:szCs w:val="26"/>
        </w:rPr>
        <w:t>Народного хора «Русские узоры»</w:t>
      </w: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6"/>
          <w:szCs w:val="26"/>
        </w:rPr>
      </w:pPr>
    </w:p>
    <w:p w:rsidR="008706ED" w:rsidRPr="00860DCB" w:rsidRDefault="006C244D" w:rsidP="00860D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114C4A">
        <w:rPr>
          <w:rFonts w:ascii="Times New Roman" w:hAnsi="Times New Roman" w:cs="Times New Roman"/>
          <w:sz w:val="26"/>
          <w:szCs w:val="26"/>
        </w:rPr>
        <w:t xml:space="preserve">Рассмотрев </w:t>
      </w:r>
      <w:r w:rsidR="00D9541F">
        <w:rPr>
          <w:rFonts w:ascii="Times New Roman" w:hAnsi="Times New Roman" w:cs="Times New Roman"/>
          <w:sz w:val="26"/>
          <w:szCs w:val="26"/>
        </w:rPr>
        <w:t xml:space="preserve">ходатайство Леонтьевой Т.В., </w:t>
      </w:r>
      <w:r w:rsidR="00546C2A">
        <w:rPr>
          <w:rFonts w:ascii="Times New Roman" w:hAnsi="Times New Roman" w:cs="Times New Roman"/>
          <w:sz w:val="26"/>
          <w:szCs w:val="26"/>
        </w:rPr>
        <w:t xml:space="preserve">начальника управления </w:t>
      </w:r>
      <w:r w:rsidR="00D9541F">
        <w:rPr>
          <w:rFonts w:ascii="Times New Roman" w:hAnsi="Times New Roman" w:cs="Times New Roman"/>
          <w:sz w:val="26"/>
          <w:szCs w:val="26"/>
        </w:rPr>
        <w:t xml:space="preserve">культуры, спорта и молодежной политики </w:t>
      </w:r>
      <w:r w:rsidR="00546C2A">
        <w:rPr>
          <w:rFonts w:ascii="Times New Roman" w:hAnsi="Times New Roman" w:cs="Times New Roman"/>
          <w:sz w:val="26"/>
          <w:szCs w:val="26"/>
        </w:rPr>
        <w:t xml:space="preserve">администрации Пожарского муниципального округа, о награждении Почетной грамотой Думы Пожарского муниципального округа за </w:t>
      </w:r>
      <w:r w:rsidR="00D9541F">
        <w:rPr>
          <w:rFonts w:ascii="Times New Roman" w:hAnsi="Times New Roman" w:cs="Times New Roman"/>
          <w:sz w:val="26"/>
          <w:szCs w:val="26"/>
        </w:rPr>
        <w:t>активную социально-значимую деятельность на территории Пожарского муниципального округа, большой вклад в развитие народного художественного творчества и в связи с 40-летием коллектива Заслуженного коллектива любительского художественного творчества Приморского края, Народного хора «Русские узоры»</w:t>
      </w:r>
      <w:r w:rsidR="00546C2A">
        <w:rPr>
          <w:rFonts w:ascii="Times New Roman" w:hAnsi="Times New Roman" w:cs="Times New Roman"/>
          <w:sz w:val="28"/>
          <w:szCs w:val="28"/>
        </w:rPr>
        <w:t xml:space="preserve">, </w:t>
      </w:r>
      <w:r w:rsidR="00525ADA">
        <w:rPr>
          <w:rFonts w:ascii="Times New Roman" w:hAnsi="Times New Roman" w:cs="Times New Roman"/>
          <w:sz w:val="28"/>
          <w:szCs w:val="28"/>
        </w:rPr>
        <w:t>Дума Пожарского муниципального</w:t>
      </w:r>
      <w:proofErr w:type="gramEnd"/>
      <w:r w:rsidR="00525ADA">
        <w:rPr>
          <w:rFonts w:ascii="Times New Roman" w:hAnsi="Times New Roman" w:cs="Times New Roman"/>
          <w:sz w:val="28"/>
          <w:szCs w:val="28"/>
        </w:rPr>
        <w:t xml:space="preserve"> округа </w:t>
      </w:r>
    </w:p>
    <w:p w:rsidR="008706ED" w:rsidRDefault="008706ED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РЕШИЛА:</w:t>
      </w:r>
    </w:p>
    <w:p w:rsidR="00AB0B07" w:rsidRPr="00114C4A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0D37" w:rsidRPr="00114C4A" w:rsidRDefault="00AB0B07" w:rsidP="00970D37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1. Наградить Почетной грамотой Думы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8706ED">
        <w:rPr>
          <w:rFonts w:ascii="Times New Roman" w:hAnsi="Times New Roman" w:cs="Times New Roman"/>
          <w:sz w:val="26"/>
          <w:szCs w:val="26"/>
        </w:rPr>
        <w:t xml:space="preserve"> </w:t>
      </w:r>
      <w:r w:rsidR="008D19F5">
        <w:rPr>
          <w:rFonts w:ascii="Times New Roman" w:hAnsi="Times New Roman" w:cs="Times New Roman"/>
          <w:sz w:val="26"/>
          <w:szCs w:val="26"/>
        </w:rPr>
        <w:t xml:space="preserve">Заслуженный коллектив любительского художественного творчества Приморского края, </w:t>
      </w:r>
      <w:r w:rsidR="00860DCB">
        <w:rPr>
          <w:rFonts w:ascii="Times New Roman" w:hAnsi="Times New Roman" w:cs="Times New Roman"/>
          <w:sz w:val="26"/>
          <w:szCs w:val="26"/>
        </w:rPr>
        <w:t>Народный хор «Русские узоры».</w:t>
      </w:r>
    </w:p>
    <w:p w:rsidR="00AB0B07" w:rsidRPr="00114C4A" w:rsidRDefault="00AB0B07" w:rsidP="00AB0B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2. Настоящее решение вступает в силу со дня его принятия. </w:t>
      </w:r>
    </w:p>
    <w:p w:rsidR="00AB0B07" w:rsidRDefault="00AB0B07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Default="00860DCB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Pr="00114C4A" w:rsidRDefault="00860DCB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36785C" w:rsidRPr="002404F3" w:rsidRDefault="00AB0B07" w:rsidP="002404F3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Пожарского муниципального</w:t>
      </w:r>
      <w:r w:rsidR="007A4281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Pr="00114C4A">
        <w:rPr>
          <w:rFonts w:ascii="Times New Roman" w:hAnsi="Times New Roman" w:cs="Times New Roman"/>
          <w:sz w:val="26"/>
          <w:szCs w:val="26"/>
        </w:rPr>
        <w:t xml:space="preserve">  В.А.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36785C" w:rsidRPr="002404F3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24811"/>
    <w:rsid w:val="00043A18"/>
    <w:rsid w:val="0005467F"/>
    <w:rsid w:val="0008397C"/>
    <w:rsid w:val="00084AC4"/>
    <w:rsid w:val="000B7E46"/>
    <w:rsid w:val="000E0347"/>
    <w:rsid w:val="00101AD7"/>
    <w:rsid w:val="0011198B"/>
    <w:rsid w:val="00114C4A"/>
    <w:rsid w:val="001304B5"/>
    <w:rsid w:val="00134782"/>
    <w:rsid w:val="00152981"/>
    <w:rsid w:val="001A5B7C"/>
    <w:rsid w:val="001C31D0"/>
    <w:rsid w:val="001D78F0"/>
    <w:rsid w:val="00216935"/>
    <w:rsid w:val="00233C07"/>
    <w:rsid w:val="002404F3"/>
    <w:rsid w:val="002E2CAA"/>
    <w:rsid w:val="003222B4"/>
    <w:rsid w:val="003422AD"/>
    <w:rsid w:val="0036785C"/>
    <w:rsid w:val="00371549"/>
    <w:rsid w:val="00396C3E"/>
    <w:rsid w:val="003A50DE"/>
    <w:rsid w:val="003B12FA"/>
    <w:rsid w:val="003D698A"/>
    <w:rsid w:val="003F4EBC"/>
    <w:rsid w:val="00440F90"/>
    <w:rsid w:val="00456A51"/>
    <w:rsid w:val="004A1901"/>
    <w:rsid w:val="004B4E4D"/>
    <w:rsid w:val="004E0634"/>
    <w:rsid w:val="00523BFE"/>
    <w:rsid w:val="00525ADA"/>
    <w:rsid w:val="00546C2A"/>
    <w:rsid w:val="00587ECD"/>
    <w:rsid w:val="00614490"/>
    <w:rsid w:val="0063369E"/>
    <w:rsid w:val="006355CB"/>
    <w:rsid w:val="00641F58"/>
    <w:rsid w:val="00656DD2"/>
    <w:rsid w:val="00680E48"/>
    <w:rsid w:val="0068443A"/>
    <w:rsid w:val="00693BE9"/>
    <w:rsid w:val="00696432"/>
    <w:rsid w:val="006B5165"/>
    <w:rsid w:val="006C244D"/>
    <w:rsid w:val="006E3872"/>
    <w:rsid w:val="00741230"/>
    <w:rsid w:val="0074523E"/>
    <w:rsid w:val="007A4281"/>
    <w:rsid w:val="007C7D93"/>
    <w:rsid w:val="007E6030"/>
    <w:rsid w:val="008360C0"/>
    <w:rsid w:val="00837210"/>
    <w:rsid w:val="00857C5A"/>
    <w:rsid w:val="00860DCB"/>
    <w:rsid w:val="008706ED"/>
    <w:rsid w:val="008C4323"/>
    <w:rsid w:val="008D19F5"/>
    <w:rsid w:val="008F2FC4"/>
    <w:rsid w:val="009002ED"/>
    <w:rsid w:val="0091456B"/>
    <w:rsid w:val="009433C9"/>
    <w:rsid w:val="00964290"/>
    <w:rsid w:val="00970D37"/>
    <w:rsid w:val="009B4CE0"/>
    <w:rsid w:val="00A27CAF"/>
    <w:rsid w:val="00A9028F"/>
    <w:rsid w:val="00A93D66"/>
    <w:rsid w:val="00AA1CBD"/>
    <w:rsid w:val="00AB0B07"/>
    <w:rsid w:val="00AE1D03"/>
    <w:rsid w:val="00B70F0B"/>
    <w:rsid w:val="00BD049A"/>
    <w:rsid w:val="00C30247"/>
    <w:rsid w:val="00CC0DA9"/>
    <w:rsid w:val="00CF04BD"/>
    <w:rsid w:val="00D11327"/>
    <w:rsid w:val="00D416CD"/>
    <w:rsid w:val="00D606DD"/>
    <w:rsid w:val="00D81FD0"/>
    <w:rsid w:val="00D9541F"/>
    <w:rsid w:val="00E17822"/>
    <w:rsid w:val="00E33853"/>
    <w:rsid w:val="00E5480A"/>
    <w:rsid w:val="00E54E49"/>
    <w:rsid w:val="00E563BE"/>
    <w:rsid w:val="00E71B93"/>
    <w:rsid w:val="00E7458E"/>
    <w:rsid w:val="00E973BB"/>
    <w:rsid w:val="00EB2DFE"/>
    <w:rsid w:val="00EB46D7"/>
    <w:rsid w:val="00F65825"/>
    <w:rsid w:val="00F95513"/>
    <w:rsid w:val="00FB626D"/>
    <w:rsid w:val="00FC6BD5"/>
    <w:rsid w:val="00FE17A4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56</cp:revision>
  <cp:lastPrinted>2023-01-24T05:43:00Z</cp:lastPrinted>
  <dcterms:created xsi:type="dcterms:W3CDTF">2022-06-20T00:31:00Z</dcterms:created>
  <dcterms:modified xsi:type="dcterms:W3CDTF">2023-02-01T00:50:00Z</dcterms:modified>
</cp:coreProperties>
</file>