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707" w:rsidRDefault="00A32707" w:rsidP="000A5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2707" w:rsidRDefault="00A32707" w:rsidP="000A5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86B" w:rsidRPr="001F00A9" w:rsidRDefault="0011503E" w:rsidP="00A0445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5320" cy="80772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445E">
        <w:rPr>
          <w:sz w:val="28"/>
          <w:szCs w:val="28"/>
        </w:rPr>
        <w:t xml:space="preserve">                                                                                   </w:t>
      </w:r>
    </w:p>
    <w:p w:rsidR="005D786B" w:rsidRPr="004C6DFA" w:rsidRDefault="005D786B" w:rsidP="004D68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6DFA">
        <w:rPr>
          <w:rFonts w:ascii="Times New Roman" w:hAnsi="Times New Roman" w:cs="Times New Roman"/>
          <w:b/>
          <w:bCs/>
          <w:sz w:val="28"/>
          <w:szCs w:val="28"/>
        </w:rPr>
        <w:t xml:space="preserve">ДУМА </w:t>
      </w:r>
    </w:p>
    <w:p w:rsidR="005D786B" w:rsidRPr="004C6DFA" w:rsidRDefault="00C711E0" w:rsidP="004D68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ПОЖАРСКОГО МУНИЦИПАЛЬНОГО ОКРУГА</w:t>
      </w:r>
    </w:p>
    <w:p w:rsidR="005D786B" w:rsidRPr="004C6DFA" w:rsidRDefault="005D786B" w:rsidP="005355D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786B" w:rsidRDefault="005D786B" w:rsidP="004D68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6DFA">
        <w:rPr>
          <w:rFonts w:ascii="Times New Roman" w:hAnsi="Times New Roman" w:cs="Times New Roman"/>
          <w:b/>
          <w:bCs/>
          <w:sz w:val="28"/>
          <w:szCs w:val="28"/>
        </w:rPr>
        <w:t>НОРМАТИВНЫЙ ПРАВОВОЙ АКТ</w:t>
      </w:r>
    </w:p>
    <w:p w:rsidR="005D786B" w:rsidRPr="004C6DFA" w:rsidRDefault="005D786B" w:rsidP="004D68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786B" w:rsidRPr="00822214" w:rsidRDefault="005D786B" w:rsidP="004D686C">
      <w:pPr>
        <w:spacing w:before="120" w:after="0" w:line="240" w:lineRule="auto"/>
        <w:jc w:val="center"/>
        <w:rPr>
          <w:rFonts w:ascii="Times New Roman" w:hAnsi="Times New Roman" w:cs="Times New Roman"/>
          <w:sz w:val="28"/>
        </w:rPr>
      </w:pPr>
      <w:r w:rsidRPr="00822214">
        <w:rPr>
          <w:rFonts w:ascii="Times New Roman" w:eastAsia="Times New Roman" w:hAnsi="Times New Roman" w:cs="Times New Roman"/>
          <w:b/>
          <w:sz w:val="28"/>
          <w:szCs w:val="20"/>
        </w:rPr>
        <w:t>О Контрольно-счетн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ой палате </w:t>
      </w:r>
      <w:r w:rsidR="00C711E0">
        <w:rPr>
          <w:rFonts w:ascii="Times New Roman" w:eastAsia="Times New Roman" w:hAnsi="Times New Roman" w:cs="Times New Roman"/>
          <w:b/>
          <w:sz w:val="28"/>
          <w:szCs w:val="20"/>
        </w:rPr>
        <w:t>Пожарского муниципального округа</w:t>
      </w:r>
      <w:r w:rsidR="00AC7E4B">
        <w:rPr>
          <w:rFonts w:ascii="Times New Roman" w:eastAsia="Times New Roman" w:hAnsi="Times New Roman" w:cs="Times New Roman"/>
          <w:b/>
          <w:sz w:val="28"/>
          <w:szCs w:val="20"/>
        </w:rPr>
        <w:t xml:space="preserve"> Приморского края</w:t>
      </w:r>
    </w:p>
    <w:p w:rsidR="005D786B" w:rsidRPr="00AF722B" w:rsidRDefault="00AF722B" w:rsidP="004D68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(внесение изменений № 85-НПА от 24.01.2023г.)</w:t>
      </w:r>
    </w:p>
    <w:p w:rsidR="005D786B" w:rsidRPr="00CE1B7C" w:rsidRDefault="00C956FE" w:rsidP="004D6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«30</w:t>
      </w:r>
      <w:r w:rsidR="005D786B" w:rsidRPr="004C6D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5355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041FA0">
        <w:rPr>
          <w:rFonts w:ascii="Times New Roman" w:hAnsi="Times New Roman" w:cs="Times New Roman"/>
          <w:sz w:val="28"/>
          <w:szCs w:val="28"/>
        </w:rPr>
        <w:t xml:space="preserve"> года         </w:t>
      </w:r>
      <w:r w:rsidR="005D786B" w:rsidRPr="004C6DFA">
        <w:rPr>
          <w:rFonts w:ascii="Times New Roman" w:hAnsi="Times New Roman" w:cs="Times New Roman"/>
          <w:sz w:val="28"/>
          <w:szCs w:val="28"/>
        </w:rPr>
        <w:t xml:space="preserve">пгт Лучегорск                       </w:t>
      </w:r>
      <w:r w:rsidR="00C711E0">
        <w:rPr>
          <w:rFonts w:ascii="Times New Roman" w:hAnsi="Times New Roman" w:cs="Times New Roman"/>
          <w:sz w:val="28"/>
          <w:szCs w:val="28"/>
        </w:rPr>
        <w:t xml:space="preserve">    №</w:t>
      </w:r>
      <w:r>
        <w:rPr>
          <w:rFonts w:ascii="Times New Roman" w:hAnsi="Times New Roman" w:cs="Times New Roman"/>
          <w:sz w:val="28"/>
          <w:szCs w:val="28"/>
        </w:rPr>
        <w:t>05</w:t>
      </w:r>
      <w:r w:rsidR="00C711E0">
        <w:rPr>
          <w:rFonts w:ascii="Times New Roman" w:hAnsi="Times New Roman" w:cs="Times New Roman"/>
          <w:sz w:val="28"/>
          <w:szCs w:val="28"/>
        </w:rPr>
        <w:t xml:space="preserve"> </w:t>
      </w:r>
      <w:r w:rsidR="005D786B" w:rsidRPr="004C6DFA">
        <w:rPr>
          <w:rFonts w:ascii="Times New Roman" w:hAnsi="Times New Roman" w:cs="Times New Roman"/>
          <w:sz w:val="28"/>
          <w:szCs w:val="28"/>
        </w:rPr>
        <w:t>-НПА</w:t>
      </w:r>
    </w:p>
    <w:p w:rsidR="005D786B" w:rsidRPr="00B03C86" w:rsidRDefault="005D786B" w:rsidP="005355DF">
      <w:pPr>
        <w:tabs>
          <w:tab w:val="left" w:pos="2700"/>
        </w:tabs>
        <w:spacing w:line="240" w:lineRule="auto"/>
        <w:rPr>
          <w:b/>
          <w:bCs/>
          <w:sz w:val="28"/>
          <w:szCs w:val="28"/>
        </w:rPr>
      </w:pPr>
    </w:p>
    <w:p w:rsidR="005D786B" w:rsidRPr="006E3B8E" w:rsidRDefault="005D786B" w:rsidP="005355D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E3B8E">
        <w:rPr>
          <w:rFonts w:ascii="Times New Roman" w:hAnsi="Times New Roman" w:cs="Times New Roman"/>
          <w:sz w:val="26"/>
          <w:szCs w:val="26"/>
        </w:rPr>
        <w:t xml:space="preserve">Принят Думой </w:t>
      </w:r>
      <w:r w:rsidR="00752B7A">
        <w:rPr>
          <w:rFonts w:ascii="Times New Roman" w:hAnsi="Times New Roman" w:cs="Times New Roman"/>
          <w:sz w:val="26"/>
          <w:szCs w:val="26"/>
        </w:rPr>
        <w:t>Пожарского муниципального округа</w:t>
      </w:r>
      <w:r w:rsidRPr="006E3B8E">
        <w:rPr>
          <w:rFonts w:ascii="Times New Roman" w:hAnsi="Times New Roman" w:cs="Times New Roman"/>
          <w:sz w:val="26"/>
          <w:szCs w:val="26"/>
        </w:rPr>
        <w:t xml:space="preserve"> «</w:t>
      </w:r>
      <w:r w:rsidR="00C956FE">
        <w:rPr>
          <w:rFonts w:ascii="Times New Roman" w:hAnsi="Times New Roman" w:cs="Times New Roman"/>
          <w:sz w:val="26"/>
          <w:szCs w:val="26"/>
        </w:rPr>
        <w:t>30</w:t>
      </w:r>
      <w:r w:rsidRPr="006E3B8E">
        <w:rPr>
          <w:rFonts w:ascii="Times New Roman" w:hAnsi="Times New Roman" w:cs="Times New Roman"/>
          <w:sz w:val="26"/>
          <w:szCs w:val="26"/>
        </w:rPr>
        <w:t>»</w:t>
      </w:r>
      <w:r w:rsidR="00C956FE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="005355DF" w:rsidRPr="006E3B8E">
        <w:rPr>
          <w:rFonts w:ascii="Times New Roman" w:hAnsi="Times New Roman" w:cs="Times New Roman"/>
          <w:sz w:val="26"/>
          <w:szCs w:val="26"/>
        </w:rPr>
        <w:t xml:space="preserve"> </w:t>
      </w:r>
      <w:r w:rsidR="00C956FE">
        <w:rPr>
          <w:rFonts w:ascii="Times New Roman" w:hAnsi="Times New Roman" w:cs="Times New Roman"/>
          <w:sz w:val="26"/>
          <w:szCs w:val="26"/>
        </w:rPr>
        <w:t>2022</w:t>
      </w:r>
      <w:r w:rsidRPr="006E3B8E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5D786B" w:rsidRPr="004D686C" w:rsidRDefault="005D786B" w:rsidP="005355DF">
      <w:pPr>
        <w:tabs>
          <w:tab w:val="left" w:pos="27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733" w:rsidRDefault="004D686C" w:rsidP="00206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09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A4FB5">
        <w:rPr>
          <w:rFonts w:ascii="Times New Roman" w:hAnsi="Times New Roman" w:cs="Times New Roman"/>
          <w:sz w:val="28"/>
          <w:szCs w:val="28"/>
        </w:rPr>
        <w:t xml:space="preserve">нормативный правовой акт Думы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EA4FB5">
        <w:rPr>
          <w:rFonts w:ascii="Times New Roman" w:hAnsi="Times New Roman" w:cs="Times New Roman"/>
          <w:sz w:val="28"/>
          <w:szCs w:val="28"/>
        </w:rPr>
        <w:t xml:space="preserve"> </w:t>
      </w:r>
      <w:r w:rsidR="00152093">
        <w:rPr>
          <w:rFonts w:ascii="Times New Roman" w:hAnsi="Times New Roman" w:cs="Times New Roman"/>
          <w:sz w:val="28"/>
          <w:szCs w:val="28"/>
        </w:rPr>
        <w:t xml:space="preserve">в </w:t>
      </w:r>
      <w:r w:rsidR="00EA4FB5">
        <w:rPr>
          <w:rFonts w:ascii="Times New Roman" w:hAnsi="Times New Roman" w:cs="Times New Roman"/>
          <w:sz w:val="28"/>
          <w:szCs w:val="28"/>
        </w:rPr>
        <w:t xml:space="preserve">соответствии с Федеральным </w:t>
      </w:r>
      <w:hyperlink r:id="rId8" w:history="1">
        <w:r w:rsidR="00EA4FB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EA4FB5">
        <w:rPr>
          <w:rFonts w:ascii="Times New Roman" w:hAnsi="Times New Roman" w:cs="Times New Roman"/>
          <w:sz w:val="28"/>
          <w:szCs w:val="28"/>
        </w:rPr>
        <w:t xml:space="preserve">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законом от 06 октября 2003 года № 131-ФЗ «Об общих принципах организации местного самоуправления в Российской Федерации», Бюджетным </w:t>
      </w:r>
      <w:hyperlink r:id="rId9" w:history="1">
        <w:r w:rsidR="00EA4FB5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="00EA4FB5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другими федеральными законами и иными нормативными правовы</w:t>
      </w:r>
      <w:r w:rsidR="007E35CC">
        <w:rPr>
          <w:rFonts w:ascii="Times New Roman" w:hAnsi="Times New Roman" w:cs="Times New Roman"/>
          <w:sz w:val="28"/>
          <w:szCs w:val="28"/>
        </w:rPr>
        <w:t>ми актами Российской Федерации</w:t>
      </w:r>
      <w:r w:rsidR="00EA4FB5">
        <w:rPr>
          <w:rFonts w:ascii="Times New Roman" w:hAnsi="Times New Roman" w:cs="Times New Roman"/>
          <w:sz w:val="28"/>
          <w:szCs w:val="28"/>
        </w:rPr>
        <w:t xml:space="preserve"> определяет порядок организации и деятельности Контрольно-счетной палаты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3607B8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C67988">
        <w:rPr>
          <w:rFonts w:ascii="Times New Roman" w:hAnsi="Times New Roman" w:cs="Times New Roman"/>
          <w:sz w:val="28"/>
          <w:szCs w:val="28"/>
        </w:rPr>
        <w:t xml:space="preserve"> (далее – Контрольно-счетная палата)</w:t>
      </w:r>
      <w:r w:rsidR="00EA4FB5">
        <w:rPr>
          <w:rFonts w:ascii="Times New Roman" w:hAnsi="Times New Roman" w:cs="Times New Roman"/>
          <w:sz w:val="28"/>
          <w:szCs w:val="28"/>
        </w:rPr>
        <w:t>.</w:t>
      </w:r>
    </w:p>
    <w:p w:rsidR="00206733" w:rsidRDefault="00206733" w:rsidP="00206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BE2" w:rsidRPr="00206733" w:rsidRDefault="00206733" w:rsidP="00206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786B" w:rsidRPr="00EA4FB5">
        <w:rPr>
          <w:rFonts w:ascii="Times New Roman" w:hAnsi="Times New Roman" w:cs="Times New Roman"/>
          <w:b/>
          <w:sz w:val="28"/>
          <w:szCs w:val="28"/>
        </w:rPr>
        <w:t>Статья 1. Статус Контрольно-счетно</w:t>
      </w:r>
      <w:r w:rsidR="00EA4FB5" w:rsidRPr="00EA4FB5">
        <w:rPr>
          <w:rFonts w:ascii="Times New Roman" w:hAnsi="Times New Roman" w:cs="Times New Roman"/>
          <w:b/>
          <w:sz w:val="28"/>
          <w:szCs w:val="28"/>
        </w:rPr>
        <w:t xml:space="preserve">й палаты </w:t>
      </w:r>
    </w:p>
    <w:p w:rsidR="005D786B" w:rsidRPr="00150BE2" w:rsidRDefault="005D786B" w:rsidP="00150BE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>1. Контрольно-</w:t>
      </w:r>
      <w:r w:rsidR="00E10035">
        <w:rPr>
          <w:rFonts w:ascii="Times New Roman" w:hAnsi="Times New Roman" w:cs="Times New Roman"/>
          <w:sz w:val="28"/>
          <w:szCs w:val="28"/>
        </w:rPr>
        <w:t xml:space="preserve">счетная палата </w:t>
      </w:r>
      <w:r w:rsidRPr="00822214">
        <w:rPr>
          <w:rFonts w:ascii="Times New Roman" w:hAnsi="Times New Roman" w:cs="Times New Roman"/>
          <w:sz w:val="28"/>
          <w:szCs w:val="28"/>
        </w:rPr>
        <w:t>является постоянно действующим органом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2214">
        <w:rPr>
          <w:rFonts w:ascii="Times New Roman" w:hAnsi="Times New Roman" w:cs="Times New Roman"/>
          <w:sz w:val="28"/>
          <w:szCs w:val="28"/>
        </w:rPr>
        <w:t xml:space="preserve"> образуется </w:t>
      </w:r>
      <w:r w:rsidR="00A84580">
        <w:rPr>
          <w:rFonts w:ascii="Times New Roman" w:hAnsi="Times New Roman" w:cs="Times New Roman"/>
          <w:sz w:val="28"/>
          <w:szCs w:val="28"/>
        </w:rPr>
        <w:t xml:space="preserve">Думой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A84580">
        <w:rPr>
          <w:rFonts w:ascii="Times New Roman" w:hAnsi="Times New Roman" w:cs="Times New Roman"/>
          <w:sz w:val="28"/>
          <w:szCs w:val="28"/>
        </w:rPr>
        <w:t xml:space="preserve"> </w:t>
      </w:r>
      <w:r w:rsidRPr="00822214">
        <w:rPr>
          <w:rFonts w:ascii="Times New Roman" w:hAnsi="Times New Roman" w:cs="Times New Roman"/>
          <w:sz w:val="28"/>
          <w:szCs w:val="28"/>
        </w:rPr>
        <w:t>и е</w:t>
      </w:r>
      <w:r w:rsidR="00A84580">
        <w:rPr>
          <w:rFonts w:ascii="Times New Roman" w:hAnsi="Times New Roman" w:cs="Times New Roman"/>
          <w:sz w:val="28"/>
          <w:szCs w:val="28"/>
        </w:rPr>
        <w:t>й</w:t>
      </w:r>
      <w:r w:rsidRPr="00822214">
        <w:rPr>
          <w:rFonts w:ascii="Times New Roman" w:hAnsi="Times New Roman" w:cs="Times New Roman"/>
          <w:sz w:val="28"/>
          <w:szCs w:val="28"/>
        </w:rPr>
        <w:t xml:space="preserve"> подотчет</w:t>
      </w:r>
      <w:r w:rsidR="00A84580">
        <w:rPr>
          <w:rFonts w:ascii="Times New Roman" w:hAnsi="Times New Roman" w:cs="Times New Roman"/>
          <w:sz w:val="28"/>
          <w:szCs w:val="28"/>
        </w:rPr>
        <w:t>на</w:t>
      </w:r>
      <w:r w:rsidRPr="00822214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2214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2.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2214">
        <w:rPr>
          <w:rFonts w:ascii="Times New Roman" w:hAnsi="Times New Roman" w:cs="Times New Roman"/>
          <w:sz w:val="28"/>
          <w:szCs w:val="28"/>
        </w:rPr>
        <w:t xml:space="preserve"> обладает организационной и функциональной независимостью и осуществляет свою деятельность самостоятельно.</w:t>
      </w:r>
    </w:p>
    <w:p w:rsidR="005D786B" w:rsidRPr="00822214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>3. Деятельность Контрольно-</w:t>
      </w:r>
      <w:r>
        <w:rPr>
          <w:rFonts w:ascii="Times New Roman" w:hAnsi="Times New Roman" w:cs="Times New Roman"/>
          <w:sz w:val="28"/>
          <w:szCs w:val="28"/>
        </w:rPr>
        <w:t>счетн</w:t>
      </w:r>
      <w:r w:rsidR="00F61AAC">
        <w:rPr>
          <w:rFonts w:ascii="Times New Roman" w:hAnsi="Times New Roman" w:cs="Times New Roman"/>
          <w:sz w:val="28"/>
          <w:szCs w:val="28"/>
        </w:rPr>
        <w:t>ой палаты</w:t>
      </w:r>
      <w:r w:rsidRPr="00822214">
        <w:rPr>
          <w:rFonts w:ascii="Times New Roman" w:hAnsi="Times New Roman" w:cs="Times New Roman"/>
          <w:sz w:val="28"/>
          <w:szCs w:val="28"/>
        </w:rPr>
        <w:t xml:space="preserve"> не может быть приостановлена, в том числе в связи досрочным прекращением полномочий</w:t>
      </w:r>
      <w:r w:rsidR="00CE2144">
        <w:rPr>
          <w:rFonts w:ascii="Times New Roman" w:hAnsi="Times New Roman" w:cs="Times New Roman"/>
          <w:sz w:val="28"/>
          <w:szCs w:val="28"/>
        </w:rPr>
        <w:t xml:space="preserve"> Думы Пожарского муницип</w:t>
      </w:r>
      <w:r w:rsidR="007E35CC">
        <w:rPr>
          <w:rFonts w:ascii="Times New Roman" w:hAnsi="Times New Roman" w:cs="Times New Roman"/>
          <w:sz w:val="28"/>
          <w:szCs w:val="28"/>
        </w:rPr>
        <w:t>ального округа</w:t>
      </w:r>
      <w:r w:rsidRPr="00822214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4. </w:t>
      </w:r>
      <w:r w:rsidR="00F61AAC"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r w:rsidRPr="00824C5A">
        <w:rPr>
          <w:rFonts w:ascii="Times New Roman" w:hAnsi="Times New Roman" w:cs="Times New Roman"/>
          <w:sz w:val="28"/>
          <w:szCs w:val="28"/>
        </w:rPr>
        <w:t>является органом местного самоуправления</w:t>
      </w:r>
      <w:r w:rsidR="00CE2144">
        <w:rPr>
          <w:rFonts w:ascii="Times New Roman" w:hAnsi="Times New Roman" w:cs="Times New Roman"/>
          <w:sz w:val="28"/>
          <w:szCs w:val="28"/>
        </w:rPr>
        <w:t>,</w:t>
      </w:r>
      <w:r w:rsidRPr="00824C5A">
        <w:rPr>
          <w:rFonts w:ascii="Times New Roman" w:hAnsi="Times New Roman" w:cs="Times New Roman"/>
          <w:sz w:val="28"/>
          <w:szCs w:val="28"/>
        </w:rPr>
        <w:t xml:space="preserve"> имеет гербовую печать и бланки со своим наименованием и с </w:t>
      </w:r>
      <w:r w:rsidRPr="00824C5A">
        <w:rPr>
          <w:rFonts w:ascii="Times New Roman" w:hAnsi="Times New Roman" w:cs="Times New Roman"/>
          <w:sz w:val="28"/>
          <w:szCs w:val="28"/>
        </w:rPr>
        <w:lastRenderedPageBreak/>
        <w:t>изображением герба</w:t>
      </w:r>
      <w:r w:rsidR="00CE2144">
        <w:rPr>
          <w:rFonts w:ascii="Times New Roman" w:hAnsi="Times New Roman" w:cs="Times New Roman"/>
          <w:sz w:val="28"/>
          <w:szCs w:val="28"/>
        </w:rPr>
        <w:t xml:space="preserve">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16032D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5. </w:t>
      </w:r>
      <w:r w:rsidR="00C3566E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обладает правами юридического лица</w:t>
      </w:r>
      <w:r w:rsidR="0016032D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6.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обладает правом правотворческой инициативы по вопросам своей деятельности.</w:t>
      </w:r>
    </w:p>
    <w:p w:rsidR="005D786B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7.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16032D" w:rsidRPr="00824C5A" w:rsidRDefault="0016032D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50BE2" w:rsidRPr="00824C5A" w:rsidRDefault="005D786B" w:rsidP="005D786B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Статья 2. Правовые основы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5D786B" w:rsidRDefault="00F61AAC" w:rsidP="004462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="005D786B" w:rsidRPr="00824C5A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на основе </w:t>
      </w:r>
      <w:hyperlink r:id="rId10" w:history="1">
        <w:r w:rsidR="005D786B" w:rsidRPr="00824C5A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="005D786B" w:rsidRPr="00824C5A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законодательства Российской Федерации, законов и иных нормативных правовых актов</w:t>
      </w:r>
      <w:r w:rsidR="00614C03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5D786B" w:rsidRPr="00824C5A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4A6087">
          <w:rPr>
            <w:rFonts w:ascii="Times New Roman" w:hAnsi="Times New Roman" w:cs="Times New Roman"/>
            <w:sz w:val="28"/>
            <w:szCs w:val="28"/>
          </w:rPr>
          <w:t>У</w:t>
        </w:r>
        <w:r w:rsidR="005D786B" w:rsidRPr="00824C5A">
          <w:rPr>
            <w:rFonts w:ascii="Times New Roman" w:hAnsi="Times New Roman" w:cs="Times New Roman"/>
            <w:sz w:val="28"/>
            <w:szCs w:val="28"/>
          </w:rPr>
          <w:t>става</w:t>
        </w:r>
      </w:hyperlink>
      <w:r w:rsidR="004462FA">
        <w:rPr>
          <w:rFonts w:ascii="Times New Roman" w:hAnsi="Times New Roman" w:cs="Times New Roman"/>
          <w:sz w:val="28"/>
          <w:szCs w:val="28"/>
        </w:rPr>
        <w:t xml:space="preserve">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5D786B" w:rsidRPr="00824C5A">
        <w:rPr>
          <w:rFonts w:ascii="Times New Roman" w:hAnsi="Times New Roman" w:cs="Times New Roman"/>
          <w:sz w:val="28"/>
          <w:szCs w:val="28"/>
        </w:rPr>
        <w:t>, настоящего Положения и иных муниципальных правовых актов.</w:t>
      </w:r>
    </w:p>
    <w:p w:rsidR="00A84580" w:rsidRPr="00824C5A" w:rsidRDefault="00A84580" w:rsidP="004462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824C5A" w:rsidRDefault="005D786B" w:rsidP="005D786B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Статья 3. Принципы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A84580" w:rsidRDefault="005D786B" w:rsidP="00A845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основывается на принципах законности, объективности, эффективности, независимости, открытости и гласности.</w:t>
      </w:r>
    </w:p>
    <w:p w:rsidR="00A84580" w:rsidRDefault="00A84580" w:rsidP="00A845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A84580" w:rsidRDefault="005D786B" w:rsidP="00A8458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580">
        <w:rPr>
          <w:rFonts w:ascii="Times New Roman" w:hAnsi="Times New Roman" w:cs="Times New Roman"/>
          <w:b/>
          <w:sz w:val="28"/>
          <w:szCs w:val="28"/>
        </w:rPr>
        <w:t xml:space="preserve">Статья 4. Состав </w:t>
      </w:r>
      <w:r w:rsidR="004A6087" w:rsidRPr="00A84580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образуется в составе председателя, заместителя председателя, аудиторов и аппарата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Председатель, заместитель председателя и аудиторы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замещают муниципальные должности.</w:t>
      </w:r>
    </w:p>
    <w:p w:rsidR="005D786B" w:rsidRPr="00824C5A" w:rsidRDefault="005D786B" w:rsidP="005D78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3. Срок полномочий председателя, заместителя председателя и аудиторов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445C11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составляет</w:t>
      </w:r>
      <w:r w:rsidR="00445C11">
        <w:rPr>
          <w:rFonts w:ascii="Times New Roman" w:hAnsi="Times New Roman" w:cs="Times New Roman"/>
          <w:sz w:val="28"/>
          <w:szCs w:val="28"/>
        </w:rPr>
        <w:t xml:space="preserve"> </w:t>
      </w:r>
      <w:r w:rsidRPr="007E35CC">
        <w:rPr>
          <w:rFonts w:ascii="Times New Roman" w:hAnsi="Times New Roman" w:cs="Times New Roman"/>
          <w:sz w:val="28"/>
          <w:szCs w:val="28"/>
        </w:rPr>
        <w:t>6 лет.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4. В состав аппарата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входят инспекторы и иные штатные работники. На инспекторов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возлагаются обязанности по организации и непосредственному проведению внешнего муниципального финансового контроля.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5. Права, обязанности и ответственность работников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определяются Федеральным законом</w:t>
      </w:r>
      <w:r w:rsidR="00445C11">
        <w:rPr>
          <w:rFonts w:ascii="Times New Roman" w:hAnsi="Times New Roman" w:cs="Times New Roman"/>
          <w:sz w:val="28"/>
          <w:szCs w:val="28"/>
        </w:rPr>
        <w:t xml:space="preserve"> от 07 февраля </w:t>
      </w:r>
      <w:r w:rsidRPr="00824C5A">
        <w:rPr>
          <w:rFonts w:ascii="Times New Roman" w:hAnsi="Times New Roman" w:cs="Times New Roman"/>
          <w:sz w:val="28"/>
          <w:szCs w:val="28"/>
        </w:rPr>
        <w:t xml:space="preserve">2011 </w:t>
      </w:r>
      <w:r w:rsidR="00445C1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824C5A">
        <w:rPr>
          <w:rFonts w:ascii="Times New Roman" w:hAnsi="Times New Roman" w:cs="Times New Roman"/>
          <w:sz w:val="28"/>
          <w:szCs w:val="28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 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6. Штатная численность </w:t>
      </w:r>
      <w:r w:rsidR="00C3566E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445C1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824C5A">
        <w:rPr>
          <w:rFonts w:ascii="Times New Roman" w:hAnsi="Times New Roman" w:cs="Times New Roman"/>
          <w:sz w:val="28"/>
          <w:szCs w:val="28"/>
        </w:rPr>
        <w:t xml:space="preserve">правовым актом </w:t>
      </w:r>
      <w:r w:rsidR="00445C11">
        <w:rPr>
          <w:rFonts w:ascii="Times New Roman" w:hAnsi="Times New Roman" w:cs="Times New Roman"/>
          <w:sz w:val="28"/>
          <w:szCs w:val="28"/>
        </w:rPr>
        <w:t xml:space="preserve">Думы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445C11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по представлению председателя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с учетом необходимости выполнения возложенных законодательством полномочий, обеспечения организационной и функциональной независимости. </w:t>
      </w:r>
    </w:p>
    <w:p w:rsidR="005D786B" w:rsidRPr="00824C5A" w:rsidRDefault="005D786B" w:rsidP="00360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02">
        <w:rPr>
          <w:rFonts w:ascii="Times New Roman" w:hAnsi="Times New Roman" w:cs="Times New Roman"/>
          <w:sz w:val="28"/>
          <w:szCs w:val="28"/>
        </w:rPr>
        <w:t xml:space="preserve">7. Структура и штатное расписание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D14E02">
        <w:rPr>
          <w:rFonts w:ascii="Times New Roman" w:hAnsi="Times New Roman" w:cs="Times New Roman"/>
          <w:sz w:val="28"/>
          <w:szCs w:val="28"/>
        </w:rPr>
        <w:t xml:space="preserve"> утверждаются председателем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D14E02">
        <w:rPr>
          <w:rFonts w:ascii="Times New Roman" w:hAnsi="Times New Roman" w:cs="Times New Roman"/>
          <w:sz w:val="28"/>
          <w:szCs w:val="28"/>
        </w:rPr>
        <w:t xml:space="preserve">, исходя из </w:t>
      </w:r>
      <w:r w:rsidRPr="00D14E02">
        <w:rPr>
          <w:rFonts w:ascii="Times New Roman" w:hAnsi="Times New Roman" w:cs="Times New Roman"/>
          <w:sz w:val="28"/>
          <w:szCs w:val="28"/>
        </w:rPr>
        <w:lastRenderedPageBreak/>
        <w:t xml:space="preserve">возложенных на </w:t>
      </w:r>
      <w:r w:rsidR="001C4BC9">
        <w:rPr>
          <w:rFonts w:ascii="Times New Roman" w:hAnsi="Times New Roman" w:cs="Times New Roman"/>
          <w:sz w:val="28"/>
          <w:szCs w:val="28"/>
        </w:rPr>
        <w:t>Контрольно-счетную палату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D906F4" w:rsidRDefault="00D906F4" w:rsidP="005D786B">
      <w:pPr>
        <w:pStyle w:val="ConsPlusTitle"/>
        <w:spacing w:before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D786B" w:rsidRPr="00824C5A" w:rsidRDefault="00206733" w:rsidP="005D786B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D786B" w:rsidRPr="00824C5A">
        <w:rPr>
          <w:rFonts w:ascii="Times New Roman" w:hAnsi="Times New Roman" w:cs="Times New Roman"/>
          <w:sz w:val="28"/>
          <w:szCs w:val="28"/>
        </w:rPr>
        <w:t xml:space="preserve">татья 5. Порядок назначения на должность и освобождения от должности председателя, заместителя председателя, аудитора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Председатель, заместитель председателя и аудиторы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назначаются на должность</w:t>
      </w:r>
      <w:r w:rsidR="00D906F4">
        <w:rPr>
          <w:rFonts w:ascii="Times New Roman" w:hAnsi="Times New Roman" w:cs="Times New Roman"/>
          <w:sz w:val="28"/>
          <w:szCs w:val="28"/>
        </w:rPr>
        <w:t xml:space="preserve"> Думой По</w:t>
      </w:r>
      <w:r w:rsidR="007E35CC">
        <w:rPr>
          <w:rFonts w:ascii="Times New Roman" w:hAnsi="Times New Roman" w:cs="Times New Roman"/>
          <w:sz w:val="28"/>
          <w:szCs w:val="28"/>
        </w:rPr>
        <w:t>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1"/>
      <w:bookmarkEnd w:id="1"/>
      <w:r w:rsidRPr="00824C5A">
        <w:rPr>
          <w:rFonts w:ascii="Times New Roman" w:hAnsi="Times New Roman" w:cs="Times New Roman"/>
          <w:sz w:val="28"/>
          <w:szCs w:val="28"/>
        </w:rPr>
        <w:t xml:space="preserve">2. Предложения о кандидатурах на должность председателя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вносятся в</w:t>
      </w:r>
      <w:r w:rsidR="00D906F4">
        <w:rPr>
          <w:rFonts w:ascii="Times New Roman" w:hAnsi="Times New Roman" w:cs="Times New Roman"/>
          <w:sz w:val="28"/>
          <w:szCs w:val="28"/>
        </w:rPr>
        <w:t xml:space="preserve"> Думу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: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1) председателем</w:t>
      </w:r>
      <w:r w:rsidR="007B403A">
        <w:rPr>
          <w:rFonts w:ascii="Times New Roman" w:hAnsi="Times New Roman" w:cs="Times New Roman"/>
          <w:sz w:val="28"/>
          <w:szCs w:val="28"/>
        </w:rPr>
        <w:t xml:space="preserve"> Думы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2) депутатами </w:t>
      </w:r>
      <w:r w:rsidR="007B403A">
        <w:rPr>
          <w:rFonts w:ascii="Times New Roman" w:hAnsi="Times New Roman" w:cs="Times New Roman"/>
          <w:sz w:val="28"/>
          <w:szCs w:val="28"/>
        </w:rPr>
        <w:t>Думы Пожарского муници</w:t>
      </w:r>
      <w:r w:rsidR="007E35CC">
        <w:rPr>
          <w:rFonts w:ascii="Times New Roman" w:hAnsi="Times New Roman" w:cs="Times New Roman"/>
          <w:sz w:val="28"/>
          <w:szCs w:val="28"/>
        </w:rPr>
        <w:t>пального округа</w:t>
      </w:r>
      <w:r w:rsidR="007B403A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- не менее одной трети от установленного числа депутатов</w:t>
      </w:r>
      <w:r w:rsidR="007B403A">
        <w:rPr>
          <w:rFonts w:ascii="Times New Roman" w:hAnsi="Times New Roman" w:cs="Times New Roman"/>
          <w:sz w:val="28"/>
          <w:szCs w:val="28"/>
        </w:rPr>
        <w:t xml:space="preserve"> Думы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3) главой</w:t>
      </w:r>
      <w:r w:rsidR="007B403A">
        <w:rPr>
          <w:rFonts w:ascii="Times New Roman" w:hAnsi="Times New Roman" w:cs="Times New Roman"/>
          <w:sz w:val="28"/>
          <w:szCs w:val="28"/>
        </w:rPr>
        <w:t xml:space="preserve">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3. Кандидатуры на должность председателя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представляются в </w:t>
      </w:r>
      <w:r w:rsidR="007B403A">
        <w:rPr>
          <w:rFonts w:ascii="Times New Roman" w:hAnsi="Times New Roman" w:cs="Times New Roman"/>
          <w:sz w:val="28"/>
          <w:szCs w:val="28"/>
        </w:rPr>
        <w:t>Думу Пожарского</w:t>
      </w:r>
      <w:r w:rsidR="007E35C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7B403A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субъектами, перечисленными в </w:t>
      </w:r>
      <w:hyperlink w:anchor="P91" w:history="1">
        <w:r w:rsidRPr="00824C5A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Pr="00824C5A">
        <w:rPr>
          <w:rFonts w:ascii="Times New Roman" w:hAnsi="Times New Roman" w:cs="Times New Roman"/>
          <w:sz w:val="28"/>
          <w:szCs w:val="28"/>
        </w:rPr>
        <w:t xml:space="preserve"> настоящей статьи, не позднее чем за два месяца до</w:t>
      </w:r>
      <w:r w:rsidR="007B403A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истечения полномочий действующего председателя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86B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4. Кандидатуры на должность заместителя председателя, аудиторов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вносятся в </w:t>
      </w:r>
      <w:r w:rsidR="007B403A">
        <w:rPr>
          <w:rFonts w:ascii="Times New Roman" w:hAnsi="Times New Roman" w:cs="Times New Roman"/>
          <w:sz w:val="28"/>
          <w:szCs w:val="28"/>
        </w:rPr>
        <w:t xml:space="preserve">Думу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7B403A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Default="005D786B" w:rsidP="005D78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5. Порядок рассмотрения кандидатур на должности председателя, заместителя председателя и аудиторов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устанавливается нормативным </w:t>
      </w:r>
      <w:r w:rsidR="007B403A">
        <w:rPr>
          <w:rFonts w:ascii="Times New Roman" w:hAnsi="Times New Roman" w:cs="Times New Roman"/>
          <w:sz w:val="28"/>
          <w:szCs w:val="28"/>
        </w:rPr>
        <w:t xml:space="preserve">правовым актом Думы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206733" w:rsidRPr="00824C5A" w:rsidRDefault="00206733" w:rsidP="005D78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824C5A" w:rsidRDefault="005D786B" w:rsidP="005D786B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Статья 6. Требования к кандидатурам на должность председателя, заместителя председателя и аудитора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На должность председателя, заместителя председателя и аудитора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назначаются граждане Российской Федерации, соответствующие следующим квалификационным требованиям: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4"/>
      <w:bookmarkEnd w:id="2"/>
      <w:r w:rsidRPr="00824C5A">
        <w:rPr>
          <w:rFonts w:ascii="Times New Roman" w:hAnsi="Times New Roman" w:cs="Times New Roman"/>
          <w:sz w:val="28"/>
          <w:szCs w:val="28"/>
        </w:rPr>
        <w:t>1) наличие высшего образования;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</w:t>
      </w:r>
      <w:r w:rsidR="003B0E26">
        <w:rPr>
          <w:rFonts w:ascii="Times New Roman" w:hAnsi="Times New Roman" w:cs="Times New Roman"/>
          <w:sz w:val="28"/>
          <w:szCs w:val="28"/>
        </w:rPr>
        <w:t xml:space="preserve">Устава, </w:t>
      </w:r>
      <w:r w:rsidRPr="00824C5A">
        <w:rPr>
          <w:rFonts w:ascii="Times New Roman" w:hAnsi="Times New Roman" w:cs="Times New Roman"/>
          <w:sz w:val="28"/>
          <w:szCs w:val="28"/>
        </w:rPr>
        <w:t xml:space="preserve">законов </w:t>
      </w:r>
      <w:r w:rsidR="003B0E26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824C5A">
        <w:rPr>
          <w:rFonts w:ascii="Times New Roman" w:hAnsi="Times New Roman" w:cs="Times New Roman"/>
          <w:sz w:val="28"/>
          <w:szCs w:val="28"/>
        </w:rPr>
        <w:t>и ин</w:t>
      </w:r>
      <w:r w:rsidR="003B0E26">
        <w:rPr>
          <w:rFonts w:ascii="Times New Roman" w:hAnsi="Times New Roman" w:cs="Times New Roman"/>
          <w:sz w:val="28"/>
          <w:szCs w:val="28"/>
        </w:rPr>
        <w:t>ых нормативных правовых актов, У</w:t>
      </w:r>
      <w:r w:rsidRPr="00824C5A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3B0E26">
        <w:rPr>
          <w:rFonts w:ascii="Times New Roman" w:hAnsi="Times New Roman" w:cs="Times New Roman"/>
          <w:sz w:val="28"/>
          <w:szCs w:val="28"/>
        </w:rPr>
        <w:t>Пожарского муници</w:t>
      </w:r>
      <w:r w:rsidR="007E35CC">
        <w:rPr>
          <w:rFonts w:ascii="Times New Roman" w:hAnsi="Times New Roman" w:cs="Times New Roman"/>
          <w:sz w:val="28"/>
          <w:szCs w:val="28"/>
        </w:rPr>
        <w:t>пального округа</w:t>
      </w:r>
      <w:r w:rsidR="003B0E26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</w:t>
      </w:r>
      <w:r w:rsidRPr="00824C5A">
        <w:rPr>
          <w:rFonts w:ascii="Times New Roman" w:hAnsi="Times New Roman" w:cs="Times New Roman"/>
          <w:sz w:val="28"/>
          <w:szCs w:val="28"/>
        </w:rPr>
        <w:lastRenderedPageBreak/>
        <w:t>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</w:t>
      </w:r>
      <w:r w:rsidR="00AF722B">
        <w:rPr>
          <w:rFonts w:ascii="Times New Roman" w:hAnsi="Times New Roman" w:cs="Times New Roman"/>
          <w:sz w:val="28"/>
          <w:szCs w:val="28"/>
        </w:rPr>
        <w:t xml:space="preserve">разований, утвержденных Счетной палатой Российской Федерации </w:t>
      </w:r>
      <w:r w:rsidR="00AF722B">
        <w:rPr>
          <w:rFonts w:ascii="Times New Roman" w:hAnsi="Times New Roman" w:cs="Times New Roman"/>
          <w:sz w:val="24"/>
          <w:szCs w:val="24"/>
        </w:rPr>
        <w:t>(в редакции № 85-НПА от 24.01.2023г.)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02">
        <w:rPr>
          <w:rFonts w:ascii="Times New Roman" w:hAnsi="Times New Roman" w:cs="Times New Roman"/>
          <w:sz w:val="28"/>
          <w:szCs w:val="28"/>
        </w:rPr>
        <w:t>2. Гражданин Российской Федерации не может быть назначен на должность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председателя, заместителя председателя или аудитора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"/>
      <w:bookmarkEnd w:id="3"/>
      <w:r w:rsidRPr="00824C5A">
        <w:rPr>
          <w:rFonts w:ascii="Times New Roman" w:hAnsi="Times New Roman" w:cs="Times New Roman"/>
          <w:sz w:val="28"/>
          <w:szCs w:val="28"/>
        </w:rPr>
        <w:t>1) наличия у него неснятой или непогашенной судимости;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2) признания его недееспособным или ограниченно дееспособным решением суда, вступившим в законную силу;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AF722B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</w:t>
      </w:r>
    </w:p>
    <w:p w:rsidR="005D786B" w:rsidRPr="00824C5A" w:rsidRDefault="00AF722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наличие оснований, предусмотренных частью 3 настоящей статьи </w:t>
      </w:r>
      <w:r>
        <w:rPr>
          <w:rFonts w:ascii="Times New Roman" w:hAnsi="Times New Roman" w:cs="Times New Roman"/>
          <w:sz w:val="24"/>
          <w:szCs w:val="24"/>
        </w:rPr>
        <w:t>(введен №85-НПА от 24.01.2023г.)</w:t>
      </w:r>
      <w:r w:rsidR="005D786B"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24C5A">
        <w:rPr>
          <w:rFonts w:ascii="Times New Roman" w:hAnsi="Times New Roman" w:cs="Times New Roman"/>
          <w:sz w:val="28"/>
          <w:szCs w:val="28"/>
        </w:rPr>
        <w:t xml:space="preserve">. Председатель, заместитель председателя, аудиторы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</w:t>
      </w:r>
      <w:r w:rsidR="003B0E26">
        <w:rPr>
          <w:rFonts w:ascii="Times New Roman" w:hAnsi="Times New Roman" w:cs="Times New Roman"/>
          <w:sz w:val="28"/>
          <w:szCs w:val="28"/>
        </w:rPr>
        <w:t xml:space="preserve"> Пожарского муницип</w:t>
      </w:r>
      <w:r w:rsidR="007E35CC">
        <w:rPr>
          <w:rFonts w:ascii="Times New Roman" w:hAnsi="Times New Roman" w:cs="Times New Roman"/>
          <w:sz w:val="28"/>
          <w:szCs w:val="28"/>
        </w:rPr>
        <w:t>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 председателем</w:t>
      </w:r>
      <w:r w:rsidR="003B0E26">
        <w:rPr>
          <w:rFonts w:ascii="Times New Roman" w:hAnsi="Times New Roman" w:cs="Times New Roman"/>
          <w:sz w:val="28"/>
          <w:szCs w:val="28"/>
        </w:rPr>
        <w:t xml:space="preserve"> Думы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 руководителями судебных и правоохранительных органов, расположенных на территории</w:t>
      </w:r>
      <w:r w:rsidR="003B0E26">
        <w:rPr>
          <w:rFonts w:ascii="Times New Roman" w:hAnsi="Times New Roman" w:cs="Times New Roman"/>
          <w:sz w:val="28"/>
          <w:szCs w:val="28"/>
        </w:rPr>
        <w:t xml:space="preserve">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24C5A">
        <w:rPr>
          <w:rFonts w:ascii="Times New Roman" w:hAnsi="Times New Roman" w:cs="Times New Roman"/>
          <w:sz w:val="28"/>
          <w:szCs w:val="28"/>
        </w:rPr>
        <w:t xml:space="preserve">. Председатель, заместитель председателя и аудиторы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не могут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24C5A">
        <w:rPr>
          <w:rFonts w:ascii="Times New Roman" w:hAnsi="Times New Roman" w:cs="Times New Roman"/>
          <w:sz w:val="28"/>
          <w:szCs w:val="28"/>
        </w:rPr>
        <w:t xml:space="preserve">. Председатель, заместитель председателя и аудиторы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</w:t>
      </w:r>
      <w:r w:rsidR="003B0E26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>, муниципальными нормативными правовыми актами.</w:t>
      </w:r>
    </w:p>
    <w:p w:rsidR="0055129C" w:rsidRDefault="0055129C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7. Гарантии статуса должностных лиц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 xml:space="preserve">Контрольно-счетной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lastRenderedPageBreak/>
        <w:t>палаты</w:t>
      </w:r>
    </w:p>
    <w:p w:rsidR="00797FDD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1. Председатель, заместитель председателя, аудиторы и инспекторы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являются должностными лицами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Воздействие в какой-либо форме на должностных лиц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</w:t>
      </w:r>
      <w:r w:rsidR="0013159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3. Должностные лица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4. Должностные лица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обладают гарантиями профессиональной независимости.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8"/>
      <w:bookmarkEnd w:id="4"/>
      <w:r w:rsidRPr="00824C5A">
        <w:rPr>
          <w:rFonts w:ascii="Times New Roman" w:hAnsi="Times New Roman" w:cs="Times New Roman"/>
          <w:sz w:val="28"/>
          <w:szCs w:val="28"/>
        </w:rPr>
        <w:t xml:space="preserve">5. Председатель, заместитель председателя, аудитор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досрочно освобожда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24C5A">
        <w:rPr>
          <w:rFonts w:ascii="Times New Roman" w:hAnsi="Times New Roman" w:cs="Times New Roman"/>
          <w:sz w:val="28"/>
          <w:szCs w:val="28"/>
        </w:rPr>
        <w:t xml:space="preserve">тся от должности на основании решения </w:t>
      </w:r>
      <w:r w:rsidR="00131599">
        <w:rPr>
          <w:rFonts w:ascii="Times New Roman" w:hAnsi="Times New Roman" w:cs="Times New Roman"/>
          <w:sz w:val="28"/>
          <w:szCs w:val="28"/>
        </w:rPr>
        <w:t xml:space="preserve">Думы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131599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по следующим основаниям: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1) вступления в законную силу обвинительного приговора суда в отношении них;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2) признания их недееспособными или ограниченно дееспособными вступившим в законную силу решением суда;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4) подачи письменного заявления об отставке;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</w:t>
      </w:r>
      <w:r w:rsidR="00131599">
        <w:rPr>
          <w:rFonts w:ascii="Times New Roman" w:hAnsi="Times New Roman" w:cs="Times New Roman"/>
          <w:sz w:val="28"/>
          <w:szCs w:val="28"/>
        </w:rPr>
        <w:t xml:space="preserve">2/3 </w:t>
      </w:r>
      <w:r w:rsidRPr="00824C5A">
        <w:rPr>
          <w:rFonts w:ascii="Times New Roman" w:hAnsi="Times New Roman" w:cs="Times New Roman"/>
          <w:sz w:val="28"/>
          <w:szCs w:val="28"/>
        </w:rPr>
        <w:t>от установленного числа депутатов</w:t>
      </w:r>
      <w:r w:rsidR="00131599">
        <w:rPr>
          <w:rFonts w:ascii="Times New Roman" w:hAnsi="Times New Roman" w:cs="Times New Roman"/>
          <w:sz w:val="28"/>
          <w:szCs w:val="28"/>
        </w:rPr>
        <w:t xml:space="preserve"> Думы Пож</w:t>
      </w:r>
      <w:r w:rsidR="007E35CC">
        <w:rPr>
          <w:rFonts w:ascii="Times New Roman" w:hAnsi="Times New Roman" w:cs="Times New Roman"/>
          <w:sz w:val="28"/>
          <w:szCs w:val="28"/>
        </w:rPr>
        <w:t>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6) достижения установленного нормативным правовым актом </w:t>
      </w:r>
      <w:r w:rsidR="00131599">
        <w:rPr>
          <w:rFonts w:ascii="Times New Roman" w:hAnsi="Times New Roman" w:cs="Times New Roman"/>
          <w:sz w:val="28"/>
          <w:szCs w:val="28"/>
        </w:rPr>
        <w:t xml:space="preserve">Думы Пожарского муниципального района </w:t>
      </w:r>
      <w:r w:rsidRPr="00824C5A">
        <w:rPr>
          <w:rFonts w:ascii="Times New Roman" w:hAnsi="Times New Roman" w:cs="Times New Roman"/>
          <w:sz w:val="28"/>
          <w:szCs w:val="28"/>
        </w:rPr>
        <w:t>в соответствии с федеральным законом предельного возраста пребывания в должности;</w:t>
      </w:r>
    </w:p>
    <w:p w:rsidR="00742D7F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7) выявления обстоятельств, предусмотренных </w:t>
      </w:r>
      <w:hyperlink w:anchor="P124" w:history="1">
        <w:r w:rsidRPr="00824C5A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824C5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2" w:history="1">
        <w:r w:rsidRPr="00824C5A">
          <w:rPr>
            <w:rFonts w:ascii="Times New Roman" w:hAnsi="Times New Roman" w:cs="Times New Roman"/>
            <w:sz w:val="28"/>
            <w:szCs w:val="28"/>
          </w:rPr>
          <w:t>3 статьи 6</w:t>
        </w:r>
      </w:hyperlink>
      <w:r w:rsidRPr="00824C5A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742D7F">
        <w:rPr>
          <w:rFonts w:ascii="Times New Roman" w:hAnsi="Times New Roman" w:cs="Times New Roman"/>
          <w:sz w:val="28"/>
          <w:szCs w:val="28"/>
        </w:rPr>
        <w:t>;</w:t>
      </w:r>
    </w:p>
    <w:p w:rsidR="00206733" w:rsidRDefault="00742D7F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</w:t>
      </w:r>
      <w:r>
        <w:rPr>
          <w:rFonts w:ascii="Times New Roman" w:hAnsi="Times New Roman" w:cs="Times New Roman"/>
          <w:sz w:val="24"/>
          <w:szCs w:val="24"/>
        </w:rPr>
        <w:t>(введен № 85-НПА от 24.01.2023г.)</w:t>
      </w:r>
      <w:r w:rsidR="005D786B" w:rsidRPr="00824C5A">
        <w:rPr>
          <w:rFonts w:ascii="Times New Roman" w:hAnsi="Times New Roman" w:cs="Times New Roman"/>
          <w:sz w:val="28"/>
          <w:szCs w:val="28"/>
        </w:rPr>
        <w:t>.</w:t>
      </w:r>
    </w:p>
    <w:p w:rsidR="00206733" w:rsidRP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86B" w:rsidRP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>Ст</w:t>
      </w:r>
      <w:r w:rsidR="005D786B" w:rsidRPr="00206733">
        <w:rPr>
          <w:rFonts w:ascii="Times New Roman" w:hAnsi="Times New Roman" w:cs="Times New Roman"/>
          <w:b/>
          <w:sz w:val="28"/>
          <w:szCs w:val="28"/>
        </w:rPr>
        <w:t xml:space="preserve">атья 8. Полномочия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осуществляет следующие полномочия:</w:t>
      </w:r>
    </w:p>
    <w:p w:rsidR="005D786B" w:rsidRPr="00824C5A" w:rsidRDefault="005D786B" w:rsidP="0053679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местного бюджета;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5) оценка эффективности формирования муниципальной собственности, управления   и   распоряжения   такой   собственностью и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 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7) экспертиза проектов муниципальных правовых актов в части, касающейся расходных обязательств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8) анализ и мониторинг бюджетного процесса в</w:t>
      </w:r>
      <w:r w:rsidR="007E35CC">
        <w:rPr>
          <w:rFonts w:ascii="Times New Roman" w:hAnsi="Times New Roman" w:cs="Times New Roman"/>
          <w:sz w:val="28"/>
          <w:szCs w:val="28"/>
        </w:rPr>
        <w:t xml:space="preserve"> Пожарском муниципальном округе</w:t>
      </w:r>
      <w:r w:rsidRPr="00824C5A">
        <w:rPr>
          <w:rFonts w:ascii="Times New Roman" w:hAnsi="Times New Roman" w:cs="Times New Roman"/>
          <w:sz w:val="28"/>
          <w:szCs w:val="28"/>
        </w:rPr>
        <w:t>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9) проведение оперативного анализа   исполнения   и   контроля   за организацией исполнения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местного бюджета в текущем финансовом году,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</w:t>
      </w:r>
      <w:r w:rsidR="00E647A4">
        <w:rPr>
          <w:rFonts w:ascii="Times New Roman" w:hAnsi="Times New Roman" w:cs="Times New Roman"/>
          <w:sz w:val="28"/>
          <w:szCs w:val="28"/>
        </w:rPr>
        <w:t xml:space="preserve">Думу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и главе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lastRenderedPageBreak/>
        <w:t>10) осуществление контроля за состоянием муниципального внутреннего и внешнего долга;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11) оценка реализуемости, рисков и результатов достижения целей социально-экономического развития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 предусмотренных документами стратегического планирования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в пределах компетенции </w:t>
      </w:r>
      <w:r w:rsidR="00C3566E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5D786B" w:rsidRPr="00824C5A" w:rsidRDefault="005D786B" w:rsidP="00B81E1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13) иные полномочия в сфере внешнего муниципального финансового</w:t>
      </w:r>
      <w:r w:rsidR="00B81E18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контроля, установленные федеральными законами, законами</w:t>
      </w:r>
      <w:r w:rsidR="00E647A4">
        <w:rPr>
          <w:rFonts w:ascii="Times New Roman" w:hAnsi="Times New Roman" w:cs="Times New Roman"/>
          <w:sz w:val="28"/>
          <w:szCs w:val="28"/>
        </w:rPr>
        <w:t xml:space="preserve"> Приморского края, У</w:t>
      </w:r>
      <w:r w:rsidRPr="00824C5A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E647A4">
        <w:rPr>
          <w:rFonts w:ascii="Times New Roman" w:hAnsi="Times New Roman" w:cs="Times New Roman"/>
          <w:sz w:val="28"/>
          <w:szCs w:val="28"/>
        </w:rPr>
        <w:t>П</w:t>
      </w:r>
      <w:r w:rsidR="007E35CC">
        <w:rPr>
          <w:rFonts w:ascii="Times New Roman" w:hAnsi="Times New Roman" w:cs="Times New Roman"/>
          <w:sz w:val="28"/>
          <w:szCs w:val="28"/>
        </w:rPr>
        <w:t>ожарского муниципального округа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и нормативными правовыми актами</w:t>
      </w:r>
      <w:r w:rsidR="00E647A4">
        <w:rPr>
          <w:rFonts w:ascii="Times New Roman" w:hAnsi="Times New Roman" w:cs="Times New Roman"/>
          <w:sz w:val="28"/>
          <w:szCs w:val="28"/>
        </w:rPr>
        <w:t xml:space="preserve"> Думы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095C07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Внешний </w:t>
      </w:r>
      <w:r w:rsidR="005D786B" w:rsidRPr="00824C5A">
        <w:rPr>
          <w:rFonts w:ascii="Times New Roman" w:hAnsi="Times New Roman" w:cs="Times New Roman"/>
          <w:sz w:val="28"/>
          <w:szCs w:val="28"/>
        </w:rPr>
        <w:t>муниципальный финансовый контроль о</w:t>
      </w:r>
      <w:r w:rsidR="00E647A4">
        <w:rPr>
          <w:rFonts w:ascii="Times New Roman" w:hAnsi="Times New Roman" w:cs="Times New Roman"/>
          <w:sz w:val="28"/>
          <w:szCs w:val="28"/>
        </w:rPr>
        <w:t>существляется Контрольно-счетной палатой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 редакции № 85-НПА от 24.01.2023г.)</w:t>
      </w:r>
      <w:r w:rsidR="005D786B" w:rsidRPr="00824C5A">
        <w:rPr>
          <w:rFonts w:ascii="Times New Roman" w:hAnsi="Times New Roman" w:cs="Times New Roman"/>
          <w:sz w:val="28"/>
          <w:szCs w:val="28"/>
        </w:rPr>
        <w:t>: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1) в отношении органов местного самоуправления и муниципальных органов, муниципальных учреждений и унитарных предприятий </w:t>
      </w:r>
      <w:r w:rsidR="00E647A4"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Pr="00824C5A">
        <w:rPr>
          <w:rFonts w:ascii="Times New Roman" w:hAnsi="Times New Roman" w:cs="Times New Roman"/>
          <w:sz w:val="28"/>
          <w:szCs w:val="28"/>
        </w:rPr>
        <w:t>муниципального</w:t>
      </w:r>
      <w:r w:rsidR="007E35CC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24C5A">
        <w:rPr>
          <w:rFonts w:ascii="Times New Roman" w:hAnsi="Times New Roman" w:cs="Times New Roman"/>
          <w:sz w:val="28"/>
          <w:szCs w:val="28"/>
        </w:rPr>
        <w:t>, а также иных организаций, если они используют имущество, находящееся в муниципальной собственности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:rsidR="00206733" w:rsidRPr="00206733" w:rsidRDefault="00206733" w:rsidP="00206733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9. Формы осуществления </w:t>
      </w:r>
      <w:r w:rsidR="00E647A4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палатой</w:t>
      </w:r>
      <w:r w:rsidRPr="00206733">
        <w:rPr>
          <w:rFonts w:ascii="Times New Roman" w:hAnsi="Times New Roman" w:cs="Times New Roman"/>
          <w:b/>
          <w:sz w:val="28"/>
          <w:szCs w:val="28"/>
        </w:rPr>
        <w:t xml:space="preserve"> внешнего муниципального финансового контроля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Внешний муниципальный финансовый контроль осуществляется </w:t>
      </w:r>
      <w:r w:rsidR="00E647A4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 форме контрольных или экспертно-аналитических мероприятий.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При проведении контрольного мероприятия </w:t>
      </w:r>
      <w:r w:rsidR="00E647A4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824C5A">
        <w:rPr>
          <w:rFonts w:ascii="Times New Roman" w:hAnsi="Times New Roman" w:cs="Times New Roman"/>
          <w:sz w:val="28"/>
          <w:szCs w:val="28"/>
        </w:rPr>
        <w:t xml:space="preserve">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</w:t>
      </w:r>
      <w:r w:rsidR="00E647A4">
        <w:rPr>
          <w:rFonts w:ascii="Times New Roman" w:hAnsi="Times New Roman" w:cs="Times New Roman"/>
          <w:sz w:val="28"/>
          <w:szCs w:val="28"/>
        </w:rPr>
        <w:t>й палатой</w:t>
      </w:r>
      <w:r w:rsidRPr="00824C5A">
        <w:rPr>
          <w:rFonts w:ascii="Times New Roman" w:hAnsi="Times New Roman" w:cs="Times New Roman"/>
          <w:sz w:val="28"/>
          <w:szCs w:val="28"/>
        </w:rPr>
        <w:t xml:space="preserve"> составляется отчет.</w:t>
      </w:r>
    </w:p>
    <w:p w:rsid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3. При проведении экспертно-аналитического мероприятия </w:t>
      </w:r>
      <w:r w:rsidR="00E647A4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824C5A">
        <w:rPr>
          <w:rFonts w:ascii="Times New Roman" w:hAnsi="Times New Roman" w:cs="Times New Roman"/>
          <w:sz w:val="28"/>
          <w:szCs w:val="28"/>
        </w:rPr>
        <w:t xml:space="preserve"> составляются отчет или заключение.</w:t>
      </w:r>
    </w:p>
    <w:p w:rsid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>Статья 10. Стандарты внешнего муниципального финансового контроля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при осуществлении внешнего муниципального финансового контроля руководствуется </w:t>
      </w:r>
      <w:hyperlink r:id="rId12" w:history="1">
        <w:r w:rsidRPr="00824C5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824C5A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Федерации, законодательством</w:t>
      </w:r>
      <w:r w:rsidR="00E647A4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>, нормативными правовыми актами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="007E35C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 а также стандартами внешнего муниципального финансового контроля.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Стандарты внешнего муниципального финансового контроля для проведения контрольных и экспертно-аналитических мероприятий утверждаются </w:t>
      </w:r>
      <w:r w:rsidR="00E647A4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 соответствии с общими требованиями, утвержденными Счетной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палатой Российской Федерации.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lastRenderedPageBreak/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4. Стандарты внешнего муниципального финансового контроля, утверждаемые </w:t>
      </w:r>
      <w:r w:rsidR="00E647A4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824C5A">
        <w:rPr>
          <w:rFonts w:ascii="Times New Roman" w:hAnsi="Times New Roman" w:cs="Times New Roman"/>
          <w:sz w:val="28"/>
          <w:szCs w:val="28"/>
        </w:rPr>
        <w:t>, не могут противоречить законодательству Российской Федерации и законодательству</w:t>
      </w:r>
      <w:r w:rsidR="00E647A4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206733" w:rsidRDefault="00206733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11. Планирование деятельности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на основе планов, которые разрабатываются и утверждаются 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24C5A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Планирование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осуществляется с учетом результатов контрольных и экспертно-аналитических мероприятий, а также на основании поручений</w:t>
      </w:r>
      <w:r w:rsidR="00E647A4">
        <w:rPr>
          <w:rFonts w:ascii="Times New Roman" w:hAnsi="Times New Roman" w:cs="Times New Roman"/>
          <w:sz w:val="28"/>
          <w:szCs w:val="28"/>
        </w:rPr>
        <w:t xml:space="preserve"> Думы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 предложений главы</w:t>
      </w:r>
      <w:r w:rsidR="00E647A4">
        <w:rPr>
          <w:rFonts w:ascii="Times New Roman" w:hAnsi="Times New Roman" w:cs="Times New Roman"/>
          <w:sz w:val="28"/>
          <w:szCs w:val="28"/>
        </w:rPr>
        <w:t xml:space="preserve">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3. Поручения</w:t>
      </w:r>
      <w:r w:rsidR="00C82013">
        <w:rPr>
          <w:rFonts w:ascii="Times New Roman" w:hAnsi="Times New Roman" w:cs="Times New Roman"/>
          <w:sz w:val="28"/>
          <w:szCs w:val="28"/>
        </w:rPr>
        <w:t xml:space="preserve"> Д</w:t>
      </w:r>
      <w:r w:rsidR="00934128">
        <w:rPr>
          <w:rFonts w:ascii="Times New Roman" w:hAnsi="Times New Roman" w:cs="Times New Roman"/>
          <w:sz w:val="28"/>
          <w:szCs w:val="28"/>
        </w:rPr>
        <w:t>умы 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 предложения главы</w:t>
      </w:r>
      <w:r w:rsidR="00C82013">
        <w:rPr>
          <w:rFonts w:ascii="Times New Roman" w:hAnsi="Times New Roman" w:cs="Times New Roman"/>
          <w:sz w:val="28"/>
          <w:szCs w:val="28"/>
        </w:rPr>
        <w:t xml:space="preserve">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направленные в </w:t>
      </w:r>
      <w:r w:rsidR="00C82013">
        <w:rPr>
          <w:rFonts w:ascii="Times New Roman" w:hAnsi="Times New Roman" w:cs="Times New Roman"/>
          <w:sz w:val="28"/>
          <w:szCs w:val="28"/>
        </w:rPr>
        <w:t xml:space="preserve">Контрольно-счетную палату </w:t>
      </w:r>
      <w:r w:rsidRPr="00824C5A">
        <w:rPr>
          <w:rFonts w:ascii="Times New Roman" w:hAnsi="Times New Roman" w:cs="Times New Roman"/>
          <w:sz w:val="28"/>
          <w:szCs w:val="28"/>
        </w:rPr>
        <w:t>в соответствии с Порядком включения в планы деятельности контрольно-счетных органов поручений</w:t>
      </w:r>
      <w:r w:rsidR="00C82013">
        <w:rPr>
          <w:rFonts w:ascii="Times New Roman" w:hAnsi="Times New Roman" w:cs="Times New Roman"/>
          <w:sz w:val="28"/>
          <w:szCs w:val="28"/>
        </w:rPr>
        <w:t xml:space="preserve"> Думы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 главы</w:t>
      </w:r>
      <w:r w:rsidR="00C82013">
        <w:rPr>
          <w:rFonts w:ascii="Times New Roman" w:hAnsi="Times New Roman" w:cs="Times New Roman"/>
          <w:sz w:val="28"/>
          <w:szCs w:val="28"/>
        </w:rPr>
        <w:t xml:space="preserve"> Пожарского муницип</w:t>
      </w:r>
      <w:r w:rsidR="00934128">
        <w:rPr>
          <w:rFonts w:ascii="Times New Roman" w:hAnsi="Times New Roman" w:cs="Times New Roman"/>
          <w:sz w:val="28"/>
          <w:szCs w:val="28"/>
        </w:rPr>
        <w:t>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 установленных нормативными правовыми актами</w:t>
      </w:r>
      <w:r w:rsidR="00C82013">
        <w:rPr>
          <w:rFonts w:ascii="Times New Roman" w:hAnsi="Times New Roman" w:cs="Times New Roman"/>
          <w:sz w:val="28"/>
          <w:szCs w:val="28"/>
        </w:rPr>
        <w:t xml:space="preserve"> Думы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>,</w:t>
      </w:r>
      <w:r w:rsidR="00C82013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подлежат обязательному включению в план работы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на предстоящий год.</w:t>
      </w:r>
    </w:p>
    <w:p w:rsid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4. Предложения</w:t>
      </w:r>
      <w:r w:rsidR="00C82013">
        <w:rPr>
          <w:rFonts w:ascii="Times New Roman" w:hAnsi="Times New Roman" w:cs="Times New Roman"/>
          <w:sz w:val="28"/>
          <w:szCs w:val="28"/>
        </w:rPr>
        <w:t xml:space="preserve"> Думы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предложения главы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C82013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по внесению изменений в план работы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рассматриваются в десятидневный срок со дня поступления.</w:t>
      </w:r>
    </w:p>
    <w:p w:rsid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12. Регламент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Содержание направлений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, распределение обязанностей между заместителем председателя и аудиторами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порядок ведения делопроизводства, подготовки и проведения контрольных и экспертно-аналитических мероприятий и иные вопросы внутренней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определяются Регламентом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13. Обязательность исполнения требований должностных лиц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Требования и запросы должностных лиц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, связанные с осуществлением ими своих должностных полномочий, установленных законодательством Российской Федерации, </w:t>
      </w:r>
      <w:r w:rsidR="00021171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>, нормативными правовыми актами</w:t>
      </w:r>
      <w:r w:rsidR="00021171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</w:t>
      </w:r>
      <w:r w:rsidRPr="00824C5A">
        <w:rPr>
          <w:rFonts w:ascii="Times New Roman" w:hAnsi="Times New Roman" w:cs="Times New Roman"/>
          <w:sz w:val="28"/>
          <w:szCs w:val="28"/>
        </w:rPr>
        <w:t xml:space="preserve">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- </w:t>
      </w:r>
      <w:r w:rsidRPr="00824C5A">
        <w:rPr>
          <w:rFonts w:ascii="Times New Roman" w:hAnsi="Times New Roman" w:cs="Times New Roman"/>
          <w:sz w:val="28"/>
          <w:szCs w:val="28"/>
        </w:rPr>
        <w:lastRenderedPageBreak/>
        <w:t>проверяемые органы и организации).</w:t>
      </w:r>
    </w:p>
    <w:p w:rsid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Неисполнение законных требований и запросов должностных лиц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</w:t>
      </w:r>
      <w:r w:rsidR="00786613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254CBA" w:rsidRDefault="00254CBA" w:rsidP="00206733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14. Полномочия председателя, заместителя председателя и аудиторов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  <w:r w:rsidRPr="00206733">
        <w:rPr>
          <w:rFonts w:ascii="Times New Roman" w:hAnsi="Times New Roman" w:cs="Times New Roman"/>
          <w:b/>
          <w:sz w:val="28"/>
          <w:szCs w:val="28"/>
        </w:rPr>
        <w:t xml:space="preserve"> по организации деятельности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1.</w:t>
      </w:r>
      <w:r w:rsidRPr="00824C5A">
        <w:rPr>
          <w:rFonts w:ascii="Times New Roman" w:hAnsi="Times New Roman" w:cs="Times New Roman"/>
          <w:sz w:val="28"/>
          <w:szCs w:val="28"/>
        </w:rPr>
        <w:tab/>
        <w:t xml:space="preserve">Председатель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: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1) осуществляет общее руководство деятельностью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2) утверждает Регламент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3) утверждает планы работы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и изменения к ним;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4) утверждает годовой отчет о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5) утверждает стандарты внешнего муниципального финансового контроля; 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6) утверждает результаты контрольных и экспертно-аналитических мероприятий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; подписывает представления и предписания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7) может являться руководителем контрольных и экспертно-аналитических мероприятий;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8) представляет </w:t>
      </w:r>
      <w:r w:rsidR="00F83BC2">
        <w:rPr>
          <w:rFonts w:ascii="Times New Roman" w:hAnsi="Times New Roman" w:cs="Times New Roman"/>
          <w:sz w:val="28"/>
          <w:szCs w:val="28"/>
        </w:rPr>
        <w:t xml:space="preserve">Думе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F83BC2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и главе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F83BC2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ежегодный отчет о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, результатах</w:t>
      </w:r>
      <w:r w:rsidR="00ED7E8F">
        <w:rPr>
          <w:rFonts w:ascii="Times New Roman" w:hAnsi="Times New Roman" w:cs="Times New Roman"/>
          <w:sz w:val="28"/>
          <w:szCs w:val="28"/>
        </w:rPr>
        <w:t>,</w:t>
      </w:r>
      <w:r w:rsidR="00F83BC2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проведенных контрольных и экспертно-аналитических мероприятий;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9) представляет </w:t>
      </w:r>
      <w:r w:rsidR="00F83BC2">
        <w:rPr>
          <w:rFonts w:ascii="Times New Roman" w:hAnsi="Times New Roman" w:cs="Times New Roman"/>
          <w:sz w:val="28"/>
          <w:szCs w:val="28"/>
        </w:rPr>
        <w:t>Контрольно-счетную палату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 отношениях с государственными органами   Российской    Федерации, государственными    органами    </w:t>
      </w:r>
      <w:r w:rsidR="00F83BC2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824C5A">
        <w:rPr>
          <w:rFonts w:ascii="Times New Roman" w:hAnsi="Times New Roman" w:cs="Times New Roman"/>
          <w:sz w:val="28"/>
          <w:szCs w:val="28"/>
        </w:rPr>
        <w:t>и   органами   местного   самоуправления;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10) утверждает   положения о структурных подразделениях и должностные инструкции работников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11) осуществляет полномочия нанимателя работников аппарата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12) издает правовые акты (приказы, распоряжения) по вопросам организации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Заместитель председателя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: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1) в отсутствии председателя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выполняет его обязанности; 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2) может являться руководителем контрольных и экспертно-аналитических мероприятий;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3) выполняет иные должностные обязанности в соответствии с Регламентом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3. Аудиторы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возглавляют направления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могут являться руководителями </w:t>
      </w:r>
      <w:r w:rsidRPr="00824C5A">
        <w:rPr>
          <w:rFonts w:ascii="Times New Roman" w:hAnsi="Times New Roman" w:cs="Times New Roman"/>
          <w:sz w:val="28"/>
          <w:szCs w:val="28"/>
        </w:rPr>
        <w:lastRenderedPageBreak/>
        <w:t>контрольных и экспертно-аналитических мероприятий.</w:t>
      </w:r>
    </w:p>
    <w:p w:rsid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15. Права, обязанности и ответственность должностных лиц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Должностные лица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при осуществлении возложенных на них должностных полномочий имеют право:</w:t>
      </w:r>
    </w:p>
    <w:p w:rsidR="00254CBA" w:rsidRPr="00824C5A" w:rsidRDefault="00254CBA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82"/>
      <w:bookmarkEnd w:id="5"/>
      <w:r w:rsidRPr="00824C5A">
        <w:rPr>
          <w:rFonts w:ascii="Times New Roman" w:hAnsi="Times New Roman" w:cs="Times New Roman"/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управления государственными внебюджетными фондами, органов государственной власти и государственных органов</w:t>
      </w:r>
      <w:r w:rsidR="00F83BC2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>, органов местного самоуправления и муниципальных органов, организаций;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8) знакомиться с технической документацией к электронным базам </w:t>
      </w:r>
      <w:r w:rsidRPr="00824C5A">
        <w:rPr>
          <w:rFonts w:ascii="Times New Roman" w:hAnsi="Times New Roman" w:cs="Times New Roman"/>
          <w:sz w:val="28"/>
          <w:szCs w:val="28"/>
        </w:rPr>
        <w:lastRenderedPageBreak/>
        <w:t>данных;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9) составлять протоколы об административных правонарушениях, если такое право предусмотрено законодательством Российской Федерации, законодательством </w:t>
      </w:r>
      <w:r w:rsidR="004177A5">
        <w:rPr>
          <w:rFonts w:ascii="Times New Roman" w:hAnsi="Times New Roman" w:cs="Times New Roman"/>
          <w:sz w:val="28"/>
          <w:szCs w:val="28"/>
        </w:rPr>
        <w:t>Приморского края.</w:t>
      </w:r>
    </w:p>
    <w:p w:rsidR="005D786B" w:rsidRPr="00824C5A" w:rsidRDefault="005D786B" w:rsidP="00B8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Должностные лица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 случае опечатывания касс, кассовых и служебных помещений, складов и архивов, изъятия</w:t>
      </w:r>
      <w:r w:rsidR="00B81E18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документов и материалов в случае, предусмотренном </w:t>
      </w:r>
      <w:hyperlink w:anchor="P282" w:history="1">
        <w:r w:rsidRPr="00824C5A">
          <w:rPr>
            <w:rFonts w:ascii="Times New Roman" w:hAnsi="Times New Roman" w:cs="Times New Roman"/>
            <w:sz w:val="28"/>
            <w:szCs w:val="28"/>
          </w:rPr>
          <w:t>пунктом 2 части 1</w:t>
        </w:r>
      </w:hyperlink>
      <w:r w:rsidRPr="00824C5A">
        <w:rPr>
          <w:rFonts w:ascii="Times New Roman" w:hAnsi="Times New Roman" w:cs="Times New Roman"/>
          <w:sz w:val="28"/>
          <w:szCs w:val="28"/>
        </w:rPr>
        <w:t xml:space="preserve"> настоящей статьи, должны незамедлительно (в течение 24 часов) уведомить об этом председателя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законом</w:t>
      </w:r>
      <w:r w:rsidR="004177A5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3. Должностные лица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4. Должностные лица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объективно и достоверно отражать их результаты в соответствующих актах, отчетах и заключениях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5.  Должностные  лица 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9338AE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обязаны соблюдать ограничения, запреты, исполнять обязанности, которые установлены Федеральным законом от 25 </w:t>
      </w:r>
      <w:r w:rsidR="009338AE">
        <w:rPr>
          <w:rFonts w:ascii="Times New Roman" w:hAnsi="Times New Roman" w:cs="Times New Roman"/>
          <w:sz w:val="28"/>
          <w:szCs w:val="28"/>
        </w:rPr>
        <w:t>декабря 2008 года №</w:t>
      </w:r>
      <w:r w:rsidRPr="00824C5A">
        <w:rPr>
          <w:rFonts w:ascii="Times New Roman" w:hAnsi="Times New Roman" w:cs="Times New Roman"/>
          <w:sz w:val="28"/>
          <w:szCs w:val="28"/>
        </w:rPr>
        <w:t xml:space="preserve"> 273-ФЗ «О противодействии коррупции», Федеральным </w:t>
      </w:r>
      <w:r w:rsidR="009338AE">
        <w:rPr>
          <w:rFonts w:ascii="Times New Roman" w:hAnsi="Times New Roman" w:cs="Times New Roman"/>
          <w:sz w:val="28"/>
          <w:szCs w:val="28"/>
        </w:rPr>
        <w:t>законом от 3 декабря 2012 года №</w:t>
      </w:r>
      <w:r w:rsidRPr="00824C5A">
        <w:rPr>
          <w:rFonts w:ascii="Times New Roman" w:hAnsi="Times New Roman" w:cs="Times New Roman"/>
          <w:sz w:val="28"/>
          <w:szCs w:val="28"/>
        </w:rPr>
        <w:t xml:space="preserve"> 230-ФЗ «О контроле за соответствием расходов лиц, замещающих государственные должности, и иных лиц их доходам», Федераль</w:t>
      </w:r>
      <w:r w:rsidR="009338AE">
        <w:rPr>
          <w:rFonts w:ascii="Times New Roman" w:hAnsi="Times New Roman" w:cs="Times New Roman"/>
          <w:sz w:val="28"/>
          <w:szCs w:val="28"/>
        </w:rPr>
        <w:t>ным законом от 7 мая 2013 года №</w:t>
      </w:r>
      <w:r w:rsidRPr="00824C5A">
        <w:rPr>
          <w:rFonts w:ascii="Times New Roman" w:hAnsi="Times New Roman" w:cs="Times New Roman"/>
          <w:sz w:val="28"/>
          <w:szCs w:val="28"/>
        </w:rPr>
        <w:t xml:space="preserve">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6. Должностные лица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законодательством Российской Федерации за достоверность и объективность результатов</w:t>
      </w:r>
      <w:r w:rsidR="001616A1">
        <w:rPr>
          <w:rFonts w:ascii="Times New Roman" w:hAnsi="Times New Roman" w:cs="Times New Roman"/>
          <w:sz w:val="28"/>
          <w:szCs w:val="28"/>
        </w:rPr>
        <w:t>,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7. Председатель, заместитель председателя, аудиторы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вправе участвовать в заседаниях</w:t>
      </w:r>
      <w:r w:rsidR="00D534AE">
        <w:rPr>
          <w:rFonts w:ascii="Times New Roman" w:hAnsi="Times New Roman" w:cs="Times New Roman"/>
          <w:sz w:val="28"/>
          <w:szCs w:val="28"/>
        </w:rPr>
        <w:t xml:space="preserve"> Думы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D534AE">
        <w:rPr>
          <w:rFonts w:ascii="Times New Roman" w:hAnsi="Times New Roman" w:cs="Times New Roman"/>
          <w:sz w:val="28"/>
          <w:szCs w:val="28"/>
        </w:rPr>
        <w:t>, ее</w:t>
      </w:r>
      <w:r w:rsidRPr="00824C5A">
        <w:rPr>
          <w:rFonts w:ascii="Times New Roman" w:hAnsi="Times New Roman" w:cs="Times New Roman"/>
          <w:sz w:val="28"/>
          <w:szCs w:val="28"/>
        </w:rPr>
        <w:t xml:space="preserve"> комитетов, комиссий и рабочих групп, заседаниях администрации</w:t>
      </w:r>
      <w:r w:rsidR="00D534AE">
        <w:rPr>
          <w:rFonts w:ascii="Times New Roman" w:hAnsi="Times New Roman" w:cs="Times New Roman"/>
          <w:sz w:val="28"/>
          <w:szCs w:val="28"/>
        </w:rPr>
        <w:t xml:space="preserve">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 xml:space="preserve">, </w:t>
      </w:r>
      <w:r w:rsidR="00D534AE">
        <w:rPr>
          <w:rFonts w:ascii="Times New Roman" w:hAnsi="Times New Roman" w:cs="Times New Roman"/>
          <w:sz w:val="28"/>
          <w:szCs w:val="28"/>
        </w:rPr>
        <w:t>функциональных (территориальных) органов</w:t>
      </w:r>
      <w:r w:rsidRPr="00824C5A">
        <w:rPr>
          <w:rFonts w:ascii="Times New Roman" w:hAnsi="Times New Roman" w:cs="Times New Roman"/>
          <w:sz w:val="28"/>
          <w:szCs w:val="28"/>
        </w:rPr>
        <w:t>, координационных и совещательных органов при главе</w:t>
      </w:r>
      <w:r w:rsidR="00D534AE">
        <w:rPr>
          <w:rFonts w:ascii="Times New Roman" w:hAnsi="Times New Roman" w:cs="Times New Roman"/>
          <w:sz w:val="28"/>
          <w:szCs w:val="28"/>
        </w:rPr>
        <w:t xml:space="preserve">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915D8B">
        <w:rPr>
          <w:rFonts w:ascii="Times New Roman" w:hAnsi="Times New Roman" w:cs="Times New Roman"/>
          <w:sz w:val="28"/>
          <w:szCs w:val="28"/>
        </w:rPr>
        <w:t xml:space="preserve"> </w:t>
      </w:r>
      <w:r w:rsidR="00915D8B">
        <w:rPr>
          <w:rFonts w:ascii="Times New Roman" w:hAnsi="Times New Roman" w:cs="Times New Roman"/>
          <w:sz w:val="24"/>
          <w:szCs w:val="24"/>
        </w:rPr>
        <w:t>(в редакции № 85-НПА от 24.01.2023г.)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BF093F" w:rsidRDefault="00BF093F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>Статья 16. Представление информации Контрольно-счетно</w:t>
      </w:r>
      <w:r w:rsidR="00D534AE" w:rsidRPr="00206733">
        <w:rPr>
          <w:rFonts w:ascii="Times New Roman" w:hAnsi="Times New Roman" w:cs="Times New Roman"/>
          <w:b/>
          <w:sz w:val="28"/>
          <w:szCs w:val="28"/>
        </w:rPr>
        <w:t>й палате</w:t>
      </w:r>
    </w:p>
    <w:p w:rsidR="005D786B" w:rsidRPr="00824C5A" w:rsidRDefault="005D786B" w:rsidP="00B8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Органы местного самоуправления и муниципальные органы, </w:t>
      </w:r>
      <w:r w:rsidRPr="00824C5A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организации, в отношении которых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их должностные лица, а также</w:t>
      </w:r>
      <w:r w:rsidR="00B81E18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территориальные органы федеральных органов исполнительной власти и их структурные подразделения в установленные законами </w:t>
      </w:r>
      <w:r w:rsidR="00D534AE">
        <w:rPr>
          <w:rFonts w:ascii="Times New Roman" w:hAnsi="Times New Roman" w:cs="Times New Roman"/>
          <w:sz w:val="28"/>
          <w:szCs w:val="28"/>
        </w:rPr>
        <w:t>Приморского края сроки обязаны представлять в Контрольно-счетную</w:t>
      </w:r>
      <w:r w:rsidRPr="00824C5A">
        <w:rPr>
          <w:rFonts w:ascii="Times New Roman" w:hAnsi="Times New Roman" w:cs="Times New Roman"/>
          <w:sz w:val="28"/>
          <w:szCs w:val="28"/>
        </w:rPr>
        <w:t xml:space="preserve"> </w:t>
      </w:r>
      <w:r w:rsidR="00D534AE">
        <w:rPr>
          <w:rFonts w:ascii="Times New Roman" w:hAnsi="Times New Roman" w:cs="Times New Roman"/>
          <w:sz w:val="28"/>
          <w:szCs w:val="28"/>
        </w:rPr>
        <w:t>палату по ее</w:t>
      </w:r>
      <w:r w:rsidRPr="00824C5A">
        <w:rPr>
          <w:rFonts w:ascii="Times New Roman" w:hAnsi="Times New Roman" w:cs="Times New Roman"/>
          <w:sz w:val="28"/>
          <w:szCs w:val="28"/>
        </w:rPr>
        <w:t xml:space="preserve"> запросам информацию, документы и материалы, необходимые для проведения контрольных и экспертно-аналитических мероприятий.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Порядок направления </w:t>
      </w:r>
      <w:r w:rsidR="00E647A4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824C5A">
        <w:rPr>
          <w:rFonts w:ascii="Times New Roman" w:hAnsi="Times New Roman" w:cs="Times New Roman"/>
          <w:sz w:val="28"/>
          <w:szCs w:val="28"/>
        </w:rPr>
        <w:t xml:space="preserve"> запросов о предоставлении определяется Регламентом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3. При </w:t>
      </w:r>
      <w:r w:rsidR="00D534AE">
        <w:rPr>
          <w:rFonts w:ascii="Times New Roman" w:hAnsi="Times New Roman" w:cs="Times New Roman"/>
          <w:sz w:val="28"/>
          <w:szCs w:val="28"/>
        </w:rPr>
        <w:t>осуществлении Контрольно-счетной</w:t>
      </w:r>
      <w:r w:rsidRPr="00824C5A">
        <w:rPr>
          <w:rFonts w:ascii="Times New Roman" w:hAnsi="Times New Roman" w:cs="Times New Roman"/>
          <w:sz w:val="28"/>
          <w:szCs w:val="28"/>
        </w:rPr>
        <w:t xml:space="preserve"> </w:t>
      </w:r>
      <w:r w:rsidR="00D534AE">
        <w:rPr>
          <w:rFonts w:ascii="Times New Roman" w:hAnsi="Times New Roman" w:cs="Times New Roman"/>
          <w:sz w:val="28"/>
          <w:szCs w:val="28"/>
        </w:rPr>
        <w:t xml:space="preserve">палатой </w:t>
      </w:r>
      <w:r w:rsidRPr="00824C5A">
        <w:rPr>
          <w:rFonts w:ascii="Times New Roman" w:hAnsi="Times New Roman" w:cs="Times New Roman"/>
          <w:sz w:val="28"/>
          <w:szCs w:val="28"/>
        </w:rPr>
        <w:t xml:space="preserve">мероприятий внешнего муниципального финансового контроля проверяемые органы и организации должны обеспечить должностным лицам </w:t>
      </w:r>
      <w:r w:rsidR="00C3566E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возможность ознакомления с управленческой и иной отчетностью и документацией, документами, связанными с формированием и исполнением бюджета</w:t>
      </w:r>
      <w:r w:rsidR="00934128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использованием муниципальной собственности, муниципальными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 осуществления </w:t>
      </w:r>
      <w:r w:rsidR="00E647A4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824C5A">
        <w:rPr>
          <w:rFonts w:ascii="Times New Roman" w:hAnsi="Times New Roman" w:cs="Times New Roman"/>
          <w:sz w:val="28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Руководители проверяемых органов и организаций обязаны создавать необходимые условия для работы должностных лиц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обеспечивать соответствующих должностных лиц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5D786B" w:rsidRPr="00824C5A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24C5A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D534AE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D534AE">
        <w:rPr>
          <w:rFonts w:ascii="Times New Roman" w:hAnsi="Times New Roman" w:cs="Times New Roman"/>
          <w:sz w:val="28"/>
          <w:szCs w:val="28"/>
        </w:rPr>
        <w:t>Контрольно-счетную палату</w:t>
      </w:r>
      <w:r w:rsidRPr="00824C5A">
        <w:rPr>
          <w:rFonts w:ascii="Times New Roman" w:hAnsi="Times New Roman" w:cs="Times New Roman"/>
          <w:sz w:val="28"/>
          <w:szCs w:val="28"/>
        </w:rPr>
        <w:t xml:space="preserve"> бюджетную отчетность, финансовую отчетность, утвержденную сводную бюджетную роспись бюджета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D534AE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в порядке и сроки, установленные муниципальными правовыми актами.</w:t>
      </w:r>
    </w:p>
    <w:p w:rsidR="005D786B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24C5A">
        <w:rPr>
          <w:rFonts w:ascii="Times New Roman" w:hAnsi="Times New Roman" w:cs="Times New Roman"/>
          <w:sz w:val="28"/>
          <w:szCs w:val="28"/>
        </w:rPr>
        <w:t>. Непредставление или несвоевременное предста</w:t>
      </w:r>
      <w:r w:rsidR="00D534AE">
        <w:rPr>
          <w:rFonts w:ascii="Times New Roman" w:hAnsi="Times New Roman" w:cs="Times New Roman"/>
          <w:sz w:val="28"/>
          <w:szCs w:val="28"/>
        </w:rPr>
        <w:t>вление Контрольно-счетной палате по ее</w:t>
      </w:r>
      <w:r w:rsidRPr="00824C5A">
        <w:rPr>
          <w:rFonts w:ascii="Times New Roman" w:hAnsi="Times New Roman" w:cs="Times New Roman"/>
          <w:sz w:val="28"/>
          <w:szCs w:val="28"/>
        </w:rPr>
        <w:t xml:space="preserve">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</w:t>
      </w:r>
      <w:r w:rsidR="00D534A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14E02">
        <w:rPr>
          <w:rFonts w:ascii="Times New Roman" w:hAnsi="Times New Roman" w:cs="Times New Roman"/>
          <w:sz w:val="28"/>
          <w:szCs w:val="28"/>
        </w:rPr>
        <w:t>. При осуществлении внешнего муниципального финансов</w:t>
      </w:r>
      <w:r w:rsidR="00D534AE">
        <w:rPr>
          <w:rFonts w:ascii="Times New Roman" w:hAnsi="Times New Roman" w:cs="Times New Roman"/>
          <w:sz w:val="28"/>
          <w:szCs w:val="28"/>
        </w:rPr>
        <w:t>ого контроля Контрольно-счетной</w:t>
      </w:r>
      <w:r w:rsidRPr="00D14E02">
        <w:rPr>
          <w:rFonts w:ascii="Times New Roman" w:hAnsi="Times New Roman" w:cs="Times New Roman"/>
          <w:sz w:val="28"/>
          <w:szCs w:val="28"/>
        </w:rPr>
        <w:t xml:space="preserve"> </w:t>
      </w:r>
      <w:r w:rsidR="00D534AE">
        <w:rPr>
          <w:rFonts w:ascii="Times New Roman" w:hAnsi="Times New Roman" w:cs="Times New Roman"/>
          <w:sz w:val="28"/>
          <w:szCs w:val="28"/>
        </w:rPr>
        <w:t xml:space="preserve">палате </w:t>
      </w:r>
      <w:r w:rsidRPr="00D14E02">
        <w:rPr>
          <w:rFonts w:ascii="Times New Roman" w:hAnsi="Times New Roman" w:cs="Times New Roman"/>
          <w:sz w:val="28"/>
          <w:szCs w:val="28"/>
        </w:rPr>
        <w:t xml:space="preserve">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</w:t>
      </w:r>
      <w:r w:rsidRPr="00D14E02">
        <w:rPr>
          <w:rFonts w:ascii="Times New Roman" w:hAnsi="Times New Roman" w:cs="Times New Roman"/>
          <w:sz w:val="28"/>
          <w:szCs w:val="28"/>
        </w:rPr>
        <w:lastRenderedPageBreak/>
        <w:t>информации, законодательством Российской Федерации о государственной и иной охраняемой законом тайне.</w:t>
      </w:r>
    </w:p>
    <w:p w:rsidR="00BF093F" w:rsidRDefault="00BF093F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574A3" w:rsidRDefault="005574A3" w:rsidP="00206733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17. Представления и предписания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1.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2214">
        <w:rPr>
          <w:rFonts w:ascii="Times New Roman" w:hAnsi="Times New Roman" w:cs="Times New Roman"/>
          <w:sz w:val="28"/>
          <w:szCs w:val="28"/>
        </w:rPr>
        <w:t xml:space="preserve"> по результатам проведения контрольных мероприятий вправе вносить в органы местного самоуправления и муниципальные </w:t>
      </w:r>
      <w:r w:rsidRPr="00C44BF6">
        <w:rPr>
          <w:rFonts w:ascii="Times New Roman" w:hAnsi="Times New Roman" w:cs="Times New Roman"/>
          <w:sz w:val="28"/>
          <w:szCs w:val="28"/>
        </w:rPr>
        <w:t xml:space="preserve">органы, проверяемые органы и организации и их должностным лицам представления </w:t>
      </w:r>
      <w:r w:rsidRPr="00824C5A">
        <w:rPr>
          <w:rFonts w:ascii="Times New Roman" w:hAnsi="Times New Roman" w:cs="Times New Roman"/>
          <w:sz w:val="28"/>
          <w:szCs w:val="28"/>
        </w:rPr>
        <w:t>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2. Представление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заместителем председателя либо аудитором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>3. Органы местного самоуправления, муниципальные органы,</w:t>
      </w:r>
      <w:r w:rsidR="00846E60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 xml:space="preserve">иные организации в указанный в представлении срок, или, если срок не указан, в течение 30 дней со дня его получения обязаны уведомить в письменной форме </w:t>
      </w:r>
      <w:r w:rsidR="00846E60">
        <w:rPr>
          <w:rFonts w:ascii="Times New Roman" w:hAnsi="Times New Roman" w:cs="Times New Roman"/>
          <w:sz w:val="28"/>
          <w:szCs w:val="28"/>
        </w:rPr>
        <w:t>Контрольно-счетную палату</w:t>
      </w:r>
      <w:r w:rsidRPr="00824C5A">
        <w:rPr>
          <w:rFonts w:ascii="Times New Roman" w:hAnsi="Times New Roman" w:cs="Times New Roman"/>
          <w:sz w:val="28"/>
          <w:szCs w:val="28"/>
        </w:rPr>
        <w:t xml:space="preserve"> о принятых по результатам выполнения представления решениях и мерах.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4. Срок выполнения представления может быть продлен по решению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, но не более одного раза.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5. В случае выявления нарушений, требующих безотлагательных мер по их пресечению и предупреждению, невыполнения представлений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а также в случае воспрепятствования проведению должностными лицами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контрольных мероприятий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6. Предписание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должно содержать указание на конкретные допущенные нарушения и конкретные основания вынесения предписания.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7. Предписание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либо заместителем председателя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8. Предписание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должно быть исполнено в установленные в нем сроки.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9. Срок выполнения предписания может быть продлен по решению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>, но не более одного раза.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10. Невыполнение представления или предписания </w:t>
      </w:r>
      <w:r w:rsidR="00C3566E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влечет за собой ответственность, установленную законодательством Российской Федерации.</w:t>
      </w:r>
    </w:p>
    <w:p w:rsidR="00206733" w:rsidRDefault="005D786B" w:rsidP="00B8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11. В случае если при проведении контрольных мероприятий выявлены </w:t>
      </w:r>
      <w:r w:rsidRPr="00824C5A">
        <w:rPr>
          <w:rFonts w:ascii="Times New Roman" w:hAnsi="Times New Roman" w:cs="Times New Roman"/>
          <w:sz w:val="28"/>
          <w:szCs w:val="28"/>
        </w:rPr>
        <w:lastRenderedPageBreak/>
        <w:t>факты незаконного использования средств бюджета</w:t>
      </w:r>
      <w:r w:rsidR="00934128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 xml:space="preserve">, в которых усматриваются признаки преступления или коррупционного правонарушения,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="00B81E18"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незамедлительно передает материалы контрольных мероприятий в правоохранительные органы.</w:t>
      </w:r>
    </w:p>
    <w:p w:rsid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>Статья 18. Гарантии прав проверяемых органов и организаций</w:t>
      </w:r>
    </w:p>
    <w:p w:rsidR="005D786B" w:rsidRPr="002030DC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Акты, составленные </w:t>
      </w:r>
      <w:r w:rsidR="00E647A4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2030DC">
        <w:rPr>
          <w:rFonts w:ascii="Times New Roman" w:hAnsi="Times New Roman" w:cs="Times New Roman"/>
          <w:sz w:val="28"/>
          <w:szCs w:val="28"/>
        </w:rPr>
        <w:t xml:space="preserve">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</w:t>
      </w:r>
      <w:r w:rsidR="00846E60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2030DC">
        <w:rPr>
          <w:rFonts w:ascii="Times New Roman" w:hAnsi="Times New Roman" w:cs="Times New Roman"/>
          <w:sz w:val="28"/>
          <w:szCs w:val="28"/>
        </w:rPr>
        <w:t>, прилагаются к актам и в дальнейшем являются их неотъемлемой частью.</w:t>
      </w:r>
    </w:p>
    <w:p w:rsid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0DC">
        <w:rPr>
          <w:rFonts w:ascii="Times New Roman" w:hAnsi="Times New Roman" w:cs="Times New Roman"/>
          <w:sz w:val="28"/>
          <w:szCs w:val="28"/>
        </w:rPr>
        <w:t xml:space="preserve">2. Проверяемые органы и организации и их должностные лица вправе обратиться с жалобой на действия (бездействие) </w:t>
      </w:r>
      <w:r w:rsidR="00C3566E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2030DC">
        <w:rPr>
          <w:rFonts w:ascii="Times New Roman" w:hAnsi="Times New Roman" w:cs="Times New Roman"/>
          <w:sz w:val="28"/>
          <w:szCs w:val="28"/>
        </w:rPr>
        <w:t xml:space="preserve"> в</w:t>
      </w:r>
      <w:r w:rsidR="00846E60">
        <w:rPr>
          <w:rFonts w:ascii="Times New Roman" w:hAnsi="Times New Roman" w:cs="Times New Roman"/>
          <w:sz w:val="28"/>
          <w:szCs w:val="28"/>
        </w:rPr>
        <w:t xml:space="preserve"> Думу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2030DC">
        <w:rPr>
          <w:rFonts w:ascii="Times New Roman" w:hAnsi="Times New Roman" w:cs="Times New Roman"/>
          <w:sz w:val="28"/>
          <w:szCs w:val="28"/>
        </w:rPr>
        <w:t>.</w:t>
      </w:r>
    </w:p>
    <w:p w:rsidR="00206733" w:rsidRP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19. Взаимодействие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1.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="00846E60">
        <w:rPr>
          <w:rFonts w:ascii="Times New Roman" w:hAnsi="Times New Roman" w:cs="Times New Roman"/>
          <w:sz w:val="28"/>
          <w:szCs w:val="28"/>
        </w:rPr>
        <w:t xml:space="preserve"> </w:t>
      </w:r>
      <w:r w:rsidRPr="008A78CC">
        <w:rPr>
          <w:rFonts w:ascii="Times New Roman" w:hAnsi="Times New Roman" w:cs="Times New Roman"/>
          <w:sz w:val="28"/>
          <w:szCs w:val="28"/>
        </w:rPr>
        <w:t xml:space="preserve">при осуществлении своей деятельности вправе взаимодействовать с контрольно-счетными органами других субъектов Российской Федерации и муниципальных образований, а также со </w:t>
      </w:r>
      <w:r>
        <w:rPr>
          <w:rFonts w:ascii="Times New Roman" w:hAnsi="Times New Roman" w:cs="Times New Roman"/>
          <w:sz w:val="28"/>
          <w:szCs w:val="28"/>
        </w:rPr>
        <w:t>Счетной</w:t>
      </w:r>
      <w:r w:rsidR="00846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палатой</w:t>
      </w:r>
      <w:r w:rsidRPr="008A78CC">
        <w:rPr>
          <w:rFonts w:ascii="Times New Roman" w:hAnsi="Times New Roman" w:cs="Times New Roman"/>
          <w:sz w:val="28"/>
          <w:szCs w:val="28"/>
        </w:rPr>
        <w:t xml:space="preserve">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образований.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A78CC">
        <w:rPr>
          <w:rFonts w:ascii="Times New Roman" w:hAnsi="Times New Roman" w:cs="Times New Roman"/>
          <w:sz w:val="28"/>
          <w:szCs w:val="28"/>
        </w:rPr>
        <w:t xml:space="preserve"> вправе заключать с ними соглашения о сотрудничестве и взаимодействии.</w:t>
      </w:r>
    </w:p>
    <w:p w:rsidR="005D786B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C3080A">
        <w:rPr>
          <w:rFonts w:ascii="Times New Roman" w:hAnsi="Times New Roman" w:cs="Times New Roman"/>
          <w:sz w:val="28"/>
          <w:szCs w:val="28"/>
        </w:rPr>
        <w:t xml:space="preserve"> вправе вступать в объединения (ассоциации) контрольно-счетных органов Российской Федерации, объединения (ассоциации) контрольно-счетных органов</w:t>
      </w:r>
      <w:r w:rsidR="00846E60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C3080A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3.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4. В целях координации своей деятельности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5D786B" w:rsidRPr="00824C5A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5.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по письменному обращению контрольно-счетных органов других субъектов Российской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:rsidR="00206733" w:rsidRDefault="005D786B" w:rsidP="00B8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6.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вправе обратиться в Счетную палату </w:t>
      </w:r>
      <w:r w:rsidRPr="00824C5A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за заключением о соответствии </w:t>
      </w:r>
      <w:r w:rsidR="0016043D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C5A">
        <w:rPr>
          <w:rFonts w:ascii="Times New Roman" w:hAnsi="Times New Roman" w:cs="Times New Roman"/>
          <w:sz w:val="28"/>
          <w:szCs w:val="28"/>
        </w:rPr>
        <w:t>деятельности законодательству о внешнем государственном (муниципальном) финансовом контроле и рекомендациями по повышению ее эффективности.</w:t>
      </w:r>
    </w:p>
    <w:p w:rsidR="00206733" w:rsidRDefault="00206733" w:rsidP="00206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20. Обеспечение доступа к информации о деятельности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Pr="00822214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1.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="0016043D">
        <w:rPr>
          <w:rFonts w:ascii="Times New Roman" w:hAnsi="Times New Roman" w:cs="Times New Roman"/>
          <w:sz w:val="28"/>
          <w:szCs w:val="28"/>
        </w:rPr>
        <w:t xml:space="preserve"> </w:t>
      </w:r>
      <w:r w:rsidRPr="00EA648F">
        <w:rPr>
          <w:rFonts w:ascii="Times New Roman" w:hAnsi="Times New Roman" w:cs="Times New Roman"/>
          <w:sz w:val="28"/>
          <w:szCs w:val="28"/>
        </w:rPr>
        <w:t>в целях обеспечения доступа к информации о своей деятельности размеща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48F">
        <w:rPr>
          <w:rFonts w:ascii="Times New Roman" w:hAnsi="Times New Roman" w:cs="Times New Roman"/>
          <w:sz w:val="28"/>
          <w:szCs w:val="28"/>
        </w:rPr>
        <w:t>т на сво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A648F">
        <w:rPr>
          <w:rFonts w:ascii="Times New Roman" w:hAnsi="Times New Roman" w:cs="Times New Roman"/>
          <w:sz w:val="28"/>
          <w:szCs w:val="28"/>
        </w:rPr>
        <w:t xml:space="preserve">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648F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48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160AB8">
        <w:rPr>
          <w:rFonts w:ascii="Times New Roman" w:hAnsi="Times New Roman" w:cs="Times New Roman"/>
          <w:sz w:val="28"/>
          <w:szCs w:val="28"/>
        </w:rPr>
        <w:t xml:space="preserve"> (далее – сеть Интернет)</w:t>
      </w:r>
      <w:r w:rsidR="0016043D">
        <w:rPr>
          <w:rFonts w:ascii="Times New Roman" w:hAnsi="Times New Roman" w:cs="Times New Roman"/>
          <w:sz w:val="28"/>
          <w:szCs w:val="28"/>
        </w:rPr>
        <w:t xml:space="preserve"> и опубликовывае</w:t>
      </w:r>
      <w:r w:rsidRPr="00EA648F">
        <w:rPr>
          <w:rFonts w:ascii="Times New Roman" w:hAnsi="Times New Roman" w:cs="Times New Roman"/>
          <w:sz w:val="28"/>
          <w:szCs w:val="28"/>
        </w:rPr>
        <w:t>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</w:t>
      </w:r>
      <w:r w:rsidR="00160AB8">
        <w:rPr>
          <w:rFonts w:ascii="Times New Roman" w:hAnsi="Times New Roman" w:cs="Times New Roman"/>
          <w:sz w:val="28"/>
          <w:szCs w:val="28"/>
        </w:rPr>
        <w:t xml:space="preserve"> </w:t>
      </w:r>
      <w:r w:rsidR="00160AB8">
        <w:rPr>
          <w:rFonts w:ascii="Times New Roman" w:hAnsi="Times New Roman" w:cs="Times New Roman"/>
          <w:sz w:val="24"/>
          <w:szCs w:val="24"/>
        </w:rPr>
        <w:t>(в редакции № 85-НПА от 24.01.2023г.)</w:t>
      </w:r>
      <w:r w:rsidRPr="00EA648F">
        <w:rPr>
          <w:rFonts w:ascii="Times New Roman" w:hAnsi="Times New Roman" w:cs="Times New Roman"/>
          <w:sz w:val="28"/>
          <w:szCs w:val="28"/>
        </w:rPr>
        <w:t>.</w:t>
      </w:r>
    </w:p>
    <w:p w:rsidR="005D786B" w:rsidRPr="00822214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2. </w:t>
      </w:r>
      <w:r w:rsidR="00F61AAC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22214">
        <w:rPr>
          <w:rFonts w:ascii="Times New Roman" w:hAnsi="Times New Roman" w:cs="Times New Roman"/>
          <w:sz w:val="28"/>
          <w:szCs w:val="28"/>
        </w:rPr>
        <w:t xml:space="preserve"> ежегодно представл</w:t>
      </w:r>
      <w:r>
        <w:rPr>
          <w:rFonts w:ascii="Times New Roman" w:hAnsi="Times New Roman" w:cs="Times New Roman"/>
          <w:sz w:val="28"/>
          <w:szCs w:val="28"/>
        </w:rPr>
        <w:t>яет отчет о своей деятельности</w:t>
      </w:r>
      <w:r w:rsidR="0016043D">
        <w:rPr>
          <w:rFonts w:ascii="Times New Roman" w:hAnsi="Times New Roman" w:cs="Times New Roman"/>
          <w:sz w:val="28"/>
          <w:szCs w:val="28"/>
        </w:rPr>
        <w:t xml:space="preserve"> Думе Пожарского муниципального района</w:t>
      </w:r>
      <w:r w:rsidRPr="00822214">
        <w:rPr>
          <w:rFonts w:ascii="Times New Roman" w:hAnsi="Times New Roman" w:cs="Times New Roman"/>
          <w:sz w:val="28"/>
          <w:szCs w:val="28"/>
        </w:rPr>
        <w:t>. Указанный отчет размещается в сети Интернет только после его рассмотрения</w:t>
      </w:r>
      <w:r w:rsidR="0016043D">
        <w:rPr>
          <w:rFonts w:ascii="Times New Roman" w:hAnsi="Times New Roman" w:cs="Times New Roman"/>
          <w:sz w:val="28"/>
          <w:szCs w:val="28"/>
        </w:rPr>
        <w:t xml:space="preserve"> Думой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2214">
        <w:rPr>
          <w:rFonts w:ascii="Times New Roman" w:hAnsi="Times New Roman" w:cs="Times New Roman"/>
          <w:sz w:val="28"/>
          <w:szCs w:val="28"/>
        </w:rPr>
        <w:t>.</w:t>
      </w:r>
    </w:p>
    <w:p w:rsid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3. Порядок опубликования в средствах массовой информации и размещения в сети Интернет информации о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2214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Регламентом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2214">
        <w:rPr>
          <w:rFonts w:ascii="Times New Roman" w:hAnsi="Times New Roman" w:cs="Times New Roman"/>
          <w:sz w:val="28"/>
          <w:szCs w:val="28"/>
        </w:rPr>
        <w:t>.</w:t>
      </w:r>
    </w:p>
    <w:p w:rsidR="00206733" w:rsidRDefault="00206733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21. Финансовое обеспечение деятельности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Pr="00822214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1. Финансовое обеспечение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2214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бюджета</w:t>
      </w:r>
      <w:r w:rsidR="0016043D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</w:t>
      </w:r>
      <w:r w:rsidRPr="00822214">
        <w:rPr>
          <w:rFonts w:ascii="Times New Roman" w:hAnsi="Times New Roman" w:cs="Times New Roman"/>
          <w:sz w:val="28"/>
          <w:szCs w:val="28"/>
        </w:rPr>
        <w:t xml:space="preserve">. Финансовое обеспечение деятельности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2214">
        <w:rPr>
          <w:rFonts w:ascii="Times New Roman" w:hAnsi="Times New Roman" w:cs="Times New Roman"/>
          <w:sz w:val="28"/>
          <w:szCs w:val="28"/>
        </w:rPr>
        <w:t xml:space="preserve"> предусматривается в объеме, позволяющем обеспечить осуществление возложенных на не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22214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5D786B" w:rsidRPr="00822214" w:rsidRDefault="005D786B" w:rsidP="005D786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2. Средства на содержание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2214">
        <w:rPr>
          <w:rFonts w:ascii="Times New Roman" w:hAnsi="Times New Roman" w:cs="Times New Roman"/>
          <w:sz w:val="28"/>
          <w:szCs w:val="28"/>
        </w:rPr>
        <w:t xml:space="preserve"> предусматриваются в бюджете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16043D">
        <w:rPr>
          <w:rFonts w:ascii="Times New Roman" w:hAnsi="Times New Roman" w:cs="Times New Roman"/>
          <w:sz w:val="28"/>
          <w:szCs w:val="28"/>
        </w:rPr>
        <w:t xml:space="preserve"> </w:t>
      </w:r>
      <w:r w:rsidRPr="00822214">
        <w:rPr>
          <w:rFonts w:ascii="Times New Roman" w:hAnsi="Times New Roman" w:cs="Times New Roman"/>
          <w:sz w:val="28"/>
          <w:szCs w:val="28"/>
        </w:rPr>
        <w:t>отдельной строкой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классификацией расходов бюджета Российской Федерации</w:t>
      </w:r>
      <w:r w:rsidRPr="00822214">
        <w:rPr>
          <w:rFonts w:ascii="Times New Roman" w:hAnsi="Times New Roman" w:cs="Times New Roman"/>
          <w:sz w:val="28"/>
          <w:szCs w:val="28"/>
        </w:rPr>
        <w:t>.</w:t>
      </w:r>
    </w:p>
    <w:p w:rsid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2214">
        <w:rPr>
          <w:rFonts w:ascii="Times New Roman" w:hAnsi="Times New Roman" w:cs="Times New Roman"/>
          <w:sz w:val="28"/>
          <w:szCs w:val="28"/>
        </w:rPr>
        <w:t xml:space="preserve">3. Контроль за использованием </w:t>
      </w:r>
      <w:r w:rsidR="00E647A4">
        <w:rPr>
          <w:rFonts w:ascii="Times New Roman" w:hAnsi="Times New Roman" w:cs="Times New Roman"/>
          <w:sz w:val="28"/>
          <w:szCs w:val="28"/>
        </w:rPr>
        <w:t>Контрольно-счетной палатой</w:t>
      </w:r>
      <w:r w:rsidRPr="00822214">
        <w:rPr>
          <w:rFonts w:ascii="Times New Roman" w:hAnsi="Times New Roman" w:cs="Times New Roman"/>
          <w:sz w:val="28"/>
          <w:szCs w:val="28"/>
        </w:rPr>
        <w:t xml:space="preserve"> бюджетных средств и муниципального имущества осуществляется на основании </w:t>
      </w:r>
      <w:r>
        <w:rPr>
          <w:rFonts w:ascii="Times New Roman" w:hAnsi="Times New Roman" w:cs="Times New Roman"/>
          <w:sz w:val="28"/>
          <w:szCs w:val="28"/>
        </w:rPr>
        <w:t>правовых актов</w:t>
      </w:r>
      <w:r w:rsidR="0016043D">
        <w:rPr>
          <w:rFonts w:ascii="Times New Roman" w:hAnsi="Times New Roman" w:cs="Times New Roman"/>
          <w:sz w:val="28"/>
          <w:szCs w:val="28"/>
        </w:rPr>
        <w:t xml:space="preserve"> Думы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2214">
        <w:rPr>
          <w:rFonts w:ascii="Times New Roman" w:hAnsi="Times New Roman" w:cs="Times New Roman"/>
          <w:sz w:val="28"/>
          <w:szCs w:val="28"/>
        </w:rPr>
        <w:t>.</w:t>
      </w:r>
    </w:p>
    <w:p w:rsidR="00206733" w:rsidRDefault="00206733" w:rsidP="00206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786B" w:rsidRPr="00206733" w:rsidRDefault="005D786B" w:rsidP="00206733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733">
        <w:rPr>
          <w:rFonts w:ascii="Times New Roman" w:hAnsi="Times New Roman" w:cs="Times New Roman"/>
          <w:b/>
          <w:sz w:val="28"/>
          <w:szCs w:val="28"/>
        </w:rPr>
        <w:t xml:space="preserve">Статья 22. Материальное, социальное обеспечение и гарантии работников </w:t>
      </w:r>
      <w:r w:rsidR="004A6087" w:rsidRPr="00206733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</w:p>
    <w:p w:rsidR="005D786B" w:rsidRDefault="005D786B" w:rsidP="006C11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C5A">
        <w:rPr>
          <w:rFonts w:ascii="Times New Roman" w:hAnsi="Times New Roman" w:cs="Times New Roman"/>
          <w:sz w:val="28"/>
          <w:szCs w:val="28"/>
        </w:rPr>
        <w:t xml:space="preserve">1. Должностным лицам </w:t>
      </w:r>
      <w:r w:rsidR="004A608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824C5A">
        <w:rPr>
          <w:rFonts w:ascii="Times New Roman" w:hAnsi="Times New Roman" w:cs="Times New Roman"/>
          <w:sz w:val="28"/>
          <w:szCs w:val="28"/>
        </w:rPr>
        <w:t xml:space="preserve">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</w:t>
      </w:r>
      <w:r w:rsidRPr="00824C5A">
        <w:rPr>
          <w:rFonts w:ascii="Times New Roman" w:hAnsi="Times New Roman" w:cs="Times New Roman"/>
          <w:sz w:val="28"/>
          <w:szCs w:val="28"/>
        </w:rPr>
        <w:lastRenderedPageBreak/>
        <w:t>службы</w:t>
      </w:r>
      <w:r w:rsidR="0016043D">
        <w:rPr>
          <w:rFonts w:ascii="Times New Roman" w:hAnsi="Times New Roman" w:cs="Times New Roman"/>
          <w:sz w:val="28"/>
          <w:szCs w:val="28"/>
        </w:rPr>
        <w:t xml:space="preserve">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24C5A">
        <w:rPr>
          <w:rFonts w:ascii="Times New Roman" w:hAnsi="Times New Roman" w:cs="Times New Roman"/>
          <w:sz w:val="28"/>
          <w:szCs w:val="28"/>
        </w:rPr>
        <w:t xml:space="preserve">  (в том числе по медицинскому и санаторно-курортному обеспечению, бытовому, транспортному и иным видам обслуживания).</w:t>
      </w:r>
    </w:p>
    <w:p w:rsidR="005D786B" w:rsidRPr="00BA190D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1A70">
        <w:rPr>
          <w:rFonts w:ascii="Times New Roman" w:hAnsi="Times New Roman" w:cs="Times New Roman"/>
          <w:sz w:val="28"/>
          <w:szCs w:val="28"/>
        </w:rPr>
        <w:t>2. Председателю, заместителю председателя</w:t>
      </w:r>
      <w:r w:rsidRPr="00BA190D">
        <w:rPr>
          <w:rFonts w:ascii="Times New Roman" w:hAnsi="Times New Roman" w:cs="Times New Roman"/>
          <w:sz w:val="28"/>
          <w:szCs w:val="28"/>
        </w:rPr>
        <w:t>,</w:t>
      </w:r>
      <w:r w:rsidR="0016043D">
        <w:rPr>
          <w:rFonts w:ascii="Times New Roman" w:hAnsi="Times New Roman" w:cs="Times New Roman"/>
          <w:sz w:val="28"/>
          <w:szCs w:val="28"/>
        </w:rPr>
        <w:t xml:space="preserve"> </w:t>
      </w:r>
      <w:r w:rsidRPr="00BA190D">
        <w:rPr>
          <w:rFonts w:ascii="Times New Roman" w:hAnsi="Times New Roman" w:cs="Times New Roman"/>
          <w:sz w:val="28"/>
          <w:szCs w:val="28"/>
        </w:rPr>
        <w:t>аудиторам</w:t>
      </w:r>
      <w:r w:rsidRPr="003C1A7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инспекторам</w:t>
      </w:r>
      <w:r w:rsidRPr="003C1A70">
        <w:rPr>
          <w:rFonts w:ascii="Times New Roman" w:hAnsi="Times New Roman" w:cs="Times New Roman"/>
          <w:sz w:val="28"/>
          <w:szCs w:val="28"/>
        </w:rPr>
        <w:t xml:space="preserve"> </w:t>
      </w:r>
      <w:r w:rsidR="00C3566E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3C1A70">
        <w:rPr>
          <w:rFonts w:ascii="Times New Roman" w:hAnsi="Times New Roman" w:cs="Times New Roman"/>
          <w:sz w:val="28"/>
          <w:szCs w:val="28"/>
        </w:rPr>
        <w:t xml:space="preserve"> гарантируется государственная защита, включая обязательное государственное страхование жизни и здоровья за счет бюд</w:t>
      </w:r>
      <w:r>
        <w:rPr>
          <w:rFonts w:ascii="Times New Roman" w:hAnsi="Times New Roman" w:cs="Times New Roman"/>
          <w:sz w:val="28"/>
          <w:szCs w:val="28"/>
        </w:rPr>
        <w:t xml:space="preserve">жета </w:t>
      </w:r>
      <w:r w:rsidR="0093412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16043D">
        <w:rPr>
          <w:rFonts w:ascii="Times New Roman" w:hAnsi="Times New Roman" w:cs="Times New Roman"/>
          <w:sz w:val="28"/>
          <w:szCs w:val="28"/>
        </w:rPr>
        <w:t xml:space="preserve"> </w:t>
      </w:r>
      <w:r w:rsidRPr="00BA190D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5D786B" w:rsidRPr="003C1A70" w:rsidRDefault="005D786B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1A70">
        <w:rPr>
          <w:rFonts w:ascii="Times New Roman" w:hAnsi="Times New Roman" w:cs="Times New Roman"/>
          <w:sz w:val="28"/>
          <w:szCs w:val="28"/>
        </w:rPr>
        <w:t xml:space="preserve">3. Председатель </w:t>
      </w:r>
      <w:r w:rsidR="00C3566E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3C1A70">
        <w:rPr>
          <w:rFonts w:ascii="Times New Roman" w:hAnsi="Times New Roman" w:cs="Times New Roman"/>
          <w:sz w:val="28"/>
          <w:szCs w:val="28"/>
        </w:rPr>
        <w:t xml:space="preserve"> утверждает соответствующие положения о реализации установленн</w:t>
      </w:r>
      <w:r w:rsidR="0016043D">
        <w:rPr>
          <w:rFonts w:ascii="Times New Roman" w:hAnsi="Times New Roman" w:cs="Times New Roman"/>
          <w:sz w:val="28"/>
          <w:szCs w:val="28"/>
        </w:rPr>
        <w:t>ых гарантий в Контрольно-счетной палате</w:t>
      </w:r>
      <w:r w:rsidRPr="003C1A70">
        <w:rPr>
          <w:rFonts w:ascii="Times New Roman" w:hAnsi="Times New Roman" w:cs="Times New Roman"/>
          <w:sz w:val="28"/>
          <w:szCs w:val="28"/>
        </w:rPr>
        <w:t>.</w:t>
      </w:r>
    </w:p>
    <w:p w:rsidR="00206733" w:rsidRDefault="00206733" w:rsidP="005D786B">
      <w:pPr>
        <w:pStyle w:val="ConsPlusTitle"/>
        <w:spacing w:before="80" w:after="80"/>
        <w:ind w:firstLine="53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D786B" w:rsidRPr="00822214" w:rsidRDefault="005D786B" w:rsidP="005D786B">
      <w:pPr>
        <w:pStyle w:val="ConsPlusTitle"/>
        <w:spacing w:before="80" w:after="8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23</w:t>
      </w:r>
      <w:r w:rsidRPr="00822214">
        <w:rPr>
          <w:rFonts w:ascii="Times New Roman" w:hAnsi="Times New Roman" w:cs="Times New Roman"/>
          <w:sz w:val="28"/>
          <w:szCs w:val="28"/>
        </w:rPr>
        <w:t>. Заключительное положение</w:t>
      </w:r>
    </w:p>
    <w:p w:rsidR="00F96982" w:rsidRPr="001616A1" w:rsidRDefault="0060073E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6A1">
        <w:rPr>
          <w:rFonts w:ascii="Times New Roman" w:hAnsi="Times New Roman" w:cs="Times New Roman"/>
          <w:sz w:val="28"/>
          <w:szCs w:val="28"/>
        </w:rPr>
        <w:t xml:space="preserve">1. Признать утратившим силу </w:t>
      </w:r>
      <w:r w:rsidR="00DB08EE" w:rsidRPr="001616A1">
        <w:rPr>
          <w:rFonts w:ascii="Times New Roman" w:hAnsi="Times New Roman" w:cs="Times New Roman"/>
          <w:sz w:val="28"/>
          <w:szCs w:val="28"/>
        </w:rPr>
        <w:t>со дня опубликования настоящего нормативного правового акта нормативный правовой акт Думы Пожарс</w:t>
      </w:r>
      <w:r w:rsidR="001616A1">
        <w:rPr>
          <w:rFonts w:ascii="Times New Roman" w:hAnsi="Times New Roman" w:cs="Times New Roman"/>
          <w:sz w:val="28"/>
          <w:szCs w:val="28"/>
        </w:rPr>
        <w:t>кого муниципального района от 28 сентября 2021 года № 66-НПА «О Контрольно-счетной палате Пожарского муниципального района Приморского края</w:t>
      </w:r>
      <w:r w:rsidR="00F96982" w:rsidRPr="001616A1">
        <w:rPr>
          <w:rFonts w:ascii="Times New Roman" w:hAnsi="Times New Roman" w:cs="Times New Roman"/>
          <w:sz w:val="28"/>
          <w:szCs w:val="28"/>
        </w:rPr>
        <w:t>».</w:t>
      </w:r>
    </w:p>
    <w:p w:rsidR="008F6B0A" w:rsidRPr="001616A1" w:rsidRDefault="008F6B0A" w:rsidP="005D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6A1">
        <w:rPr>
          <w:rFonts w:ascii="Times New Roman" w:hAnsi="Times New Roman" w:cs="Times New Roman"/>
          <w:sz w:val="28"/>
          <w:szCs w:val="28"/>
        </w:rPr>
        <w:t xml:space="preserve">2. </w:t>
      </w:r>
      <w:r w:rsidR="00DD482F" w:rsidRPr="001616A1">
        <w:rPr>
          <w:rFonts w:ascii="Times New Roman" w:hAnsi="Times New Roman" w:cs="Times New Roman"/>
          <w:sz w:val="28"/>
          <w:szCs w:val="28"/>
        </w:rPr>
        <w:t>Настоящий нормативный правовой акт вступает в силу со дня его опубликования</w:t>
      </w:r>
      <w:r w:rsidR="001616A1">
        <w:rPr>
          <w:rFonts w:ascii="Times New Roman" w:hAnsi="Times New Roman" w:cs="Times New Roman"/>
          <w:sz w:val="28"/>
          <w:szCs w:val="28"/>
        </w:rPr>
        <w:t xml:space="preserve"> в газете «Победа</w:t>
      </w:r>
      <w:r w:rsidR="00D8451F" w:rsidRPr="001616A1">
        <w:rPr>
          <w:rFonts w:ascii="Times New Roman" w:hAnsi="Times New Roman" w:cs="Times New Roman"/>
          <w:sz w:val="28"/>
          <w:szCs w:val="28"/>
        </w:rPr>
        <w:t>».</w:t>
      </w:r>
    </w:p>
    <w:p w:rsidR="005D786B" w:rsidRPr="001616A1" w:rsidRDefault="00F734B9" w:rsidP="005D786B">
      <w:pPr>
        <w:pStyle w:val="ConsPlusNormal"/>
        <w:ind w:firstLine="540"/>
        <w:jc w:val="both"/>
      </w:pPr>
      <w:r w:rsidRPr="001616A1">
        <w:rPr>
          <w:rFonts w:ascii="Times New Roman" w:hAnsi="Times New Roman" w:cs="Times New Roman"/>
          <w:sz w:val="28"/>
          <w:szCs w:val="28"/>
        </w:rPr>
        <w:t>3</w:t>
      </w:r>
      <w:r w:rsidR="00F96982" w:rsidRPr="001616A1">
        <w:rPr>
          <w:rFonts w:ascii="Times New Roman" w:hAnsi="Times New Roman" w:cs="Times New Roman"/>
          <w:sz w:val="28"/>
          <w:szCs w:val="28"/>
        </w:rPr>
        <w:t xml:space="preserve">. </w:t>
      </w:r>
      <w:r w:rsidR="005D786B" w:rsidRPr="001616A1">
        <w:rPr>
          <w:rFonts w:ascii="Times New Roman" w:hAnsi="Times New Roman" w:cs="Times New Roman"/>
          <w:sz w:val="28"/>
          <w:szCs w:val="28"/>
        </w:rPr>
        <w:t xml:space="preserve">Изменения в настоящее Положение вносятся </w:t>
      </w:r>
      <w:r w:rsidR="00F96982" w:rsidRPr="001616A1">
        <w:rPr>
          <w:rFonts w:ascii="Times New Roman" w:hAnsi="Times New Roman" w:cs="Times New Roman"/>
          <w:sz w:val="28"/>
          <w:szCs w:val="28"/>
        </w:rPr>
        <w:t xml:space="preserve">нормативным </w:t>
      </w:r>
      <w:r w:rsidR="005D786B" w:rsidRPr="001616A1">
        <w:rPr>
          <w:rFonts w:ascii="Times New Roman" w:hAnsi="Times New Roman" w:cs="Times New Roman"/>
          <w:sz w:val="28"/>
          <w:szCs w:val="28"/>
        </w:rPr>
        <w:t xml:space="preserve">правовым актом </w:t>
      </w:r>
      <w:r w:rsidR="0016043D" w:rsidRPr="001616A1">
        <w:rPr>
          <w:rFonts w:ascii="Times New Roman" w:hAnsi="Times New Roman" w:cs="Times New Roman"/>
          <w:sz w:val="28"/>
          <w:szCs w:val="28"/>
        </w:rPr>
        <w:t xml:space="preserve">Думы </w:t>
      </w:r>
      <w:r w:rsidR="00160AB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16043D" w:rsidRPr="001616A1">
        <w:rPr>
          <w:rFonts w:ascii="Times New Roman" w:hAnsi="Times New Roman" w:cs="Times New Roman"/>
          <w:sz w:val="28"/>
          <w:szCs w:val="28"/>
        </w:rPr>
        <w:t xml:space="preserve"> </w:t>
      </w:r>
      <w:r w:rsidR="005D786B" w:rsidRPr="001616A1">
        <w:rPr>
          <w:rFonts w:ascii="Times New Roman" w:hAnsi="Times New Roman" w:cs="Times New Roman"/>
          <w:sz w:val="28"/>
          <w:szCs w:val="28"/>
        </w:rPr>
        <w:t>и вступают в силу в установленном порядке</w:t>
      </w:r>
      <w:r w:rsidR="00160AB8">
        <w:rPr>
          <w:rFonts w:ascii="Times New Roman" w:hAnsi="Times New Roman" w:cs="Times New Roman"/>
          <w:sz w:val="28"/>
          <w:szCs w:val="28"/>
        </w:rPr>
        <w:t xml:space="preserve"> </w:t>
      </w:r>
      <w:r w:rsidR="00160AB8">
        <w:rPr>
          <w:rFonts w:ascii="Times New Roman" w:hAnsi="Times New Roman" w:cs="Times New Roman"/>
          <w:sz w:val="24"/>
          <w:szCs w:val="24"/>
        </w:rPr>
        <w:t>(в редакции № 85-НПА от 24.01.2023г.)</w:t>
      </w:r>
      <w:r w:rsidR="005D786B" w:rsidRPr="001616A1">
        <w:rPr>
          <w:rFonts w:ascii="Times New Roman" w:hAnsi="Times New Roman" w:cs="Times New Roman"/>
          <w:sz w:val="28"/>
          <w:szCs w:val="28"/>
        </w:rPr>
        <w:t>.</w:t>
      </w:r>
    </w:p>
    <w:p w:rsidR="00517FC2" w:rsidRDefault="00517FC2"/>
    <w:p w:rsidR="001C46BE" w:rsidRDefault="001C46BE"/>
    <w:p w:rsidR="001C46BE" w:rsidRPr="001C46BE" w:rsidRDefault="001C46BE">
      <w:pPr>
        <w:rPr>
          <w:rFonts w:ascii="Times New Roman" w:hAnsi="Times New Roman" w:cs="Times New Roman"/>
          <w:sz w:val="28"/>
          <w:szCs w:val="28"/>
        </w:rPr>
      </w:pPr>
      <w:r w:rsidRPr="001C46BE">
        <w:rPr>
          <w:rFonts w:ascii="Times New Roman" w:hAnsi="Times New Roman" w:cs="Times New Roman"/>
          <w:sz w:val="28"/>
          <w:szCs w:val="28"/>
        </w:rPr>
        <w:t>Глава Пожарского муниципального района                                       В.М. Козак</w:t>
      </w:r>
    </w:p>
    <w:sectPr w:rsidR="001C46BE" w:rsidRPr="001C46BE" w:rsidSect="00A32707">
      <w:headerReference w:type="default" r:id="rId13"/>
      <w:pgSz w:w="11906" w:h="16838"/>
      <w:pgMar w:top="993" w:right="991" w:bottom="102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CC" w:rsidRDefault="00F455CC" w:rsidP="005D786B">
      <w:pPr>
        <w:spacing w:after="0" w:line="240" w:lineRule="auto"/>
      </w:pPr>
      <w:r>
        <w:separator/>
      </w:r>
    </w:p>
  </w:endnote>
  <w:endnote w:type="continuationSeparator" w:id="0">
    <w:p w:rsidR="00F455CC" w:rsidRDefault="00F455CC" w:rsidP="005D7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CC" w:rsidRDefault="00F455CC" w:rsidP="005D786B">
      <w:pPr>
        <w:spacing w:after="0" w:line="240" w:lineRule="auto"/>
      </w:pPr>
      <w:r>
        <w:separator/>
      </w:r>
    </w:p>
  </w:footnote>
  <w:footnote w:type="continuationSeparator" w:id="0">
    <w:p w:rsidR="00F455CC" w:rsidRDefault="00F455CC" w:rsidP="005D7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476204"/>
      <w:docPartObj>
        <w:docPartGallery w:val="Page Numbers (Top of Page)"/>
        <w:docPartUnique/>
      </w:docPartObj>
    </w:sdtPr>
    <w:sdtEndPr/>
    <w:sdtContent>
      <w:p w:rsidR="00206733" w:rsidRDefault="004706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8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6733" w:rsidRDefault="002067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786B"/>
    <w:rsid w:val="00021171"/>
    <w:rsid w:val="00041FA0"/>
    <w:rsid w:val="000538B6"/>
    <w:rsid w:val="00086EE6"/>
    <w:rsid w:val="00095C07"/>
    <w:rsid w:val="000A54FC"/>
    <w:rsid w:val="0011397C"/>
    <w:rsid w:val="00114B3B"/>
    <w:rsid w:val="0011503E"/>
    <w:rsid w:val="00120EF1"/>
    <w:rsid w:val="00121F52"/>
    <w:rsid w:val="00131599"/>
    <w:rsid w:val="001467E6"/>
    <w:rsid w:val="00150BE2"/>
    <w:rsid w:val="00152093"/>
    <w:rsid w:val="0016032D"/>
    <w:rsid w:val="0016043D"/>
    <w:rsid w:val="00160AB8"/>
    <w:rsid w:val="001616A1"/>
    <w:rsid w:val="001931A5"/>
    <w:rsid w:val="00196A48"/>
    <w:rsid w:val="001A6589"/>
    <w:rsid w:val="001C46BE"/>
    <w:rsid w:val="001C4BC9"/>
    <w:rsid w:val="001E1402"/>
    <w:rsid w:val="00202DD3"/>
    <w:rsid w:val="00206733"/>
    <w:rsid w:val="002454D0"/>
    <w:rsid w:val="00254CBA"/>
    <w:rsid w:val="002F78BA"/>
    <w:rsid w:val="003607B8"/>
    <w:rsid w:val="00380D74"/>
    <w:rsid w:val="003B0E26"/>
    <w:rsid w:val="004177A5"/>
    <w:rsid w:val="00445C11"/>
    <w:rsid w:val="004462FA"/>
    <w:rsid w:val="004574FE"/>
    <w:rsid w:val="00462B95"/>
    <w:rsid w:val="0047067B"/>
    <w:rsid w:val="00473A03"/>
    <w:rsid w:val="004A6087"/>
    <w:rsid w:val="004D686C"/>
    <w:rsid w:val="00517FC2"/>
    <w:rsid w:val="00526B99"/>
    <w:rsid w:val="005355DF"/>
    <w:rsid w:val="0053679D"/>
    <w:rsid w:val="00537568"/>
    <w:rsid w:val="0055129C"/>
    <w:rsid w:val="005574A3"/>
    <w:rsid w:val="005751F6"/>
    <w:rsid w:val="005C0FC4"/>
    <w:rsid w:val="005D786B"/>
    <w:rsid w:val="0060073E"/>
    <w:rsid w:val="00614C03"/>
    <w:rsid w:val="00622D77"/>
    <w:rsid w:val="00635603"/>
    <w:rsid w:val="006466CC"/>
    <w:rsid w:val="00657A66"/>
    <w:rsid w:val="006A0883"/>
    <w:rsid w:val="006B083D"/>
    <w:rsid w:val="006C1176"/>
    <w:rsid w:val="006E3B8E"/>
    <w:rsid w:val="006F0CF9"/>
    <w:rsid w:val="00730564"/>
    <w:rsid w:val="00742D7F"/>
    <w:rsid w:val="00752B7A"/>
    <w:rsid w:val="00786613"/>
    <w:rsid w:val="00797FDD"/>
    <w:rsid w:val="007A43D7"/>
    <w:rsid w:val="007B403A"/>
    <w:rsid w:val="007E35CC"/>
    <w:rsid w:val="00846E60"/>
    <w:rsid w:val="00872EF8"/>
    <w:rsid w:val="008F6B0A"/>
    <w:rsid w:val="00915D8B"/>
    <w:rsid w:val="00923380"/>
    <w:rsid w:val="009338AE"/>
    <w:rsid w:val="00934128"/>
    <w:rsid w:val="00966B0C"/>
    <w:rsid w:val="00993AB8"/>
    <w:rsid w:val="009D65CF"/>
    <w:rsid w:val="00A0445E"/>
    <w:rsid w:val="00A32707"/>
    <w:rsid w:val="00A84580"/>
    <w:rsid w:val="00A916A2"/>
    <w:rsid w:val="00AC7E4B"/>
    <w:rsid w:val="00AF63EF"/>
    <w:rsid w:val="00AF722B"/>
    <w:rsid w:val="00B53520"/>
    <w:rsid w:val="00B73E84"/>
    <w:rsid w:val="00B81E18"/>
    <w:rsid w:val="00BE3F5B"/>
    <w:rsid w:val="00BF093F"/>
    <w:rsid w:val="00C04F4E"/>
    <w:rsid w:val="00C3566E"/>
    <w:rsid w:val="00C67988"/>
    <w:rsid w:val="00C711E0"/>
    <w:rsid w:val="00C74865"/>
    <w:rsid w:val="00C82013"/>
    <w:rsid w:val="00C956FE"/>
    <w:rsid w:val="00CE2144"/>
    <w:rsid w:val="00CE712B"/>
    <w:rsid w:val="00D21687"/>
    <w:rsid w:val="00D216D6"/>
    <w:rsid w:val="00D322D6"/>
    <w:rsid w:val="00D534AE"/>
    <w:rsid w:val="00D8451F"/>
    <w:rsid w:val="00D906F4"/>
    <w:rsid w:val="00DB08EE"/>
    <w:rsid w:val="00DB1CE7"/>
    <w:rsid w:val="00DD482F"/>
    <w:rsid w:val="00DF759A"/>
    <w:rsid w:val="00E10035"/>
    <w:rsid w:val="00E14746"/>
    <w:rsid w:val="00E33003"/>
    <w:rsid w:val="00E34580"/>
    <w:rsid w:val="00E40ADB"/>
    <w:rsid w:val="00E647A4"/>
    <w:rsid w:val="00EA4FB5"/>
    <w:rsid w:val="00ED7E8F"/>
    <w:rsid w:val="00F27B7C"/>
    <w:rsid w:val="00F455CC"/>
    <w:rsid w:val="00F57507"/>
    <w:rsid w:val="00F61AAC"/>
    <w:rsid w:val="00F734B9"/>
    <w:rsid w:val="00F83BC2"/>
    <w:rsid w:val="00F9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3BC15"/>
  <w15:docId w15:val="{98B77280-DBF8-4781-B1DD-853CC4B7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8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D78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5D786B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D786B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5D786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D786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D786B"/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D7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86B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D7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D786B"/>
  </w:style>
  <w:style w:type="paragraph" w:customStyle="1" w:styleId="pboth">
    <w:name w:val="pboth"/>
    <w:basedOn w:val="a"/>
    <w:rsid w:val="000A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9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E9DC809E806B967617AB7CEC746ECA3053C4E7FC1DCDE7BB9ACBFC66462311A2E55685E82BB14E9A28D4556EJCRA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B6497B1C2B83DCBDC20B090B7F45E61181CFA60F65912721A989C7D48EBA39BEDBFCF24E9CDB918AFB3E7ID7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B6497B1C2B83DCBDC20AE9DA19801641A1FA368FF0D4B27159A942F1FEBFFDEBBB6C671A689EA0BAFB2FBDEF54CEE3133IA73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B6497B1C2B83DCBDC20B090B7F45E61181CFA60F65912721A989C7D48EBA39BEDBFCF24E9CDB918AFB3E7ID7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E9DC809E806B967617AB7CEC746ECA3053CEE0F916CDE7BB9ACBFC66462311B0E50E8BEF2BAC45C667920061CAEBD3830D527FC6D8JAR4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6046</Words>
  <Characters>34464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82</cp:revision>
  <cp:lastPrinted>2021-08-31T02:09:00Z</cp:lastPrinted>
  <dcterms:created xsi:type="dcterms:W3CDTF">2021-08-16T01:14:00Z</dcterms:created>
  <dcterms:modified xsi:type="dcterms:W3CDTF">2023-03-28T23:21:00Z</dcterms:modified>
</cp:coreProperties>
</file>