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5C1" w:rsidRDefault="000665C1" w:rsidP="003C5383">
      <w:pPr>
        <w:pStyle w:val="a3"/>
        <w:tabs>
          <w:tab w:val="left" w:pos="10441"/>
        </w:tabs>
        <w:spacing w:before="0" w:beforeAutospacing="0" w:after="0" w:afterAutospacing="0" w:line="360" w:lineRule="auto"/>
        <w:ind w:right="114"/>
        <w:rPr>
          <w:spacing w:val="70"/>
          <w:sz w:val="26"/>
          <w:szCs w:val="26"/>
        </w:rPr>
      </w:pPr>
    </w:p>
    <w:p w:rsidR="00C641CF" w:rsidRPr="00826B94" w:rsidRDefault="00C641CF" w:rsidP="00C641CF">
      <w:pPr>
        <w:pStyle w:val="a3"/>
        <w:tabs>
          <w:tab w:val="left" w:pos="10441"/>
        </w:tabs>
        <w:spacing w:before="0" w:beforeAutospacing="0" w:after="0" w:afterAutospacing="0" w:line="360" w:lineRule="auto"/>
        <w:ind w:right="114"/>
        <w:jc w:val="center"/>
        <w:rPr>
          <w:sz w:val="26"/>
          <w:szCs w:val="26"/>
        </w:rPr>
      </w:pPr>
      <w:r w:rsidRPr="00826B94">
        <w:rPr>
          <w:spacing w:val="70"/>
          <w:sz w:val="26"/>
          <w:szCs w:val="26"/>
        </w:rPr>
        <w:t>ПРИМОРСКИЙ КРА</w:t>
      </w:r>
      <w:r w:rsidR="00E840E9">
        <w:rPr>
          <w:spacing w:val="70"/>
          <w:sz w:val="26"/>
          <w:szCs w:val="26"/>
        </w:rPr>
        <w:t>Й</w:t>
      </w:r>
    </w:p>
    <w:p w:rsidR="00C641CF" w:rsidRPr="00AE4A7A" w:rsidRDefault="000B2C1E" w:rsidP="00220191">
      <w:pPr>
        <w:pStyle w:val="2"/>
        <w:spacing w:before="0" w:beforeAutospacing="0" w:after="0" w:afterAutospacing="0"/>
        <w:jc w:val="center"/>
        <w:rPr>
          <w:sz w:val="26"/>
          <w:szCs w:val="26"/>
        </w:rPr>
      </w:pPr>
      <w:r>
        <w:rPr>
          <w:sz w:val="26"/>
          <w:szCs w:val="26"/>
        </w:rPr>
        <w:t>КОНТРОЛЬНО-СЧЕТНАЯ ПАЛАТА</w:t>
      </w:r>
    </w:p>
    <w:p w:rsidR="00C641CF" w:rsidRPr="00826B94" w:rsidRDefault="000B2C1E" w:rsidP="00220191">
      <w:pPr>
        <w:pStyle w:val="2"/>
        <w:spacing w:before="0" w:beforeAutospacing="0" w:after="0" w:afterAutospacing="0"/>
        <w:jc w:val="center"/>
      </w:pPr>
      <w:r>
        <w:rPr>
          <w:sz w:val="26"/>
          <w:szCs w:val="26"/>
        </w:rPr>
        <w:t>ПОЖАРСКОГО</w:t>
      </w:r>
      <w:r w:rsidR="00E03EEC">
        <w:rPr>
          <w:sz w:val="26"/>
          <w:szCs w:val="26"/>
        </w:rPr>
        <w:t xml:space="preserve"> МУНИЦИПАЛЬНОГО ОКРУГА</w:t>
      </w:r>
    </w:p>
    <w:p w:rsidR="00C641CF" w:rsidRDefault="00C641CF" w:rsidP="00C641CF">
      <w:pPr>
        <w:pStyle w:val="2"/>
        <w:spacing w:before="0" w:beforeAutospacing="0" w:after="0" w:afterAutospacing="0"/>
        <w:jc w:val="center"/>
      </w:pPr>
    </w:p>
    <w:p w:rsidR="00C641CF" w:rsidRPr="00C15A27" w:rsidRDefault="00C641CF" w:rsidP="002F348D">
      <w:pPr>
        <w:pStyle w:val="a4"/>
        <w:tabs>
          <w:tab w:val="left" w:pos="708"/>
        </w:tabs>
        <w:autoSpaceDE w:val="0"/>
        <w:spacing w:before="0" w:beforeAutospacing="0" w:after="0" w:afterAutospacing="0" w:line="360" w:lineRule="auto"/>
        <w:jc w:val="center"/>
        <w:rPr>
          <w:b/>
          <w:sz w:val="26"/>
          <w:szCs w:val="26"/>
        </w:rPr>
      </w:pPr>
      <w:r w:rsidRPr="00C15A27">
        <w:rPr>
          <w:b/>
          <w:sz w:val="26"/>
          <w:szCs w:val="26"/>
        </w:rPr>
        <w:t>ЗАКЛЮЧЕНИЕ</w:t>
      </w:r>
    </w:p>
    <w:p w:rsidR="00C641CF" w:rsidRPr="00C15A27" w:rsidRDefault="004216CA" w:rsidP="003E0F7D">
      <w:pPr>
        <w:pStyle w:val="a3"/>
        <w:spacing w:before="0" w:beforeAutospacing="0" w:after="0" w:afterAutospacing="0"/>
        <w:rPr>
          <w:sz w:val="26"/>
          <w:szCs w:val="26"/>
        </w:rPr>
      </w:pPr>
      <w:r>
        <w:rPr>
          <w:sz w:val="26"/>
          <w:szCs w:val="26"/>
        </w:rPr>
        <w:t>24</w:t>
      </w:r>
      <w:r w:rsidR="00E8031B">
        <w:rPr>
          <w:sz w:val="26"/>
          <w:szCs w:val="26"/>
        </w:rPr>
        <w:t xml:space="preserve"> октября</w:t>
      </w:r>
      <w:r w:rsidR="008A1BF3" w:rsidRPr="00C15A27">
        <w:rPr>
          <w:sz w:val="26"/>
          <w:szCs w:val="26"/>
        </w:rPr>
        <w:t xml:space="preserve"> </w:t>
      </w:r>
      <w:r w:rsidR="00C641CF" w:rsidRPr="00C15A27">
        <w:rPr>
          <w:sz w:val="26"/>
          <w:szCs w:val="26"/>
        </w:rPr>
        <w:t>20</w:t>
      </w:r>
      <w:r w:rsidR="00E03EEC">
        <w:rPr>
          <w:sz w:val="26"/>
          <w:szCs w:val="26"/>
        </w:rPr>
        <w:t>23</w:t>
      </w:r>
      <w:r w:rsidR="00C641CF" w:rsidRPr="00C15A27">
        <w:rPr>
          <w:sz w:val="26"/>
          <w:szCs w:val="26"/>
        </w:rPr>
        <w:t xml:space="preserve"> год</w:t>
      </w:r>
      <w:r w:rsidR="00C641CF" w:rsidRPr="00C15A27">
        <w:rPr>
          <w:sz w:val="26"/>
          <w:szCs w:val="26"/>
        </w:rPr>
        <w:tab/>
      </w:r>
      <w:r w:rsidR="00C641CF" w:rsidRPr="00C15A27">
        <w:rPr>
          <w:sz w:val="26"/>
          <w:szCs w:val="26"/>
        </w:rPr>
        <w:tab/>
      </w:r>
      <w:r w:rsidR="00C641CF" w:rsidRPr="00C15A27">
        <w:rPr>
          <w:sz w:val="26"/>
          <w:szCs w:val="26"/>
        </w:rPr>
        <w:tab/>
      </w:r>
      <w:r w:rsidR="00C641CF" w:rsidRPr="00C15A27">
        <w:rPr>
          <w:sz w:val="26"/>
          <w:szCs w:val="26"/>
        </w:rPr>
        <w:tab/>
      </w:r>
      <w:r w:rsidR="00C641CF" w:rsidRPr="00C15A27">
        <w:rPr>
          <w:sz w:val="26"/>
          <w:szCs w:val="26"/>
        </w:rPr>
        <w:tab/>
      </w:r>
      <w:r w:rsidR="00C641CF" w:rsidRPr="00C15A27">
        <w:rPr>
          <w:sz w:val="26"/>
          <w:szCs w:val="26"/>
        </w:rPr>
        <w:tab/>
      </w:r>
      <w:r w:rsidR="00C641CF" w:rsidRPr="00C15A27">
        <w:rPr>
          <w:sz w:val="26"/>
          <w:szCs w:val="26"/>
        </w:rPr>
        <w:tab/>
      </w:r>
      <w:r w:rsidR="00C641CF" w:rsidRPr="00C15A27">
        <w:rPr>
          <w:sz w:val="26"/>
          <w:szCs w:val="26"/>
        </w:rPr>
        <w:tab/>
      </w:r>
      <w:r w:rsidR="00C641CF" w:rsidRPr="00C15A27">
        <w:rPr>
          <w:sz w:val="26"/>
          <w:szCs w:val="26"/>
        </w:rPr>
        <w:tab/>
      </w:r>
      <w:r w:rsidR="00E8031B">
        <w:rPr>
          <w:sz w:val="26"/>
          <w:szCs w:val="26"/>
        </w:rPr>
        <w:t xml:space="preserve"> № 101</w:t>
      </w:r>
      <w:r w:rsidR="007828E0" w:rsidRPr="00C15A27">
        <w:rPr>
          <w:sz w:val="26"/>
          <w:szCs w:val="26"/>
        </w:rPr>
        <w:t xml:space="preserve"> (э)</w:t>
      </w:r>
    </w:p>
    <w:p w:rsidR="00C641CF" w:rsidRPr="00C15A27" w:rsidRDefault="00C641CF" w:rsidP="00C641CF">
      <w:pPr>
        <w:pStyle w:val="a3"/>
        <w:spacing w:before="0" w:beforeAutospacing="0" w:after="0" w:afterAutospacing="0"/>
        <w:jc w:val="both"/>
        <w:rPr>
          <w:sz w:val="26"/>
          <w:szCs w:val="26"/>
        </w:rPr>
      </w:pPr>
    </w:p>
    <w:tbl>
      <w:tblPr>
        <w:tblpPr w:leftFromText="180" w:rightFromText="180" w:vertAnchor="text" w:tblpY="1"/>
        <w:tblOverlap w:val="never"/>
        <w:tblW w:w="0" w:type="auto"/>
        <w:tblLook w:val="01E0" w:firstRow="1" w:lastRow="1" w:firstColumn="1" w:lastColumn="1" w:noHBand="0" w:noVBand="0"/>
      </w:tblPr>
      <w:tblGrid>
        <w:gridCol w:w="4068"/>
      </w:tblGrid>
      <w:tr w:rsidR="00C641CF" w:rsidRPr="00C15A27" w:rsidTr="00B00DF2">
        <w:tc>
          <w:tcPr>
            <w:tcW w:w="4068" w:type="dxa"/>
            <w:shd w:val="clear" w:color="auto" w:fill="auto"/>
          </w:tcPr>
          <w:p w:rsidR="00C641CF" w:rsidRPr="00C15A27" w:rsidRDefault="00890B7C" w:rsidP="00B101AF">
            <w:pPr>
              <w:pStyle w:val="a3"/>
              <w:spacing w:before="0" w:beforeAutospacing="0" w:after="0" w:afterAutospacing="0"/>
              <w:rPr>
                <w:sz w:val="26"/>
                <w:szCs w:val="26"/>
              </w:rPr>
            </w:pPr>
            <w:r w:rsidRPr="00C15A27">
              <w:rPr>
                <w:sz w:val="26"/>
                <w:szCs w:val="26"/>
              </w:rPr>
              <w:t xml:space="preserve">По результатам экспертизы проекта постановления администрации </w:t>
            </w:r>
            <w:r w:rsidR="00146265">
              <w:rPr>
                <w:sz w:val="26"/>
                <w:szCs w:val="26"/>
              </w:rPr>
              <w:t>Пожарского муниципального округа</w:t>
            </w:r>
            <w:r w:rsidR="00E8031B">
              <w:rPr>
                <w:sz w:val="26"/>
                <w:szCs w:val="26"/>
              </w:rPr>
              <w:t xml:space="preserve"> «О внесении изменений в постановление администрации Пожарского муниципального округа от 30.05.2023г. № 613-па</w:t>
            </w:r>
            <w:r w:rsidRPr="00C15A27">
              <w:rPr>
                <w:sz w:val="26"/>
                <w:szCs w:val="26"/>
              </w:rPr>
              <w:t xml:space="preserve"> </w:t>
            </w:r>
            <w:r w:rsidR="00776608">
              <w:rPr>
                <w:sz w:val="26"/>
                <w:szCs w:val="26"/>
              </w:rPr>
              <w:t>«Об утверждении</w:t>
            </w:r>
            <w:r w:rsidR="00BA152F" w:rsidRPr="00C15A27">
              <w:rPr>
                <w:sz w:val="26"/>
                <w:szCs w:val="26"/>
              </w:rPr>
              <w:t xml:space="preserve"> </w:t>
            </w:r>
            <w:r w:rsidR="00776608">
              <w:rPr>
                <w:sz w:val="26"/>
                <w:szCs w:val="26"/>
              </w:rPr>
              <w:t>муниципальной</w:t>
            </w:r>
            <w:r w:rsidR="009143D8" w:rsidRPr="00C15A27">
              <w:rPr>
                <w:sz w:val="26"/>
                <w:szCs w:val="26"/>
              </w:rPr>
              <w:t xml:space="preserve"> </w:t>
            </w:r>
            <w:r w:rsidR="00776608">
              <w:rPr>
                <w:sz w:val="26"/>
                <w:szCs w:val="26"/>
              </w:rPr>
              <w:t>программы</w:t>
            </w:r>
            <w:r w:rsidR="00D943B9" w:rsidRPr="00C15A27">
              <w:rPr>
                <w:sz w:val="26"/>
                <w:szCs w:val="26"/>
              </w:rPr>
              <w:t xml:space="preserve"> «</w:t>
            </w:r>
            <w:r w:rsidR="00B101AF">
              <w:rPr>
                <w:sz w:val="26"/>
                <w:szCs w:val="26"/>
              </w:rPr>
              <w:t>Обеспечение жильем молодых семей</w:t>
            </w:r>
            <w:r w:rsidR="008F6ACB">
              <w:rPr>
                <w:sz w:val="26"/>
                <w:szCs w:val="26"/>
              </w:rPr>
              <w:t xml:space="preserve"> </w:t>
            </w:r>
            <w:r w:rsidR="00373379">
              <w:rPr>
                <w:sz w:val="26"/>
                <w:szCs w:val="26"/>
              </w:rPr>
              <w:t>Пожарского муниципального округа на 2023-2025 годы</w:t>
            </w:r>
            <w:r w:rsidR="00D943B9" w:rsidRPr="00C15A27">
              <w:rPr>
                <w:sz w:val="26"/>
                <w:szCs w:val="26"/>
              </w:rPr>
              <w:t>»</w:t>
            </w:r>
          </w:p>
        </w:tc>
      </w:tr>
    </w:tbl>
    <w:p w:rsidR="00C641CF" w:rsidRPr="005A1929" w:rsidRDefault="00B00DF2" w:rsidP="00C641CF">
      <w:pPr>
        <w:pStyle w:val="a3"/>
        <w:tabs>
          <w:tab w:val="left" w:pos="6605"/>
        </w:tabs>
        <w:spacing w:before="0" w:beforeAutospacing="0" w:after="0" w:afterAutospacing="0"/>
        <w:jc w:val="center"/>
        <w:rPr>
          <w:rFonts w:ascii="Verdana" w:hAnsi="Verdana"/>
        </w:rPr>
      </w:pPr>
      <w:r>
        <w:rPr>
          <w:rFonts w:ascii="Verdana" w:hAnsi="Verdana"/>
        </w:rPr>
        <w:br w:type="textWrapping" w:clear="all"/>
      </w:r>
    </w:p>
    <w:p w:rsidR="00053005" w:rsidRPr="00C15A27" w:rsidRDefault="00053005" w:rsidP="00225966">
      <w:pPr>
        <w:pStyle w:val="a3"/>
        <w:tabs>
          <w:tab w:val="left" w:pos="6605"/>
        </w:tabs>
        <w:spacing w:before="0" w:beforeAutospacing="0" w:after="0" w:afterAutospacing="0"/>
        <w:jc w:val="both"/>
        <w:rPr>
          <w:rFonts w:ascii="Verdana" w:hAnsi="Verdana"/>
          <w:sz w:val="26"/>
          <w:szCs w:val="26"/>
        </w:rPr>
      </w:pPr>
    </w:p>
    <w:p w:rsidR="006B0DC8" w:rsidRPr="00C15A27" w:rsidRDefault="00C641CF" w:rsidP="00355FD1">
      <w:pPr>
        <w:pStyle w:val="a3"/>
        <w:spacing w:before="0" w:beforeAutospacing="0" w:after="0" w:afterAutospacing="0" w:line="276" w:lineRule="auto"/>
        <w:ind w:firstLine="720"/>
        <w:jc w:val="both"/>
        <w:rPr>
          <w:sz w:val="26"/>
          <w:szCs w:val="26"/>
        </w:rPr>
      </w:pPr>
      <w:r w:rsidRPr="00C15A27">
        <w:rPr>
          <w:sz w:val="26"/>
          <w:szCs w:val="26"/>
        </w:rPr>
        <w:t xml:space="preserve">Заключение по </w:t>
      </w:r>
      <w:r w:rsidR="00AC26E4" w:rsidRPr="00C15A27">
        <w:rPr>
          <w:sz w:val="26"/>
          <w:szCs w:val="26"/>
        </w:rPr>
        <w:t xml:space="preserve">результатам </w:t>
      </w:r>
      <w:r w:rsidR="00890B7C" w:rsidRPr="00C15A27">
        <w:rPr>
          <w:sz w:val="26"/>
          <w:szCs w:val="26"/>
        </w:rPr>
        <w:t>экспертизы проекта постановления администрации П</w:t>
      </w:r>
      <w:r w:rsidR="00BC0D28" w:rsidRPr="00C15A27">
        <w:rPr>
          <w:sz w:val="26"/>
          <w:szCs w:val="26"/>
        </w:rPr>
        <w:t>ожа</w:t>
      </w:r>
      <w:r w:rsidR="00FC7590" w:rsidRPr="00C15A27">
        <w:rPr>
          <w:sz w:val="26"/>
          <w:szCs w:val="26"/>
        </w:rPr>
        <w:t>рского муницип</w:t>
      </w:r>
      <w:r w:rsidR="00146265">
        <w:rPr>
          <w:sz w:val="26"/>
          <w:szCs w:val="26"/>
        </w:rPr>
        <w:t>ального округа</w:t>
      </w:r>
      <w:r w:rsidR="00BA152F" w:rsidRPr="00C15A27">
        <w:rPr>
          <w:sz w:val="26"/>
          <w:szCs w:val="26"/>
        </w:rPr>
        <w:t xml:space="preserve"> </w:t>
      </w:r>
      <w:r w:rsidR="00670292">
        <w:rPr>
          <w:sz w:val="26"/>
          <w:szCs w:val="26"/>
        </w:rPr>
        <w:t>«О внесении изменений в постановление администрации Пожарского муниципального округа от 30.05.2023г. № 613-па</w:t>
      </w:r>
      <w:r w:rsidR="00670292" w:rsidRPr="00C15A27">
        <w:rPr>
          <w:sz w:val="26"/>
          <w:szCs w:val="26"/>
        </w:rPr>
        <w:t xml:space="preserve"> </w:t>
      </w:r>
      <w:r w:rsidR="00670292">
        <w:rPr>
          <w:sz w:val="26"/>
          <w:szCs w:val="26"/>
        </w:rPr>
        <w:t>«Об утверждении</w:t>
      </w:r>
      <w:r w:rsidR="00670292" w:rsidRPr="00C15A27">
        <w:rPr>
          <w:sz w:val="26"/>
          <w:szCs w:val="26"/>
        </w:rPr>
        <w:t xml:space="preserve"> </w:t>
      </w:r>
      <w:r w:rsidR="00670292">
        <w:rPr>
          <w:sz w:val="26"/>
          <w:szCs w:val="26"/>
        </w:rPr>
        <w:t>муниципальной</w:t>
      </w:r>
      <w:r w:rsidR="00670292" w:rsidRPr="00C15A27">
        <w:rPr>
          <w:sz w:val="26"/>
          <w:szCs w:val="26"/>
        </w:rPr>
        <w:t xml:space="preserve"> </w:t>
      </w:r>
      <w:r w:rsidR="00670292">
        <w:rPr>
          <w:sz w:val="26"/>
          <w:szCs w:val="26"/>
        </w:rPr>
        <w:t>программы</w:t>
      </w:r>
      <w:r w:rsidR="00670292" w:rsidRPr="00C15A27">
        <w:rPr>
          <w:sz w:val="26"/>
          <w:szCs w:val="26"/>
        </w:rPr>
        <w:t xml:space="preserve"> «</w:t>
      </w:r>
      <w:r w:rsidR="00670292">
        <w:rPr>
          <w:sz w:val="26"/>
          <w:szCs w:val="26"/>
        </w:rPr>
        <w:t>Обеспечение жильем молодых семей Пожарского муниципального округа на 2023-2025 годы</w:t>
      </w:r>
      <w:r w:rsidR="00670292" w:rsidRPr="00C15A27">
        <w:rPr>
          <w:sz w:val="26"/>
          <w:szCs w:val="26"/>
        </w:rPr>
        <w:t>»</w:t>
      </w:r>
      <w:r w:rsidR="00670292">
        <w:rPr>
          <w:sz w:val="26"/>
          <w:szCs w:val="26"/>
        </w:rPr>
        <w:t xml:space="preserve"> </w:t>
      </w:r>
      <w:r w:rsidRPr="00C15A27">
        <w:rPr>
          <w:sz w:val="26"/>
          <w:szCs w:val="26"/>
        </w:rPr>
        <w:t>подготовлено в соответствии</w:t>
      </w:r>
      <w:r w:rsidR="006B0DC8" w:rsidRPr="00C15A27">
        <w:rPr>
          <w:sz w:val="26"/>
          <w:szCs w:val="26"/>
        </w:rPr>
        <w:t xml:space="preserve"> с:</w:t>
      </w:r>
    </w:p>
    <w:p w:rsidR="006B0DC8" w:rsidRPr="00C15A27" w:rsidRDefault="006B0DC8" w:rsidP="00355FD1">
      <w:pPr>
        <w:pStyle w:val="a3"/>
        <w:spacing w:before="0" w:beforeAutospacing="0" w:after="0" w:afterAutospacing="0" w:line="276" w:lineRule="auto"/>
        <w:ind w:firstLine="720"/>
        <w:jc w:val="both"/>
        <w:rPr>
          <w:sz w:val="26"/>
          <w:szCs w:val="26"/>
        </w:rPr>
      </w:pPr>
      <w:r w:rsidRPr="00C15A27">
        <w:rPr>
          <w:sz w:val="26"/>
          <w:szCs w:val="26"/>
        </w:rPr>
        <w:t xml:space="preserve"> </w:t>
      </w:r>
      <w:r w:rsidR="00C641CF" w:rsidRPr="00C15A27">
        <w:rPr>
          <w:sz w:val="26"/>
          <w:szCs w:val="26"/>
        </w:rPr>
        <w:t>Б</w:t>
      </w:r>
      <w:r w:rsidR="00ED07C7" w:rsidRPr="00C15A27">
        <w:rPr>
          <w:sz w:val="26"/>
          <w:szCs w:val="26"/>
        </w:rPr>
        <w:t>юджетным кодексом</w:t>
      </w:r>
      <w:r w:rsidR="00084546" w:rsidRPr="00C15A27">
        <w:rPr>
          <w:sz w:val="26"/>
          <w:szCs w:val="26"/>
        </w:rPr>
        <w:t xml:space="preserve"> Р</w:t>
      </w:r>
      <w:r w:rsidR="00ED07C7" w:rsidRPr="00C15A27">
        <w:rPr>
          <w:sz w:val="26"/>
          <w:szCs w:val="26"/>
        </w:rPr>
        <w:t xml:space="preserve">оссийской </w:t>
      </w:r>
      <w:r w:rsidR="00084546" w:rsidRPr="00C15A27">
        <w:rPr>
          <w:sz w:val="26"/>
          <w:szCs w:val="26"/>
        </w:rPr>
        <w:t>Ф</w:t>
      </w:r>
      <w:r w:rsidR="00ED07C7" w:rsidRPr="00C15A27">
        <w:rPr>
          <w:sz w:val="26"/>
          <w:szCs w:val="26"/>
        </w:rPr>
        <w:t xml:space="preserve">едерации </w:t>
      </w:r>
      <w:r w:rsidR="00F001C0" w:rsidRPr="00C15A27">
        <w:rPr>
          <w:sz w:val="26"/>
          <w:szCs w:val="26"/>
        </w:rPr>
        <w:t>(</w:t>
      </w:r>
      <w:r w:rsidR="00ED07C7" w:rsidRPr="00C15A27">
        <w:rPr>
          <w:sz w:val="26"/>
          <w:szCs w:val="26"/>
        </w:rPr>
        <w:t>далее –</w:t>
      </w:r>
      <w:r w:rsidRPr="00C15A27">
        <w:rPr>
          <w:sz w:val="26"/>
          <w:szCs w:val="26"/>
        </w:rPr>
        <w:t xml:space="preserve"> </w:t>
      </w:r>
      <w:r w:rsidR="00ED07C7" w:rsidRPr="00C15A27">
        <w:rPr>
          <w:sz w:val="26"/>
          <w:szCs w:val="26"/>
        </w:rPr>
        <w:t>БК РФ)</w:t>
      </w:r>
      <w:r w:rsidRPr="00C15A27">
        <w:rPr>
          <w:sz w:val="26"/>
          <w:szCs w:val="26"/>
        </w:rPr>
        <w:t>;</w:t>
      </w:r>
    </w:p>
    <w:p w:rsidR="00FB1841" w:rsidRPr="00C15A27" w:rsidRDefault="00FB1841" w:rsidP="00355FD1">
      <w:pPr>
        <w:pStyle w:val="a3"/>
        <w:spacing w:before="0" w:beforeAutospacing="0" w:after="0" w:afterAutospacing="0" w:line="276" w:lineRule="auto"/>
        <w:ind w:firstLine="720"/>
        <w:jc w:val="both"/>
        <w:rPr>
          <w:sz w:val="26"/>
          <w:szCs w:val="26"/>
        </w:rPr>
      </w:pPr>
      <w:r w:rsidRPr="00C15A27">
        <w:rPr>
          <w:sz w:val="26"/>
          <w:szCs w:val="26"/>
        </w:rPr>
        <w:t xml:space="preserve">Федеральным законом от 7 февраля </w:t>
      </w:r>
      <w:smartTag w:uri="urn:schemas-microsoft-com:office:smarttags" w:element="metricconverter">
        <w:smartTagPr>
          <w:attr w:name="ProductID" w:val="2011 г"/>
        </w:smartTagPr>
        <w:r w:rsidRPr="00C15A27">
          <w:rPr>
            <w:sz w:val="26"/>
            <w:szCs w:val="26"/>
          </w:rPr>
          <w:t>2011 г</w:t>
        </w:r>
      </w:smartTag>
      <w:r w:rsidRPr="00C15A27">
        <w:rPr>
          <w:sz w:val="26"/>
          <w:szCs w:val="26"/>
        </w:rPr>
        <w:t>. N 6-ФЗ "Об общих принципах организации и деятельности контрольно-счетных органов субъектов Российской Федерации и муниципальных образований"</w:t>
      </w:r>
      <w:r w:rsidR="001F1D96" w:rsidRPr="00C15A27">
        <w:rPr>
          <w:sz w:val="26"/>
          <w:szCs w:val="26"/>
        </w:rPr>
        <w:t xml:space="preserve"> (далее - Федеральный закон от 7 февраля </w:t>
      </w:r>
      <w:smartTag w:uri="urn:schemas-microsoft-com:office:smarttags" w:element="metricconverter">
        <w:smartTagPr>
          <w:attr w:name="ProductID" w:val="2011 г"/>
        </w:smartTagPr>
        <w:r w:rsidR="001F1D96" w:rsidRPr="00C15A27">
          <w:rPr>
            <w:sz w:val="26"/>
            <w:szCs w:val="26"/>
          </w:rPr>
          <w:t>2011 г</w:t>
        </w:r>
      </w:smartTag>
      <w:r w:rsidR="001F1D96" w:rsidRPr="00C15A27">
        <w:rPr>
          <w:sz w:val="26"/>
          <w:szCs w:val="26"/>
        </w:rPr>
        <w:t>. N 6-ФЗ)</w:t>
      </w:r>
      <w:r w:rsidRPr="00C15A27">
        <w:rPr>
          <w:sz w:val="26"/>
          <w:szCs w:val="26"/>
        </w:rPr>
        <w:t>;</w:t>
      </w:r>
    </w:p>
    <w:p w:rsidR="006B0DC8" w:rsidRPr="00C15A27" w:rsidRDefault="00C641CF" w:rsidP="00355FD1">
      <w:pPr>
        <w:pStyle w:val="a3"/>
        <w:spacing w:before="0" w:beforeAutospacing="0" w:after="0" w:afterAutospacing="0" w:line="276" w:lineRule="auto"/>
        <w:ind w:firstLine="720"/>
        <w:jc w:val="both"/>
        <w:rPr>
          <w:sz w:val="26"/>
          <w:szCs w:val="26"/>
        </w:rPr>
      </w:pPr>
      <w:r w:rsidRPr="00C15A27">
        <w:rPr>
          <w:sz w:val="26"/>
          <w:szCs w:val="26"/>
        </w:rPr>
        <w:t xml:space="preserve"> Положением о бюджетном </w:t>
      </w:r>
      <w:r w:rsidR="000B2C1E" w:rsidRPr="00C15A27">
        <w:rPr>
          <w:sz w:val="26"/>
          <w:szCs w:val="26"/>
        </w:rPr>
        <w:t>процессе</w:t>
      </w:r>
      <w:r w:rsidR="00911BAC" w:rsidRPr="00C15A27">
        <w:rPr>
          <w:sz w:val="26"/>
          <w:szCs w:val="26"/>
        </w:rPr>
        <w:t xml:space="preserve"> и </w:t>
      </w:r>
      <w:r w:rsidR="000B2C1E" w:rsidRPr="00C15A27">
        <w:rPr>
          <w:sz w:val="26"/>
          <w:szCs w:val="26"/>
        </w:rPr>
        <w:t>межбюджетных отношениях в</w:t>
      </w:r>
      <w:r w:rsidR="00A53CFD">
        <w:rPr>
          <w:sz w:val="26"/>
          <w:szCs w:val="26"/>
        </w:rPr>
        <w:t xml:space="preserve"> Пожарском муниципальном округе</w:t>
      </w:r>
      <w:r w:rsidRPr="00C15A27">
        <w:rPr>
          <w:sz w:val="26"/>
          <w:szCs w:val="26"/>
        </w:rPr>
        <w:t xml:space="preserve">, </w:t>
      </w:r>
      <w:r w:rsidR="006B0DC8" w:rsidRPr="00C15A27">
        <w:rPr>
          <w:sz w:val="26"/>
          <w:szCs w:val="26"/>
        </w:rPr>
        <w:t>утвержде</w:t>
      </w:r>
      <w:r w:rsidR="00FC7590" w:rsidRPr="00C15A27">
        <w:rPr>
          <w:sz w:val="26"/>
          <w:szCs w:val="26"/>
        </w:rPr>
        <w:t>нным нормативным правовым актом</w:t>
      </w:r>
      <w:r w:rsidR="000B2C1E" w:rsidRPr="00C15A27">
        <w:rPr>
          <w:sz w:val="26"/>
          <w:szCs w:val="26"/>
        </w:rPr>
        <w:t xml:space="preserve"> Думы Пожарс</w:t>
      </w:r>
      <w:r w:rsidR="00A53CFD">
        <w:rPr>
          <w:sz w:val="26"/>
          <w:szCs w:val="26"/>
        </w:rPr>
        <w:t>кого муниципального округа от 8.11.2022г. № 13</w:t>
      </w:r>
      <w:r w:rsidR="00FC7590" w:rsidRPr="00C15A27">
        <w:rPr>
          <w:sz w:val="26"/>
          <w:szCs w:val="26"/>
        </w:rPr>
        <w:t xml:space="preserve"> - НПА</w:t>
      </w:r>
      <w:r w:rsidR="006B0DC8" w:rsidRPr="00C15A27">
        <w:rPr>
          <w:sz w:val="26"/>
          <w:szCs w:val="26"/>
        </w:rPr>
        <w:t xml:space="preserve"> (далее – </w:t>
      </w:r>
      <w:r w:rsidR="007337E4" w:rsidRPr="00C15A27">
        <w:rPr>
          <w:sz w:val="26"/>
          <w:szCs w:val="26"/>
        </w:rPr>
        <w:t>Положение о бюджетном процессе</w:t>
      </w:r>
      <w:r w:rsidR="006B0DC8" w:rsidRPr="00C15A27">
        <w:rPr>
          <w:sz w:val="26"/>
          <w:szCs w:val="26"/>
        </w:rPr>
        <w:t>);</w:t>
      </w:r>
    </w:p>
    <w:p w:rsidR="00CB5024" w:rsidRDefault="00C641CF" w:rsidP="00355FD1">
      <w:pPr>
        <w:pStyle w:val="a3"/>
        <w:spacing w:before="0" w:beforeAutospacing="0" w:after="0" w:afterAutospacing="0" w:line="276" w:lineRule="auto"/>
        <w:ind w:firstLine="720"/>
        <w:jc w:val="both"/>
        <w:rPr>
          <w:sz w:val="26"/>
          <w:szCs w:val="26"/>
        </w:rPr>
      </w:pPr>
      <w:r w:rsidRPr="00BE0EC9">
        <w:rPr>
          <w:sz w:val="26"/>
          <w:szCs w:val="26"/>
        </w:rPr>
        <w:t> </w:t>
      </w:r>
      <w:r w:rsidR="00BE0EC9">
        <w:rPr>
          <w:sz w:val="26"/>
          <w:szCs w:val="26"/>
        </w:rPr>
        <w:t>Статьей</w:t>
      </w:r>
      <w:r w:rsidR="00BE0EC9" w:rsidRPr="00BE0EC9">
        <w:rPr>
          <w:sz w:val="26"/>
          <w:szCs w:val="26"/>
        </w:rPr>
        <w:t xml:space="preserve"> 8 Положения о Контрольно-счетной палате </w:t>
      </w:r>
      <w:r w:rsidR="00A53CFD">
        <w:rPr>
          <w:sz w:val="26"/>
          <w:szCs w:val="26"/>
        </w:rPr>
        <w:t>Пожарского муниципального округа</w:t>
      </w:r>
      <w:r w:rsidR="00BE0EC9" w:rsidRPr="00BE0EC9">
        <w:rPr>
          <w:sz w:val="26"/>
          <w:szCs w:val="26"/>
        </w:rPr>
        <w:t>, утвержденного нормативным правовым актом Думы Пожарского муници</w:t>
      </w:r>
      <w:r w:rsidR="00A53CFD">
        <w:rPr>
          <w:sz w:val="26"/>
          <w:szCs w:val="26"/>
        </w:rPr>
        <w:t>пального округа от 30.09.2022 г. № 05</w:t>
      </w:r>
      <w:r w:rsidR="003531F4">
        <w:rPr>
          <w:sz w:val="26"/>
          <w:szCs w:val="26"/>
        </w:rPr>
        <w:t xml:space="preserve"> - НПА</w:t>
      </w:r>
      <w:r w:rsidR="006B0DC8" w:rsidRPr="00BE0EC9">
        <w:rPr>
          <w:sz w:val="26"/>
          <w:szCs w:val="26"/>
        </w:rPr>
        <w:t>).</w:t>
      </w:r>
    </w:p>
    <w:p w:rsidR="00457F49" w:rsidRDefault="00457F49" w:rsidP="00CB5024">
      <w:pPr>
        <w:pStyle w:val="a3"/>
        <w:spacing w:before="0" w:beforeAutospacing="0" w:after="0" w:afterAutospacing="0" w:line="360" w:lineRule="auto"/>
        <w:ind w:firstLine="720"/>
        <w:jc w:val="both"/>
        <w:rPr>
          <w:b/>
          <w:sz w:val="26"/>
          <w:szCs w:val="26"/>
        </w:rPr>
      </w:pPr>
      <w:r w:rsidRPr="00457F49">
        <w:rPr>
          <w:b/>
          <w:sz w:val="26"/>
          <w:szCs w:val="26"/>
        </w:rPr>
        <w:t xml:space="preserve"> Заключение</w:t>
      </w:r>
    </w:p>
    <w:p w:rsidR="00355FD1" w:rsidRPr="00C6508B" w:rsidRDefault="00355FD1" w:rsidP="00355FD1">
      <w:pPr>
        <w:pStyle w:val="a3"/>
        <w:spacing w:before="0" w:beforeAutospacing="0" w:after="0" w:afterAutospacing="0" w:line="276" w:lineRule="auto"/>
        <w:ind w:firstLine="539"/>
        <w:jc w:val="both"/>
        <w:rPr>
          <w:sz w:val="26"/>
          <w:szCs w:val="26"/>
        </w:rPr>
      </w:pPr>
      <w:r w:rsidRPr="00C6508B">
        <w:rPr>
          <w:sz w:val="26"/>
          <w:szCs w:val="26"/>
        </w:rPr>
        <w:t xml:space="preserve">Согласно пояснительной записке изменения в муниципальную программу вносятся в связи с подготовкой нормативного правового акта Думы Пожарского </w:t>
      </w:r>
      <w:r w:rsidRPr="00C6508B">
        <w:rPr>
          <w:sz w:val="26"/>
          <w:szCs w:val="26"/>
        </w:rPr>
        <w:lastRenderedPageBreak/>
        <w:t>муниципального округа «О бюджете Пожарского муниципального округа на 2024 год и плановый период 2025 и 2026 годов».</w:t>
      </w:r>
    </w:p>
    <w:p w:rsidR="00355FD1" w:rsidRPr="00C6508B" w:rsidRDefault="00355FD1" w:rsidP="00355FD1">
      <w:pPr>
        <w:spacing w:line="276" w:lineRule="auto"/>
        <w:ind w:firstLine="539"/>
        <w:jc w:val="both"/>
        <w:rPr>
          <w:sz w:val="26"/>
          <w:szCs w:val="26"/>
        </w:rPr>
      </w:pPr>
      <w:r w:rsidRPr="00C6508B">
        <w:rPr>
          <w:sz w:val="26"/>
          <w:szCs w:val="26"/>
        </w:rPr>
        <w:t>Порядок принятия решений о разработке муниципальных программ Пожарского муниципального округа Приморского края, формирования,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22.02.2023г. № 177-па (далее – Порядок № 177-па)</w:t>
      </w:r>
    </w:p>
    <w:p w:rsidR="00355FD1" w:rsidRPr="00C6508B" w:rsidRDefault="00355FD1" w:rsidP="00355FD1">
      <w:pPr>
        <w:pStyle w:val="a3"/>
        <w:spacing w:before="0" w:beforeAutospacing="0" w:after="0" w:afterAutospacing="0" w:line="276" w:lineRule="auto"/>
        <w:ind w:firstLine="720"/>
        <w:jc w:val="both"/>
        <w:rPr>
          <w:sz w:val="26"/>
          <w:szCs w:val="26"/>
        </w:rPr>
      </w:pPr>
      <w:r w:rsidRPr="00C6508B">
        <w:rPr>
          <w:b/>
          <w:i/>
          <w:sz w:val="26"/>
          <w:szCs w:val="26"/>
        </w:rPr>
        <w:t>Контрольно-счетная палата отмечает,</w:t>
      </w:r>
      <w:r w:rsidRPr="00C6508B">
        <w:rPr>
          <w:sz w:val="26"/>
          <w:szCs w:val="26"/>
        </w:rPr>
        <w:t xml:space="preserve"> что в соответствии с требованиями п. 4.9 Порядка № 177-па муниципальные программы, предлагаемые к финансированию за счет средств бюджета Пожарского муниципального округа, начиная с очередного финансового года, а также изменения в ранее утвержденные муниципальные программы подлежат утверждению не позднее одного месяца до дня вынесения проекта нормативного правового акта Думы Пожарского муниципального округа о бюджете Пожарского муниципального округа на рассмотрение в Думу Пожарского муниципального округа.</w:t>
      </w:r>
    </w:p>
    <w:p w:rsidR="00355FD1" w:rsidRPr="00C6508B" w:rsidRDefault="00355FD1" w:rsidP="00355FD1">
      <w:pPr>
        <w:pStyle w:val="a3"/>
        <w:spacing w:before="0" w:beforeAutospacing="0" w:after="0" w:afterAutospacing="0" w:line="276" w:lineRule="auto"/>
        <w:ind w:firstLine="720"/>
        <w:jc w:val="both"/>
        <w:rPr>
          <w:sz w:val="26"/>
          <w:szCs w:val="26"/>
        </w:rPr>
      </w:pPr>
      <w:r w:rsidRPr="00C6508B">
        <w:rPr>
          <w:sz w:val="26"/>
          <w:szCs w:val="26"/>
        </w:rPr>
        <w:t xml:space="preserve">Учитывая, что срок вынесения проекта нормативного правового акта Думы Пожарского муниципального округа о бюджете Пожарского муниципального округа на рассмотрение в Думу Пожарского муниципального округа установлен 15 ноября, </w:t>
      </w:r>
      <w:r w:rsidRPr="00C6508B">
        <w:rPr>
          <w:b/>
          <w:i/>
          <w:sz w:val="26"/>
          <w:szCs w:val="26"/>
        </w:rPr>
        <w:t>имеет место нарушение сроков утверждения данной муниципальной программы</w:t>
      </w:r>
      <w:r w:rsidRPr="00C6508B">
        <w:rPr>
          <w:sz w:val="26"/>
          <w:szCs w:val="26"/>
        </w:rPr>
        <w:t>.</w:t>
      </w:r>
    </w:p>
    <w:p w:rsidR="00A70412" w:rsidRPr="00A70412" w:rsidRDefault="00A70412" w:rsidP="00355FD1">
      <w:pPr>
        <w:spacing w:line="276" w:lineRule="auto"/>
        <w:ind w:firstLine="539"/>
        <w:jc w:val="both"/>
        <w:rPr>
          <w:sz w:val="26"/>
          <w:szCs w:val="26"/>
        </w:rPr>
      </w:pPr>
      <w:r w:rsidRPr="00A70412">
        <w:rPr>
          <w:sz w:val="26"/>
          <w:szCs w:val="26"/>
        </w:rPr>
        <w:t>В ходе экспертизы Контрольно – счетной палатой Пожарского муниципального округа установлено следующее:</w:t>
      </w:r>
    </w:p>
    <w:p w:rsidR="00A70412" w:rsidRPr="00A70412" w:rsidRDefault="00A70412" w:rsidP="00355FD1">
      <w:pPr>
        <w:spacing w:line="276" w:lineRule="auto"/>
        <w:ind w:firstLine="539"/>
        <w:jc w:val="both"/>
        <w:rPr>
          <w:sz w:val="26"/>
          <w:szCs w:val="26"/>
        </w:rPr>
      </w:pPr>
      <w:r w:rsidRPr="00A70412">
        <w:rPr>
          <w:sz w:val="26"/>
          <w:szCs w:val="26"/>
        </w:rPr>
        <w:t>Порядок принятия решений о разработке муниципальных программ Пожарского муниципального округа Приморского края, формирования,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22.02.2023г. № 177-па (далее – Порядок № 177-па)</w:t>
      </w:r>
    </w:p>
    <w:p w:rsidR="00A70412" w:rsidRPr="00A70412" w:rsidRDefault="00A70412" w:rsidP="00355FD1">
      <w:pPr>
        <w:spacing w:line="276" w:lineRule="auto"/>
        <w:ind w:firstLine="539"/>
        <w:jc w:val="both"/>
        <w:rPr>
          <w:sz w:val="26"/>
          <w:szCs w:val="26"/>
        </w:rPr>
      </w:pPr>
      <w:r w:rsidRPr="00A70412">
        <w:rPr>
          <w:sz w:val="26"/>
          <w:szCs w:val="26"/>
        </w:rPr>
        <w:t>В соответствии с ч. 3 Порядка № 177-па муниципальная программа имеет следующую структуру:</w:t>
      </w:r>
    </w:p>
    <w:p w:rsidR="00A70412" w:rsidRPr="00A70412" w:rsidRDefault="00A70412" w:rsidP="00355FD1">
      <w:pPr>
        <w:spacing w:line="276" w:lineRule="auto"/>
        <w:ind w:firstLine="539"/>
        <w:jc w:val="both"/>
        <w:rPr>
          <w:sz w:val="26"/>
          <w:szCs w:val="26"/>
        </w:rPr>
      </w:pPr>
      <w:r w:rsidRPr="00A70412">
        <w:rPr>
          <w:sz w:val="26"/>
          <w:szCs w:val="26"/>
        </w:rPr>
        <w:t xml:space="preserve"> - паспорт (краткое изложение основных разделов муниципальной программы) по форме согласно Приложению 1 к Порядку № 177-па;</w:t>
      </w:r>
    </w:p>
    <w:p w:rsidR="00A70412" w:rsidRPr="00A70412" w:rsidRDefault="00A70412" w:rsidP="00355FD1">
      <w:pPr>
        <w:spacing w:line="276" w:lineRule="auto"/>
        <w:ind w:firstLine="539"/>
        <w:jc w:val="both"/>
        <w:rPr>
          <w:sz w:val="26"/>
          <w:szCs w:val="26"/>
        </w:rPr>
      </w:pPr>
      <w:r w:rsidRPr="00A70412">
        <w:rPr>
          <w:sz w:val="26"/>
          <w:szCs w:val="26"/>
        </w:rPr>
        <w:t>- текстовая часть.</w:t>
      </w:r>
    </w:p>
    <w:p w:rsidR="00E17245" w:rsidRPr="00A93E99" w:rsidRDefault="00A70412" w:rsidP="00A93E99">
      <w:pPr>
        <w:spacing w:line="276" w:lineRule="auto"/>
        <w:ind w:firstLine="539"/>
        <w:jc w:val="both"/>
        <w:rPr>
          <w:sz w:val="26"/>
          <w:szCs w:val="26"/>
        </w:rPr>
      </w:pPr>
      <w:r w:rsidRPr="00A70412">
        <w:rPr>
          <w:sz w:val="26"/>
          <w:szCs w:val="26"/>
        </w:rPr>
        <w:t>В целом структура предложенного проекта программы соответствует требованиям, установленного Порядка.</w:t>
      </w:r>
    </w:p>
    <w:p w:rsidR="00890B7C" w:rsidRPr="00C15A27" w:rsidRDefault="00890B7C" w:rsidP="00355FD1">
      <w:pPr>
        <w:pStyle w:val="a3"/>
        <w:spacing w:before="0" w:beforeAutospacing="0" w:after="0" w:afterAutospacing="0" w:line="276" w:lineRule="auto"/>
        <w:ind w:firstLine="539"/>
        <w:jc w:val="both"/>
        <w:rPr>
          <w:sz w:val="26"/>
          <w:szCs w:val="26"/>
        </w:rPr>
      </w:pPr>
      <w:r w:rsidRPr="00C15A27">
        <w:rPr>
          <w:sz w:val="26"/>
          <w:szCs w:val="26"/>
        </w:rPr>
        <w:t xml:space="preserve">В ходе экспертизы Контрольно – счетной палатой </w:t>
      </w:r>
      <w:r w:rsidR="005A2FA8">
        <w:rPr>
          <w:sz w:val="26"/>
          <w:szCs w:val="26"/>
        </w:rPr>
        <w:t>Пожарского муниципального округа</w:t>
      </w:r>
      <w:r w:rsidR="001D405D">
        <w:rPr>
          <w:sz w:val="26"/>
          <w:szCs w:val="26"/>
        </w:rPr>
        <w:t xml:space="preserve"> </w:t>
      </w:r>
      <w:r w:rsidRPr="00C15A27">
        <w:rPr>
          <w:sz w:val="26"/>
          <w:szCs w:val="26"/>
        </w:rPr>
        <w:t>установлено следующее:</w:t>
      </w:r>
    </w:p>
    <w:p w:rsidR="001F7BEE" w:rsidRDefault="00AC26E4" w:rsidP="00355FD1">
      <w:pPr>
        <w:pStyle w:val="a3"/>
        <w:spacing w:before="0" w:beforeAutospacing="0" w:after="0" w:afterAutospacing="0" w:line="276" w:lineRule="auto"/>
        <w:ind w:firstLine="720"/>
        <w:jc w:val="both"/>
        <w:rPr>
          <w:sz w:val="26"/>
          <w:szCs w:val="26"/>
        </w:rPr>
      </w:pPr>
      <w:r w:rsidRPr="00C15A27">
        <w:rPr>
          <w:sz w:val="26"/>
          <w:szCs w:val="26"/>
        </w:rPr>
        <w:t xml:space="preserve">Заказчиком муниципальной программы является администрация </w:t>
      </w:r>
      <w:r w:rsidR="00847DF9">
        <w:rPr>
          <w:sz w:val="26"/>
          <w:szCs w:val="26"/>
        </w:rPr>
        <w:t>Пожарского муниципального округа</w:t>
      </w:r>
      <w:r w:rsidRPr="00C15A27">
        <w:rPr>
          <w:sz w:val="26"/>
          <w:szCs w:val="26"/>
        </w:rPr>
        <w:t>.</w:t>
      </w:r>
    </w:p>
    <w:p w:rsidR="006014A0" w:rsidRPr="008F47EE" w:rsidRDefault="00585722" w:rsidP="00355FD1">
      <w:pPr>
        <w:pStyle w:val="a3"/>
        <w:spacing w:before="0" w:beforeAutospacing="0" w:after="0" w:afterAutospacing="0" w:line="276" w:lineRule="auto"/>
        <w:ind w:firstLine="720"/>
        <w:jc w:val="both"/>
        <w:rPr>
          <w:sz w:val="26"/>
          <w:szCs w:val="26"/>
        </w:rPr>
      </w:pPr>
      <w:r>
        <w:rPr>
          <w:sz w:val="26"/>
          <w:szCs w:val="26"/>
        </w:rPr>
        <w:t xml:space="preserve">Исполнителем Программы </w:t>
      </w:r>
      <w:r w:rsidR="00E0569A">
        <w:rPr>
          <w:sz w:val="26"/>
          <w:szCs w:val="26"/>
        </w:rPr>
        <w:t>определен</w:t>
      </w:r>
      <w:r w:rsidR="00563D0F">
        <w:rPr>
          <w:sz w:val="26"/>
          <w:szCs w:val="26"/>
        </w:rPr>
        <w:t>а администрация Пожарского муниципального округа</w:t>
      </w:r>
      <w:r w:rsidR="00E0569A">
        <w:rPr>
          <w:sz w:val="26"/>
          <w:szCs w:val="26"/>
        </w:rPr>
        <w:t>.</w:t>
      </w:r>
      <w:r w:rsidR="004054E5">
        <w:rPr>
          <w:sz w:val="26"/>
          <w:szCs w:val="26"/>
        </w:rPr>
        <w:t xml:space="preserve"> </w:t>
      </w:r>
    </w:p>
    <w:p w:rsidR="001F7BEE" w:rsidRPr="00C15A27" w:rsidRDefault="001F7BEE" w:rsidP="00355FD1">
      <w:pPr>
        <w:pStyle w:val="a3"/>
        <w:spacing w:before="0" w:beforeAutospacing="0" w:after="0" w:afterAutospacing="0" w:line="276" w:lineRule="auto"/>
        <w:ind w:firstLine="720"/>
        <w:jc w:val="both"/>
        <w:rPr>
          <w:sz w:val="26"/>
          <w:szCs w:val="26"/>
        </w:rPr>
      </w:pPr>
      <w:r w:rsidRPr="00C15A27">
        <w:rPr>
          <w:sz w:val="26"/>
          <w:szCs w:val="26"/>
        </w:rPr>
        <w:t>Срок реа</w:t>
      </w:r>
      <w:r w:rsidR="00D23480" w:rsidRPr="00C15A27">
        <w:rPr>
          <w:sz w:val="26"/>
          <w:szCs w:val="26"/>
        </w:rPr>
        <w:t>лизации</w:t>
      </w:r>
      <w:r w:rsidR="00AC26E4" w:rsidRPr="00C15A27">
        <w:rPr>
          <w:sz w:val="26"/>
          <w:szCs w:val="26"/>
        </w:rPr>
        <w:t xml:space="preserve"> Программы определен</w:t>
      </w:r>
      <w:r w:rsidR="003F632F">
        <w:rPr>
          <w:sz w:val="26"/>
          <w:szCs w:val="26"/>
        </w:rPr>
        <w:t xml:space="preserve"> 2023 – 2026</w:t>
      </w:r>
      <w:r w:rsidRPr="00C15A27">
        <w:rPr>
          <w:sz w:val="26"/>
          <w:szCs w:val="26"/>
        </w:rPr>
        <w:t xml:space="preserve"> годы.</w:t>
      </w:r>
    </w:p>
    <w:p w:rsidR="00CD150F" w:rsidRPr="00C15A27" w:rsidRDefault="00CD150F" w:rsidP="00355FD1">
      <w:pPr>
        <w:pStyle w:val="a3"/>
        <w:spacing w:before="0" w:beforeAutospacing="0" w:after="0" w:afterAutospacing="0" w:line="276" w:lineRule="auto"/>
        <w:ind w:firstLine="720"/>
        <w:jc w:val="both"/>
        <w:rPr>
          <w:sz w:val="26"/>
          <w:szCs w:val="26"/>
        </w:rPr>
      </w:pPr>
      <w:r w:rsidRPr="00C15A27">
        <w:rPr>
          <w:sz w:val="26"/>
          <w:szCs w:val="26"/>
        </w:rPr>
        <w:t>Ос</w:t>
      </w:r>
      <w:r w:rsidR="00BC0D28" w:rsidRPr="00C15A27">
        <w:rPr>
          <w:sz w:val="26"/>
          <w:szCs w:val="26"/>
        </w:rPr>
        <w:t xml:space="preserve">новной целью программы является </w:t>
      </w:r>
      <w:r w:rsidR="00563D0F">
        <w:rPr>
          <w:sz w:val="26"/>
          <w:szCs w:val="26"/>
        </w:rPr>
        <w:t xml:space="preserve">предоставление поддержки в решении жилищной проблемы молодым семьям Пожарского муниципального округа, </w:t>
      </w:r>
      <w:r w:rsidR="00563D0F">
        <w:rPr>
          <w:sz w:val="26"/>
          <w:szCs w:val="26"/>
        </w:rPr>
        <w:lastRenderedPageBreak/>
        <w:t>признанным в установленном порядке нуждающимися в улучшении жилищных условий</w:t>
      </w:r>
      <w:r w:rsidR="00D23480" w:rsidRPr="00C15A27">
        <w:rPr>
          <w:sz w:val="26"/>
          <w:szCs w:val="26"/>
        </w:rPr>
        <w:t>.</w:t>
      </w:r>
    </w:p>
    <w:p w:rsidR="001443AB" w:rsidRDefault="0074755E" w:rsidP="00355FD1">
      <w:pPr>
        <w:pStyle w:val="a3"/>
        <w:spacing w:before="0" w:beforeAutospacing="0" w:after="0" w:afterAutospacing="0" w:line="276" w:lineRule="auto"/>
        <w:ind w:firstLine="708"/>
        <w:jc w:val="both"/>
        <w:rPr>
          <w:sz w:val="26"/>
          <w:szCs w:val="26"/>
        </w:rPr>
      </w:pPr>
      <w:r>
        <w:rPr>
          <w:sz w:val="26"/>
          <w:szCs w:val="26"/>
        </w:rPr>
        <w:t xml:space="preserve"> О</w:t>
      </w:r>
      <w:r w:rsidR="001F7BEE" w:rsidRPr="00C15A27">
        <w:rPr>
          <w:sz w:val="26"/>
          <w:szCs w:val="26"/>
        </w:rPr>
        <w:t>бщий объем финансирования</w:t>
      </w:r>
      <w:r w:rsidR="00B5678C" w:rsidRPr="00C15A27">
        <w:rPr>
          <w:sz w:val="26"/>
          <w:szCs w:val="26"/>
        </w:rPr>
        <w:t xml:space="preserve"> программы согласно</w:t>
      </w:r>
      <w:r w:rsidR="0061300F" w:rsidRPr="00C15A27">
        <w:rPr>
          <w:sz w:val="26"/>
          <w:szCs w:val="26"/>
        </w:rPr>
        <w:t xml:space="preserve"> проекта</w:t>
      </w:r>
      <w:r w:rsidR="00B5678C" w:rsidRPr="00C15A27">
        <w:rPr>
          <w:sz w:val="26"/>
          <w:szCs w:val="26"/>
        </w:rPr>
        <w:t xml:space="preserve"> </w:t>
      </w:r>
      <w:r w:rsidR="006F5BC9">
        <w:rPr>
          <w:sz w:val="26"/>
          <w:szCs w:val="26"/>
        </w:rPr>
        <w:t>постановления</w:t>
      </w:r>
      <w:r w:rsidR="00BA4A80" w:rsidRPr="00C15A27">
        <w:rPr>
          <w:sz w:val="26"/>
          <w:szCs w:val="26"/>
        </w:rPr>
        <w:t xml:space="preserve"> </w:t>
      </w:r>
      <w:r w:rsidR="00B5678C" w:rsidRPr="00C15A27">
        <w:rPr>
          <w:sz w:val="26"/>
          <w:szCs w:val="26"/>
        </w:rPr>
        <w:t xml:space="preserve">определен в сумме </w:t>
      </w:r>
      <w:r w:rsidR="001271FC">
        <w:rPr>
          <w:sz w:val="26"/>
          <w:szCs w:val="26"/>
        </w:rPr>
        <w:t>5 255</w:t>
      </w:r>
      <w:r w:rsidR="00872EF5">
        <w:rPr>
          <w:sz w:val="26"/>
          <w:szCs w:val="26"/>
        </w:rPr>
        <w:t> </w:t>
      </w:r>
      <w:r w:rsidR="001271FC">
        <w:rPr>
          <w:sz w:val="26"/>
          <w:szCs w:val="26"/>
        </w:rPr>
        <w:t>0</w:t>
      </w:r>
      <w:r w:rsidR="00872EF5">
        <w:rPr>
          <w:sz w:val="26"/>
          <w:szCs w:val="26"/>
        </w:rPr>
        <w:t>74,28 руб</w:t>
      </w:r>
      <w:r w:rsidR="001F7BEE" w:rsidRPr="00C15A27">
        <w:rPr>
          <w:sz w:val="26"/>
          <w:szCs w:val="26"/>
        </w:rPr>
        <w:t>., в том числе</w:t>
      </w:r>
      <w:r w:rsidR="00BC0D28" w:rsidRPr="00C15A27">
        <w:rPr>
          <w:sz w:val="26"/>
          <w:szCs w:val="26"/>
        </w:rPr>
        <w:t xml:space="preserve"> за</w:t>
      </w:r>
      <w:r w:rsidR="00824D87" w:rsidRPr="00C15A27">
        <w:rPr>
          <w:sz w:val="26"/>
          <w:szCs w:val="26"/>
        </w:rPr>
        <w:t xml:space="preserve"> счет сре</w:t>
      </w:r>
      <w:r w:rsidR="0061300F" w:rsidRPr="00C15A27">
        <w:rPr>
          <w:sz w:val="26"/>
          <w:szCs w:val="26"/>
        </w:rPr>
        <w:t>д</w:t>
      </w:r>
      <w:r w:rsidR="00FF566A">
        <w:rPr>
          <w:sz w:val="26"/>
          <w:szCs w:val="26"/>
        </w:rPr>
        <w:t>ств местного</w:t>
      </w:r>
      <w:r w:rsidR="001271FC">
        <w:rPr>
          <w:sz w:val="26"/>
          <w:szCs w:val="26"/>
        </w:rPr>
        <w:t xml:space="preserve"> бюджета 1 379 133,62</w:t>
      </w:r>
      <w:r w:rsidR="00F73C7A">
        <w:rPr>
          <w:sz w:val="26"/>
          <w:szCs w:val="26"/>
        </w:rPr>
        <w:t xml:space="preserve"> </w:t>
      </w:r>
      <w:r w:rsidR="001443AB" w:rsidRPr="00C15A27">
        <w:rPr>
          <w:sz w:val="26"/>
          <w:szCs w:val="26"/>
        </w:rPr>
        <w:t>руб.</w:t>
      </w:r>
      <w:r w:rsidR="00B5678C" w:rsidRPr="00C15A27">
        <w:rPr>
          <w:sz w:val="26"/>
          <w:szCs w:val="26"/>
        </w:rPr>
        <w:t xml:space="preserve">; </w:t>
      </w:r>
      <w:r w:rsidR="00AB2D28">
        <w:rPr>
          <w:sz w:val="26"/>
          <w:szCs w:val="26"/>
        </w:rPr>
        <w:t>за счет средств</w:t>
      </w:r>
      <w:r w:rsidR="001B22D6" w:rsidRPr="00C15A27">
        <w:rPr>
          <w:sz w:val="26"/>
          <w:szCs w:val="26"/>
        </w:rPr>
        <w:t xml:space="preserve"> </w:t>
      </w:r>
      <w:r w:rsidR="009A0E1F" w:rsidRPr="00C15A27">
        <w:rPr>
          <w:sz w:val="26"/>
          <w:szCs w:val="26"/>
        </w:rPr>
        <w:t>бю</w:t>
      </w:r>
      <w:r w:rsidR="00B00DF2">
        <w:rPr>
          <w:sz w:val="26"/>
          <w:szCs w:val="26"/>
        </w:rPr>
        <w:t>д</w:t>
      </w:r>
      <w:r w:rsidR="00A635B3">
        <w:rPr>
          <w:sz w:val="26"/>
          <w:szCs w:val="26"/>
        </w:rPr>
        <w:t>же</w:t>
      </w:r>
      <w:r w:rsidR="001271FC">
        <w:rPr>
          <w:sz w:val="26"/>
          <w:szCs w:val="26"/>
        </w:rPr>
        <w:t>та Приморского края 3 875 940,66</w:t>
      </w:r>
      <w:r w:rsidR="00AB2D28">
        <w:rPr>
          <w:sz w:val="26"/>
          <w:szCs w:val="26"/>
        </w:rPr>
        <w:t xml:space="preserve"> руб.</w:t>
      </w:r>
    </w:p>
    <w:p w:rsidR="001443AB" w:rsidRPr="00C15A27" w:rsidRDefault="00BA4A80" w:rsidP="00355FD1">
      <w:pPr>
        <w:pStyle w:val="a3"/>
        <w:spacing w:before="0" w:beforeAutospacing="0" w:after="0" w:afterAutospacing="0" w:line="276" w:lineRule="auto"/>
        <w:ind w:firstLine="720"/>
        <w:jc w:val="both"/>
        <w:rPr>
          <w:sz w:val="26"/>
          <w:szCs w:val="26"/>
        </w:rPr>
      </w:pPr>
      <w:r w:rsidRPr="00C15A27">
        <w:rPr>
          <w:sz w:val="26"/>
          <w:szCs w:val="26"/>
        </w:rPr>
        <w:t xml:space="preserve">Объем финансирования по годам </w:t>
      </w:r>
      <w:r w:rsidR="001443AB" w:rsidRPr="00C15A27">
        <w:rPr>
          <w:sz w:val="26"/>
          <w:szCs w:val="26"/>
        </w:rPr>
        <w:t>реализации</w:t>
      </w:r>
      <w:r w:rsidRPr="00C15A27">
        <w:rPr>
          <w:sz w:val="26"/>
          <w:szCs w:val="26"/>
        </w:rPr>
        <w:t xml:space="preserve"> согласно предложенного проекта</w:t>
      </w:r>
      <w:r w:rsidR="007147CD" w:rsidRPr="00C15A27">
        <w:rPr>
          <w:sz w:val="26"/>
          <w:szCs w:val="26"/>
        </w:rPr>
        <w:t xml:space="preserve"> составляет</w:t>
      </w:r>
      <w:r w:rsidR="001443AB" w:rsidRPr="00C15A27">
        <w:rPr>
          <w:sz w:val="26"/>
          <w:szCs w:val="26"/>
        </w:rPr>
        <w:t>:</w:t>
      </w:r>
    </w:p>
    <w:p w:rsidR="00E52054" w:rsidRPr="00C15A27" w:rsidRDefault="00FF566A" w:rsidP="00355FD1">
      <w:pPr>
        <w:pStyle w:val="a3"/>
        <w:spacing w:before="0" w:beforeAutospacing="0" w:after="0" w:afterAutospacing="0" w:line="276" w:lineRule="auto"/>
        <w:ind w:firstLine="720"/>
        <w:jc w:val="both"/>
        <w:rPr>
          <w:sz w:val="26"/>
          <w:szCs w:val="26"/>
        </w:rPr>
      </w:pPr>
      <w:r>
        <w:rPr>
          <w:sz w:val="26"/>
          <w:szCs w:val="26"/>
        </w:rPr>
        <w:t>- 2023</w:t>
      </w:r>
      <w:r w:rsidR="00384207" w:rsidRPr="00C15A27">
        <w:rPr>
          <w:sz w:val="26"/>
          <w:szCs w:val="26"/>
        </w:rPr>
        <w:t xml:space="preserve"> год – </w:t>
      </w:r>
      <w:r w:rsidR="001B1D40">
        <w:rPr>
          <w:sz w:val="26"/>
          <w:szCs w:val="26"/>
        </w:rPr>
        <w:t>508 6</w:t>
      </w:r>
      <w:r w:rsidR="00A635B3">
        <w:rPr>
          <w:sz w:val="26"/>
          <w:szCs w:val="26"/>
        </w:rPr>
        <w:t>20</w:t>
      </w:r>
      <w:r w:rsidR="007147CD" w:rsidRPr="00C15A27">
        <w:rPr>
          <w:sz w:val="26"/>
          <w:szCs w:val="26"/>
        </w:rPr>
        <w:t xml:space="preserve"> руб., в том числе</w:t>
      </w:r>
      <w:r w:rsidR="009A0E1F" w:rsidRPr="00C15A27">
        <w:rPr>
          <w:sz w:val="26"/>
          <w:szCs w:val="26"/>
        </w:rPr>
        <w:t>: за счет средств</w:t>
      </w:r>
      <w:r w:rsidR="008D087C">
        <w:rPr>
          <w:sz w:val="26"/>
          <w:szCs w:val="26"/>
        </w:rPr>
        <w:t xml:space="preserve"> </w:t>
      </w:r>
      <w:r w:rsidR="009A0E1F" w:rsidRPr="00C15A27">
        <w:rPr>
          <w:sz w:val="26"/>
          <w:szCs w:val="26"/>
        </w:rPr>
        <w:t>б</w:t>
      </w:r>
      <w:r w:rsidR="001B22D6" w:rsidRPr="00C15A27">
        <w:rPr>
          <w:sz w:val="26"/>
          <w:szCs w:val="26"/>
        </w:rPr>
        <w:t>юд</w:t>
      </w:r>
      <w:r w:rsidR="000B2907">
        <w:rPr>
          <w:sz w:val="26"/>
          <w:szCs w:val="26"/>
        </w:rPr>
        <w:t>ж</w:t>
      </w:r>
      <w:r w:rsidR="008D087C">
        <w:rPr>
          <w:sz w:val="26"/>
          <w:szCs w:val="26"/>
        </w:rPr>
        <w:t xml:space="preserve">ета Приморского края – </w:t>
      </w:r>
      <w:r w:rsidR="009A0E1F" w:rsidRPr="00C15A27">
        <w:rPr>
          <w:sz w:val="26"/>
          <w:szCs w:val="26"/>
        </w:rPr>
        <w:t xml:space="preserve"> </w:t>
      </w:r>
      <w:r w:rsidR="00A635B3">
        <w:rPr>
          <w:sz w:val="26"/>
          <w:szCs w:val="26"/>
        </w:rPr>
        <w:t>363 300,0</w:t>
      </w:r>
      <w:r w:rsidR="009A0E1F" w:rsidRPr="00C15A27">
        <w:rPr>
          <w:sz w:val="26"/>
          <w:szCs w:val="26"/>
        </w:rPr>
        <w:t xml:space="preserve"> руб.;</w:t>
      </w:r>
      <w:r w:rsidR="007147CD" w:rsidRPr="00C15A27">
        <w:rPr>
          <w:sz w:val="26"/>
          <w:szCs w:val="26"/>
        </w:rPr>
        <w:t xml:space="preserve"> за с</w:t>
      </w:r>
      <w:r w:rsidR="009A0E1F" w:rsidRPr="00C15A27">
        <w:rPr>
          <w:sz w:val="26"/>
          <w:szCs w:val="26"/>
        </w:rPr>
        <w:t>ч</w:t>
      </w:r>
      <w:r w:rsidR="00CD52B6">
        <w:rPr>
          <w:sz w:val="26"/>
          <w:szCs w:val="26"/>
        </w:rPr>
        <w:t>е</w:t>
      </w:r>
      <w:r>
        <w:rPr>
          <w:sz w:val="26"/>
          <w:szCs w:val="26"/>
        </w:rPr>
        <w:t>т сред</w:t>
      </w:r>
      <w:r w:rsidR="008D087C">
        <w:rPr>
          <w:sz w:val="26"/>
          <w:szCs w:val="26"/>
        </w:rPr>
        <w:t>с</w:t>
      </w:r>
      <w:r w:rsidR="002416E4">
        <w:rPr>
          <w:sz w:val="26"/>
          <w:szCs w:val="26"/>
        </w:rPr>
        <w:t>тв</w:t>
      </w:r>
      <w:r w:rsidR="00F73C7A">
        <w:rPr>
          <w:sz w:val="26"/>
          <w:szCs w:val="26"/>
        </w:rPr>
        <w:t xml:space="preserve"> </w:t>
      </w:r>
      <w:r w:rsidR="00A635B3">
        <w:rPr>
          <w:sz w:val="26"/>
          <w:szCs w:val="26"/>
        </w:rPr>
        <w:t>местного бюджета – 145 320,0</w:t>
      </w:r>
      <w:r w:rsidR="009A0E1F" w:rsidRPr="00C15A27">
        <w:rPr>
          <w:sz w:val="26"/>
          <w:szCs w:val="26"/>
        </w:rPr>
        <w:t xml:space="preserve"> руб.;</w:t>
      </w:r>
      <w:r w:rsidR="007147CD" w:rsidRPr="00C15A27">
        <w:rPr>
          <w:sz w:val="26"/>
          <w:szCs w:val="26"/>
        </w:rPr>
        <w:t xml:space="preserve"> </w:t>
      </w:r>
    </w:p>
    <w:p w:rsidR="00384207" w:rsidRPr="00C15A27" w:rsidRDefault="006B65A8" w:rsidP="00355FD1">
      <w:pPr>
        <w:pStyle w:val="a3"/>
        <w:spacing w:before="0" w:beforeAutospacing="0" w:after="0" w:afterAutospacing="0" w:line="276" w:lineRule="auto"/>
        <w:ind w:firstLine="720"/>
        <w:jc w:val="both"/>
        <w:rPr>
          <w:sz w:val="26"/>
          <w:szCs w:val="26"/>
        </w:rPr>
      </w:pPr>
      <w:r>
        <w:rPr>
          <w:sz w:val="26"/>
          <w:szCs w:val="26"/>
        </w:rPr>
        <w:t>- 2024</w:t>
      </w:r>
      <w:r w:rsidR="00384207" w:rsidRPr="00C15A27">
        <w:rPr>
          <w:sz w:val="26"/>
          <w:szCs w:val="26"/>
        </w:rPr>
        <w:t xml:space="preserve"> год –</w:t>
      </w:r>
      <w:r w:rsidR="0074755E">
        <w:rPr>
          <w:sz w:val="26"/>
          <w:szCs w:val="26"/>
        </w:rPr>
        <w:t xml:space="preserve"> </w:t>
      </w:r>
      <w:r w:rsidR="00AE73BD">
        <w:rPr>
          <w:sz w:val="26"/>
          <w:szCs w:val="26"/>
        </w:rPr>
        <w:t>1 923 579,0</w:t>
      </w:r>
      <w:r w:rsidR="00A635B3" w:rsidRPr="00C15A27">
        <w:rPr>
          <w:sz w:val="26"/>
          <w:szCs w:val="26"/>
        </w:rPr>
        <w:t xml:space="preserve"> руб., в том числе: за счет средств</w:t>
      </w:r>
      <w:r w:rsidR="00A635B3">
        <w:rPr>
          <w:sz w:val="26"/>
          <w:szCs w:val="26"/>
        </w:rPr>
        <w:t xml:space="preserve"> </w:t>
      </w:r>
      <w:r w:rsidR="00A635B3" w:rsidRPr="00C15A27">
        <w:rPr>
          <w:sz w:val="26"/>
          <w:szCs w:val="26"/>
        </w:rPr>
        <w:t>бюд</w:t>
      </w:r>
      <w:r w:rsidR="00A635B3">
        <w:rPr>
          <w:sz w:val="26"/>
          <w:szCs w:val="26"/>
        </w:rPr>
        <w:t xml:space="preserve">жета Приморского края – </w:t>
      </w:r>
      <w:r w:rsidR="00A635B3" w:rsidRPr="00C15A27">
        <w:rPr>
          <w:sz w:val="26"/>
          <w:szCs w:val="26"/>
        </w:rPr>
        <w:t xml:space="preserve"> </w:t>
      </w:r>
      <w:r w:rsidR="00AE73BD">
        <w:rPr>
          <w:sz w:val="26"/>
          <w:szCs w:val="26"/>
        </w:rPr>
        <w:t>1 373 985,0</w:t>
      </w:r>
      <w:r w:rsidR="00A635B3" w:rsidRPr="00C15A27">
        <w:rPr>
          <w:sz w:val="26"/>
          <w:szCs w:val="26"/>
        </w:rPr>
        <w:t xml:space="preserve"> руб.; за сч</w:t>
      </w:r>
      <w:r w:rsidR="00A635B3">
        <w:rPr>
          <w:sz w:val="26"/>
          <w:szCs w:val="26"/>
        </w:rPr>
        <w:t>ет сред</w:t>
      </w:r>
      <w:r w:rsidR="00AE73BD">
        <w:rPr>
          <w:sz w:val="26"/>
          <w:szCs w:val="26"/>
        </w:rPr>
        <w:t>ств местного бюджета – 549 594,0</w:t>
      </w:r>
      <w:r w:rsidR="00A635B3" w:rsidRPr="00C15A27">
        <w:rPr>
          <w:sz w:val="26"/>
          <w:szCs w:val="26"/>
        </w:rPr>
        <w:t xml:space="preserve"> руб.;</w:t>
      </w:r>
    </w:p>
    <w:p w:rsidR="007147CD" w:rsidRDefault="006B65A8" w:rsidP="00355FD1">
      <w:pPr>
        <w:pStyle w:val="a3"/>
        <w:spacing w:before="0" w:beforeAutospacing="0" w:after="0" w:afterAutospacing="0" w:line="276" w:lineRule="auto"/>
        <w:ind w:firstLine="720"/>
        <w:jc w:val="both"/>
        <w:rPr>
          <w:sz w:val="26"/>
          <w:szCs w:val="26"/>
        </w:rPr>
      </w:pPr>
      <w:r>
        <w:rPr>
          <w:sz w:val="26"/>
          <w:szCs w:val="26"/>
        </w:rPr>
        <w:t>- 2025</w:t>
      </w:r>
      <w:r w:rsidR="0074755E">
        <w:rPr>
          <w:sz w:val="26"/>
          <w:szCs w:val="26"/>
        </w:rPr>
        <w:t xml:space="preserve"> год – </w:t>
      </w:r>
      <w:r w:rsidR="00A635B3">
        <w:rPr>
          <w:sz w:val="26"/>
          <w:szCs w:val="26"/>
        </w:rPr>
        <w:t>1 411 437,64</w:t>
      </w:r>
      <w:r w:rsidR="00A635B3" w:rsidRPr="00C15A27">
        <w:rPr>
          <w:sz w:val="26"/>
          <w:szCs w:val="26"/>
        </w:rPr>
        <w:t xml:space="preserve"> руб., в том числе: за счет средств</w:t>
      </w:r>
      <w:r w:rsidR="00A635B3">
        <w:rPr>
          <w:sz w:val="26"/>
          <w:szCs w:val="26"/>
        </w:rPr>
        <w:t xml:space="preserve"> </w:t>
      </w:r>
      <w:r w:rsidR="00A635B3" w:rsidRPr="00C15A27">
        <w:rPr>
          <w:sz w:val="26"/>
          <w:szCs w:val="26"/>
        </w:rPr>
        <w:t>бюд</w:t>
      </w:r>
      <w:r w:rsidR="00A635B3">
        <w:rPr>
          <w:sz w:val="26"/>
          <w:szCs w:val="26"/>
        </w:rPr>
        <w:t xml:space="preserve">жета Приморского края – </w:t>
      </w:r>
      <w:r w:rsidR="00A635B3" w:rsidRPr="00C15A27">
        <w:rPr>
          <w:sz w:val="26"/>
          <w:szCs w:val="26"/>
        </w:rPr>
        <w:t xml:space="preserve"> </w:t>
      </w:r>
      <w:r w:rsidR="00A635B3">
        <w:rPr>
          <w:sz w:val="26"/>
          <w:szCs w:val="26"/>
        </w:rPr>
        <w:t>1 069 327,83</w:t>
      </w:r>
      <w:r w:rsidR="00A635B3" w:rsidRPr="00C15A27">
        <w:rPr>
          <w:sz w:val="26"/>
          <w:szCs w:val="26"/>
        </w:rPr>
        <w:t xml:space="preserve"> руб.; за сч</w:t>
      </w:r>
      <w:r w:rsidR="00A635B3">
        <w:rPr>
          <w:sz w:val="26"/>
          <w:szCs w:val="26"/>
        </w:rPr>
        <w:t>ет средств местного бюджета – 342 109,81</w:t>
      </w:r>
      <w:r w:rsidR="00A635B3" w:rsidRPr="00C15A27">
        <w:rPr>
          <w:sz w:val="26"/>
          <w:szCs w:val="26"/>
        </w:rPr>
        <w:t xml:space="preserve"> руб.;</w:t>
      </w:r>
    </w:p>
    <w:p w:rsidR="00AE73BD" w:rsidRDefault="00AE73BD" w:rsidP="001B1D40">
      <w:pPr>
        <w:pStyle w:val="a3"/>
        <w:spacing w:before="0" w:beforeAutospacing="0" w:after="0" w:afterAutospacing="0" w:line="276" w:lineRule="auto"/>
        <w:ind w:firstLine="720"/>
        <w:jc w:val="both"/>
        <w:rPr>
          <w:sz w:val="26"/>
          <w:szCs w:val="26"/>
        </w:rPr>
      </w:pPr>
      <w:r>
        <w:rPr>
          <w:sz w:val="26"/>
          <w:szCs w:val="26"/>
        </w:rPr>
        <w:t>- 2026 год – 1 411 437,64</w:t>
      </w:r>
      <w:r w:rsidRPr="00C15A27">
        <w:rPr>
          <w:sz w:val="26"/>
          <w:szCs w:val="26"/>
        </w:rPr>
        <w:t xml:space="preserve"> руб., в том числе: за счет средств</w:t>
      </w:r>
      <w:r>
        <w:rPr>
          <w:sz w:val="26"/>
          <w:szCs w:val="26"/>
        </w:rPr>
        <w:t xml:space="preserve"> </w:t>
      </w:r>
      <w:r w:rsidRPr="00C15A27">
        <w:rPr>
          <w:sz w:val="26"/>
          <w:szCs w:val="26"/>
        </w:rPr>
        <w:t>бюд</w:t>
      </w:r>
      <w:r>
        <w:rPr>
          <w:sz w:val="26"/>
          <w:szCs w:val="26"/>
        </w:rPr>
        <w:t xml:space="preserve">жета Приморского края – </w:t>
      </w:r>
      <w:r w:rsidRPr="00C15A27">
        <w:rPr>
          <w:sz w:val="26"/>
          <w:szCs w:val="26"/>
        </w:rPr>
        <w:t xml:space="preserve"> </w:t>
      </w:r>
      <w:r>
        <w:rPr>
          <w:sz w:val="26"/>
          <w:szCs w:val="26"/>
        </w:rPr>
        <w:t>1 069 327,83</w:t>
      </w:r>
      <w:r w:rsidRPr="00C15A27">
        <w:rPr>
          <w:sz w:val="26"/>
          <w:szCs w:val="26"/>
        </w:rPr>
        <w:t xml:space="preserve"> руб.; за сч</w:t>
      </w:r>
      <w:r>
        <w:rPr>
          <w:sz w:val="26"/>
          <w:szCs w:val="26"/>
        </w:rPr>
        <w:t>ет средств местного бюджета – 342 109,81 руб.</w:t>
      </w:r>
    </w:p>
    <w:p w:rsidR="005D2CCB" w:rsidRPr="00C15A27" w:rsidRDefault="00280734" w:rsidP="00355FD1">
      <w:pPr>
        <w:pStyle w:val="a3"/>
        <w:spacing w:before="0" w:beforeAutospacing="0" w:after="0" w:afterAutospacing="0" w:line="276" w:lineRule="auto"/>
        <w:ind w:firstLine="539"/>
        <w:jc w:val="both"/>
        <w:rPr>
          <w:sz w:val="26"/>
          <w:szCs w:val="26"/>
        </w:rPr>
      </w:pPr>
      <w:r>
        <w:rPr>
          <w:sz w:val="26"/>
          <w:szCs w:val="26"/>
        </w:rPr>
        <w:t xml:space="preserve"> </w:t>
      </w:r>
      <w:r w:rsidR="0087558F">
        <w:rPr>
          <w:sz w:val="26"/>
          <w:szCs w:val="26"/>
        </w:rPr>
        <w:t xml:space="preserve"> </w:t>
      </w:r>
      <w:r w:rsidR="00CB2B3B">
        <w:rPr>
          <w:sz w:val="26"/>
          <w:szCs w:val="26"/>
        </w:rPr>
        <w:t xml:space="preserve"> </w:t>
      </w:r>
      <w:r w:rsidR="008D087C">
        <w:rPr>
          <w:sz w:val="26"/>
          <w:szCs w:val="26"/>
        </w:rPr>
        <w:t>На дату подготовки настоящего заключения в Думу Пожарского муниципального округа внесен проект нормативного правового акта</w:t>
      </w:r>
      <w:r w:rsidR="00CA489F" w:rsidRPr="00C15A27">
        <w:rPr>
          <w:sz w:val="26"/>
          <w:szCs w:val="26"/>
        </w:rPr>
        <w:t xml:space="preserve"> Думы </w:t>
      </w:r>
      <w:r w:rsidR="008D087C">
        <w:rPr>
          <w:sz w:val="26"/>
          <w:szCs w:val="26"/>
        </w:rPr>
        <w:t>Пожарского</w:t>
      </w:r>
      <w:r w:rsidR="00DB2F63">
        <w:rPr>
          <w:sz w:val="26"/>
          <w:szCs w:val="26"/>
        </w:rPr>
        <w:t xml:space="preserve"> муниципального округ</w:t>
      </w:r>
      <w:r w:rsidR="008D087C">
        <w:rPr>
          <w:sz w:val="26"/>
          <w:szCs w:val="26"/>
        </w:rPr>
        <w:t>а</w:t>
      </w:r>
      <w:r w:rsidR="00CA489F" w:rsidRPr="00C15A27">
        <w:rPr>
          <w:sz w:val="26"/>
          <w:szCs w:val="26"/>
        </w:rPr>
        <w:t xml:space="preserve"> «О внесении изменений в нормативный правовой акт</w:t>
      </w:r>
      <w:r w:rsidR="005D2CCB" w:rsidRPr="00C15A27">
        <w:rPr>
          <w:sz w:val="26"/>
          <w:szCs w:val="26"/>
        </w:rPr>
        <w:t xml:space="preserve"> Думы Пожарского мун</w:t>
      </w:r>
      <w:r w:rsidR="00E2155E">
        <w:rPr>
          <w:sz w:val="26"/>
          <w:szCs w:val="26"/>
        </w:rPr>
        <w:t>иципального округа от 16.12.2022 года № 44</w:t>
      </w:r>
      <w:r w:rsidR="005D2CCB" w:rsidRPr="00C15A27">
        <w:rPr>
          <w:sz w:val="26"/>
          <w:szCs w:val="26"/>
        </w:rPr>
        <w:t>-НПА «О бюдже</w:t>
      </w:r>
      <w:r w:rsidR="00E2155E">
        <w:rPr>
          <w:sz w:val="26"/>
          <w:szCs w:val="26"/>
        </w:rPr>
        <w:t>те Пожарского муниципального округа на 2023 год и плановый период 2024 и 2025</w:t>
      </w:r>
      <w:r w:rsidR="005D2CCB" w:rsidRPr="00C15A27">
        <w:rPr>
          <w:sz w:val="26"/>
          <w:szCs w:val="26"/>
        </w:rPr>
        <w:t xml:space="preserve"> годов»</w:t>
      </w:r>
      <w:r w:rsidR="0036132E">
        <w:rPr>
          <w:sz w:val="26"/>
          <w:szCs w:val="26"/>
        </w:rPr>
        <w:t>,</w:t>
      </w:r>
      <w:r>
        <w:rPr>
          <w:sz w:val="26"/>
          <w:szCs w:val="26"/>
        </w:rPr>
        <w:t xml:space="preserve"> </w:t>
      </w:r>
      <w:r w:rsidR="008D087C">
        <w:rPr>
          <w:sz w:val="26"/>
          <w:szCs w:val="26"/>
        </w:rPr>
        <w:t xml:space="preserve">согласно которому </w:t>
      </w:r>
      <w:r>
        <w:rPr>
          <w:sz w:val="26"/>
          <w:szCs w:val="26"/>
        </w:rPr>
        <w:t>на реализацию мероприятий данной му</w:t>
      </w:r>
      <w:r w:rsidR="007C49CA">
        <w:rPr>
          <w:sz w:val="26"/>
          <w:szCs w:val="26"/>
        </w:rPr>
        <w:t>ниципальной програм</w:t>
      </w:r>
      <w:r w:rsidR="008D087C">
        <w:rPr>
          <w:sz w:val="26"/>
          <w:szCs w:val="26"/>
        </w:rPr>
        <w:t>мы предложены</w:t>
      </w:r>
      <w:r w:rsidR="0087558F">
        <w:rPr>
          <w:sz w:val="26"/>
          <w:szCs w:val="26"/>
        </w:rPr>
        <w:t xml:space="preserve"> бюджетные ассигнования</w:t>
      </w:r>
      <w:r w:rsidR="00D31351">
        <w:rPr>
          <w:sz w:val="26"/>
          <w:szCs w:val="26"/>
        </w:rPr>
        <w:t xml:space="preserve"> в су</w:t>
      </w:r>
      <w:r w:rsidR="00FE33FE">
        <w:rPr>
          <w:sz w:val="26"/>
          <w:szCs w:val="26"/>
        </w:rPr>
        <w:t>мм</w:t>
      </w:r>
      <w:r w:rsidR="00B63E6C">
        <w:rPr>
          <w:sz w:val="26"/>
          <w:szCs w:val="26"/>
        </w:rPr>
        <w:t>е 5 892,71</w:t>
      </w:r>
      <w:r w:rsidR="005D2CCB" w:rsidRPr="00C15A27">
        <w:rPr>
          <w:sz w:val="26"/>
          <w:szCs w:val="26"/>
        </w:rPr>
        <w:t xml:space="preserve"> тыс. руб., в том числе по годам реализации: </w:t>
      </w:r>
    </w:p>
    <w:p w:rsidR="00D31351" w:rsidRPr="00C15A27" w:rsidRDefault="00E2155E" w:rsidP="00355FD1">
      <w:pPr>
        <w:pStyle w:val="a3"/>
        <w:spacing w:before="0" w:beforeAutospacing="0" w:after="0" w:afterAutospacing="0" w:line="276" w:lineRule="auto"/>
        <w:ind w:firstLine="720"/>
        <w:jc w:val="both"/>
        <w:rPr>
          <w:sz w:val="26"/>
          <w:szCs w:val="26"/>
        </w:rPr>
      </w:pPr>
      <w:r>
        <w:rPr>
          <w:sz w:val="26"/>
          <w:szCs w:val="26"/>
        </w:rPr>
        <w:t>- 2023</w:t>
      </w:r>
      <w:r w:rsidR="001531CC">
        <w:rPr>
          <w:sz w:val="26"/>
          <w:szCs w:val="26"/>
        </w:rPr>
        <w:t xml:space="preserve"> год – 508,62</w:t>
      </w:r>
      <w:r w:rsidR="00D31351" w:rsidRPr="00C15A27">
        <w:rPr>
          <w:sz w:val="26"/>
          <w:szCs w:val="26"/>
        </w:rPr>
        <w:t xml:space="preserve"> тыс. руб., в том числе: за сч</w:t>
      </w:r>
      <w:r w:rsidR="00D31351">
        <w:rPr>
          <w:sz w:val="26"/>
          <w:szCs w:val="26"/>
        </w:rPr>
        <w:t>е</w:t>
      </w:r>
      <w:r w:rsidR="000F1DE3">
        <w:rPr>
          <w:sz w:val="26"/>
          <w:szCs w:val="26"/>
        </w:rPr>
        <w:t xml:space="preserve">т средств </w:t>
      </w:r>
      <w:r w:rsidR="00D31351">
        <w:rPr>
          <w:sz w:val="26"/>
          <w:szCs w:val="26"/>
        </w:rPr>
        <w:t>бюдж</w:t>
      </w:r>
      <w:r w:rsidR="003B757E">
        <w:rPr>
          <w:sz w:val="26"/>
          <w:szCs w:val="26"/>
        </w:rPr>
        <w:t>е</w:t>
      </w:r>
      <w:r w:rsidR="009D257B">
        <w:rPr>
          <w:sz w:val="26"/>
          <w:szCs w:val="26"/>
        </w:rPr>
        <w:t>та Приморского кр</w:t>
      </w:r>
      <w:r w:rsidR="001531CC">
        <w:rPr>
          <w:sz w:val="26"/>
          <w:szCs w:val="26"/>
        </w:rPr>
        <w:t>ая – 363,3</w:t>
      </w:r>
      <w:r>
        <w:rPr>
          <w:sz w:val="26"/>
          <w:szCs w:val="26"/>
        </w:rPr>
        <w:t xml:space="preserve"> тыс. руб.; за счет средств местного</w:t>
      </w:r>
      <w:r w:rsidR="00D31351">
        <w:rPr>
          <w:sz w:val="26"/>
          <w:szCs w:val="26"/>
        </w:rPr>
        <w:t xml:space="preserve"> </w:t>
      </w:r>
      <w:r w:rsidR="001531CC">
        <w:rPr>
          <w:sz w:val="26"/>
          <w:szCs w:val="26"/>
        </w:rPr>
        <w:t>бюджета – 145,32</w:t>
      </w:r>
      <w:r>
        <w:rPr>
          <w:sz w:val="26"/>
          <w:szCs w:val="26"/>
        </w:rPr>
        <w:t xml:space="preserve"> тыс. руб.;</w:t>
      </w:r>
    </w:p>
    <w:p w:rsidR="00D31351" w:rsidRPr="00C15A27" w:rsidRDefault="00E2155E" w:rsidP="00355FD1">
      <w:pPr>
        <w:pStyle w:val="a3"/>
        <w:spacing w:before="0" w:beforeAutospacing="0" w:after="0" w:afterAutospacing="0" w:line="276" w:lineRule="auto"/>
        <w:ind w:firstLine="720"/>
        <w:jc w:val="both"/>
        <w:rPr>
          <w:sz w:val="26"/>
          <w:szCs w:val="26"/>
        </w:rPr>
      </w:pPr>
      <w:r>
        <w:rPr>
          <w:sz w:val="26"/>
          <w:szCs w:val="26"/>
        </w:rPr>
        <w:t>- 2024</w:t>
      </w:r>
      <w:r w:rsidR="00D31351" w:rsidRPr="00C15A27">
        <w:rPr>
          <w:sz w:val="26"/>
          <w:szCs w:val="26"/>
        </w:rPr>
        <w:t xml:space="preserve"> год –</w:t>
      </w:r>
      <w:r w:rsidR="0074755E">
        <w:rPr>
          <w:sz w:val="26"/>
          <w:szCs w:val="26"/>
        </w:rPr>
        <w:t xml:space="preserve"> </w:t>
      </w:r>
      <w:r w:rsidR="00F409F9">
        <w:rPr>
          <w:sz w:val="26"/>
          <w:szCs w:val="26"/>
        </w:rPr>
        <w:t>3 972,65</w:t>
      </w:r>
      <w:r w:rsidR="00F409F9" w:rsidRPr="00C15A27">
        <w:rPr>
          <w:sz w:val="26"/>
          <w:szCs w:val="26"/>
        </w:rPr>
        <w:t xml:space="preserve"> тыс. руб., в том числе: за сч</w:t>
      </w:r>
      <w:r w:rsidR="00F409F9">
        <w:rPr>
          <w:sz w:val="26"/>
          <w:szCs w:val="26"/>
        </w:rPr>
        <w:t>ет средств бюджета Приморского края – 2 976,17 тыс. руб.; за счет средств местного бюджета – 996,48 тыс. руб.;</w:t>
      </w:r>
    </w:p>
    <w:p w:rsidR="00D31351" w:rsidRDefault="00B47877" w:rsidP="00355FD1">
      <w:pPr>
        <w:pStyle w:val="a3"/>
        <w:spacing w:before="0" w:beforeAutospacing="0" w:after="0" w:afterAutospacing="0" w:line="276" w:lineRule="auto"/>
        <w:ind w:firstLine="720"/>
        <w:jc w:val="both"/>
        <w:rPr>
          <w:sz w:val="26"/>
          <w:szCs w:val="26"/>
        </w:rPr>
      </w:pPr>
      <w:r>
        <w:rPr>
          <w:sz w:val="26"/>
          <w:szCs w:val="26"/>
        </w:rPr>
        <w:t>- 2025</w:t>
      </w:r>
      <w:r w:rsidR="0074755E">
        <w:rPr>
          <w:sz w:val="26"/>
          <w:szCs w:val="26"/>
        </w:rPr>
        <w:t xml:space="preserve"> год – </w:t>
      </w:r>
      <w:r w:rsidR="00F409F9">
        <w:rPr>
          <w:sz w:val="26"/>
          <w:szCs w:val="26"/>
        </w:rPr>
        <w:t>1 411,44</w:t>
      </w:r>
      <w:r w:rsidR="00F409F9" w:rsidRPr="00C15A27">
        <w:rPr>
          <w:sz w:val="26"/>
          <w:szCs w:val="26"/>
        </w:rPr>
        <w:t xml:space="preserve"> тыс. руб., в том числе: за сч</w:t>
      </w:r>
      <w:r w:rsidR="00F409F9">
        <w:rPr>
          <w:sz w:val="26"/>
          <w:szCs w:val="26"/>
        </w:rPr>
        <w:t>ет средств бюджета Приморского края – 1 069,33 тыс. руб.; за счет средств местного бюджета – 342,11 тыс. руб</w:t>
      </w:r>
      <w:r w:rsidR="009D257B">
        <w:rPr>
          <w:sz w:val="26"/>
          <w:szCs w:val="26"/>
        </w:rPr>
        <w:t>.</w:t>
      </w:r>
    </w:p>
    <w:p w:rsidR="009D5D0A" w:rsidRPr="009D5D0A" w:rsidRDefault="009D5D0A" w:rsidP="009D5D0A">
      <w:pPr>
        <w:spacing w:line="276" w:lineRule="auto"/>
        <w:ind w:firstLine="539"/>
        <w:jc w:val="both"/>
        <w:rPr>
          <w:sz w:val="26"/>
          <w:szCs w:val="26"/>
        </w:rPr>
      </w:pPr>
      <w:r w:rsidRPr="009D5D0A">
        <w:rPr>
          <w:sz w:val="26"/>
          <w:szCs w:val="26"/>
        </w:rPr>
        <w:t>Таким образом, объемы финансирования, предложенные проектом постановления администрации Пожарского муниципального округа на 2023 год, соответствуют бюджетным ассигнованиям на реализацию данной муниципальной программы предусмотренным нормативным правовым актом Думы Пожарского муниципального округа от 16.12.2022 года № 44-НПА «О бюджете Пожарского муниципального округа на 2023 год и плановый период 2024 и 2025 годов».</w:t>
      </w:r>
    </w:p>
    <w:p w:rsidR="009D5D0A" w:rsidRDefault="009D5D0A" w:rsidP="009D5D0A">
      <w:pPr>
        <w:spacing w:line="276" w:lineRule="auto"/>
        <w:ind w:firstLine="720"/>
        <w:jc w:val="both"/>
        <w:rPr>
          <w:sz w:val="26"/>
          <w:szCs w:val="26"/>
        </w:rPr>
      </w:pPr>
      <w:r w:rsidRPr="009D5D0A">
        <w:rPr>
          <w:sz w:val="26"/>
          <w:szCs w:val="26"/>
        </w:rPr>
        <w:lastRenderedPageBreak/>
        <w:t xml:space="preserve">Учитывая, что проект постановления администрации Пожарского муниципального округа </w:t>
      </w:r>
      <w:r>
        <w:rPr>
          <w:sz w:val="26"/>
          <w:szCs w:val="26"/>
        </w:rPr>
        <w:t>«О внесении изменений в постановление администрации Пожарского муниципального округа от 30.05.2023г. № 613-па</w:t>
      </w:r>
      <w:r w:rsidRPr="00C15A27">
        <w:rPr>
          <w:sz w:val="26"/>
          <w:szCs w:val="26"/>
        </w:rPr>
        <w:t xml:space="preserve"> </w:t>
      </w:r>
      <w:r>
        <w:rPr>
          <w:sz w:val="26"/>
          <w:szCs w:val="26"/>
        </w:rPr>
        <w:t>«Об утверждении</w:t>
      </w:r>
      <w:r w:rsidRPr="00C15A27">
        <w:rPr>
          <w:sz w:val="26"/>
          <w:szCs w:val="26"/>
        </w:rPr>
        <w:t xml:space="preserve"> </w:t>
      </w:r>
      <w:r>
        <w:rPr>
          <w:sz w:val="26"/>
          <w:szCs w:val="26"/>
        </w:rPr>
        <w:t>муниципальной</w:t>
      </w:r>
      <w:r w:rsidRPr="00C15A27">
        <w:rPr>
          <w:sz w:val="26"/>
          <w:szCs w:val="26"/>
        </w:rPr>
        <w:t xml:space="preserve"> </w:t>
      </w:r>
      <w:r>
        <w:rPr>
          <w:sz w:val="26"/>
          <w:szCs w:val="26"/>
        </w:rPr>
        <w:t>программы</w:t>
      </w:r>
      <w:r w:rsidRPr="00C15A27">
        <w:rPr>
          <w:sz w:val="26"/>
          <w:szCs w:val="26"/>
        </w:rPr>
        <w:t xml:space="preserve"> «</w:t>
      </w:r>
      <w:r>
        <w:rPr>
          <w:sz w:val="26"/>
          <w:szCs w:val="26"/>
        </w:rPr>
        <w:t>Обеспечение жильем молодых семей Пожарского муниципального округа на 2023-2025 годы</w:t>
      </w:r>
      <w:r w:rsidRPr="00C15A27">
        <w:rPr>
          <w:sz w:val="26"/>
          <w:szCs w:val="26"/>
        </w:rPr>
        <w:t>»</w:t>
      </w:r>
      <w:r>
        <w:rPr>
          <w:sz w:val="26"/>
          <w:szCs w:val="26"/>
        </w:rPr>
        <w:t xml:space="preserve"> </w:t>
      </w:r>
      <w:r w:rsidRPr="009D5D0A">
        <w:rPr>
          <w:sz w:val="26"/>
          <w:szCs w:val="26"/>
        </w:rPr>
        <w:t xml:space="preserve">разработан в связи с подготовкой нормативного правового акта Думы Пожарского муниципального округа «О бюджете Пожарского муниципального округа на 2024 год и плановый период 2025 и 2026 годов», </w:t>
      </w:r>
      <w:r w:rsidRPr="009D5D0A">
        <w:rPr>
          <w:b/>
          <w:i/>
          <w:sz w:val="26"/>
          <w:szCs w:val="26"/>
        </w:rPr>
        <w:t>объемы финансирования, предложенные паспортом муниципальной программы на 2024-2026 годы следует считать прогнозными</w:t>
      </w:r>
      <w:r w:rsidRPr="009D5D0A">
        <w:rPr>
          <w:sz w:val="26"/>
          <w:szCs w:val="26"/>
        </w:rPr>
        <w:t>.</w:t>
      </w:r>
    </w:p>
    <w:p w:rsidR="000C0E4D" w:rsidRDefault="000C0E4D" w:rsidP="000C0E4D">
      <w:pPr>
        <w:spacing w:line="276" w:lineRule="auto"/>
        <w:ind w:firstLine="720"/>
        <w:jc w:val="both"/>
        <w:rPr>
          <w:sz w:val="26"/>
          <w:szCs w:val="26"/>
        </w:rPr>
      </w:pPr>
      <w:r>
        <w:rPr>
          <w:sz w:val="26"/>
          <w:szCs w:val="26"/>
        </w:rPr>
        <w:t xml:space="preserve">В ходе финансово-экономической экспертизы </w:t>
      </w:r>
      <w:r w:rsidRPr="000C0E4D">
        <w:rPr>
          <w:b/>
          <w:i/>
          <w:sz w:val="26"/>
          <w:szCs w:val="26"/>
        </w:rPr>
        <w:t>установлены отдельные замечания по тексту проекта постановления</w:t>
      </w:r>
      <w:r>
        <w:rPr>
          <w:sz w:val="26"/>
          <w:szCs w:val="26"/>
        </w:rPr>
        <w:t>.</w:t>
      </w:r>
    </w:p>
    <w:p w:rsidR="000C0E4D" w:rsidRDefault="000C0E4D" w:rsidP="009D5D0A">
      <w:pPr>
        <w:spacing w:line="276" w:lineRule="auto"/>
        <w:ind w:firstLine="720"/>
        <w:jc w:val="both"/>
        <w:rPr>
          <w:sz w:val="26"/>
          <w:szCs w:val="26"/>
        </w:rPr>
      </w:pPr>
      <w:r w:rsidRPr="000C0E4D">
        <w:rPr>
          <w:b/>
          <w:i/>
          <w:sz w:val="26"/>
          <w:szCs w:val="26"/>
        </w:rPr>
        <w:t>Так,</w:t>
      </w:r>
      <w:r>
        <w:rPr>
          <w:sz w:val="26"/>
          <w:szCs w:val="26"/>
        </w:rPr>
        <w:t xml:space="preserve"> в п. 1.4 проекта постановления в таблице «Объем финансирования на 2024 год» слова «из бюджета </w:t>
      </w:r>
      <w:r w:rsidR="00883373">
        <w:rPr>
          <w:sz w:val="26"/>
          <w:szCs w:val="26"/>
        </w:rPr>
        <w:t>ЛГП</w:t>
      </w:r>
      <w:r>
        <w:rPr>
          <w:sz w:val="26"/>
          <w:szCs w:val="26"/>
        </w:rPr>
        <w:t>» изменить на слова «</w:t>
      </w:r>
      <w:r w:rsidR="00546BEA">
        <w:rPr>
          <w:sz w:val="26"/>
          <w:szCs w:val="26"/>
        </w:rPr>
        <w:t>из</w:t>
      </w:r>
      <w:r>
        <w:rPr>
          <w:sz w:val="26"/>
          <w:szCs w:val="26"/>
        </w:rPr>
        <w:t xml:space="preserve"> бюджета</w:t>
      </w:r>
      <w:r w:rsidR="00546BEA">
        <w:rPr>
          <w:sz w:val="26"/>
          <w:szCs w:val="26"/>
        </w:rPr>
        <w:t xml:space="preserve"> ПМО</w:t>
      </w:r>
      <w:r>
        <w:rPr>
          <w:sz w:val="26"/>
          <w:szCs w:val="26"/>
        </w:rPr>
        <w:t xml:space="preserve">».   </w:t>
      </w:r>
    </w:p>
    <w:p w:rsidR="000C0E4D" w:rsidRPr="00974EB5" w:rsidRDefault="000C0E4D" w:rsidP="000C0E4D">
      <w:pPr>
        <w:spacing w:line="276" w:lineRule="auto"/>
        <w:ind w:firstLine="720"/>
        <w:jc w:val="both"/>
        <w:rPr>
          <w:b/>
          <w:i/>
          <w:sz w:val="26"/>
          <w:szCs w:val="26"/>
        </w:rPr>
      </w:pPr>
      <w:r w:rsidRPr="00974EB5">
        <w:rPr>
          <w:b/>
          <w:i/>
          <w:sz w:val="26"/>
          <w:szCs w:val="26"/>
        </w:rPr>
        <w:t xml:space="preserve">В таблицах </w:t>
      </w:r>
      <w:r w:rsidRPr="00974EB5">
        <w:rPr>
          <w:b/>
          <w:i/>
          <w:sz w:val="26"/>
          <w:szCs w:val="26"/>
        </w:rPr>
        <w:t>«О</w:t>
      </w:r>
      <w:r w:rsidRPr="00974EB5">
        <w:rPr>
          <w:b/>
          <w:i/>
          <w:sz w:val="26"/>
          <w:szCs w:val="26"/>
        </w:rPr>
        <w:t>бъем финансирования на 2025</w:t>
      </w:r>
      <w:r w:rsidRPr="00974EB5">
        <w:rPr>
          <w:b/>
          <w:i/>
          <w:sz w:val="26"/>
          <w:szCs w:val="26"/>
        </w:rPr>
        <w:t xml:space="preserve"> год»</w:t>
      </w:r>
      <w:r w:rsidRPr="00974EB5">
        <w:rPr>
          <w:b/>
          <w:i/>
          <w:sz w:val="26"/>
          <w:szCs w:val="26"/>
        </w:rPr>
        <w:t xml:space="preserve"> и </w:t>
      </w:r>
      <w:r w:rsidRPr="00974EB5">
        <w:rPr>
          <w:b/>
          <w:i/>
          <w:sz w:val="26"/>
          <w:szCs w:val="26"/>
        </w:rPr>
        <w:t>«О</w:t>
      </w:r>
      <w:r w:rsidRPr="00974EB5">
        <w:rPr>
          <w:b/>
          <w:i/>
          <w:sz w:val="26"/>
          <w:szCs w:val="26"/>
        </w:rPr>
        <w:t>бъем финансирования на 2026</w:t>
      </w:r>
      <w:r w:rsidRPr="00974EB5">
        <w:rPr>
          <w:b/>
          <w:i/>
          <w:sz w:val="26"/>
          <w:szCs w:val="26"/>
        </w:rPr>
        <w:t xml:space="preserve"> год»</w:t>
      </w:r>
      <w:r w:rsidR="00DF060A">
        <w:rPr>
          <w:b/>
          <w:i/>
          <w:sz w:val="26"/>
          <w:szCs w:val="26"/>
        </w:rPr>
        <w:t xml:space="preserve"> п. 1.4 проекта постановления,</w:t>
      </w:r>
      <w:r w:rsidRPr="00974EB5">
        <w:rPr>
          <w:b/>
          <w:i/>
          <w:sz w:val="26"/>
          <w:szCs w:val="26"/>
        </w:rPr>
        <w:t xml:space="preserve"> общий объем социальной выплаты</w:t>
      </w:r>
      <w:r w:rsidR="00883373">
        <w:rPr>
          <w:b/>
          <w:i/>
          <w:sz w:val="26"/>
          <w:szCs w:val="26"/>
        </w:rPr>
        <w:t xml:space="preserve"> на 2025 и 2026 год</w:t>
      </w:r>
      <w:r w:rsidR="007A55CF">
        <w:rPr>
          <w:b/>
          <w:i/>
          <w:sz w:val="26"/>
          <w:szCs w:val="26"/>
        </w:rPr>
        <w:t xml:space="preserve"> соответственно</w:t>
      </w:r>
      <w:r w:rsidR="00883373">
        <w:rPr>
          <w:b/>
          <w:i/>
          <w:sz w:val="26"/>
          <w:szCs w:val="26"/>
        </w:rPr>
        <w:t>,</w:t>
      </w:r>
      <w:bookmarkStart w:id="0" w:name="_GoBack"/>
      <w:bookmarkEnd w:id="0"/>
      <w:r w:rsidRPr="00974EB5">
        <w:rPr>
          <w:b/>
          <w:i/>
          <w:sz w:val="26"/>
          <w:szCs w:val="26"/>
        </w:rPr>
        <w:t xml:space="preserve"> не соответствует сумме выплат из бюджета ПМО и из краевого бюджета.</w:t>
      </w:r>
    </w:p>
    <w:p w:rsidR="00AF6FA0" w:rsidRDefault="00AF6FA0" w:rsidP="000C0E4D">
      <w:pPr>
        <w:spacing w:line="276" w:lineRule="auto"/>
        <w:ind w:firstLine="720"/>
        <w:jc w:val="both"/>
        <w:rPr>
          <w:sz w:val="26"/>
          <w:szCs w:val="26"/>
        </w:rPr>
      </w:pPr>
      <w:r>
        <w:rPr>
          <w:sz w:val="26"/>
          <w:szCs w:val="26"/>
        </w:rPr>
        <w:t>О</w:t>
      </w:r>
      <w:r>
        <w:rPr>
          <w:sz w:val="26"/>
          <w:szCs w:val="26"/>
        </w:rPr>
        <w:t>сновным мероприятием данной муниципальной программы является предоставление социальной выплаты молодым семьям для приобретения (строительства) жилья.</w:t>
      </w:r>
    </w:p>
    <w:p w:rsidR="00AF6FA0" w:rsidRDefault="001F0E19" w:rsidP="00CE4D9A">
      <w:pPr>
        <w:spacing w:line="276" w:lineRule="auto"/>
        <w:ind w:firstLine="720"/>
        <w:jc w:val="both"/>
        <w:rPr>
          <w:sz w:val="26"/>
          <w:szCs w:val="26"/>
        </w:rPr>
      </w:pPr>
      <w:r>
        <w:rPr>
          <w:sz w:val="26"/>
          <w:szCs w:val="26"/>
        </w:rPr>
        <w:t xml:space="preserve">Социальная выплата молодым семьям </w:t>
      </w:r>
      <w:r w:rsidR="00CE1771">
        <w:rPr>
          <w:sz w:val="26"/>
          <w:szCs w:val="26"/>
        </w:rPr>
        <w:t xml:space="preserve">предоставляется в </w:t>
      </w:r>
      <w:r w:rsidR="00CE4D9A">
        <w:rPr>
          <w:sz w:val="26"/>
          <w:szCs w:val="26"/>
        </w:rPr>
        <w:t>порядке</w:t>
      </w:r>
      <w:r w:rsidR="00CE1771">
        <w:rPr>
          <w:sz w:val="26"/>
          <w:szCs w:val="26"/>
        </w:rPr>
        <w:t>,</w:t>
      </w:r>
      <w:r w:rsidR="00CE4D9A">
        <w:rPr>
          <w:sz w:val="26"/>
          <w:szCs w:val="26"/>
        </w:rPr>
        <w:t xml:space="preserve"> установленном</w:t>
      </w:r>
      <w:r>
        <w:rPr>
          <w:sz w:val="26"/>
          <w:szCs w:val="26"/>
        </w:rPr>
        <w:t xml:space="preserve"> Правилами</w:t>
      </w:r>
      <w:r w:rsidR="00AF6FA0">
        <w:rPr>
          <w:sz w:val="26"/>
          <w:szCs w:val="26"/>
        </w:rPr>
        <w:t xml:space="preserve"> </w:t>
      </w:r>
      <w:r>
        <w:rPr>
          <w:sz w:val="26"/>
          <w:szCs w:val="26"/>
        </w:rPr>
        <w:t>предоставления молодым семьям социальной выплаты на приобретение (строительство) жилья, утвержденным постановлением Правительства РФ от 17.12.2010г. № 1050</w:t>
      </w:r>
      <w:r w:rsidR="00CE4D9A">
        <w:rPr>
          <w:sz w:val="26"/>
          <w:szCs w:val="26"/>
        </w:rPr>
        <w:t xml:space="preserve"> «О реализации отдельных мероприятий государственной программы «Обеспечение доступным и комфортным жильем и коммунальными услугами граждан Российской Федерации».</w:t>
      </w:r>
    </w:p>
    <w:p w:rsidR="000C0E4D" w:rsidRPr="009D5D0A" w:rsidRDefault="000C0E4D" w:rsidP="000C0E4D">
      <w:pPr>
        <w:spacing w:line="276" w:lineRule="auto"/>
        <w:jc w:val="both"/>
        <w:rPr>
          <w:sz w:val="26"/>
          <w:szCs w:val="26"/>
        </w:rPr>
      </w:pPr>
      <w:r>
        <w:rPr>
          <w:sz w:val="26"/>
          <w:szCs w:val="26"/>
        </w:rPr>
        <w:tab/>
      </w:r>
    </w:p>
    <w:p w:rsidR="000A2C03" w:rsidRPr="00EE0942" w:rsidRDefault="000462D0" w:rsidP="00EE0942">
      <w:pPr>
        <w:spacing w:line="276" w:lineRule="auto"/>
        <w:ind w:firstLine="539"/>
        <w:jc w:val="both"/>
        <w:rPr>
          <w:sz w:val="26"/>
          <w:szCs w:val="26"/>
        </w:rPr>
      </w:pPr>
      <w:r w:rsidRPr="00C15A27">
        <w:rPr>
          <w:sz w:val="26"/>
          <w:szCs w:val="26"/>
        </w:rPr>
        <w:t>Программа разработана в соответствии с полномочиями органов местного самоупра</w:t>
      </w:r>
      <w:r w:rsidR="00EA2C5A">
        <w:rPr>
          <w:sz w:val="26"/>
          <w:szCs w:val="26"/>
        </w:rPr>
        <w:t>вления, закрепленными статьей 16</w:t>
      </w:r>
      <w:r w:rsidRPr="00C15A27">
        <w:rPr>
          <w:sz w:val="26"/>
          <w:szCs w:val="26"/>
        </w:rPr>
        <w:t xml:space="preserve"> закона № 131 - ФЗ.</w:t>
      </w:r>
    </w:p>
    <w:p w:rsidR="000462D0" w:rsidRPr="00C15A27" w:rsidRDefault="00763963" w:rsidP="00355FD1">
      <w:pPr>
        <w:pStyle w:val="a3"/>
        <w:spacing w:before="0" w:beforeAutospacing="0" w:after="0" w:afterAutospacing="0" w:line="276" w:lineRule="auto"/>
        <w:ind w:firstLine="708"/>
        <w:jc w:val="both"/>
        <w:rPr>
          <w:b/>
          <w:sz w:val="26"/>
          <w:szCs w:val="26"/>
        </w:rPr>
      </w:pPr>
      <w:r>
        <w:rPr>
          <w:b/>
          <w:sz w:val="26"/>
          <w:szCs w:val="26"/>
        </w:rPr>
        <w:t>Выводы</w:t>
      </w:r>
    </w:p>
    <w:p w:rsidR="005A1929" w:rsidRDefault="000462D0" w:rsidP="00355FD1">
      <w:pPr>
        <w:pStyle w:val="a3"/>
        <w:spacing w:before="0" w:beforeAutospacing="0" w:after="0" w:afterAutospacing="0" w:line="276" w:lineRule="auto"/>
        <w:ind w:firstLine="708"/>
        <w:jc w:val="both"/>
        <w:rPr>
          <w:sz w:val="26"/>
          <w:szCs w:val="26"/>
        </w:rPr>
      </w:pPr>
      <w:r w:rsidRPr="00C15A27">
        <w:rPr>
          <w:sz w:val="26"/>
          <w:szCs w:val="26"/>
        </w:rPr>
        <w:t>По итогам финансово-экономической экспертизы проекта постановления, Контрольно-счетная палата пришла к заключению, что в целом проект постановления администрации Пожарского му</w:t>
      </w:r>
      <w:r w:rsidR="00C35F74">
        <w:rPr>
          <w:sz w:val="26"/>
          <w:szCs w:val="26"/>
        </w:rPr>
        <w:t>ниципального округа</w:t>
      </w:r>
      <w:r w:rsidR="00E90814">
        <w:rPr>
          <w:sz w:val="26"/>
          <w:szCs w:val="26"/>
        </w:rPr>
        <w:t xml:space="preserve"> </w:t>
      </w:r>
      <w:r w:rsidR="003667C8">
        <w:rPr>
          <w:sz w:val="26"/>
          <w:szCs w:val="26"/>
        </w:rPr>
        <w:t>«Об утверждении муниципальной программы</w:t>
      </w:r>
      <w:r w:rsidR="00457B21">
        <w:rPr>
          <w:sz w:val="26"/>
          <w:szCs w:val="26"/>
        </w:rPr>
        <w:t xml:space="preserve"> «</w:t>
      </w:r>
      <w:r w:rsidR="005F1A5B">
        <w:rPr>
          <w:sz w:val="26"/>
          <w:szCs w:val="26"/>
        </w:rPr>
        <w:t>Обеспечение жильем молодых семей</w:t>
      </w:r>
      <w:r w:rsidR="00073FDD">
        <w:rPr>
          <w:sz w:val="26"/>
          <w:szCs w:val="26"/>
        </w:rPr>
        <w:t xml:space="preserve"> Пожарского муниципального округа на 2023-2025 годы</w:t>
      </w:r>
      <w:r w:rsidRPr="00C15A27">
        <w:rPr>
          <w:sz w:val="26"/>
          <w:szCs w:val="26"/>
        </w:rPr>
        <w:t>» не противоречит действующему законодательству.</w:t>
      </w:r>
    </w:p>
    <w:p w:rsidR="00E90814" w:rsidRPr="00E90814" w:rsidRDefault="005D5AB9" w:rsidP="00EE0942">
      <w:pPr>
        <w:pStyle w:val="a3"/>
        <w:spacing w:before="0" w:beforeAutospacing="0" w:after="0" w:afterAutospacing="0" w:line="276" w:lineRule="auto"/>
        <w:ind w:firstLine="708"/>
        <w:jc w:val="both"/>
        <w:rPr>
          <w:b/>
          <w:i/>
          <w:sz w:val="26"/>
          <w:szCs w:val="26"/>
        </w:rPr>
      </w:pPr>
      <w:r w:rsidRPr="005D5AB9">
        <w:rPr>
          <w:b/>
          <w:i/>
          <w:sz w:val="26"/>
          <w:szCs w:val="26"/>
        </w:rPr>
        <w:t>При утверждении муниципальной программы предлагаю учесть замечания</w:t>
      </w:r>
      <w:r w:rsidR="001D6064">
        <w:rPr>
          <w:b/>
          <w:i/>
          <w:sz w:val="26"/>
          <w:szCs w:val="26"/>
        </w:rPr>
        <w:t>,</w:t>
      </w:r>
      <w:r w:rsidRPr="005D5AB9">
        <w:rPr>
          <w:b/>
          <w:i/>
          <w:sz w:val="26"/>
          <w:szCs w:val="26"/>
        </w:rPr>
        <w:t xml:space="preserve"> указанные в настоящем заключении.</w:t>
      </w:r>
    </w:p>
    <w:p w:rsidR="00EE0942" w:rsidRDefault="00EE0942" w:rsidP="007A189D">
      <w:pPr>
        <w:rPr>
          <w:sz w:val="26"/>
          <w:szCs w:val="26"/>
        </w:rPr>
      </w:pPr>
    </w:p>
    <w:p w:rsidR="00822DEF" w:rsidRPr="00C15A27" w:rsidRDefault="00EC1A65" w:rsidP="007A189D">
      <w:pPr>
        <w:rPr>
          <w:sz w:val="26"/>
          <w:szCs w:val="26"/>
        </w:rPr>
      </w:pPr>
      <w:r w:rsidRPr="00C15A27">
        <w:rPr>
          <w:sz w:val="26"/>
          <w:szCs w:val="26"/>
        </w:rPr>
        <w:t>Председатель К</w:t>
      </w:r>
      <w:r w:rsidR="00822DEF" w:rsidRPr="00C15A27">
        <w:rPr>
          <w:sz w:val="26"/>
          <w:szCs w:val="26"/>
        </w:rPr>
        <w:t xml:space="preserve">онтрольно – счетной </w:t>
      </w:r>
    </w:p>
    <w:p w:rsidR="00227E86" w:rsidRPr="00C15A27" w:rsidRDefault="00822DEF" w:rsidP="007A189D">
      <w:pPr>
        <w:rPr>
          <w:sz w:val="26"/>
          <w:szCs w:val="26"/>
        </w:rPr>
      </w:pPr>
      <w:r w:rsidRPr="00C15A27">
        <w:rPr>
          <w:sz w:val="26"/>
          <w:szCs w:val="26"/>
        </w:rPr>
        <w:t xml:space="preserve">палаты </w:t>
      </w:r>
      <w:r w:rsidR="00F84E00">
        <w:rPr>
          <w:sz w:val="26"/>
          <w:szCs w:val="26"/>
        </w:rPr>
        <w:t>Пожарского муниципального округа</w:t>
      </w:r>
      <w:r w:rsidR="009A48C4" w:rsidRPr="00C15A27">
        <w:rPr>
          <w:sz w:val="26"/>
          <w:szCs w:val="26"/>
        </w:rPr>
        <w:t xml:space="preserve"> </w:t>
      </w:r>
      <w:r w:rsidR="009A48C4" w:rsidRPr="00C15A27">
        <w:rPr>
          <w:sz w:val="26"/>
          <w:szCs w:val="26"/>
        </w:rPr>
        <w:tab/>
      </w:r>
      <w:r w:rsidR="009A48C4" w:rsidRPr="00C15A27">
        <w:rPr>
          <w:sz w:val="26"/>
          <w:szCs w:val="26"/>
        </w:rPr>
        <w:tab/>
      </w:r>
      <w:r w:rsidR="004F4BCE" w:rsidRPr="00C15A27">
        <w:rPr>
          <w:sz w:val="26"/>
          <w:szCs w:val="26"/>
        </w:rPr>
        <w:t xml:space="preserve">                    </w:t>
      </w:r>
      <w:r w:rsidRPr="00C15A27">
        <w:rPr>
          <w:sz w:val="26"/>
          <w:szCs w:val="26"/>
        </w:rPr>
        <w:t xml:space="preserve"> </w:t>
      </w:r>
      <w:r w:rsidR="00C15A27">
        <w:rPr>
          <w:sz w:val="26"/>
          <w:szCs w:val="26"/>
        </w:rPr>
        <w:t xml:space="preserve"> </w:t>
      </w:r>
      <w:r w:rsidRPr="00C15A27">
        <w:rPr>
          <w:sz w:val="26"/>
          <w:szCs w:val="26"/>
        </w:rPr>
        <w:t xml:space="preserve">  О. А. Балуева</w:t>
      </w:r>
    </w:p>
    <w:sectPr w:rsidR="00227E86" w:rsidRPr="00C15A27" w:rsidSect="00606B4F">
      <w:headerReference w:type="even" r:id="rId8"/>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2DF" w:rsidRDefault="00B852DF">
      <w:r>
        <w:separator/>
      </w:r>
    </w:p>
  </w:endnote>
  <w:endnote w:type="continuationSeparator" w:id="0">
    <w:p w:rsidR="00B852DF" w:rsidRDefault="00B85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2DF" w:rsidRDefault="00B852DF">
      <w:r>
        <w:separator/>
      </w:r>
    </w:p>
  </w:footnote>
  <w:footnote w:type="continuationSeparator" w:id="0">
    <w:p w:rsidR="00B852DF" w:rsidRDefault="00B852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65" w:rsidRDefault="008A1E65" w:rsidP="004369F2">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A1E65" w:rsidRDefault="008A1E65" w:rsidP="004369F2">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E65" w:rsidRDefault="008A1E65" w:rsidP="004369F2">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83373">
      <w:rPr>
        <w:rStyle w:val="a8"/>
        <w:noProof/>
      </w:rPr>
      <w:t>4</w:t>
    </w:r>
    <w:r>
      <w:rPr>
        <w:rStyle w:val="a8"/>
      </w:rPr>
      <w:fldChar w:fldCharType="end"/>
    </w:r>
  </w:p>
  <w:p w:rsidR="008A1E65" w:rsidRDefault="008A1E65" w:rsidP="004369F2">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43F3"/>
    <w:multiLevelType w:val="hybridMultilevel"/>
    <w:tmpl w:val="2AD2073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8941506"/>
    <w:multiLevelType w:val="hybridMultilevel"/>
    <w:tmpl w:val="7CB6C390"/>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2BCC74EB"/>
    <w:multiLevelType w:val="hybridMultilevel"/>
    <w:tmpl w:val="73FC1116"/>
    <w:lvl w:ilvl="0" w:tplc="E1F6449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38596049"/>
    <w:multiLevelType w:val="hybridMultilevel"/>
    <w:tmpl w:val="B14E9B90"/>
    <w:lvl w:ilvl="0" w:tplc="52A60322">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46CD6A8A"/>
    <w:multiLevelType w:val="hybridMultilevel"/>
    <w:tmpl w:val="2278D9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54D36E34"/>
    <w:multiLevelType w:val="hybridMultilevel"/>
    <w:tmpl w:val="208AB4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8E51A7"/>
    <w:multiLevelType w:val="hybridMultilevel"/>
    <w:tmpl w:val="5B30D48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7" w15:restartNumberingAfterBreak="0">
    <w:nsid w:val="70204490"/>
    <w:multiLevelType w:val="hybridMultilevel"/>
    <w:tmpl w:val="2C7CFDFA"/>
    <w:lvl w:ilvl="0" w:tplc="0419000F">
      <w:start w:val="1"/>
      <w:numFmt w:val="decimal"/>
      <w:lvlText w:val="%1."/>
      <w:lvlJc w:val="left"/>
      <w:pPr>
        <w:tabs>
          <w:tab w:val="num" w:pos="1287"/>
        </w:tabs>
        <w:ind w:left="1287" w:hanging="360"/>
      </w:p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15:restartNumberingAfterBreak="0">
    <w:nsid w:val="76FE46FA"/>
    <w:multiLevelType w:val="hybridMultilevel"/>
    <w:tmpl w:val="629437D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79783A5E"/>
    <w:multiLevelType w:val="hybridMultilevel"/>
    <w:tmpl w:val="F2E01E3A"/>
    <w:lvl w:ilvl="0" w:tplc="04190001">
      <w:start w:val="1"/>
      <w:numFmt w:val="bullet"/>
      <w:lvlText w:val=""/>
      <w:lvlJc w:val="left"/>
      <w:pPr>
        <w:tabs>
          <w:tab w:val="num" w:pos="1423"/>
        </w:tabs>
        <w:ind w:left="1423" w:hanging="360"/>
      </w:pPr>
      <w:rPr>
        <w:rFonts w:ascii="Symbol" w:hAnsi="Symbol" w:hint="default"/>
      </w:rPr>
    </w:lvl>
    <w:lvl w:ilvl="1" w:tplc="04190003" w:tentative="1">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num w:numId="1">
    <w:abstractNumId w:val="6"/>
  </w:num>
  <w:num w:numId="2">
    <w:abstractNumId w:val="4"/>
  </w:num>
  <w:num w:numId="3">
    <w:abstractNumId w:val="0"/>
  </w:num>
  <w:num w:numId="4">
    <w:abstractNumId w:val="7"/>
  </w:num>
  <w:num w:numId="5">
    <w:abstractNumId w:val="8"/>
  </w:num>
  <w:num w:numId="6">
    <w:abstractNumId w:val="9"/>
  </w:num>
  <w:num w:numId="7">
    <w:abstractNumId w:val="5"/>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CF"/>
    <w:rsid w:val="00001261"/>
    <w:rsid w:val="0000280B"/>
    <w:rsid w:val="000077C9"/>
    <w:rsid w:val="00007800"/>
    <w:rsid w:val="00007A9C"/>
    <w:rsid w:val="00012C2C"/>
    <w:rsid w:val="00017A49"/>
    <w:rsid w:val="0002191A"/>
    <w:rsid w:val="00024FF2"/>
    <w:rsid w:val="0002502B"/>
    <w:rsid w:val="000262B3"/>
    <w:rsid w:val="00032827"/>
    <w:rsid w:val="00033B18"/>
    <w:rsid w:val="00034D81"/>
    <w:rsid w:val="00034E5D"/>
    <w:rsid w:val="00035F3E"/>
    <w:rsid w:val="000371BA"/>
    <w:rsid w:val="000372FE"/>
    <w:rsid w:val="00041044"/>
    <w:rsid w:val="00041753"/>
    <w:rsid w:val="000462D0"/>
    <w:rsid w:val="00052207"/>
    <w:rsid w:val="00053005"/>
    <w:rsid w:val="00054EF4"/>
    <w:rsid w:val="000601F0"/>
    <w:rsid w:val="00061725"/>
    <w:rsid w:val="00063537"/>
    <w:rsid w:val="000665C1"/>
    <w:rsid w:val="00067D24"/>
    <w:rsid w:val="00070708"/>
    <w:rsid w:val="000721AB"/>
    <w:rsid w:val="00072AF9"/>
    <w:rsid w:val="00073B65"/>
    <w:rsid w:val="00073FDD"/>
    <w:rsid w:val="00074D37"/>
    <w:rsid w:val="00076AA3"/>
    <w:rsid w:val="00080A22"/>
    <w:rsid w:val="00080AF5"/>
    <w:rsid w:val="00082511"/>
    <w:rsid w:val="00084546"/>
    <w:rsid w:val="00084ADA"/>
    <w:rsid w:val="00085569"/>
    <w:rsid w:val="0008564B"/>
    <w:rsid w:val="00085E15"/>
    <w:rsid w:val="000862C9"/>
    <w:rsid w:val="00086E3B"/>
    <w:rsid w:val="00090EFF"/>
    <w:rsid w:val="00096671"/>
    <w:rsid w:val="00096684"/>
    <w:rsid w:val="000A0399"/>
    <w:rsid w:val="000A077A"/>
    <w:rsid w:val="000A2370"/>
    <w:rsid w:val="000A2C03"/>
    <w:rsid w:val="000A2DBE"/>
    <w:rsid w:val="000B1B7B"/>
    <w:rsid w:val="000B2907"/>
    <w:rsid w:val="000B2C1E"/>
    <w:rsid w:val="000B3CF8"/>
    <w:rsid w:val="000B4759"/>
    <w:rsid w:val="000B498E"/>
    <w:rsid w:val="000B7D8D"/>
    <w:rsid w:val="000C0E4D"/>
    <w:rsid w:val="000D0237"/>
    <w:rsid w:val="000D0B98"/>
    <w:rsid w:val="000D2C53"/>
    <w:rsid w:val="000D4C36"/>
    <w:rsid w:val="000D6069"/>
    <w:rsid w:val="000E0A14"/>
    <w:rsid w:val="000E0A28"/>
    <w:rsid w:val="000E0C24"/>
    <w:rsid w:val="000E1E62"/>
    <w:rsid w:val="000E37EB"/>
    <w:rsid w:val="000E6A30"/>
    <w:rsid w:val="000E728E"/>
    <w:rsid w:val="000E7728"/>
    <w:rsid w:val="000E7966"/>
    <w:rsid w:val="000E7E77"/>
    <w:rsid w:val="000F00E9"/>
    <w:rsid w:val="000F1DE3"/>
    <w:rsid w:val="000F73BF"/>
    <w:rsid w:val="00102ED5"/>
    <w:rsid w:val="001048AC"/>
    <w:rsid w:val="001058AD"/>
    <w:rsid w:val="001071D5"/>
    <w:rsid w:val="001109BF"/>
    <w:rsid w:val="001122ED"/>
    <w:rsid w:val="001154F5"/>
    <w:rsid w:val="00115CC7"/>
    <w:rsid w:val="0011694B"/>
    <w:rsid w:val="00120BD8"/>
    <w:rsid w:val="00120F63"/>
    <w:rsid w:val="00121D2E"/>
    <w:rsid w:val="00121EF1"/>
    <w:rsid w:val="0012469A"/>
    <w:rsid w:val="001271FC"/>
    <w:rsid w:val="0013161A"/>
    <w:rsid w:val="00134C2E"/>
    <w:rsid w:val="0013563A"/>
    <w:rsid w:val="00136349"/>
    <w:rsid w:val="00137ECA"/>
    <w:rsid w:val="001443AB"/>
    <w:rsid w:val="0014497C"/>
    <w:rsid w:val="00146265"/>
    <w:rsid w:val="00152B7E"/>
    <w:rsid w:val="001531CC"/>
    <w:rsid w:val="00155519"/>
    <w:rsid w:val="00155B29"/>
    <w:rsid w:val="00161C6F"/>
    <w:rsid w:val="00166EA9"/>
    <w:rsid w:val="00170287"/>
    <w:rsid w:val="00191F37"/>
    <w:rsid w:val="00196C62"/>
    <w:rsid w:val="00197A28"/>
    <w:rsid w:val="001B1D40"/>
    <w:rsid w:val="001B21E5"/>
    <w:rsid w:val="001B22D6"/>
    <w:rsid w:val="001B4D07"/>
    <w:rsid w:val="001B6612"/>
    <w:rsid w:val="001C10A8"/>
    <w:rsid w:val="001C366E"/>
    <w:rsid w:val="001C3FE2"/>
    <w:rsid w:val="001C50AD"/>
    <w:rsid w:val="001C7244"/>
    <w:rsid w:val="001D046B"/>
    <w:rsid w:val="001D1F5A"/>
    <w:rsid w:val="001D26C0"/>
    <w:rsid w:val="001D32F9"/>
    <w:rsid w:val="001D405D"/>
    <w:rsid w:val="001D4A57"/>
    <w:rsid w:val="001D6064"/>
    <w:rsid w:val="001E0CD0"/>
    <w:rsid w:val="001E2EA8"/>
    <w:rsid w:val="001E6B01"/>
    <w:rsid w:val="001F0E19"/>
    <w:rsid w:val="001F1D96"/>
    <w:rsid w:val="001F337A"/>
    <w:rsid w:val="001F35A4"/>
    <w:rsid w:val="001F4261"/>
    <w:rsid w:val="001F4BCA"/>
    <w:rsid w:val="001F6CAD"/>
    <w:rsid w:val="001F7BEE"/>
    <w:rsid w:val="0020270E"/>
    <w:rsid w:val="002034CE"/>
    <w:rsid w:val="00206E73"/>
    <w:rsid w:val="00214457"/>
    <w:rsid w:val="002155F1"/>
    <w:rsid w:val="00217BC9"/>
    <w:rsid w:val="00220191"/>
    <w:rsid w:val="00222BD8"/>
    <w:rsid w:val="00223FF2"/>
    <w:rsid w:val="0022532C"/>
    <w:rsid w:val="00225966"/>
    <w:rsid w:val="00225AA3"/>
    <w:rsid w:val="00226697"/>
    <w:rsid w:val="00227E86"/>
    <w:rsid w:val="002316DA"/>
    <w:rsid w:val="002408C0"/>
    <w:rsid w:val="002416E4"/>
    <w:rsid w:val="00243BF2"/>
    <w:rsid w:val="00244640"/>
    <w:rsid w:val="00245F45"/>
    <w:rsid w:val="002505E1"/>
    <w:rsid w:val="00254904"/>
    <w:rsid w:val="00254CF5"/>
    <w:rsid w:val="0025515E"/>
    <w:rsid w:val="00256D1A"/>
    <w:rsid w:val="00257726"/>
    <w:rsid w:val="00263423"/>
    <w:rsid w:val="00266224"/>
    <w:rsid w:val="002706D8"/>
    <w:rsid w:val="00274244"/>
    <w:rsid w:val="0027589B"/>
    <w:rsid w:val="00280734"/>
    <w:rsid w:val="00283ED9"/>
    <w:rsid w:val="00284A93"/>
    <w:rsid w:val="00291E67"/>
    <w:rsid w:val="002929D6"/>
    <w:rsid w:val="00292F38"/>
    <w:rsid w:val="00294444"/>
    <w:rsid w:val="00295013"/>
    <w:rsid w:val="002973F6"/>
    <w:rsid w:val="002A65DF"/>
    <w:rsid w:val="002B2245"/>
    <w:rsid w:val="002B3408"/>
    <w:rsid w:val="002C1B55"/>
    <w:rsid w:val="002C3845"/>
    <w:rsid w:val="002C707D"/>
    <w:rsid w:val="002C7F6B"/>
    <w:rsid w:val="002D1614"/>
    <w:rsid w:val="002D35AE"/>
    <w:rsid w:val="002E0F85"/>
    <w:rsid w:val="002E1862"/>
    <w:rsid w:val="002E4FF1"/>
    <w:rsid w:val="002F0BDC"/>
    <w:rsid w:val="002F348D"/>
    <w:rsid w:val="002F6575"/>
    <w:rsid w:val="002F7230"/>
    <w:rsid w:val="0030140A"/>
    <w:rsid w:val="00302E7D"/>
    <w:rsid w:val="0030368A"/>
    <w:rsid w:val="00303A73"/>
    <w:rsid w:val="00305D6F"/>
    <w:rsid w:val="00307371"/>
    <w:rsid w:val="003116F3"/>
    <w:rsid w:val="00312524"/>
    <w:rsid w:val="00312B24"/>
    <w:rsid w:val="0032061D"/>
    <w:rsid w:val="0032292B"/>
    <w:rsid w:val="00324EEB"/>
    <w:rsid w:val="00331D9B"/>
    <w:rsid w:val="00332085"/>
    <w:rsid w:val="0033422B"/>
    <w:rsid w:val="00334A04"/>
    <w:rsid w:val="00335FF0"/>
    <w:rsid w:val="00342B70"/>
    <w:rsid w:val="00342F1C"/>
    <w:rsid w:val="00343E4D"/>
    <w:rsid w:val="00344343"/>
    <w:rsid w:val="00344CBF"/>
    <w:rsid w:val="003509E7"/>
    <w:rsid w:val="003531F4"/>
    <w:rsid w:val="00355FD1"/>
    <w:rsid w:val="003570A7"/>
    <w:rsid w:val="003608FB"/>
    <w:rsid w:val="0036132E"/>
    <w:rsid w:val="00362456"/>
    <w:rsid w:val="00363E3C"/>
    <w:rsid w:val="00366620"/>
    <w:rsid w:val="003667C8"/>
    <w:rsid w:val="003678E2"/>
    <w:rsid w:val="003726F6"/>
    <w:rsid w:val="00373379"/>
    <w:rsid w:val="003752F5"/>
    <w:rsid w:val="003767EA"/>
    <w:rsid w:val="003810A0"/>
    <w:rsid w:val="003818DA"/>
    <w:rsid w:val="003836DA"/>
    <w:rsid w:val="00384207"/>
    <w:rsid w:val="0038482A"/>
    <w:rsid w:val="003862C0"/>
    <w:rsid w:val="003925D0"/>
    <w:rsid w:val="00394646"/>
    <w:rsid w:val="003949B3"/>
    <w:rsid w:val="003A5921"/>
    <w:rsid w:val="003B5AE4"/>
    <w:rsid w:val="003B6E30"/>
    <w:rsid w:val="003B757E"/>
    <w:rsid w:val="003B77E4"/>
    <w:rsid w:val="003B7AFD"/>
    <w:rsid w:val="003C5383"/>
    <w:rsid w:val="003C6331"/>
    <w:rsid w:val="003C6B01"/>
    <w:rsid w:val="003D1F75"/>
    <w:rsid w:val="003D6055"/>
    <w:rsid w:val="003E0F7D"/>
    <w:rsid w:val="003E1EB0"/>
    <w:rsid w:val="003E66CE"/>
    <w:rsid w:val="003E672B"/>
    <w:rsid w:val="003E690C"/>
    <w:rsid w:val="003E6CCD"/>
    <w:rsid w:val="003F0612"/>
    <w:rsid w:val="003F1EF0"/>
    <w:rsid w:val="003F632F"/>
    <w:rsid w:val="004030E1"/>
    <w:rsid w:val="00403233"/>
    <w:rsid w:val="004054E5"/>
    <w:rsid w:val="00405AF8"/>
    <w:rsid w:val="004111AC"/>
    <w:rsid w:val="00411B95"/>
    <w:rsid w:val="00414F4F"/>
    <w:rsid w:val="004216CA"/>
    <w:rsid w:val="004229C2"/>
    <w:rsid w:val="00425091"/>
    <w:rsid w:val="0042521F"/>
    <w:rsid w:val="00426610"/>
    <w:rsid w:val="00431556"/>
    <w:rsid w:val="00431D90"/>
    <w:rsid w:val="00431FED"/>
    <w:rsid w:val="0043547C"/>
    <w:rsid w:val="004364B3"/>
    <w:rsid w:val="004369F2"/>
    <w:rsid w:val="004403EC"/>
    <w:rsid w:val="00440F8C"/>
    <w:rsid w:val="004441D1"/>
    <w:rsid w:val="0044538A"/>
    <w:rsid w:val="00445A22"/>
    <w:rsid w:val="004464F6"/>
    <w:rsid w:val="004524A5"/>
    <w:rsid w:val="004544E3"/>
    <w:rsid w:val="00454BC8"/>
    <w:rsid w:val="00454DED"/>
    <w:rsid w:val="00457B21"/>
    <w:rsid w:val="00457BCE"/>
    <w:rsid w:val="00457F49"/>
    <w:rsid w:val="004650C3"/>
    <w:rsid w:val="00472E7D"/>
    <w:rsid w:val="00476E34"/>
    <w:rsid w:val="00477C6F"/>
    <w:rsid w:val="0048214A"/>
    <w:rsid w:val="004828EF"/>
    <w:rsid w:val="00485828"/>
    <w:rsid w:val="00493866"/>
    <w:rsid w:val="00493F58"/>
    <w:rsid w:val="004A1213"/>
    <w:rsid w:val="004A1BA3"/>
    <w:rsid w:val="004A4467"/>
    <w:rsid w:val="004A5FAC"/>
    <w:rsid w:val="004A7E74"/>
    <w:rsid w:val="004B2EC0"/>
    <w:rsid w:val="004B4BB7"/>
    <w:rsid w:val="004C0E16"/>
    <w:rsid w:val="004C4C09"/>
    <w:rsid w:val="004D0024"/>
    <w:rsid w:val="004D71B4"/>
    <w:rsid w:val="004E2FDF"/>
    <w:rsid w:val="004E5304"/>
    <w:rsid w:val="004E6336"/>
    <w:rsid w:val="004E7421"/>
    <w:rsid w:val="004F4BCE"/>
    <w:rsid w:val="004F6884"/>
    <w:rsid w:val="00501096"/>
    <w:rsid w:val="005016C2"/>
    <w:rsid w:val="005072D8"/>
    <w:rsid w:val="0051408A"/>
    <w:rsid w:val="00517B19"/>
    <w:rsid w:val="00517E6F"/>
    <w:rsid w:val="0052389E"/>
    <w:rsid w:val="005313F1"/>
    <w:rsid w:val="00533C95"/>
    <w:rsid w:val="0053452B"/>
    <w:rsid w:val="0053478F"/>
    <w:rsid w:val="00534F39"/>
    <w:rsid w:val="005367B8"/>
    <w:rsid w:val="0053700F"/>
    <w:rsid w:val="0054009E"/>
    <w:rsid w:val="005404BA"/>
    <w:rsid w:val="00540D9A"/>
    <w:rsid w:val="005414B5"/>
    <w:rsid w:val="00542C67"/>
    <w:rsid w:val="00545DAD"/>
    <w:rsid w:val="00546BEA"/>
    <w:rsid w:val="00547273"/>
    <w:rsid w:val="005533CF"/>
    <w:rsid w:val="00554F7C"/>
    <w:rsid w:val="00555A96"/>
    <w:rsid w:val="005572ED"/>
    <w:rsid w:val="0056144D"/>
    <w:rsid w:val="00561EF0"/>
    <w:rsid w:val="00562AD7"/>
    <w:rsid w:val="00563D0F"/>
    <w:rsid w:val="0057124B"/>
    <w:rsid w:val="00572F0D"/>
    <w:rsid w:val="00573DA5"/>
    <w:rsid w:val="00573F13"/>
    <w:rsid w:val="00576555"/>
    <w:rsid w:val="00577492"/>
    <w:rsid w:val="00583A36"/>
    <w:rsid w:val="00584BEB"/>
    <w:rsid w:val="00585722"/>
    <w:rsid w:val="00586CD2"/>
    <w:rsid w:val="0058785E"/>
    <w:rsid w:val="00587A34"/>
    <w:rsid w:val="005908DE"/>
    <w:rsid w:val="00590EC2"/>
    <w:rsid w:val="005941EA"/>
    <w:rsid w:val="0059502E"/>
    <w:rsid w:val="0059762E"/>
    <w:rsid w:val="00597FD5"/>
    <w:rsid w:val="005A0367"/>
    <w:rsid w:val="005A1929"/>
    <w:rsid w:val="005A2FA8"/>
    <w:rsid w:val="005A4779"/>
    <w:rsid w:val="005A5C4B"/>
    <w:rsid w:val="005B0098"/>
    <w:rsid w:val="005B469D"/>
    <w:rsid w:val="005B4C1A"/>
    <w:rsid w:val="005B69AB"/>
    <w:rsid w:val="005B799C"/>
    <w:rsid w:val="005C105D"/>
    <w:rsid w:val="005C4917"/>
    <w:rsid w:val="005C696E"/>
    <w:rsid w:val="005D2CCB"/>
    <w:rsid w:val="005D3A86"/>
    <w:rsid w:val="005D5AB9"/>
    <w:rsid w:val="005D6247"/>
    <w:rsid w:val="005D6C0C"/>
    <w:rsid w:val="005D6D20"/>
    <w:rsid w:val="005E123D"/>
    <w:rsid w:val="005E51DB"/>
    <w:rsid w:val="005F0F76"/>
    <w:rsid w:val="005F16C8"/>
    <w:rsid w:val="005F1A5B"/>
    <w:rsid w:val="005F4C54"/>
    <w:rsid w:val="006014A0"/>
    <w:rsid w:val="00601E98"/>
    <w:rsid w:val="00603F10"/>
    <w:rsid w:val="00606B4F"/>
    <w:rsid w:val="00606CA0"/>
    <w:rsid w:val="006110A1"/>
    <w:rsid w:val="00612B0F"/>
    <w:rsid w:val="00612F33"/>
    <w:rsid w:val="0061300F"/>
    <w:rsid w:val="006168FC"/>
    <w:rsid w:val="0062238C"/>
    <w:rsid w:val="006260C7"/>
    <w:rsid w:val="00626CCA"/>
    <w:rsid w:val="00631FFF"/>
    <w:rsid w:val="00632805"/>
    <w:rsid w:val="00632C3E"/>
    <w:rsid w:val="006358BE"/>
    <w:rsid w:val="00636178"/>
    <w:rsid w:val="006400AD"/>
    <w:rsid w:val="00640595"/>
    <w:rsid w:val="0064546F"/>
    <w:rsid w:val="00652297"/>
    <w:rsid w:val="006659C2"/>
    <w:rsid w:val="006661F2"/>
    <w:rsid w:val="00667085"/>
    <w:rsid w:val="006670B1"/>
    <w:rsid w:val="006678E4"/>
    <w:rsid w:val="00670292"/>
    <w:rsid w:val="006702F2"/>
    <w:rsid w:val="00670758"/>
    <w:rsid w:val="00671E66"/>
    <w:rsid w:val="00673FB3"/>
    <w:rsid w:val="006757FC"/>
    <w:rsid w:val="00684316"/>
    <w:rsid w:val="0069196A"/>
    <w:rsid w:val="00691BAD"/>
    <w:rsid w:val="006935C3"/>
    <w:rsid w:val="0069447A"/>
    <w:rsid w:val="006A0022"/>
    <w:rsid w:val="006A2CA1"/>
    <w:rsid w:val="006A3149"/>
    <w:rsid w:val="006A38E7"/>
    <w:rsid w:val="006A59C6"/>
    <w:rsid w:val="006A6893"/>
    <w:rsid w:val="006B0DC8"/>
    <w:rsid w:val="006B440E"/>
    <w:rsid w:val="006B49EC"/>
    <w:rsid w:val="006B65A8"/>
    <w:rsid w:val="006B6C7F"/>
    <w:rsid w:val="006B7A6F"/>
    <w:rsid w:val="006D0B6C"/>
    <w:rsid w:val="006D21D1"/>
    <w:rsid w:val="006D2289"/>
    <w:rsid w:val="006D3898"/>
    <w:rsid w:val="006D7A59"/>
    <w:rsid w:val="006E3B9F"/>
    <w:rsid w:val="006E57A6"/>
    <w:rsid w:val="006E6A06"/>
    <w:rsid w:val="006F1263"/>
    <w:rsid w:val="006F5BC9"/>
    <w:rsid w:val="006F7D01"/>
    <w:rsid w:val="00700380"/>
    <w:rsid w:val="0070485F"/>
    <w:rsid w:val="007056E9"/>
    <w:rsid w:val="0070704B"/>
    <w:rsid w:val="00707AE9"/>
    <w:rsid w:val="0071207E"/>
    <w:rsid w:val="0071364D"/>
    <w:rsid w:val="00713C15"/>
    <w:rsid w:val="00713F63"/>
    <w:rsid w:val="007147CD"/>
    <w:rsid w:val="00720620"/>
    <w:rsid w:val="00723B56"/>
    <w:rsid w:val="00723BD8"/>
    <w:rsid w:val="00726C92"/>
    <w:rsid w:val="00726D22"/>
    <w:rsid w:val="007337E4"/>
    <w:rsid w:val="007351C9"/>
    <w:rsid w:val="00735B5D"/>
    <w:rsid w:val="00735CA1"/>
    <w:rsid w:val="007426C5"/>
    <w:rsid w:val="0074755E"/>
    <w:rsid w:val="00751C1E"/>
    <w:rsid w:val="0075267C"/>
    <w:rsid w:val="0075462E"/>
    <w:rsid w:val="007551C3"/>
    <w:rsid w:val="00756377"/>
    <w:rsid w:val="00757DFA"/>
    <w:rsid w:val="00761217"/>
    <w:rsid w:val="00762A72"/>
    <w:rsid w:val="00763963"/>
    <w:rsid w:val="0076536E"/>
    <w:rsid w:val="00766D00"/>
    <w:rsid w:val="00772913"/>
    <w:rsid w:val="00773241"/>
    <w:rsid w:val="00776608"/>
    <w:rsid w:val="007825FB"/>
    <w:rsid w:val="007828E0"/>
    <w:rsid w:val="00782F4B"/>
    <w:rsid w:val="007839A9"/>
    <w:rsid w:val="007873C6"/>
    <w:rsid w:val="00790271"/>
    <w:rsid w:val="00792A2B"/>
    <w:rsid w:val="00793227"/>
    <w:rsid w:val="007A0956"/>
    <w:rsid w:val="007A189D"/>
    <w:rsid w:val="007A41A8"/>
    <w:rsid w:val="007A4493"/>
    <w:rsid w:val="007A55CF"/>
    <w:rsid w:val="007A56C4"/>
    <w:rsid w:val="007A5FA9"/>
    <w:rsid w:val="007A6EAD"/>
    <w:rsid w:val="007B2982"/>
    <w:rsid w:val="007B478C"/>
    <w:rsid w:val="007B7F7E"/>
    <w:rsid w:val="007C0F26"/>
    <w:rsid w:val="007C49CA"/>
    <w:rsid w:val="007C5A65"/>
    <w:rsid w:val="007D158F"/>
    <w:rsid w:val="007D4718"/>
    <w:rsid w:val="007E36A0"/>
    <w:rsid w:val="007F41EC"/>
    <w:rsid w:val="00806592"/>
    <w:rsid w:val="008117D1"/>
    <w:rsid w:val="00817942"/>
    <w:rsid w:val="00822076"/>
    <w:rsid w:val="00822DEF"/>
    <w:rsid w:val="00824D87"/>
    <w:rsid w:val="00830AD1"/>
    <w:rsid w:val="0083214B"/>
    <w:rsid w:val="00837BB8"/>
    <w:rsid w:val="008418DA"/>
    <w:rsid w:val="008429EF"/>
    <w:rsid w:val="00843029"/>
    <w:rsid w:val="0084483D"/>
    <w:rsid w:val="00846166"/>
    <w:rsid w:val="00847DF9"/>
    <w:rsid w:val="00851995"/>
    <w:rsid w:val="00852F5C"/>
    <w:rsid w:val="00854420"/>
    <w:rsid w:val="00855002"/>
    <w:rsid w:val="00860377"/>
    <w:rsid w:val="00860419"/>
    <w:rsid w:val="00862064"/>
    <w:rsid w:val="00872EF5"/>
    <w:rsid w:val="0087371B"/>
    <w:rsid w:val="0087558F"/>
    <w:rsid w:val="008772BE"/>
    <w:rsid w:val="008774BF"/>
    <w:rsid w:val="00880882"/>
    <w:rsid w:val="00883373"/>
    <w:rsid w:val="00883D2A"/>
    <w:rsid w:val="00890B7C"/>
    <w:rsid w:val="00891284"/>
    <w:rsid w:val="00893981"/>
    <w:rsid w:val="00895781"/>
    <w:rsid w:val="0089630C"/>
    <w:rsid w:val="008A1BF3"/>
    <w:rsid w:val="008A1C17"/>
    <w:rsid w:val="008A1E65"/>
    <w:rsid w:val="008A365D"/>
    <w:rsid w:val="008A6897"/>
    <w:rsid w:val="008B2196"/>
    <w:rsid w:val="008B51D5"/>
    <w:rsid w:val="008B5770"/>
    <w:rsid w:val="008B6252"/>
    <w:rsid w:val="008C004C"/>
    <w:rsid w:val="008C1589"/>
    <w:rsid w:val="008C5DFF"/>
    <w:rsid w:val="008C7978"/>
    <w:rsid w:val="008D087C"/>
    <w:rsid w:val="008D1B4F"/>
    <w:rsid w:val="008D1DF2"/>
    <w:rsid w:val="008D31F5"/>
    <w:rsid w:val="008E0CD4"/>
    <w:rsid w:val="008E323B"/>
    <w:rsid w:val="008E4476"/>
    <w:rsid w:val="008E652A"/>
    <w:rsid w:val="008E6CDC"/>
    <w:rsid w:val="008F2FEC"/>
    <w:rsid w:val="008F47EE"/>
    <w:rsid w:val="008F6ACB"/>
    <w:rsid w:val="009001AB"/>
    <w:rsid w:val="0090214C"/>
    <w:rsid w:val="009062E8"/>
    <w:rsid w:val="00910766"/>
    <w:rsid w:val="00910BE3"/>
    <w:rsid w:val="00911BAC"/>
    <w:rsid w:val="00911BB8"/>
    <w:rsid w:val="009143D8"/>
    <w:rsid w:val="00916268"/>
    <w:rsid w:val="0092214B"/>
    <w:rsid w:val="00924FDD"/>
    <w:rsid w:val="00925A72"/>
    <w:rsid w:val="0092636E"/>
    <w:rsid w:val="009271EF"/>
    <w:rsid w:val="0092748D"/>
    <w:rsid w:val="00927996"/>
    <w:rsid w:val="009332D1"/>
    <w:rsid w:val="00934213"/>
    <w:rsid w:val="00935FCC"/>
    <w:rsid w:val="00937510"/>
    <w:rsid w:val="00941D24"/>
    <w:rsid w:val="00941FC5"/>
    <w:rsid w:val="009455C6"/>
    <w:rsid w:val="009570FF"/>
    <w:rsid w:val="0095776D"/>
    <w:rsid w:val="00957913"/>
    <w:rsid w:val="00960741"/>
    <w:rsid w:val="0096326C"/>
    <w:rsid w:val="009713B2"/>
    <w:rsid w:val="00973B59"/>
    <w:rsid w:val="00974EB5"/>
    <w:rsid w:val="009750A7"/>
    <w:rsid w:val="0097633B"/>
    <w:rsid w:val="009868FD"/>
    <w:rsid w:val="0099011E"/>
    <w:rsid w:val="00993364"/>
    <w:rsid w:val="00995A4B"/>
    <w:rsid w:val="009975F3"/>
    <w:rsid w:val="00997B4C"/>
    <w:rsid w:val="009A0E1F"/>
    <w:rsid w:val="009A19AA"/>
    <w:rsid w:val="009A27E9"/>
    <w:rsid w:val="009A4846"/>
    <w:rsid w:val="009A48C4"/>
    <w:rsid w:val="009A6D8E"/>
    <w:rsid w:val="009B04AB"/>
    <w:rsid w:val="009B22D1"/>
    <w:rsid w:val="009B5635"/>
    <w:rsid w:val="009B6A49"/>
    <w:rsid w:val="009C1C32"/>
    <w:rsid w:val="009C2E2A"/>
    <w:rsid w:val="009C67FB"/>
    <w:rsid w:val="009C7F6C"/>
    <w:rsid w:val="009D06E4"/>
    <w:rsid w:val="009D257B"/>
    <w:rsid w:val="009D5D0A"/>
    <w:rsid w:val="009D7730"/>
    <w:rsid w:val="009D7FD6"/>
    <w:rsid w:val="009E1005"/>
    <w:rsid w:val="009E2269"/>
    <w:rsid w:val="009E23A1"/>
    <w:rsid w:val="009E5B41"/>
    <w:rsid w:val="009E6F00"/>
    <w:rsid w:val="009F3924"/>
    <w:rsid w:val="009F3E61"/>
    <w:rsid w:val="009F6BF2"/>
    <w:rsid w:val="00A125E7"/>
    <w:rsid w:val="00A12ED0"/>
    <w:rsid w:val="00A16545"/>
    <w:rsid w:val="00A16938"/>
    <w:rsid w:val="00A2067B"/>
    <w:rsid w:val="00A25685"/>
    <w:rsid w:val="00A25E35"/>
    <w:rsid w:val="00A26056"/>
    <w:rsid w:val="00A32AD8"/>
    <w:rsid w:val="00A35977"/>
    <w:rsid w:val="00A41DA4"/>
    <w:rsid w:val="00A41F1C"/>
    <w:rsid w:val="00A43C0F"/>
    <w:rsid w:val="00A46F2A"/>
    <w:rsid w:val="00A53C2A"/>
    <w:rsid w:val="00A53CFD"/>
    <w:rsid w:val="00A56049"/>
    <w:rsid w:val="00A569E9"/>
    <w:rsid w:val="00A56E50"/>
    <w:rsid w:val="00A5752B"/>
    <w:rsid w:val="00A60B5A"/>
    <w:rsid w:val="00A617A8"/>
    <w:rsid w:val="00A635B3"/>
    <w:rsid w:val="00A63640"/>
    <w:rsid w:val="00A63D85"/>
    <w:rsid w:val="00A70412"/>
    <w:rsid w:val="00A722D2"/>
    <w:rsid w:val="00A743EF"/>
    <w:rsid w:val="00A7540A"/>
    <w:rsid w:val="00A755E5"/>
    <w:rsid w:val="00A763FF"/>
    <w:rsid w:val="00A8376F"/>
    <w:rsid w:val="00A858B4"/>
    <w:rsid w:val="00A90E48"/>
    <w:rsid w:val="00A93633"/>
    <w:rsid w:val="00A93E99"/>
    <w:rsid w:val="00AA1503"/>
    <w:rsid w:val="00AA1C46"/>
    <w:rsid w:val="00AA2E47"/>
    <w:rsid w:val="00AA2F75"/>
    <w:rsid w:val="00AA60F4"/>
    <w:rsid w:val="00AA6C23"/>
    <w:rsid w:val="00AA6E84"/>
    <w:rsid w:val="00AB009E"/>
    <w:rsid w:val="00AB2D28"/>
    <w:rsid w:val="00AB4899"/>
    <w:rsid w:val="00AB5CB6"/>
    <w:rsid w:val="00AC0F77"/>
    <w:rsid w:val="00AC26E4"/>
    <w:rsid w:val="00AC74E4"/>
    <w:rsid w:val="00AC75F6"/>
    <w:rsid w:val="00AC76B6"/>
    <w:rsid w:val="00AD0735"/>
    <w:rsid w:val="00AD17B4"/>
    <w:rsid w:val="00AD3425"/>
    <w:rsid w:val="00AD357D"/>
    <w:rsid w:val="00AD57B1"/>
    <w:rsid w:val="00AD5E64"/>
    <w:rsid w:val="00AD69CC"/>
    <w:rsid w:val="00AE191C"/>
    <w:rsid w:val="00AE1D5F"/>
    <w:rsid w:val="00AE23B6"/>
    <w:rsid w:val="00AE23EF"/>
    <w:rsid w:val="00AE32D5"/>
    <w:rsid w:val="00AE563E"/>
    <w:rsid w:val="00AE73BD"/>
    <w:rsid w:val="00AF315A"/>
    <w:rsid w:val="00AF5F23"/>
    <w:rsid w:val="00AF6FA0"/>
    <w:rsid w:val="00B00DF2"/>
    <w:rsid w:val="00B02A3B"/>
    <w:rsid w:val="00B03AC9"/>
    <w:rsid w:val="00B05AB1"/>
    <w:rsid w:val="00B101AF"/>
    <w:rsid w:val="00B1088F"/>
    <w:rsid w:val="00B16FD6"/>
    <w:rsid w:val="00B2051B"/>
    <w:rsid w:val="00B207F9"/>
    <w:rsid w:val="00B21FAB"/>
    <w:rsid w:val="00B223FA"/>
    <w:rsid w:val="00B245B2"/>
    <w:rsid w:val="00B2611A"/>
    <w:rsid w:val="00B4134E"/>
    <w:rsid w:val="00B42B86"/>
    <w:rsid w:val="00B4408F"/>
    <w:rsid w:val="00B458CD"/>
    <w:rsid w:val="00B47877"/>
    <w:rsid w:val="00B5346F"/>
    <w:rsid w:val="00B5678C"/>
    <w:rsid w:val="00B56CE1"/>
    <w:rsid w:val="00B61269"/>
    <w:rsid w:val="00B614B3"/>
    <w:rsid w:val="00B6182D"/>
    <w:rsid w:val="00B63E6C"/>
    <w:rsid w:val="00B64F1F"/>
    <w:rsid w:val="00B7371B"/>
    <w:rsid w:val="00B7392B"/>
    <w:rsid w:val="00B765A5"/>
    <w:rsid w:val="00B80DBD"/>
    <w:rsid w:val="00B836F3"/>
    <w:rsid w:val="00B852DF"/>
    <w:rsid w:val="00B8681B"/>
    <w:rsid w:val="00B933BA"/>
    <w:rsid w:val="00B94A54"/>
    <w:rsid w:val="00B97F6B"/>
    <w:rsid w:val="00BA0C52"/>
    <w:rsid w:val="00BA152F"/>
    <w:rsid w:val="00BA2135"/>
    <w:rsid w:val="00BA4A80"/>
    <w:rsid w:val="00BC0D28"/>
    <w:rsid w:val="00BC1153"/>
    <w:rsid w:val="00BC4F8D"/>
    <w:rsid w:val="00BC527C"/>
    <w:rsid w:val="00BC5EF7"/>
    <w:rsid w:val="00BC6FFB"/>
    <w:rsid w:val="00BC76E9"/>
    <w:rsid w:val="00BD2081"/>
    <w:rsid w:val="00BE072D"/>
    <w:rsid w:val="00BE0EC9"/>
    <w:rsid w:val="00BE58E3"/>
    <w:rsid w:val="00BE65EE"/>
    <w:rsid w:val="00BE6E0A"/>
    <w:rsid w:val="00BF5D36"/>
    <w:rsid w:val="00BF68E9"/>
    <w:rsid w:val="00C009B7"/>
    <w:rsid w:val="00C03721"/>
    <w:rsid w:val="00C03A4E"/>
    <w:rsid w:val="00C15883"/>
    <w:rsid w:val="00C15A27"/>
    <w:rsid w:val="00C17EF4"/>
    <w:rsid w:val="00C21A82"/>
    <w:rsid w:val="00C23488"/>
    <w:rsid w:val="00C2641A"/>
    <w:rsid w:val="00C30307"/>
    <w:rsid w:val="00C332A8"/>
    <w:rsid w:val="00C35C8A"/>
    <w:rsid w:val="00C35F74"/>
    <w:rsid w:val="00C364B8"/>
    <w:rsid w:val="00C44C8D"/>
    <w:rsid w:val="00C4540C"/>
    <w:rsid w:val="00C45F42"/>
    <w:rsid w:val="00C465DC"/>
    <w:rsid w:val="00C51334"/>
    <w:rsid w:val="00C51BBB"/>
    <w:rsid w:val="00C51D82"/>
    <w:rsid w:val="00C525E4"/>
    <w:rsid w:val="00C564B2"/>
    <w:rsid w:val="00C60850"/>
    <w:rsid w:val="00C608D1"/>
    <w:rsid w:val="00C61D5A"/>
    <w:rsid w:val="00C641CF"/>
    <w:rsid w:val="00C64752"/>
    <w:rsid w:val="00C66D56"/>
    <w:rsid w:val="00C745D1"/>
    <w:rsid w:val="00C84CC6"/>
    <w:rsid w:val="00C92676"/>
    <w:rsid w:val="00C93628"/>
    <w:rsid w:val="00C94122"/>
    <w:rsid w:val="00C94963"/>
    <w:rsid w:val="00C96983"/>
    <w:rsid w:val="00CA079F"/>
    <w:rsid w:val="00CA27DB"/>
    <w:rsid w:val="00CA4326"/>
    <w:rsid w:val="00CA489F"/>
    <w:rsid w:val="00CA498E"/>
    <w:rsid w:val="00CA5C8C"/>
    <w:rsid w:val="00CB067C"/>
    <w:rsid w:val="00CB085D"/>
    <w:rsid w:val="00CB2B3B"/>
    <w:rsid w:val="00CB5024"/>
    <w:rsid w:val="00CB5840"/>
    <w:rsid w:val="00CC6984"/>
    <w:rsid w:val="00CD150F"/>
    <w:rsid w:val="00CD3521"/>
    <w:rsid w:val="00CD4CF6"/>
    <w:rsid w:val="00CD52B6"/>
    <w:rsid w:val="00CD6026"/>
    <w:rsid w:val="00CD631C"/>
    <w:rsid w:val="00CD6D30"/>
    <w:rsid w:val="00CE1771"/>
    <w:rsid w:val="00CE4D9A"/>
    <w:rsid w:val="00CE4EDE"/>
    <w:rsid w:val="00CE5D85"/>
    <w:rsid w:val="00CE5DD9"/>
    <w:rsid w:val="00CF31ED"/>
    <w:rsid w:val="00CF331F"/>
    <w:rsid w:val="00CF6518"/>
    <w:rsid w:val="00D015C1"/>
    <w:rsid w:val="00D03087"/>
    <w:rsid w:val="00D13620"/>
    <w:rsid w:val="00D16B36"/>
    <w:rsid w:val="00D20542"/>
    <w:rsid w:val="00D22F62"/>
    <w:rsid w:val="00D23480"/>
    <w:rsid w:val="00D27443"/>
    <w:rsid w:val="00D27A53"/>
    <w:rsid w:val="00D31351"/>
    <w:rsid w:val="00D33106"/>
    <w:rsid w:val="00D33E8F"/>
    <w:rsid w:val="00D3672F"/>
    <w:rsid w:val="00D36C34"/>
    <w:rsid w:val="00D36D44"/>
    <w:rsid w:val="00D40B86"/>
    <w:rsid w:val="00D423BB"/>
    <w:rsid w:val="00D44FCB"/>
    <w:rsid w:val="00D45CA8"/>
    <w:rsid w:val="00D524D7"/>
    <w:rsid w:val="00D563F8"/>
    <w:rsid w:val="00D572DD"/>
    <w:rsid w:val="00D6016C"/>
    <w:rsid w:val="00D60E9B"/>
    <w:rsid w:val="00D618D9"/>
    <w:rsid w:val="00D64F22"/>
    <w:rsid w:val="00D6570F"/>
    <w:rsid w:val="00D75135"/>
    <w:rsid w:val="00D8167C"/>
    <w:rsid w:val="00D826B6"/>
    <w:rsid w:val="00D85946"/>
    <w:rsid w:val="00D86469"/>
    <w:rsid w:val="00D943B9"/>
    <w:rsid w:val="00DA1C80"/>
    <w:rsid w:val="00DA516B"/>
    <w:rsid w:val="00DB2F63"/>
    <w:rsid w:val="00DB3BE1"/>
    <w:rsid w:val="00DB5F8F"/>
    <w:rsid w:val="00DB6567"/>
    <w:rsid w:val="00DB6D6C"/>
    <w:rsid w:val="00DB6F49"/>
    <w:rsid w:val="00DB7C65"/>
    <w:rsid w:val="00DB7FD6"/>
    <w:rsid w:val="00DC0284"/>
    <w:rsid w:val="00DC0D6E"/>
    <w:rsid w:val="00DC328F"/>
    <w:rsid w:val="00DC6B01"/>
    <w:rsid w:val="00DC7C18"/>
    <w:rsid w:val="00DD0326"/>
    <w:rsid w:val="00DD25AE"/>
    <w:rsid w:val="00DD4BE5"/>
    <w:rsid w:val="00DE10D5"/>
    <w:rsid w:val="00DE5EFA"/>
    <w:rsid w:val="00DE622A"/>
    <w:rsid w:val="00DF060A"/>
    <w:rsid w:val="00DF3C3A"/>
    <w:rsid w:val="00DF4B8E"/>
    <w:rsid w:val="00E01083"/>
    <w:rsid w:val="00E0349F"/>
    <w:rsid w:val="00E03EEC"/>
    <w:rsid w:val="00E0569A"/>
    <w:rsid w:val="00E076CC"/>
    <w:rsid w:val="00E07F58"/>
    <w:rsid w:val="00E1587C"/>
    <w:rsid w:val="00E1629E"/>
    <w:rsid w:val="00E166F4"/>
    <w:rsid w:val="00E17245"/>
    <w:rsid w:val="00E20719"/>
    <w:rsid w:val="00E20D3B"/>
    <w:rsid w:val="00E2155E"/>
    <w:rsid w:val="00E2471A"/>
    <w:rsid w:val="00E3051A"/>
    <w:rsid w:val="00E350B2"/>
    <w:rsid w:val="00E3533E"/>
    <w:rsid w:val="00E36344"/>
    <w:rsid w:val="00E377ED"/>
    <w:rsid w:val="00E41F9F"/>
    <w:rsid w:val="00E440B6"/>
    <w:rsid w:val="00E4629D"/>
    <w:rsid w:val="00E475B1"/>
    <w:rsid w:val="00E50A3B"/>
    <w:rsid w:val="00E50F3A"/>
    <w:rsid w:val="00E5201E"/>
    <w:rsid w:val="00E52054"/>
    <w:rsid w:val="00E53909"/>
    <w:rsid w:val="00E5584C"/>
    <w:rsid w:val="00E5751F"/>
    <w:rsid w:val="00E66FF2"/>
    <w:rsid w:val="00E70170"/>
    <w:rsid w:val="00E70966"/>
    <w:rsid w:val="00E71A8F"/>
    <w:rsid w:val="00E76412"/>
    <w:rsid w:val="00E773B9"/>
    <w:rsid w:val="00E8031B"/>
    <w:rsid w:val="00E823C5"/>
    <w:rsid w:val="00E839C8"/>
    <w:rsid w:val="00E840E9"/>
    <w:rsid w:val="00E860D0"/>
    <w:rsid w:val="00E903E5"/>
    <w:rsid w:val="00E90814"/>
    <w:rsid w:val="00E91B2D"/>
    <w:rsid w:val="00E9231C"/>
    <w:rsid w:val="00E940F3"/>
    <w:rsid w:val="00E94189"/>
    <w:rsid w:val="00E94B5C"/>
    <w:rsid w:val="00E9543E"/>
    <w:rsid w:val="00E9547B"/>
    <w:rsid w:val="00E95C92"/>
    <w:rsid w:val="00E960A7"/>
    <w:rsid w:val="00EA265E"/>
    <w:rsid w:val="00EA2C5A"/>
    <w:rsid w:val="00EA3EF0"/>
    <w:rsid w:val="00EA668B"/>
    <w:rsid w:val="00EB0106"/>
    <w:rsid w:val="00EB03DD"/>
    <w:rsid w:val="00EB2C94"/>
    <w:rsid w:val="00EB2F82"/>
    <w:rsid w:val="00EB36B9"/>
    <w:rsid w:val="00EB7B9B"/>
    <w:rsid w:val="00EC0C19"/>
    <w:rsid w:val="00EC1A65"/>
    <w:rsid w:val="00EC3741"/>
    <w:rsid w:val="00EC3AA8"/>
    <w:rsid w:val="00EC7FD0"/>
    <w:rsid w:val="00ED07C7"/>
    <w:rsid w:val="00ED2222"/>
    <w:rsid w:val="00ED23A1"/>
    <w:rsid w:val="00ED4822"/>
    <w:rsid w:val="00ED4A0B"/>
    <w:rsid w:val="00ED6BF2"/>
    <w:rsid w:val="00ED6F4C"/>
    <w:rsid w:val="00EE0942"/>
    <w:rsid w:val="00EE559C"/>
    <w:rsid w:val="00EF135A"/>
    <w:rsid w:val="00EF25B3"/>
    <w:rsid w:val="00EF5660"/>
    <w:rsid w:val="00EF63BA"/>
    <w:rsid w:val="00EF792C"/>
    <w:rsid w:val="00F001C0"/>
    <w:rsid w:val="00F04E59"/>
    <w:rsid w:val="00F06D76"/>
    <w:rsid w:val="00F0778B"/>
    <w:rsid w:val="00F07AF5"/>
    <w:rsid w:val="00F1085E"/>
    <w:rsid w:val="00F11015"/>
    <w:rsid w:val="00F11937"/>
    <w:rsid w:val="00F11B86"/>
    <w:rsid w:val="00F13D5E"/>
    <w:rsid w:val="00F22559"/>
    <w:rsid w:val="00F30738"/>
    <w:rsid w:val="00F318C6"/>
    <w:rsid w:val="00F32B99"/>
    <w:rsid w:val="00F332CF"/>
    <w:rsid w:val="00F3363D"/>
    <w:rsid w:val="00F409F9"/>
    <w:rsid w:val="00F40CEF"/>
    <w:rsid w:val="00F4490D"/>
    <w:rsid w:val="00F57401"/>
    <w:rsid w:val="00F57767"/>
    <w:rsid w:val="00F73C7A"/>
    <w:rsid w:val="00F8010A"/>
    <w:rsid w:val="00F838E3"/>
    <w:rsid w:val="00F84E00"/>
    <w:rsid w:val="00F85554"/>
    <w:rsid w:val="00F85805"/>
    <w:rsid w:val="00F85E3A"/>
    <w:rsid w:val="00F90DE1"/>
    <w:rsid w:val="00F93A9A"/>
    <w:rsid w:val="00F9533B"/>
    <w:rsid w:val="00F96DE2"/>
    <w:rsid w:val="00FA070B"/>
    <w:rsid w:val="00FA10DE"/>
    <w:rsid w:val="00FA1C5D"/>
    <w:rsid w:val="00FA291A"/>
    <w:rsid w:val="00FA7DAA"/>
    <w:rsid w:val="00FB1841"/>
    <w:rsid w:val="00FB7260"/>
    <w:rsid w:val="00FC0985"/>
    <w:rsid w:val="00FC2DA1"/>
    <w:rsid w:val="00FC7590"/>
    <w:rsid w:val="00FC79E4"/>
    <w:rsid w:val="00FD0B6F"/>
    <w:rsid w:val="00FD378C"/>
    <w:rsid w:val="00FD405C"/>
    <w:rsid w:val="00FD4F8D"/>
    <w:rsid w:val="00FD68CA"/>
    <w:rsid w:val="00FD78CD"/>
    <w:rsid w:val="00FE33FE"/>
    <w:rsid w:val="00FE50C2"/>
    <w:rsid w:val="00FE5675"/>
    <w:rsid w:val="00FF0923"/>
    <w:rsid w:val="00FF201D"/>
    <w:rsid w:val="00FF2D34"/>
    <w:rsid w:val="00FF2E1C"/>
    <w:rsid w:val="00FF47EE"/>
    <w:rsid w:val="00FF4CBE"/>
    <w:rsid w:val="00FF5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4ECAC8B"/>
  <w15:docId w15:val="{4E18C6F8-5DB4-487F-9D18-628526FB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641C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w:basedOn w:val="a"/>
    <w:link w:val="1"/>
    <w:rsid w:val="00C641CF"/>
    <w:pPr>
      <w:spacing w:before="100" w:beforeAutospacing="1" w:after="100" w:afterAutospacing="1"/>
    </w:pPr>
  </w:style>
  <w:style w:type="paragraph" w:styleId="a4">
    <w:name w:val="header"/>
    <w:basedOn w:val="a"/>
    <w:link w:val="a5"/>
    <w:rsid w:val="00C641CF"/>
    <w:pPr>
      <w:spacing w:before="100" w:beforeAutospacing="1" w:after="100" w:afterAutospacing="1"/>
    </w:pPr>
  </w:style>
  <w:style w:type="character" w:customStyle="1" w:styleId="a5">
    <w:name w:val="Верхний колонтитул Знак"/>
    <w:link w:val="a4"/>
    <w:rsid w:val="00C641CF"/>
    <w:rPr>
      <w:sz w:val="24"/>
      <w:szCs w:val="24"/>
      <w:lang w:val="ru-RU" w:eastAsia="ru-RU" w:bidi="ar-SA"/>
    </w:rPr>
  </w:style>
  <w:style w:type="paragraph" w:styleId="a6">
    <w:name w:val="Body Text Indent"/>
    <w:basedOn w:val="a"/>
    <w:rsid w:val="00C641CF"/>
    <w:pPr>
      <w:spacing w:before="100" w:beforeAutospacing="1" w:after="100" w:afterAutospacing="1"/>
    </w:pPr>
  </w:style>
  <w:style w:type="table" w:styleId="a7">
    <w:name w:val="Table Grid"/>
    <w:basedOn w:val="a1"/>
    <w:rsid w:val="00C64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4369F2"/>
  </w:style>
  <w:style w:type="paragraph" w:customStyle="1" w:styleId="xl45">
    <w:name w:val="xl45"/>
    <w:basedOn w:val="a"/>
    <w:rsid w:val="00274244"/>
    <w:pPr>
      <w:spacing w:before="100" w:beforeAutospacing="1" w:after="100" w:afterAutospacing="1"/>
      <w:jc w:val="center"/>
    </w:pPr>
    <w:rPr>
      <w:rFonts w:ascii="Arial" w:hAnsi="Arial" w:cs="Arial"/>
      <w:b/>
      <w:bCs/>
    </w:rPr>
  </w:style>
  <w:style w:type="paragraph" w:styleId="a9">
    <w:name w:val="footer"/>
    <w:basedOn w:val="a"/>
    <w:rsid w:val="0097633B"/>
    <w:pPr>
      <w:tabs>
        <w:tab w:val="center" w:pos="4677"/>
        <w:tab w:val="right" w:pos="9355"/>
      </w:tabs>
    </w:pPr>
  </w:style>
  <w:style w:type="paragraph" w:styleId="aa">
    <w:name w:val="footnote text"/>
    <w:basedOn w:val="a"/>
    <w:semiHidden/>
    <w:rsid w:val="00D45CA8"/>
    <w:rPr>
      <w:sz w:val="20"/>
      <w:szCs w:val="20"/>
    </w:rPr>
  </w:style>
  <w:style w:type="character" w:styleId="ab">
    <w:name w:val="footnote reference"/>
    <w:semiHidden/>
    <w:rsid w:val="00D45CA8"/>
    <w:rPr>
      <w:vertAlign w:val="superscript"/>
    </w:rPr>
  </w:style>
  <w:style w:type="paragraph" w:customStyle="1" w:styleId="ac">
    <w:name w:val="Знак Знак Знак Знак"/>
    <w:basedOn w:val="a"/>
    <w:rsid w:val="00573DA5"/>
    <w:pPr>
      <w:spacing w:after="160" w:line="240" w:lineRule="exact"/>
    </w:pPr>
    <w:rPr>
      <w:rFonts w:ascii="Verdana" w:hAnsi="Verdana"/>
      <w:sz w:val="20"/>
      <w:szCs w:val="20"/>
      <w:lang w:val="en-US" w:eastAsia="en-US"/>
    </w:rPr>
  </w:style>
  <w:style w:type="paragraph" w:styleId="ad">
    <w:name w:val="Title"/>
    <w:basedOn w:val="a"/>
    <w:qFormat/>
    <w:rsid w:val="005908DE"/>
    <w:pPr>
      <w:jc w:val="center"/>
    </w:pPr>
    <w:rPr>
      <w:sz w:val="28"/>
      <w:szCs w:val="20"/>
    </w:rPr>
  </w:style>
  <w:style w:type="paragraph" w:styleId="HTML">
    <w:name w:val="HTML Preformatted"/>
    <w:basedOn w:val="a"/>
    <w:rsid w:val="00590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Normal">
    <w:name w:val="ConsPlusNormal"/>
    <w:rsid w:val="00D524D7"/>
    <w:pPr>
      <w:widowControl w:val="0"/>
      <w:autoSpaceDE w:val="0"/>
      <w:autoSpaceDN w:val="0"/>
      <w:adjustRightInd w:val="0"/>
      <w:ind w:firstLine="720"/>
    </w:pPr>
    <w:rPr>
      <w:rFonts w:ascii="Arial" w:hAnsi="Arial" w:cs="Arial"/>
    </w:rPr>
  </w:style>
  <w:style w:type="paragraph" w:styleId="ae">
    <w:name w:val="Balloon Text"/>
    <w:basedOn w:val="a"/>
    <w:semiHidden/>
    <w:rsid w:val="00220191"/>
    <w:rPr>
      <w:rFonts w:ascii="Tahoma" w:hAnsi="Tahoma" w:cs="Tahoma"/>
      <w:sz w:val="16"/>
      <w:szCs w:val="16"/>
    </w:rPr>
  </w:style>
  <w:style w:type="character" w:customStyle="1" w:styleId="1">
    <w:name w:val="Обычный (веб) Знак1"/>
    <w:aliases w:val="Обычный (веб) Знак Знак"/>
    <w:link w:val="a3"/>
    <w:locked/>
    <w:rsid w:val="00CD15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2402">
      <w:bodyDiv w:val="1"/>
      <w:marLeft w:val="0"/>
      <w:marRight w:val="0"/>
      <w:marTop w:val="0"/>
      <w:marBottom w:val="0"/>
      <w:divBdr>
        <w:top w:val="none" w:sz="0" w:space="0" w:color="auto"/>
        <w:left w:val="none" w:sz="0" w:space="0" w:color="auto"/>
        <w:bottom w:val="none" w:sz="0" w:space="0" w:color="auto"/>
        <w:right w:val="none" w:sz="0" w:space="0" w:color="auto"/>
      </w:divBdr>
    </w:div>
    <w:div w:id="460150711">
      <w:bodyDiv w:val="1"/>
      <w:marLeft w:val="0"/>
      <w:marRight w:val="0"/>
      <w:marTop w:val="0"/>
      <w:marBottom w:val="0"/>
      <w:divBdr>
        <w:top w:val="none" w:sz="0" w:space="0" w:color="auto"/>
        <w:left w:val="none" w:sz="0" w:space="0" w:color="auto"/>
        <w:bottom w:val="none" w:sz="0" w:space="0" w:color="auto"/>
        <w:right w:val="none" w:sz="0" w:space="0" w:color="auto"/>
      </w:divBdr>
    </w:div>
    <w:div w:id="482240502">
      <w:bodyDiv w:val="1"/>
      <w:marLeft w:val="0"/>
      <w:marRight w:val="0"/>
      <w:marTop w:val="0"/>
      <w:marBottom w:val="0"/>
      <w:divBdr>
        <w:top w:val="none" w:sz="0" w:space="0" w:color="auto"/>
        <w:left w:val="none" w:sz="0" w:space="0" w:color="auto"/>
        <w:bottom w:val="none" w:sz="0" w:space="0" w:color="auto"/>
        <w:right w:val="none" w:sz="0" w:space="0" w:color="auto"/>
      </w:divBdr>
    </w:div>
    <w:div w:id="1146975975">
      <w:bodyDiv w:val="1"/>
      <w:marLeft w:val="0"/>
      <w:marRight w:val="0"/>
      <w:marTop w:val="0"/>
      <w:marBottom w:val="0"/>
      <w:divBdr>
        <w:top w:val="none" w:sz="0" w:space="0" w:color="auto"/>
        <w:left w:val="none" w:sz="0" w:space="0" w:color="auto"/>
        <w:bottom w:val="none" w:sz="0" w:space="0" w:color="auto"/>
        <w:right w:val="none" w:sz="0" w:space="0" w:color="auto"/>
      </w:divBdr>
    </w:div>
    <w:div w:id="1226836645">
      <w:bodyDiv w:val="1"/>
      <w:marLeft w:val="0"/>
      <w:marRight w:val="0"/>
      <w:marTop w:val="0"/>
      <w:marBottom w:val="0"/>
      <w:divBdr>
        <w:top w:val="none" w:sz="0" w:space="0" w:color="auto"/>
        <w:left w:val="none" w:sz="0" w:space="0" w:color="auto"/>
        <w:bottom w:val="none" w:sz="0" w:space="0" w:color="auto"/>
        <w:right w:val="none" w:sz="0" w:space="0" w:color="auto"/>
      </w:divBdr>
    </w:div>
    <w:div w:id="1241255417">
      <w:bodyDiv w:val="1"/>
      <w:marLeft w:val="0"/>
      <w:marRight w:val="0"/>
      <w:marTop w:val="0"/>
      <w:marBottom w:val="0"/>
      <w:divBdr>
        <w:top w:val="none" w:sz="0" w:space="0" w:color="auto"/>
        <w:left w:val="none" w:sz="0" w:space="0" w:color="auto"/>
        <w:bottom w:val="none" w:sz="0" w:space="0" w:color="auto"/>
        <w:right w:val="none" w:sz="0" w:space="0" w:color="auto"/>
      </w:divBdr>
    </w:div>
    <w:div w:id="1264874666">
      <w:bodyDiv w:val="1"/>
      <w:marLeft w:val="0"/>
      <w:marRight w:val="0"/>
      <w:marTop w:val="0"/>
      <w:marBottom w:val="0"/>
      <w:divBdr>
        <w:top w:val="none" w:sz="0" w:space="0" w:color="auto"/>
        <w:left w:val="none" w:sz="0" w:space="0" w:color="auto"/>
        <w:bottom w:val="none" w:sz="0" w:space="0" w:color="auto"/>
        <w:right w:val="none" w:sz="0" w:space="0" w:color="auto"/>
      </w:divBdr>
      <w:divsChild>
        <w:div w:id="590700753">
          <w:marLeft w:val="0"/>
          <w:marRight w:val="0"/>
          <w:marTop w:val="0"/>
          <w:marBottom w:val="0"/>
          <w:divBdr>
            <w:top w:val="none" w:sz="0" w:space="0" w:color="auto"/>
            <w:left w:val="none" w:sz="0" w:space="0" w:color="auto"/>
            <w:bottom w:val="none" w:sz="0" w:space="0" w:color="auto"/>
            <w:right w:val="none" w:sz="0" w:space="0" w:color="auto"/>
          </w:divBdr>
          <w:divsChild>
            <w:div w:id="1202013406">
              <w:marLeft w:val="0"/>
              <w:marRight w:val="0"/>
              <w:marTop w:val="125"/>
              <w:marBottom w:val="0"/>
              <w:divBdr>
                <w:top w:val="none" w:sz="0" w:space="0" w:color="auto"/>
                <w:left w:val="none" w:sz="0" w:space="0" w:color="auto"/>
                <w:bottom w:val="none" w:sz="0" w:space="0" w:color="auto"/>
                <w:right w:val="none" w:sz="0" w:space="0" w:color="auto"/>
              </w:divBdr>
              <w:divsChild>
                <w:div w:id="1136339255">
                  <w:marLeft w:val="0"/>
                  <w:marRight w:val="0"/>
                  <w:marTop w:val="0"/>
                  <w:marBottom w:val="0"/>
                  <w:divBdr>
                    <w:top w:val="none" w:sz="0" w:space="0" w:color="auto"/>
                    <w:left w:val="none" w:sz="0" w:space="0" w:color="auto"/>
                    <w:bottom w:val="none" w:sz="0" w:space="0" w:color="auto"/>
                    <w:right w:val="none" w:sz="0" w:space="0" w:color="auto"/>
                  </w:divBdr>
                  <w:divsChild>
                    <w:div w:id="94106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648770">
      <w:bodyDiv w:val="1"/>
      <w:marLeft w:val="0"/>
      <w:marRight w:val="0"/>
      <w:marTop w:val="0"/>
      <w:marBottom w:val="0"/>
      <w:divBdr>
        <w:top w:val="none" w:sz="0" w:space="0" w:color="auto"/>
        <w:left w:val="none" w:sz="0" w:space="0" w:color="auto"/>
        <w:bottom w:val="none" w:sz="0" w:space="0" w:color="auto"/>
        <w:right w:val="none" w:sz="0" w:space="0" w:color="auto"/>
      </w:divBdr>
    </w:div>
    <w:div w:id="1373844218">
      <w:bodyDiv w:val="1"/>
      <w:marLeft w:val="0"/>
      <w:marRight w:val="0"/>
      <w:marTop w:val="0"/>
      <w:marBottom w:val="0"/>
      <w:divBdr>
        <w:top w:val="none" w:sz="0" w:space="0" w:color="auto"/>
        <w:left w:val="none" w:sz="0" w:space="0" w:color="auto"/>
        <w:bottom w:val="none" w:sz="0" w:space="0" w:color="auto"/>
        <w:right w:val="none" w:sz="0" w:space="0" w:color="auto"/>
      </w:divBdr>
    </w:div>
    <w:div w:id="1382023256">
      <w:bodyDiv w:val="1"/>
      <w:marLeft w:val="0"/>
      <w:marRight w:val="0"/>
      <w:marTop w:val="0"/>
      <w:marBottom w:val="0"/>
      <w:divBdr>
        <w:top w:val="none" w:sz="0" w:space="0" w:color="auto"/>
        <w:left w:val="none" w:sz="0" w:space="0" w:color="auto"/>
        <w:bottom w:val="none" w:sz="0" w:space="0" w:color="auto"/>
        <w:right w:val="none" w:sz="0" w:space="0" w:color="auto"/>
      </w:divBdr>
    </w:div>
    <w:div w:id="1507596744">
      <w:bodyDiv w:val="1"/>
      <w:marLeft w:val="0"/>
      <w:marRight w:val="0"/>
      <w:marTop w:val="0"/>
      <w:marBottom w:val="0"/>
      <w:divBdr>
        <w:top w:val="none" w:sz="0" w:space="0" w:color="auto"/>
        <w:left w:val="none" w:sz="0" w:space="0" w:color="auto"/>
        <w:bottom w:val="none" w:sz="0" w:space="0" w:color="auto"/>
        <w:right w:val="none" w:sz="0" w:space="0" w:color="auto"/>
      </w:divBdr>
    </w:div>
    <w:div w:id="1528567472">
      <w:bodyDiv w:val="1"/>
      <w:marLeft w:val="0"/>
      <w:marRight w:val="0"/>
      <w:marTop w:val="0"/>
      <w:marBottom w:val="0"/>
      <w:divBdr>
        <w:top w:val="none" w:sz="0" w:space="0" w:color="auto"/>
        <w:left w:val="none" w:sz="0" w:space="0" w:color="auto"/>
        <w:bottom w:val="none" w:sz="0" w:space="0" w:color="auto"/>
        <w:right w:val="none" w:sz="0" w:space="0" w:color="auto"/>
      </w:divBdr>
    </w:div>
    <w:div w:id="1575968029">
      <w:bodyDiv w:val="1"/>
      <w:marLeft w:val="0"/>
      <w:marRight w:val="0"/>
      <w:marTop w:val="0"/>
      <w:marBottom w:val="0"/>
      <w:divBdr>
        <w:top w:val="none" w:sz="0" w:space="0" w:color="auto"/>
        <w:left w:val="none" w:sz="0" w:space="0" w:color="auto"/>
        <w:bottom w:val="none" w:sz="0" w:space="0" w:color="auto"/>
        <w:right w:val="none" w:sz="0" w:space="0" w:color="auto"/>
      </w:divBdr>
    </w:div>
    <w:div w:id="1673410434">
      <w:bodyDiv w:val="1"/>
      <w:marLeft w:val="0"/>
      <w:marRight w:val="0"/>
      <w:marTop w:val="0"/>
      <w:marBottom w:val="0"/>
      <w:divBdr>
        <w:top w:val="none" w:sz="0" w:space="0" w:color="auto"/>
        <w:left w:val="none" w:sz="0" w:space="0" w:color="auto"/>
        <w:bottom w:val="none" w:sz="0" w:space="0" w:color="auto"/>
        <w:right w:val="none" w:sz="0" w:space="0" w:color="auto"/>
      </w:divBdr>
    </w:div>
    <w:div w:id="1688671310">
      <w:bodyDiv w:val="1"/>
      <w:marLeft w:val="0"/>
      <w:marRight w:val="0"/>
      <w:marTop w:val="0"/>
      <w:marBottom w:val="0"/>
      <w:divBdr>
        <w:top w:val="none" w:sz="0" w:space="0" w:color="auto"/>
        <w:left w:val="none" w:sz="0" w:space="0" w:color="auto"/>
        <w:bottom w:val="none" w:sz="0" w:space="0" w:color="auto"/>
        <w:right w:val="none" w:sz="0" w:space="0" w:color="auto"/>
      </w:divBdr>
    </w:div>
    <w:div w:id="1848325949">
      <w:bodyDiv w:val="1"/>
      <w:marLeft w:val="0"/>
      <w:marRight w:val="0"/>
      <w:marTop w:val="0"/>
      <w:marBottom w:val="0"/>
      <w:divBdr>
        <w:top w:val="none" w:sz="0" w:space="0" w:color="auto"/>
        <w:left w:val="none" w:sz="0" w:space="0" w:color="auto"/>
        <w:bottom w:val="none" w:sz="0" w:space="0" w:color="auto"/>
        <w:right w:val="none" w:sz="0" w:space="0" w:color="auto"/>
      </w:divBdr>
    </w:div>
    <w:div w:id="1905066590">
      <w:bodyDiv w:val="1"/>
      <w:marLeft w:val="0"/>
      <w:marRight w:val="0"/>
      <w:marTop w:val="0"/>
      <w:marBottom w:val="0"/>
      <w:divBdr>
        <w:top w:val="none" w:sz="0" w:space="0" w:color="auto"/>
        <w:left w:val="none" w:sz="0" w:space="0" w:color="auto"/>
        <w:bottom w:val="none" w:sz="0" w:space="0" w:color="auto"/>
        <w:right w:val="none" w:sz="0" w:space="0" w:color="auto"/>
      </w:divBdr>
    </w:div>
    <w:div w:id="1920943062">
      <w:bodyDiv w:val="1"/>
      <w:marLeft w:val="0"/>
      <w:marRight w:val="0"/>
      <w:marTop w:val="0"/>
      <w:marBottom w:val="0"/>
      <w:divBdr>
        <w:top w:val="none" w:sz="0" w:space="0" w:color="auto"/>
        <w:left w:val="none" w:sz="0" w:space="0" w:color="auto"/>
        <w:bottom w:val="none" w:sz="0" w:space="0" w:color="auto"/>
        <w:right w:val="none" w:sz="0" w:space="0" w:color="auto"/>
      </w:divBdr>
    </w:div>
    <w:div w:id="1928953248">
      <w:bodyDiv w:val="1"/>
      <w:marLeft w:val="0"/>
      <w:marRight w:val="0"/>
      <w:marTop w:val="0"/>
      <w:marBottom w:val="0"/>
      <w:divBdr>
        <w:top w:val="none" w:sz="0" w:space="0" w:color="auto"/>
        <w:left w:val="none" w:sz="0" w:space="0" w:color="auto"/>
        <w:bottom w:val="none" w:sz="0" w:space="0" w:color="auto"/>
        <w:right w:val="none" w:sz="0" w:space="0" w:color="auto"/>
      </w:divBdr>
    </w:div>
    <w:div w:id="1999070018">
      <w:bodyDiv w:val="1"/>
      <w:marLeft w:val="0"/>
      <w:marRight w:val="0"/>
      <w:marTop w:val="0"/>
      <w:marBottom w:val="0"/>
      <w:divBdr>
        <w:top w:val="none" w:sz="0" w:space="0" w:color="auto"/>
        <w:left w:val="none" w:sz="0" w:space="0" w:color="auto"/>
        <w:bottom w:val="none" w:sz="0" w:space="0" w:color="auto"/>
        <w:right w:val="none" w:sz="0" w:space="0" w:color="auto"/>
      </w:divBdr>
    </w:div>
    <w:div w:id="210167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357B5-B580-434B-9E8D-F24DAAEBB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1368</Words>
  <Characters>7803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ПРИМОРСКИЙ КРАЙ</vt:lpstr>
    </vt:vector>
  </TitlesOfParts>
  <Company>КРК</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ПРИМОРСКИЙ КРАЙ</dc:title>
  <dc:subject/>
  <dc:creator>КРК</dc:creator>
  <cp:keywords/>
  <cp:lastModifiedBy>Пользователь Windows</cp:lastModifiedBy>
  <cp:revision>25</cp:revision>
  <cp:lastPrinted>2023-10-23T04:22:00Z</cp:lastPrinted>
  <dcterms:created xsi:type="dcterms:W3CDTF">2023-10-23T01:34:00Z</dcterms:created>
  <dcterms:modified xsi:type="dcterms:W3CDTF">2023-10-23T04:23:00Z</dcterms:modified>
</cp:coreProperties>
</file>