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E75F57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22 августа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 w:rsidR="00CE076B">
        <w:rPr>
          <w:sz w:val="26"/>
          <w:szCs w:val="26"/>
        </w:rPr>
        <w:t>№ 63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CE076B">
        <w:trPr>
          <w:trHeight w:val="3417"/>
        </w:trPr>
        <w:tc>
          <w:tcPr>
            <w:tcW w:w="4068" w:type="dxa"/>
            <w:shd w:val="clear" w:color="auto" w:fill="auto"/>
          </w:tcPr>
          <w:p w:rsidR="00C641CF" w:rsidRPr="00C15A27" w:rsidRDefault="00890B7C" w:rsidP="00AD0735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="000079B3">
              <w:rPr>
                <w:sz w:val="26"/>
                <w:szCs w:val="26"/>
              </w:rPr>
              <w:t xml:space="preserve"> «О внесении изменений в постановление администрации Пожарск</w:t>
            </w:r>
            <w:r w:rsidR="00CE076B">
              <w:rPr>
                <w:sz w:val="26"/>
                <w:szCs w:val="26"/>
              </w:rPr>
              <w:t>ого  муниципального округа от 03.02.2023г. № 96</w:t>
            </w:r>
            <w:r w:rsidR="000079B3">
              <w:rPr>
                <w:sz w:val="26"/>
                <w:szCs w:val="26"/>
              </w:rPr>
              <w:t>-па</w:t>
            </w:r>
            <w:r w:rsidR="00CE076B">
              <w:rPr>
                <w:sz w:val="26"/>
                <w:szCs w:val="26"/>
              </w:rPr>
              <w:t xml:space="preserve"> «Об утверждении муниципальной программы </w:t>
            </w:r>
            <w:r w:rsidR="00CE076B" w:rsidRPr="00CE076B">
              <w:rPr>
                <w:bCs/>
                <w:sz w:val="26"/>
                <w:szCs w:val="26"/>
              </w:rPr>
              <w:t>«Защита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объектах»</w:t>
            </w:r>
            <w:r w:rsidR="00CE076B" w:rsidRPr="00CE076B">
              <w:rPr>
                <w:sz w:val="26"/>
                <w:szCs w:val="26"/>
              </w:rPr>
              <w:t xml:space="preserve"> на 2023–2025 годы</w:t>
            </w:r>
            <w:r w:rsidR="00CE076B">
              <w:rPr>
                <w:sz w:val="26"/>
                <w:szCs w:val="26"/>
              </w:rPr>
              <w:t>»</w:t>
            </w:r>
          </w:p>
        </w:tc>
      </w:tr>
    </w:tbl>
    <w:p w:rsidR="00C641CF" w:rsidRPr="005A1929" w:rsidRDefault="00C641CF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0079B3">
        <w:rPr>
          <w:sz w:val="26"/>
          <w:szCs w:val="26"/>
        </w:rPr>
        <w:t xml:space="preserve"> </w:t>
      </w:r>
      <w:r w:rsidR="00CE076B">
        <w:rPr>
          <w:sz w:val="26"/>
          <w:szCs w:val="26"/>
        </w:rPr>
        <w:t xml:space="preserve">«О внесении изменений в постановление администрации Пожарского  муниципального округа от 03.02.2023г. № 96-па «Об утверждении муниципальной программы </w:t>
      </w:r>
      <w:r w:rsidR="00CE076B" w:rsidRPr="00CE076B">
        <w:rPr>
          <w:bCs/>
          <w:sz w:val="26"/>
          <w:szCs w:val="26"/>
        </w:rPr>
        <w:t>«Защита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объектах»</w:t>
      </w:r>
      <w:r w:rsidR="00CE076B" w:rsidRPr="00CE076B">
        <w:rPr>
          <w:sz w:val="26"/>
          <w:szCs w:val="26"/>
        </w:rPr>
        <w:t xml:space="preserve"> на 2023–2025 годы</w:t>
      </w:r>
      <w:r w:rsidR="00CE076B">
        <w:rPr>
          <w:sz w:val="26"/>
          <w:szCs w:val="26"/>
        </w:rPr>
        <w:t>»</w:t>
      </w:r>
      <w:r w:rsidR="0053262B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</w:t>
      </w:r>
      <w:r w:rsidR="000B2C1E" w:rsidRPr="00C15A27">
        <w:rPr>
          <w:sz w:val="26"/>
          <w:szCs w:val="26"/>
        </w:rPr>
        <w:lastRenderedPageBreak/>
        <w:t>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Pr="00CB5024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860419" w:rsidRDefault="00B03AC9" w:rsidP="00B765A5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3A5921">
        <w:rPr>
          <w:sz w:val="26"/>
          <w:szCs w:val="26"/>
        </w:rPr>
        <w:t>несение из</w:t>
      </w:r>
      <w:r w:rsidR="00CB2B3B">
        <w:rPr>
          <w:sz w:val="26"/>
          <w:szCs w:val="26"/>
        </w:rPr>
        <w:t xml:space="preserve">менений </w:t>
      </w:r>
      <w:r w:rsidR="00342F1C">
        <w:rPr>
          <w:sz w:val="26"/>
          <w:szCs w:val="26"/>
        </w:rPr>
        <w:t>подготовлено обусловлено</w:t>
      </w:r>
      <w:r w:rsidR="00373379">
        <w:rPr>
          <w:sz w:val="26"/>
          <w:szCs w:val="26"/>
        </w:rPr>
        <w:t xml:space="preserve"> подготовкой проекта нормативного правового акта Думы Пожарского муниципального округа «О внесении изменений в нормативный правовой акт Думы Пожарского муниципального округа от 16.12.2022г. № 44-НПА «О бюджете Пожарского муниципального округа на 2023 год и</w:t>
      </w:r>
      <w:r w:rsidR="004054E5">
        <w:rPr>
          <w:sz w:val="26"/>
          <w:szCs w:val="26"/>
        </w:rPr>
        <w:t xml:space="preserve"> плановый период 2024 и 2025 годы»</w:t>
      </w:r>
      <w:r>
        <w:rPr>
          <w:sz w:val="26"/>
          <w:szCs w:val="26"/>
        </w:rPr>
        <w:t xml:space="preserve">, в связи с </w:t>
      </w:r>
      <w:r w:rsidR="000079B3">
        <w:rPr>
          <w:sz w:val="26"/>
          <w:szCs w:val="26"/>
        </w:rPr>
        <w:t>увеличением плановых назначений на реализацию мероприятий муниципальной программы</w:t>
      </w:r>
      <w:r>
        <w:rPr>
          <w:sz w:val="26"/>
          <w:szCs w:val="26"/>
        </w:rPr>
        <w:t>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2E1092" w:rsidRPr="00A70412" w:rsidRDefault="002E1092" w:rsidP="002E1092">
      <w:pPr>
        <w:spacing w:line="360" w:lineRule="auto"/>
        <w:ind w:firstLine="539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Обращаю внимание, что в нарушение п. 4.1 Порядка № 177-па </w:t>
      </w:r>
      <w:r>
        <w:rPr>
          <w:sz w:val="26"/>
          <w:szCs w:val="26"/>
        </w:rPr>
        <w:t xml:space="preserve">разработанный проект изменений </w:t>
      </w:r>
      <w:r w:rsidR="00F902BF">
        <w:rPr>
          <w:sz w:val="26"/>
          <w:szCs w:val="26"/>
        </w:rPr>
        <w:t>в муниципальную программу</w:t>
      </w:r>
      <w:r>
        <w:rPr>
          <w:sz w:val="26"/>
          <w:szCs w:val="26"/>
        </w:rPr>
        <w:t xml:space="preserve"> не направлялся на согласование в отдел экономики и проектного управления администрации Пожарского муниципального округа.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- текстовая часть.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890B7C" w:rsidRPr="00C15A27" w:rsidRDefault="00890B7C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  <w:r w:rsidR="001D405D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установлено следующее:</w:t>
      </w:r>
    </w:p>
    <w:p w:rsidR="00CE076B" w:rsidRDefault="00AC26E4" w:rsidP="00CE076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lastRenderedPageBreak/>
        <w:t xml:space="preserve">Заказчиком муниципальной программы является администрация </w:t>
      </w:r>
      <w:r w:rsidR="00847DF9">
        <w:rPr>
          <w:sz w:val="26"/>
          <w:szCs w:val="26"/>
        </w:rPr>
        <w:t>Пожарского муниципального округа</w:t>
      </w:r>
      <w:r w:rsidR="00CE076B">
        <w:rPr>
          <w:sz w:val="26"/>
          <w:szCs w:val="26"/>
        </w:rPr>
        <w:t>.</w:t>
      </w:r>
    </w:p>
    <w:p w:rsidR="006014A0" w:rsidRPr="008F47EE" w:rsidRDefault="00CE076B" w:rsidP="00CE076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Ответственным и</w:t>
      </w:r>
      <w:r w:rsidR="00585722">
        <w:rPr>
          <w:sz w:val="26"/>
          <w:szCs w:val="26"/>
        </w:rPr>
        <w:t xml:space="preserve">сполнителем Программы определен </w:t>
      </w:r>
      <w:r>
        <w:rPr>
          <w:sz w:val="26"/>
          <w:szCs w:val="26"/>
        </w:rPr>
        <w:t>о</w:t>
      </w:r>
      <w:r w:rsidRPr="00CE076B">
        <w:rPr>
          <w:sz w:val="26"/>
          <w:szCs w:val="26"/>
        </w:rPr>
        <w:t>тдел</w:t>
      </w:r>
      <w:r>
        <w:rPr>
          <w:sz w:val="26"/>
          <w:szCs w:val="26"/>
        </w:rPr>
        <w:t xml:space="preserve"> ГО и      предупреждения </w:t>
      </w:r>
      <w:r w:rsidRPr="00CE076B">
        <w:rPr>
          <w:sz w:val="26"/>
          <w:szCs w:val="26"/>
        </w:rPr>
        <w:t>ЧС администрации Пожарского муниципального округа</w:t>
      </w:r>
      <w:r w:rsidR="004054E5" w:rsidRPr="00CE076B">
        <w:rPr>
          <w:sz w:val="26"/>
          <w:szCs w:val="26"/>
        </w:rPr>
        <w:t xml:space="preserve">. </w:t>
      </w:r>
    </w:p>
    <w:p w:rsidR="001F7BEE" w:rsidRPr="00C15A27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FA291A">
        <w:rPr>
          <w:sz w:val="26"/>
          <w:szCs w:val="26"/>
        </w:rPr>
        <w:t xml:space="preserve"> 2023 – 2025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CE076B">
        <w:rPr>
          <w:color w:val="000000"/>
          <w:sz w:val="26"/>
          <w:szCs w:val="26"/>
        </w:rPr>
        <w:t>с</w:t>
      </w:r>
      <w:r w:rsidR="00CE076B" w:rsidRPr="00CE076B">
        <w:rPr>
          <w:color w:val="000000"/>
          <w:sz w:val="26"/>
          <w:szCs w:val="26"/>
        </w:rPr>
        <w:t>овершенствование, развитие и обеспечение выполнения мероприятий по гражданской обороне и защите населения и территорий от чрезвычайных ситуаций природного и техногенного характера, обеспечение первичных мер пожарной безопасности и безопасности людей на водных объектах</w:t>
      </w:r>
      <w:r w:rsidR="00CE076B" w:rsidRPr="00CE076B">
        <w:rPr>
          <w:sz w:val="26"/>
          <w:szCs w:val="26"/>
        </w:rPr>
        <w:t xml:space="preserve"> </w:t>
      </w:r>
      <w:r w:rsidR="00CE076B" w:rsidRPr="00CE076B">
        <w:rPr>
          <w:color w:val="000000"/>
          <w:sz w:val="26"/>
          <w:szCs w:val="26"/>
        </w:rPr>
        <w:t>на территории Пожарского муниципального округа</w:t>
      </w:r>
      <w:r w:rsidR="00CE076B">
        <w:rPr>
          <w:color w:val="000000"/>
          <w:sz w:val="26"/>
          <w:szCs w:val="26"/>
        </w:rPr>
        <w:t>.</w:t>
      </w:r>
    </w:p>
    <w:p w:rsidR="001443AB" w:rsidRDefault="000079B3" w:rsidP="00AB2D28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1F7BEE" w:rsidRPr="00C15A27">
        <w:rPr>
          <w:sz w:val="26"/>
          <w:szCs w:val="26"/>
        </w:rPr>
        <w:t>бщий объем финансирования</w:t>
      </w:r>
      <w:r w:rsidR="00B5678C"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="00B5678C"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="00CE076B">
        <w:rPr>
          <w:sz w:val="26"/>
          <w:szCs w:val="26"/>
        </w:rPr>
        <w:t>определен в сумме 21 396,71 тыс. руб.</w:t>
      </w:r>
    </w:p>
    <w:p w:rsidR="00CE076B" w:rsidRDefault="00CE076B" w:rsidP="00AB2D28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Реализация программных мероприятий осуществляется за счет средств местного бюджета.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CE076B">
        <w:rPr>
          <w:sz w:val="26"/>
          <w:szCs w:val="26"/>
        </w:rPr>
        <w:t>7 399,6 тыс.</w:t>
      </w:r>
      <w:r w:rsidR="007147CD" w:rsidRPr="00C15A27">
        <w:rPr>
          <w:sz w:val="26"/>
          <w:szCs w:val="26"/>
        </w:rPr>
        <w:t xml:space="preserve"> руб</w:t>
      </w:r>
      <w:r w:rsidR="00CE076B">
        <w:rPr>
          <w:sz w:val="26"/>
          <w:szCs w:val="26"/>
        </w:rPr>
        <w:t xml:space="preserve">. - 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CD52B6">
        <w:rPr>
          <w:sz w:val="26"/>
          <w:szCs w:val="26"/>
        </w:rPr>
        <w:t>е</w:t>
      </w:r>
      <w:r>
        <w:rPr>
          <w:sz w:val="26"/>
          <w:szCs w:val="26"/>
        </w:rPr>
        <w:t>т сред</w:t>
      </w:r>
      <w:r w:rsidR="008D087C">
        <w:rPr>
          <w:sz w:val="26"/>
          <w:szCs w:val="26"/>
        </w:rPr>
        <w:t>с</w:t>
      </w:r>
      <w:r w:rsidR="002416E4">
        <w:rPr>
          <w:sz w:val="26"/>
          <w:szCs w:val="26"/>
        </w:rPr>
        <w:t>тв</w:t>
      </w:r>
      <w:r w:rsidR="00F73C7A">
        <w:rPr>
          <w:sz w:val="26"/>
          <w:szCs w:val="26"/>
        </w:rPr>
        <w:t xml:space="preserve"> </w:t>
      </w:r>
      <w:r w:rsidR="00CE076B">
        <w:rPr>
          <w:sz w:val="26"/>
          <w:szCs w:val="26"/>
        </w:rPr>
        <w:t>местного бюджета</w:t>
      </w:r>
      <w:r w:rsidR="009A0E1F" w:rsidRPr="00C15A27">
        <w:rPr>
          <w:sz w:val="26"/>
          <w:szCs w:val="26"/>
        </w:rPr>
        <w:t>;</w:t>
      </w:r>
      <w:r w:rsidR="007147CD" w:rsidRPr="00C15A27">
        <w:rPr>
          <w:sz w:val="26"/>
          <w:szCs w:val="26"/>
        </w:rPr>
        <w:t xml:space="preserve"> </w:t>
      </w:r>
    </w:p>
    <w:p w:rsidR="00384207" w:rsidRPr="00C15A27" w:rsidRDefault="006B65A8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CE076B">
        <w:rPr>
          <w:sz w:val="26"/>
          <w:szCs w:val="26"/>
        </w:rPr>
        <w:t xml:space="preserve"> 6 954,93 тыс.</w:t>
      </w:r>
      <w:r w:rsidR="008D087C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8D087C">
        <w:rPr>
          <w:sz w:val="26"/>
          <w:szCs w:val="26"/>
        </w:rPr>
        <w:t>ет средств местного бюджета</w:t>
      </w:r>
      <w:r w:rsidR="007147CD" w:rsidRPr="00C15A27">
        <w:rPr>
          <w:sz w:val="26"/>
          <w:szCs w:val="26"/>
        </w:rPr>
        <w:t>;</w:t>
      </w:r>
    </w:p>
    <w:p w:rsidR="007147CD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CE076B">
        <w:rPr>
          <w:sz w:val="26"/>
          <w:szCs w:val="26"/>
        </w:rPr>
        <w:t xml:space="preserve"> год – 7 042,18 тыс.</w:t>
      </w:r>
      <w:r w:rsidR="008D31F5" w:rsidRPr="00C15A27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местного</w:t>
      </w:r>
      <w:r w:rsidR="008D087C">
        <w:rPr>
          <w:sz w:val="26"/>
          <w:szCs w:val="26"/>
        </w:rPr>
        <w:t xml:space="preserve"> бюджета</w:t>
      </w:r>
      <w:r w:rsidR="00F73C7A">
        <w:rPr>
          <w:sz w:val="26"/>
          <w:szCs w:val="26"/>
        </w:rPr>
        <w:t>.</w:t>
      </w:r>
    </w:p>
    <w:p w:rsidR="005D2CCB" w:rsidRPr="00C15A27" w:rsidRDefault="00280734" w:rsidP="0028073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7558F">
        <w:rPr>
          <w:sz w:val="26"/>
          <w:szCs w:val="26"/>
        </w:rPr>
        <w:t xml:space="preserve"> </w:t>
      </w:r>
      <w:r w:rsidR="00CB2B3B">
        <w:rPr>
          <w:sz w:val="26"/>
          <w:szCs w:val="26"/>
        </w:rPr>
        <w:t xml:space="preserve"> </w:t>
      </w:r>
      <w:r w:rsidR="008D087C"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CA489F" w:rsidRPr="00C15A27">
        <w:rPr>
          <w:sz w:val="26"/>
          <w:szCs w:val="26"/>
        </w:rPr>
        <w:t xml:space="preserve"> Думы </w:t>
      </w:r>
      <w:r w:rsidR="008D087C">
        <w:rPr>
          <w:sz w:val="26"/>
          <w:szCs w:val="26"/>
        </w:rPr>
        <w:t>Пожарского</w:t>
      </w:r>
      <w:r w:rsidR="00DB2F63">
        <w:rPr>
          <w:sz w:val="26"/>
          <w:szCs w:val="26"/>
        </w:rPr>
        <w:t xml:space="preserve"> муниципального округ</w:t>
      </w:r>
      <w:r w:rsidR="008D087C">
        <w:rPr>
          <w:sz w:val="26"/>
          <w:szCs w:val="26"/>
        </w:rPr>
        <w:t>а</w:t>
      </w:r>
      <w:r w:rsidR="00CA489F" w:rsidRPr="00C15A27">
        <w:rPr>
          <w:sz w:val="26"/>
          <w:szCs w:val="26"/>
        </w:rPr>
        <w:t xml:space="preserve"> «О внесении изменений в нормативный правовой акт</w:t>
      </w:r>
      <w:r w:rsidR="005D2CCB" w:rsidRPr="00C15A27">
        <w:rPr>
          <w:sz w:val="26"/>
          <w:szCs w:val="26"/>
        </w:rPr>
        <w:t xml:space="preserve"> Думы Пожарского мун</w:t>
      </w:r>
      <w:r w:rsidR="00E2155E">
        <w:rPr>
          <w:sz w:val="26"/>
          <w:szCs w:val="26"/>
        </w:rPr>
        <w:t>иципального округа от 16.12.2022 года № 44</w:t>
      </w:r>
      <w:r w:rsidR="005D2CCB" w:rsidRPr="00C15A27">
        <w:rPr>
          <w:sz w:val="26"/>
          <w:szCs w:val="26"/>
        </w:rPr>
        <w:t>-НПА «О бюдже</w:t>
      </w:r>
      <w:r w:rsidR="00E2155E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15A27">
        <w:rPr>
          <w:sz w:val="26"/>
          <w:szCs w:val="26"/>
        </w:rPr>
        <w:t xml:space="preserve"> годов»</w:t>
      </w:r>
      <w:r w:rsidR="0036132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8D087C">
        <w:rPr>
          <w:sz w:val="26"/>
          <w:szCs w:val="26"/>
        </w:rPr>
        <w:t xml:space="preserve">согласно которому </w:t>
      </w:r>
      <w:r>
        <w:rPr>
          <w:sz w:val="26"/>
          <w:szCs w:val="26"/>
        </w:rPr>
        <w:t>на реализацию мероприятий данной му</w:t>
      </w:r>
      <w:r w:rsidR="007C49CA">
        <w:rPr>
          <w:sz w:val="26"/>
          <w:szCs w:val="26"/>
        </w:rPr>
        <w:t>ниципальной програм</w:t>
      </w:r>
      <w:r w:rsidR="008D087C">
        <w:rPr>
          <w:sz w:val="26"/>
          <w:szCs w:val="26"/>
        </w:rPr>
        <w:t>мы предложены</w:t>
      </w:r>
      <w:r w:rsidR="0087558F">
        <w:rPr>
          <w:sz w:val="26"/>
          <w:szCs w:val="26"/>
        </w:rPr>
        <w:t xml:space="preserve"> бюджетные ассигнования</w:t>
      </w:r>
      <w:r w:rsidR="00D31351">
        <w:rPr>
          <w:sz w:val="26"/>
          <w:szCs w:val="26"/>
        </w:rPr>
        <w:t xml:space="preserve"> в су</w:t>
      </w:r>
      <w:r w:rsidR="00FE33FE">
        <w:rPr>
          <w:sz w:val="26"/>
          <w:szCs w:val="26"/>
        </w:rPr>
        <w:t>мм</w:t>
      </w:r>
      <w:r w:rsidR="00CE076B">
        <w:rPr>
          <w:sz w:val="26"/>
          <w:szCs w:val="26"/>
        </w:rPr>
        <w:t>е 21 396,71</w:t>
      </w:r>
      <w:r w:rsidR="005D2CCB" w:rsidRPr="00C15A27">
        <w:rPr>
          <w:sz w:val="26"/>
          <w:szCs w:val="26"/>
        </w:rPr>
        <w:t xml:space="preserve"> тыс. руб., в том числе по годам реализации: </w:t>
      </w:r>
    </w:p>
    <w:p w:rsidR="00CE076B" w:rsidRPr="00C15A27" w:rsidRDefault="00CE076B" w:rsidP="00CE076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Pr="00C15A27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7 399,6 тыс.</w:t>
      </w:r>
      <w:r w:rsidRPr="00C15A27">
        <w:rPr>
          <w:sz w:val="26"/>
          <w:szCs w:val="26"/>
        </w:rPr>
        <w:t xml:space="preserve"> руб</w:t>
      </w:r>
      <w:r>
        <w:rPr>
          <w:sz w:val="26"/>
          <w:szCs w:val="26"/>
        </w:rPr>
        <w:t xml:space="preserve">. - </w:t>
      </w:r>
      <w:r w:rsidRPr="00C15A27">
        <w:rPr>
          <w:sz w:val="26"/>
          <w:szCs w:val="26"/>
        </w:rPr>
        <w:t>за сч</w:t>
      </w:r>
      <w:r>
        <w:rPr>
          <w:sz w:val="26"/>
          <w:szCs w:val="26"/>
        </w:rPr>
        <w:t>ет средств местного бюджета</w:t>
      </w:r>
      <w:r w:rsidRPr="00C15A27">
        <w:rPr>
          <w:sz w:val="26"/>
          <w:szCs w:val="26"/>
        </w:rPr>
        <w:t xml:space="preserve">; </w:t>
      </w:r>
    </w:p>
    <w:p w:rsidR="00CE076B" w:rsidRPr="00C15A27" w:rsidRDefault="00CE076B" w:rsidP="00CE076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Pr="00C15A27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6 954,93 тыс. руб. - </w:t>
      </w:r>
      <w:r w:rsidRPr="00C15A27">
        <w:rPr>
          <w:sz w:val="26"/>
          <w:szCs w:val="26"/>
        </w:rPr>
        <w:t>за сч</w:t>
      </w:r>
      <w:r>
        <w:rPr>
          <w:sz w:val="26"/>
          <w:szCs w:val="26"/>
        </w:rPr>
        <w:t>ет средств местного бюджета</w:t>
      </w:r>
      <w:r w:rsidRPr="00C15A27">
        <w:rPr>
          <w:sz w:val="26"/>
          <w:szCs w:val="26"/>
        </w:rPr>
        <w:t>;</w:t>
      </w:r>
    </w:p>
    <w:p w:rsidR="00CE076B" w:rsidRDefault="00CE076B" w:rsidP="00CE076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 год – 7 042,18 тыс.</w:t>
      </w:r>
      <w:r w:rsidRPr="00C15A27">
        <w:rPr>
          <w:sz w:val="26"/>
          <w:szCs w:val="26"/>
        </w:rPr>
        <w:t xml:space="preserve"> руб.</w:t>
      </w:r>
      <w:r>
        <w:rPr>
          <w:sz w:val="26"/>
          <w:szCs w:val="26"/>
        </w:rPr>
        <w:t xml:space="preserve"> - за счет средств местного бюджета.</w:t>
      </w:r>
    </w:p>
    <w:p w:rsidR="00E95C92" w:rsidRDefault="00E95C92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9062E8">
        <w:rPr>
          <w:sz w:val="26"/>
          <w:szCs w:val="26"/>
        </w:rPr>
        <w:t>Таким образом, объемы финансирования</w:t>
      </w:r>
      <w:r w:rsidR="006D2289" w:rsidRPr="009062E8">
        <w:rPr>
          <w:sz w:val="26"/>
          <w:szCs w:val="26"/>
        </w:rPr>
        <w:t>,</w:t>
      </w:r>
      <w:r w:rsidRPr="009062E8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9062E8">
        <w:rPr>
          <w:sz w:val="26"/>
          <w:szCs w:val="26"/>
        </w:rPr>
        <w:t>Пожарского муниципального округа</w:t>
      </w:r>
      <w:r w:rsidR="009062E8" w:rsidRPr="009062E8">
        <w:rPr>
          <w:sz w:val="26"/>
          <w:szCs w:val="26"/>
        </w:rPr>
        <w:t xml:space="preserve"> на 2023</w:t>
      </w:r>
      <w:r w:rsidR="00AA1C46" w:rsidRPr="009062E8">
        <w:rPr>
          <w:sz w:val="26"/>
          <w:szCs w:val="26"/>
        </w:rPr>
        <w:t xml:space="preserve"> и</w:t>
      </w:r>
      <w:r w:rsidR="009062E8" w:rsidRPr="009062E8">
        <w:rPr>
          <w:sz w:val="26"/>
          <w:szCs w:val="26"/>
        </w:rPr>
        <w:t xml:space="preserve"> </w:t>
      </w:r>
      <w:r w:rsidR="009062E8" w:rsidRPr="009062E8">
        <w:rPr>
          <w:sz w:val="26"/>
          <w:szCs w:val="26"/>
        </w:rPr>
        <w:lastRenderedPageBreak/>
        <w:t>плановый период 2024 и</w:t>
      </w:r>
      <w:r w:rsidR="00AA1C46" w:rsidRPr="009062E8">
        <w:rPr>
          <w:sz w:val="26"/>
          <w:szCs w:val="26"/>
        </w:rPr>
        <w:t xml:space="preserve"> 2025 годы</w:t>
      </w:r>
      <w:r w:rsidR="00FE5675" w:rsidRPr="009062E8">
        <w:rPr>
          <w:sz w:val="26"/>
          <w:szCs w:val="26"/>
        </w:rPr>
        <w:t>,</w:t>
      </w:r>
      <w:r w:rsidR="00CE076B">
        <w:rPr>
          <w:sz w:val="26"/>
          <w:szCs w:val="26"/>
        </w:rPr>
        <w:t xml:space="preserve"> </w:t>
      </w:r>
      <w:r w:rsidRPr="009062E8">
        <w:rPr>
          <w:sz w:val="26"/>
          <w:szCs w:val="26"/>
        </w:rPr>
        <w:t>соответствуют</w:t>
      </w:r>
      <w:r w:rsidRPr="00197A28">
        <w:rPr>
          <w:sz w:val="26"/>
          <w:szCs w:val="26"/>
        </w:rPr>
        <w:t xml:space="preserve"> бюджетным ассигнования, предусмотренным на реализацию данной </w:t>
      </w:r>
      <w:r w:rsidR="00FE5675" w:rsidRPr="00197A28">
        <w:rPr>
          <w:sz w:val="26"/>
          <w:szCs w:val="26"/>
        </w:rPr>
        <w:t xml:space="preserve">муниципальной программы </w:t>
      </w:r>
      <w:r w:rsidR="00197A28">
        <w:rPr>
          <w:sz w:val="26"/>
          <w:szCs w:val="26"/>
        </w:rPr>
        <w:t>проектом нормативного правового акта</w:t>
      </w:r>
      <w:r w:rsidRPr="00197A28">
        <w:rPr>
          <w:sz w:val="26"/>
          <w:szCs w:val="26"/>
        </w:rPr>
        <w:t xml:space="preserve"> Думы </w:t>
      </w:r>
      <w:r w:rsidR="00FE5675" w:rsidRPr="00197A28">
        <w:rPr>
          <w:sz w:val="26"/>
          <w:szCs w:val="26"/>
        </w:rPr>
        <w:t>Пожар</w:t>
      </w:r>
      <w:r w:rsidR="00197A28">
        <w:rPr>
          <w:sz w:val="26"/>
          <w:szCs w:val="26"/>
        </w:rPr>
        <w:t>ского муниципального округа</w:t>
      </w:r>
      <w:r w:rsidRPr="00197A28">
        <w:rPr>
          <w:sz w:val="26"/>
          <w:szCs w:val="26"/>
        </w:rPr>
        <w:t xml:space="preserve"> «О внесении изменений </w:t>
      </w:r>
      <w:r w:rsidR="00EC7FD0" w:rsidRPr="00197A28">
        <w:rPr>
          <w:sz w:val="26"/>
          <w:szCs w:val="26"/>
        </w:rPr>
        <w:t xml:space="preserve">в нормативный правовой акт Думы </w:t>
      </w:r>
      <w:r w:rsidR="00D563F8" w:rsidRPr="00197A28">
        <w:rPr>
          <w:sz w:val="26"/>
          <w:szCs w:val="26"/>
        </w:rPr>
        <w:t>Пожарского муниципального округа от 16.12.2022 года № 44</w:t>
      </w:r>
      <w:r w:rsidR="00EC7FD0" w:rsidRPr="00197A28">
        <w:rPr>
          <w:sz w:val="26"/>
          <w:szCs w:val="26"/>
        </w:rPr>
        <w:t xml:space="preserve">-НПА «О бюджете </w:t>
      </w:r>
      <w:r w:rsidR="00D563F8" w:rsidRPr="00197A28">
        <w:rPr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197A28">
        <w:rPr>
          <w:sz w:val="26"/>
          <w:szCs w:val="26"/>
        </w:rPr>
        <w:t xml:space="preserve"> годов».</w:t>
      </w:r>
    </w:p>
    <w:p w:rsidR="000944D9" w:rsidRDefault="009062E8" w:rsidP="00121D2E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Предлага</w:t>
      </w:r>
      <w:r w:rsidR="000944D9">
        <w:rPr>
          <w:sz w:val="26"/>
          <w:szCs w:val="26"/>
        </w:rPr>
        <w:t>ется увеличить</w:t>
      </w:r>
      <w:r w:rsidR="00C51D82">
        <w:rPr>
          <w:sz w:val="26"/>
          <w:szCs w:val="26"/>
        </w:rPr>
        <w:t xml:space="preserve"> объемы финансирования мероприятий данной му</w:t>
      </w:r>
      <w:r w:rsidR="000944D9">
        <w:rPr>
          <w:sz w:val="26"/>
          <w:szCs w:val="26"/>
        </w:rPr>
        <w:t>н</w:t>
      </w:r>
      <w:r w:rsidR="00CE076B">
        <w:rPr>
          <w:sz w:val="26"/>
          <w:szCs w:val="26"/>
        </w:rPr>
        <w:t>иципальной программы на 141,66</w:t>
      </w:r>
      <w:r w:rsidR="00817942">
        <w:rPr>
          <w:sz w:val="26"/>
          <w:szCs w:val="26"/>
        </w:rPr>
        <w:t xml:space="preserve"> тыс. ру</w:t>
      </w:r>
      <w:r w:rsidR="00CE076B">
        <w:rPr>
          <w:sz w:val="26"/>
          <w:szCs w:val="26"/>
        </w:rPr>
        <w:t>б. на реализацию мероприятий</w:t>
      </w:r>
      <w:r w:rsidR="000944D9">
        <w:rPr>
          <w:sz w:val="26"/>
          <w:szCs w:val="26"/>
        </w:rPr>
        <w:t>:</w:t>
      </w:r>
    </w:p>
    <w:p w:rsidR="007A5288" w:rsidRDefault="00CE076B" w:rsidP="00121D2E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обустройство минерализованных полос – 100,0 тыс. руб. (п.Охотничий)</w:t>
      </w:r>
      <w:r w:rsidR="007A5288">
        <w:rPr>
          <w:sz w:val="26"/>
          <w:szCs w:val="26"/>
        </w:rPr>
        <w:t>;</w:t>
      </w:r>
    </w:p>
    <w:p w:rsidR="00CE076B" w:rsidRDefault="00CE076B" w:rsidP="00121D2E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на содержание МКУ ЕДДС</w:t>
      </w:r>
      <w:r w:rsidRPr="00CE076B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>
        <w:rPr>
          <w:sz w:val="26"/>
          <w:szCs w:val="26"/>
        </w:rPr>
        <w:t xml:space="preserve">в части оплаты труда работников </w:t>
      </w:r>
      <w:r>
        <w:rPr>
          <w:sz w:val="26"/>
          <w:szCs w:val="26"/>
        </w:rPr>
        <w:t xml:space="preserve">в связи с планируемой индексацией должностных окладов с 01.10.2023г. на 10,9%) </w:t>
      </w:r>
      <w:r w:rsidR="00B35D1B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B35D1B">
        <w:rPr>
          <w:sz w:val="26"/>
          <w:szCs w:val="26"/>
        </w:rPr>
        <w:t>41,66 тыс. руб.</w:t>
      </w:r>
    </w:p>
    <w:p w:rsidR="007A5288" w:rsidRDefault="007A5288" w:rsidP="00121D2E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качестве обоснования потребности фи</w:t>
      </w:r>
      <w:r w:rsidR="00B35D1B">
        <w:rPr>
          <w:sz w:val="26"/>
          <w:szCs w:val="26"/>
        </w:rPr>
        <w:t>нансовых средств на реализацию мероприятия «обустройство минерализованных полос» представлены коммерческие предложения потенциальных поставщиков (подрядчиков, исполнителей), и расчеты потребности финансовых средств на оплату труда в связи с увеличением должностных окладов</w:t>
      </w:r>
      <w:r>
        <w:rPr>
          <w:sz w:val="26"/>
          <w:szCs w:val="26"/>
        </w:rPr>
        <w:t>.</w:t>
      </w:r>
    </w:p>
    <w:p w:rsidR="003726F6" w:rsidRPr="00C15A27" w:rsidRDefault="000462D0" w:rsidP="00E90814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A1929" w:rsidRDefault="000462D0" w:rsidP="009B04A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E90814">
        <w:rPr>
          <w:sz w:val="26"/>
          <w:szCs w:val="26"/>
        </w:rPr>
        <w:t xml:space="preserve"> </w:t>
      </w:r>
      <w:r w:rsidR="0053262B">
        <w:rPr>
          <w:sz w:val="26"/>
          <w:szCs w:val="26"/>
        </w:rPr>
        <w:t xml:space="preserve">«О внесении изменений в постановление администрации Пожарского  муниципального округа от 03.02.2023г. № 96-па «Об утверждении муниципальной программы </w:t>
      </w:r>
      <w:r w:rsidR="0053262B" w:rsidRPr="00CE076B">
        <w:rPr>
          <w:bCs/>
          <w:sz w:val="26"/>
          <w:szCs w:val="26"/>
        </w:rPr>
        <w:t>«Защита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объектах»</w:t>
      </w:r>
      <w:r w:rsidR="0053262B" w:rsidRPr="00CE076B">
        <w:rPr>
          <w:sz w:val="26"/>
          <w:szCs w:val="26"/>
        </w:rPr>
        <w:t xml:space="preserve"> на 2023–2025 годы</w:t>
      </w:r>
      <w:r w:rsidR="0053262B">
        <w:rPr>
          <w:sz w:val="26"/>
          <w:szCs w:val="26"/>
        </w:rPr>
        <w:t xml:space="preserve">» </w:t>
      </w:r>
      <w:r w:rsidRPr="00C15A27">
        <w:rPr>
          <w:sz w:val="26"/>
          <w:szCs w:val="26"/>
        </w:rPr>
        <w:t>не противоречит действующему законодательству.</w:t>
      </w:r>
    </w:p>
    <w:p w:rsidR="002F348D" w:rsidRDefault="005D5AB9" w:rsidP="00E9081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r w:rsidRPr="007A5288">
        <w:rPr>
          <w:sz w:val="26"/>
          <w:szCs w:val="26"/>
        </w:rPr>
        <w:t>При утверждении муниципальной программы предлагаю учесть замечания</w:t>
      </w:r>
      <w:r w:rsidR="001D6064" w:rsidRPr="007A5288">
        <w:rPr>
          <w:sz w:val="26"/>
          <w:szCs w:val="26"/>
        </w:rPr>
        <w:t>,</w:t>
      </w:r>
      <w:r w:rsidRPr="007A5288">
        <w:rPr>
          <w:sz w:val="26"/>
          <w:szCs w:val="26"/>
        </w:rPr>
        <w:t xml:space="preserve"> указанные в настоящем заключении</w:t>
      </w:r>
      <w:r w:rsidRPr="005D5AB9">
        <w:rPr>
          <w:b/>
          <w:i/>
          <w:sz w:val="26"/>
          <w:szCs w:val="26"/>
        </w:rPr>
        <w:t>.</w:t>
      </w:r>
    </w:p>
    <w:p w:rsidR="00E90814" w:rsidRPr="00E90814" w:rsidRDefault="00E90814" w:rsidP="00E9081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</w:t>
      </w:r>
      <w:bookmarkStart w:id="0" w:name="_GoBack"/>
      <w:bookmarkEnd w:id="0"/>
      <w:r w:rsidRPr="00C15A27">
        <w:rPr>
          <w:sz w:val="26"/>
          <w:szCs w:val="26"/>
        </w:rPr>
        <w:t>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D18" w:rsidRDefault="00CD0D18">
      <w:r>
        <w:separator/>
      </w:r>
    </w:p>
  </w:endnote>
  <w:endnote w:type="continuationSeparator" w:id="0">
    <w:p w:rsidR="00CD0D18" w:rsidRDefault="00CD0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D18" w:rsidRDefault="00CD0D18">
      <w:r>
        <w:separator/>
      </w:r>
    </w:p>
  </w:footnote>
  <w:footnote w:type="continuationSeparator" w:id="0">
    <w:p w:rsidR="00CD0D18" w:rsidRDefault="00CD0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3262B">
      <w:rPr>
        <w:rStyle w:val="a8"/>
        <w:noProof/>
      </w:rPr>
      <w:t>4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9B3"/>
    <w:rsid w:val="00007A9C"/>
    <w:rsid w:val="00012C2C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3537"/>
    <w:rsid w:val="000665C1"/>
    <w:rsid w:val="00067D24"/>
    <w:rsid w:val="00070708"/>
    <w:rsid w:val="000721AB"/>
    <w:rsid w:val="00072AF9"/>
    <w:rsid w:val="00073B65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44D9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91F37"/>
    <w:rsid w:val="00196C62"/>
    <w:rsid w:val="00197A28"/>
    <w:rsid w:val="001B21E5"/>
    <w:rsid w:val="001B22D6"/>
    <w:rsid w:val="001B4D07"/>
    <w:rsid w:val="001B6612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05D"/>
    <w:rsid w:val="001D4A57"/>
    <w:rsid w:val="001D6064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F85"/>
    <w:rsid w:val="002E1092"/>
    <w:rsid w:val="002E1862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116F3"/>
    <w:rsid w:val="00312B24"/>
    <w:rsid w:val="0032061D"/>
    <w:rsid w:val="0032292B"/>
    <w:rsid w:val="00324EEB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31F4"/>
    <w:rsid w:val="003570A7"/>
    <w:rsid w:val="003608FB"/>
    <w:rsid w:val="0036132E"/>
    <w:rsid w:val="00362456"/>
    <w:rsid w:val="00366620"/>
    <w:rsid w:val="003667C8"/>
    <w:rsid w:val="003678E2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40239A"/>
    <w:rsid w:val="004030E1"/>
    <w:rsid w:val="004054E5"/>
    <w:rsid w:val="004111AC"/>
    <w:rsid w:val="00411B95"/>
    <w:rsid w:val="00414F4F"/>
    <w:rsid w:val="004229C2"/>
    <w:rsid w:val="00425091"/>
    <w:rsid w:val="0042521F"/>
    <w:rsid w:val="00426610"/>
    <w:rsid w:val="00431556"/>
    <w:rsid w:val="00431D90"/>
    <w:rsid w:val="00431FED"/>
    <w:rsid w:val="0043408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262B"/>
    <w:rsid w:val="00533C95"/>
    <w:rsid w:val="0053452B"/>
    <w:rsid w:val="0053478F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8E1"/>
    <w:rsid w:val="00555A96"/>
    <w:rsid w:val="005572ED"/>
    <w:rsid w:val="0056144D"/>
    <w:rsid w:val="00561EF0"/>
    <w:rsid w:val="00562AD7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87FDD"/>
    <w:rsid w:val="005908DE"/>
    <w:rsid w:val="00590EC2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AB9"/>
    <w:rsid w:val="005D6247"/>
    <w:rsid w:val="005D6C0C"/>
    <w:rsid w:val="005D6D20"/>
    <w:rsid w:val="005E123D"/>
    <w:rsid w:val="005E51DB"/>
    <w:rsid w:val="005F0F76"/>
    <w:rsid w:val="005F16C8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7605D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72913"/>
    <w:rsid w:val="00773241"/>
    <w:rsid w:val="00776608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288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117D1"/>
    <w:rsid w:val="00817942"/>
    <w:rsid w:val="00822076"/>
    <w:rsid w:val="00822DEF"/>
    <w:rsid w:val="00824D87"/>
    <w:rsid w:val="00830AD1"/>
    <w:rsid w:val="0083214B"/>
    <w:rsid w:val="00837BB8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56B5A"/>
    <w:rsid w:val="00860377"/>
    <w:rsid w:val="00860419"/>
    <w:rsid w:val="00862064"/>
    <w:rsid w:val="0087371B"/>
    <w:rsid w:val="0087558F"/>
    <w:rsid w:val="008772BE"/>
    <w:rsid w:val="008774BF"/>
    <w:rsid w:val="00880882"/>
    <w:rsid w:val="00890B7C"/>
    <w:rsid w:val="00891284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087C"/>
    <w:rsid w:val="008D1B4F"/>
    <w:rsid w:val="008D1DF2"/>
    <w:rsid w:val="008D31F5"/>
    <w:rsid w:val="008E0CD4"/>
    <w:rsid w:val="008E323B"/>
    <w:rsid w:val="008E4476"/>
    <w:rsid w:val="008E652A"/>
    <w:rsid w:val="008E6CDC"/>
    <w:rsid w:val="008F2FEC"/>
    <w:rsid w:val="008F47EE"/>
    <w:rsid w:val="009001AB"/>
    <w:rsid w:val="0090214C"/>
    <w:rsid w:val="009062E8"/>
    <w:rsid w:val="00910BE3"/>
    <w:rsid w:val="00911BAC"/>
    <w:rsid w:val="00911BB8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32D1"/>
    <w:rsid w:val="00934213"/>
    <w:rsid w:val="00935FCC"/>
    <w:rsid w:val="00937510"/>
    <w:rsid w:val="00941D24"/>
    <w:rsid w:val="00941FC5"/>
    <w:rsid w:val="009570FF"/>
    <w:rsid w:val="0095776D"/>
    <w:rsid w:val="00957913"/>
    <w:rsid w:val="00960741"/>
    <w:rsid w:val="0096326C"/>
    <w:rsid w:val="00970806"/>
    <w:rsid w:val="009713B2"/>
    <w:rsid w:val="00973B59"/>
    <w:rsid w:val="009750A7"/>
    <w:rsid w:val="0097633B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257B"/>
    <w:rsid w:val="009D7730"/>
    <w:rsid w:val="009D7FD6"/>
    <w:rsid w:val="009E098C"/>
    <w:rsid w:val="009E1005"/>
    <w:rsid w:val="009E2269"/>
    <w:rsid w:val="009E23A1"/>
    <w:rsid w:val="009E5B41"/>
    <w:rsid w:val="009E6F00"/>
    <w:rsid w:val="009F3924"/>
    <w:rsid w:val="009F3E6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A1503"/>
    <w:rsid w:val="00AA1C46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2A3B"/>
    <w:rsid w:val="00B03AC9"/>
    <w:rsid w:val="00B05AB1"/>
    <w:rsid w:val="00B1088F"/>
    <w:rsid w:val="00B16FD6"/>
    <w:rsid w:val="00B2051B"/>
    <w:rsid w:val="00B207F9"/>
    <w:rsid w:val="00B21FAB"/>
    <w:rsid w:val="00B223FA"/>
    <w:rsid w:val="00B245B2"/>
    <w:rsid w:val="00B2611A"/>
    <w:rsid w:val="00B27EDE"/>
    <w:rsid w:val="00B35D1B"/>
    <w:rsid w:val="00B4134E"/>
    <w:rsid w:val="00B42B86"/>
    <w:rsid w:val="00B4408F"/>
    <w:rsid w:val="00B458CD"/>
    <w:rsid w:val="00B47877"/>
    <w:rsid w:val="00B5346F"/>
    <w:rsid w:val="00B5678C"/>
    <w:rsid w:val="00B56CE1"/>
    <w:rsid w:val="00B61269"/>
    <w:rsid w:val="00B614B3"/>
    <w:rsid w:val="00B6182D"/>
    <w:rsid w:val="00B64F1F"/>
    <w:rsid w:val="00B7371B"/>
    <w:rsid w:val="00B7392B"/>
    <w:rsid w:val="00B765A5"/>
    <w:rsid w:val="00B80DBD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A4FFE"/>
    <w:rsid w:val="00BC0D28"/>
    <w:rsid w:val="00BC1153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3721"/>
    <w:rsid w:val="00C03A4E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4B2"/>
    <w:rsid w:val="00C60850"/>
    <w:rsid w:val="00C608D1"/>
    <w:rsid w:val="00C61D5A"/>
    <w:rsid w:val="00C641CF"/>
    <w:rsid w:val="00C64752"/>
    <w:rsid w:val="00C66D56"/>
    <w:rsid w:val="00C7395D"/>
    <w:rsid w:val="00C745D1"/>
    <w:rsid w:val="00C84CC6"/>
    <w:rsid w:val="00C92676"/>
    <w:rsid w:val="00C93628"/>
    <w:rsid w:val="00C94122"/>
    <w:rsid w:val="00C94963"/>
    <w:rsid w:val="00C96983"/>
    <w:rsid w:val="00CA079F"/>
    <w:rsid w:val="00CA27DB"/>
    <w:rsid w:val="00CA489F"/>
    <w:rsid w:val="00CA498E"/>
    <w:rsid w:val="00CA5C8C"/>
    <w:rsid w:val="00CB067C"/>
    <w:rsid w:val="00CB085D"/>
    <w:rsid w:val="00CB2B3B"/>
    <w:rsid w:val="00CB5024"/>
    <w:rsid w:val="00CB5840"/>
    <w:rsid w:val="00CC6984"/>
    <w:rsid w:val="00CD0D18"/>
    <w:rsid w:val="00CD150F"/>
    <w:rsid w:val="00CD3521"/>
    <w:rsid w:val="00CD4CF6"/>
    <w:rsid w:val="00CD52B6"/>
    <w:rsid w:val="00CD6026"/>
    <w:rsid w:val="00CD631C"/>
    <w:rsid w:val="00CD6D30"/>
    <w:rsid w:val="00CE076B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22F62"/>
    <w:rsid w:val="00D23480"/>
    <w:rsid w:val="00D27443"/>
    <w:rsid w:val="00D27A53"/>
    <w:rsid w:val="00D31351"/>
    <w:rsid w:val="00D33106"/>
    <w:rsid w:val="00D33E8F"/>
    <w:rsid w:val="00D3672F"/>
    <w:rsid w:val="00D36C34"/>
    <w:rsid w:val="00D36D44"/>
    <w:rsid w:val="00D40B86"/>
    <w:rsid w:val="00D423B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943B9"/>
    <w:rsid w:val="00DA1C80"/>
    <w:rsid w:val="00DA516B"/>
    <w:rsid w:val="00DB2F63"/>
    <w:rsid w:val="00DB3BE1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25AE"/>
    <w:rsid w:val="00DD4BE5"/>
    <w:rsid w:val="00DE10D5"/>
    <w:rsid w:val="00DE5EFA"/>
    <w:rsid w:val="00DE622A"/>
    <w:rsid w:val="00DF3C3A"/>
    <w:rsid w:val="00DF4B8E"/>
    <w:rsid w:val="00E01083"/>
    <w:rsid w:val="00E0349F"/>
    <w:rsid w:val="00E03EEC"/>
    <w:rsid w:val="00E076CC"/>
    <w:rsid w:val="00E07F58"/>
    <w:rsid w:val="00E10DBF"/>
    <w:rsid w:val="00E1587C"/>
    <w:rsid w:val="00E1629E"/>
    <w:rsid w:val="00E166F4"/>
    <w:rsid w:val="00E20719"/>
    <w:rsid w:val="00E20D3B"/>
    <w:rsid w:val="00E2155E"/>
    <w:rsid w:val="00E2471A"/>
    <w:rsid w:val="00E3051A"/>
    <w:rsid w:val="00E350B2"/>
    <w:rsid w:val="00E3533E"/>
    <w:rsid w:val="00E3634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5F57"/>
    <w:rsid w:val="00E76412"/>
    <w:rsid w:val="00E773B9"/>
    <w:rsid w:val="00E823C5"/>
    <w:rsid w:val="00E840E9"/>
    <w:rsid w:val="00E847BF"/>
    <w:rsid w:val="00E860D0"/>
    <w:rsid w:val="00E903E5"/>
    <w:rsid w:val="00E90814"/>
    <w:rsid w:val="00E91B2D"/>
    <w:rsid w:val="00E9231C"/>
    <w:rsid w:val="00E94189"/>
    <w:rsid w:val="00E94B5C"/>
    <w:rsid w:val="00E9543E"/>
    <w:rsid w:val="00E95C92"/>
    <w:rsid w:val="00E960A7"/>
    <w:rsid w:val="00EA265E"/>
    <w:rsid w:val="00EA2C5A"/>
    <w:rsid w:val="00EA3EF0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4822"/>
    <w:rsid w:val="00ED4A0B"/>
    <w:rsid w:val="00ED6BF2"/>
    <w:rsid w:val="00ED6F4C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07AF5"/>
    <w:rsid w:val="00F1085E"/>
    <w:rsid w:val="00F11015"/>
    <w:rsid w:val="00F11937"/>
    <w:rsid w:val="00F11B86"/>
    <w:rsid w:val="00F13D5E"/>
    <w:rsid w:val="00F22559"/>
    <w:rsid w:val="00F30738"/>
    <w:rsid w:val="00F318C6"/>
    <w:rsid w:val="00F32B99"/>
    <w:rsid w:val="00F332CF"/>
    <w:rsid w:val="00F3363D"/>
    <w:rsid w:val="00F40CEF"/>
    <w:rsid w:val="00F4490D"/>
    <w:rsid w:val="00F57401"/>
    <w:rsid w:val="00F57767"/>
    <w:rsid w:val="00F73C7A"/>
    <w:rsid w:val="00F8010A"/>
    <w:rsid w:val="00F838E3"/>
    <w:rsid w:val="00F84E00"/>
    <w:rsid w:val="00F85554"/>
    <w:rsid w:val="00F85805"/>
    <w:rsid w:val="00F85E3A"/>
    <w:rsid w:val="00F902BF"/>
    <w:rsid w:val="00F90DE1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087E"/>
    <w:rsid w:val="00FE33FE"/>
    <w:rsid w:val="00FE50C2"/>
    <w:rsid w:val="00FE5675"/>
    <w:rsid w:val="00FF0923"/>
    <w:rsid w:val="00FF201D"/>
    <w:rsid w:val="00FF2D34"/>
    <w:rsid w:val="00FF2E1C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C0D4D1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67976-2DC0-4C5A-9B53-34ABD8DCE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4</cp:revision>
  <cp:lastPrinted>2023-08-22T01:38:00Z</cp:lastPrinted>
  <dcterms:created xsi:type="dcterms:W3CDTF">2023-08-22T01:24:00Z</dcterms:created>
  <dcterms:modified xsi:type="dcterms:W3CDTF">2023-08-22T01:40:00Z</dcterms:modified>
</cp:coreProperties>
</file>