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6508B" w:rsidRDefault="00F14E48" w:rsidP="003E0F7D">
      <w:pPr>
        <w:pStyle w:val="a3"/>
        <w:spacing w:before="0" w:beforeAutospacing="0" w:after="0" w:afterAutospacing="0"/>
        <w:rPr>
          <w:sz w:val="26"/>
          <w:szCs w:val="26"/>
        </w:rPr>
      </w:pPr>
      <w:r w:rsidRPr="00C6508B">
        <w:rPr>
          <w:sz w:val="26"/>
          <w:szCs w:val="26"/>
        </w:rPr>
        <w:t>23 октября</w:t>
      </w:r>
      <w:r w:rsidR="008A1BF3" w:rsidRPr="00C6508B">
        <w:rPr>
          <w:sz w:val="26"/>
          <w:szCs w:val="26"/>
        </w:rPr>
        <w:t xml:space="preserve"> </w:t>
      </w:r>
      <w:r w:rsidR="00C641CF" w:rsidRPr="00C6508B">
        <w:rPr>
          <w:sz w:val="26"/>
          <w:szCs w:val="26"/>
        </w:rPr>
        <w:t>20</w:t>
      </w:r>
      <w:r w:rsidR="00E03EEC" w:rsidRPr="00C6508B">
        <w:rPr>
          <w:sz w:val="26"/>
          <w:szCs w:val="26"/>
        </w:rPr>
        <w:t>23</w:t>
      </w:r>
      <w:r w:rsidR="00C641CF" w:rsidRPr="00C6508B">
        <w:rPr>
          <w:sz w:val="26"/>
          <w:szCs w:val="26"/>
        </w:rPr>
        <w:t xml:space="preserve"> год</w:t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221EE1">
        <w:rPr>
          <w:sz w:val="26"/>
          <w:szCs w:val="26"/>
        </w:rPr>
        <w:t xml:space="preserve"> </w:t>
      </w:r>
      <w:bookmarkStart w:id="0" w:name="_GoBack"/>
      <w:bookmarkEnd w:id="0"/>
      <w:r w:rsidR="00DD0DD9" w:rsidRPr="00C6508B">
        <w:rPr>
          <w:sz w:val="26"/>
          <w:szCs w:val="26"/>
        </w:rPr>
        <w:t xml:space="preserve">  </w:t>
      </w:r>
      <w:r w:rsidRPr="00C6508B">
        <w:rPr>
          <w:sz w:val="26"/>
          <w:szCs w:val="26"/>
        </w:rPr>
        <w:t>№ 98</w:t>
      </w:r>
      <w:r w:rsidR="007828E0" w:rsidRPr="00C6508B">
        <w:rPr>
          <w:sz w:val="26"/>
          <w:szCs w:val="26"/>
        </w:rPr>
        <w:t xml:space="preserve"> (э)</w:t>
      </w:r>
    </w:p>
    <w:p w:rsidR="00C641CF" w:rsidRPr="00C6508B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6508B" w:rsidTr="00B00DF2">
        <w:tc>
          <w:tcPr>
            <w:tcW w:w="4068" w:type="dxa"/>
            <w:shd w:val="clear" w:color="auto" w:fill="auto"/>
          </w:tcPr>
          <w:p w:rsidR="00C641CF" w:rsidRPr="00C6508B" w:rsidRDefault="00890B7C" w:rsidP="00F476D3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6508B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 w:rsidRPr="00C6508B">
              <w:rPr>
                <w:sz w:val="26"/>
                <w:szCs w:val="26"/>
              </w:rPr>
              <w:t>Пожарского муниципального округа</w:t>
            </w:r>
            <w:r w:rsidR="00F14E48" w:rsidRPr="00C6508B">
              <w:rPr>
                <w:sz w:val="26"/>
                <w:szCs w:val="26"/>
              </w:rPr>
              <w:t xml:space="preserve"> «О внесении изменений в постановление администрации Пожарского муниципального округа от 21.06.2023г. № 688-па</w:t>
            </w:r>
            <w:r w:rsidRPr="00C6508B">
              <w:rPr>
                <w:sz w:val="26"/>
                <w:szCs w:val="26"/>
              </w:rPr>
              <w:t xml:space="preserve"> </w:t>
            </w:r>
            <w:r w:rsidR="00776608" w:rsidRPr="00C6508B">
              <w:rPr>
                <w:sz w:val="26"/>
                <w:szCs w:val="26"/>
              </w:rPr>
              <w:t>«Об утверждении</w:t>
            </w:r>
            <w:r w:rsidR="00BA152F" w:rsidRPr="00C6508B">
              <w:rPr>
                <w:sz w:val="26"/>
                <w:szCs w:val="26"/>
              </w:rPr>
              <w:t xml:space="preserve"> </w:t>
            </w:r>
            <w:r w:rsidR="00776608" w:rsidRPr="00C6508B">
              <w:rPr>
                <w:sz w:val="26"/>
                <w:szCs w:val="26"/>
              </w:rPr>
              <w:t>муниципальной</w:t>
            </w:r>
            <w:r w:rsidR="009143D8" w:rsidRPr="00C6508B">
              <w:rPr>
                <w:sz w:val="26"/>
                <w:szCs w:val="26"/>
              </w:rPr>
              <w:t xml:space="preserve"> </w:t>
            </w:r>
            <w:r w:rsidR="00776608" w:rsidRPr="00C6508B">
              <w:rPr>
                <w:sz w:val="26"/>
                <w:szCs w:val="26"/>
              </w:rPr>
              <w:t>программы</w:t>
            </w:r>
            <w:r w:rsidR="00D943B9" w:rsidRPr="00C6508B">
              <w:rPr>
                <w:sz w:val="26"/>
                <w:szCs w:val="26"/>
              </w:rPr>
              <w:t xml:space="preserve"> «</w:t>
            </w:r>
            <w:r w:rsidR="00CA5C1C" w:rsidRPr="00C6508B">
              <w:rPr>
                <w:sz w:val="26"/>
                <w:szCs w:val="26"/>
              </w:rPr>
              <w:t>Содержание мест захоронений</w:t>
            </w:r>
            <w:r w:rsidR="008C70AF">
              <w:rPr>
                <w:sz w:val="26"/>
                <w:szCs w:val="26"/>
              </w:rPr>
              <w:t>, расположенных на территории</w:t>
            </w:r>
            <w:r w:rsidR="001B4664" w:rsidRPr="00C6508B">
              <w:rPr>
                <w:sz w:val="26"/>
                <w:szCs w:val="26"/>
              </w:rPr>
              <w:t xml:space="preserve"> Пожарского муниципального округа на 2023-2025 годы» в новой редакции</w:t>
            </w:r>
          </w:p>
        </w:tc>
      </w:tr>
    </w:tbl>
    <w:p w:rsidR="00053005" w:rsidRPr="00C6508B" w:rsidRDefault="00B00DF2" w:rsidP="00C6508B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  <w:r w:rsidRPr="00DD0DD9">
        <w:rPr>
          <w:rFonts w:ascii="Verdana" w:hAnsi="Verdana"/>
        </w:rPr>
        <w:br w:type="textWrapping" w:clear="all"/>
      </w:r>
    </w:p>
    <w:p w:rsidR="00DD0DD9" w:rsidRPr="00C15A27" w:rsidRDefault="00DD0DD9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6508B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Заключение по </w:t>
      </w:r>
      <w:r w:rsidR="00AC26E4" w:rsidRPr="00C6508B">
        <w:rPr>
          <w:sz w:val="26"/>
          <w:szCs w:val="26"/>
        </w:rPr>
        <w:t xml:space="preserve">результатам </w:t>
      </w:r>
      <w:r w:rsidR="00890B7C" w:rsidRPr="00C6508B">
        <w:rPr>
          <w:sz w:val="26"/>
          <w:szCs w:val="26"/>
        </w:rPr>
        <w:t>экспертизы проекта постановления администрации П</w:t>
      </w:r>
      <w:r w:rsidR="00BC0D28" w:rsidRPr="00C6508B">
        <w:rPr>
          <w:sz w:val="26"/>
          <w:szCs w:val="26"/>
        </w:rPr>
        <w:t>ожа</w:t>
      </w:r>
      <w:r w:rsidR="00FC7590" w:rsidRPr="00C6508B">
        <w:rPr>
          <w:sz w:val="26"/>
          <w:szCs w:val="26"/>
        </w:rPr>
        <w:t>рского муницип</w:t>
      </w:r>
      <w:r w:rsidR="00146265" w:rsidRPr="00C6508B">
        <w:rPr>
          <w:sz w:val="26"/>
          <w:szCs w:val="26"/>
        </w:rPr>
        <w:t>ального округа</w:t>
      </w:r>
      <w:r w:rsidR="00BA152F" w:rsidRPr="00C6508B">
        <w:rPr>
          <w:sz w:val="26"/>
          <w:szCs w:val="26"/>
        </w:rPr>
        <w:t xml:space="preserve"> </w:t>
      </w:r>
      <w:r w:rsidR="00F14E48" w:rsidRPr="00C6508B">
        <w:rPr>
          <w:sz w:val="26"/>
          <w:szCs w:val="26"/>
        </w:rPr>
        <w:t xml:space="preserve">«О внесении изменений в постановление администрации Пожарского муниципального округа от 21.06.2023г. № 688-па «Об утверждении муниципальной программы </w:t>
      </w:r>
      <w:r w:rsidR="00373379" w:rsidRPr="00C6508B">
        <w:rPr>
          <w:sz w:val="26"/>
          <w:szCs w:val="26"/>
        </w:rPr>
        <w:t>«Об утверждении муниципальной программы «</w:t>
      </w:r>
      <w:r w:rsidR="00CA5C1C" w:rsidRPr="00C6508B">
        <w:rPr>
          <w:sz w:val="26"/>
          <w:szCs w:val="26"/>
        </w:rPr>
        <w:t>Содержание мест захоронений</w:t>
      </w:r>
      <w:r w:rsidR="008C70AF">
        <w:rPr>
          <w:sz w:val="26"/>
          <w:szCs w:val="26"/>
        </w:rPr>
        <w:t>, расположенных на территории</w:t>
      </w:r>
      <w:r w:rsidR="001B4664" w:rsidRPr="00C6508B">
        <w:rPr>
          <w:sz w:val="26"/>
          <w:szCs w:val="26"/>
        </w:rPr>
        <w:t xml:space="preserve"> Пожарского муниципального округа на 2023-2025 годы</w:t>
      </w:r>
      <w:r w:rsidR="00373379" w:rsidRPr="00C6508B">
        <w:rPr>
          <w:sz w:val="26"/>
          <w:szCs w:val="26"/>
        </w:rPr>
        <w:t>»</w:t>
      </w:r>
      <w:r w:rsidR="00F476D3" w:rsidRPr="00C6508B">
        <w:rPr>
          <w:sz w:val="26"/>
          <w:szCs w:val="26"/>
        </w:rPr>
        <w:t xml:space="preserve"> в новой редакции</w:t>
      </w:r>
      <w:r w:rsidR="00373379" w:rsidRPr="00C6508B">
        <w:rPr>
          <w:sz w:val="26"/>
          <w:szCs w:val="26"/>
        </w:rPr>
        <w:t xml:space="preserve"> </w:t>
      </w:r>
      <w:r w:rsidRPr="00C6508B">
        <w:rPr>
          <w:sz w:val="26"/>
          <w:szCs w:val="26"/>
        </w:rPr>
        <w:t>подготовлено в соответствии</w:t>
      </w:r>
      <w:r w:rsidR="006B0DC8" w:rsidRPr="00C6508B">
        <w:rPr>
          <w:sz w:val="26"/>
          <w:szCs w:val="26"/>
        </w:rPr>
        <w:t xml:space="preserve"> с:</w:t>
      </w:r>
    </w:p>
    <w:p w:rsidR="006B0DC8" w:rsidRPr="00C6508B" w:rsidRDefault="006B0DC8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 </w:t>
      </w:r>
      <w:r w:rsidR="00C641CF" w:rsidRPr="00C6508B">
        <w:rPr>
          <w:sz w:val="26"/>
          <w:szCs w:val="26"/>
        </w:rPr>
        <w:t>Б</w:t>
      </w:r>
      <w:r w:rsidR="00ED07C7" w:rsidRPr="00C6508B">
        <w:rPr>
          <w:sz w:val="26"/>
          <w:szCs w:val="26"/>
        </w:rPr>
        <w:t>юджетным кодексом</w:t>
      </w:r>
      <w:r w:rsidR="00084546" w:rsidRPr="00C6508B">
        <w:rPr>
          <w:sz w:val="26"/>
          <w:szCs w:val="26"/>
        </w:rPr>
        <w:t xml:space="preserve"> Р</w:t>
      </w:r>
      <w:r w:rsidR="00ED07C7" w:rsidRPr="00C6508B">
        <w:rPr>
          <w:sz w:val="26"/>
          <w:szCs w:val="26"/>
        </w:rPr>
        <w:t xml:space="preserve">оссийской </w:t>
      </w:r>
      <w:r w:rsidR="00084546" w:rsidRPr="00C6508B">
        <w:rPr>
          <w:sz w:val="26"/>
          <w:szCs w:val="26"/>
        </w:rPr>
        <w:t>Ф</w:t>
      </w:r>
      <w:r w:rsidR="00ED07C7" w:rsidRPr="00C6508B">
        <w:rPr>
          <w:sz w:val="26"/>
          <w:szCs w:val="26"/>
        </w:rPr>
        <w:t xml:space="preserve">едерации </w:t>
      </w:r>
      <w:r w:rsidR="00F001C0" w:rsidRPr="00C6508B">
        <w:rPr>
          <w:sz w:val="26"/>
          <w:szCs w:val="26"/>
        </w:rPr>
        <w:t>(</w:t>
      </w:r>
      <w:r w:rsidR="00ED07C7" w:rsidRPr="00C6508B">
        <w:rPr>
          <w:sz w:val="26"/>
          <w:szCs w:val="26"/>
        </w:rPr>
        <w:t>далее –</w:t>
      </w:r>
      <w:r w:rsidRPr="00C6508B">
        <w:rPr>
          <w:sz w:val="26"/>
          <w:szCs w:val="26"/>
        </w:rPr>
        <w:t xml:space="preserve"> </w:t>
      </w:r>
      <w:r w:rsidR="00ED07C7" w:rsidRPr="00C6508B">
        <w:rPr>
          <w:sz w:val="26"/>
          <w:szCs w:val="26"/>
        </w:rPr>
        <w:t>БК РФ)</w:t>
      </w:r>
      <w:r w:rsidRPr="00C6508B">
        <w:rPr>
          <w:sz w:val="26"/>
          <w:szCs w:val="26"/>
        </w:rPr>
        <w:t>;</w:t>
      </w:r>
    </w:p>
    <w:p w:rsidR="00FB1841" w:rsidRPr="00C6508B" w:rsidRDefault="00FB1841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6508B">
          <w:rPr>
            <w:sz w:val="26"/>
            <w:szCs w:val="26"/>
          </w:rPr>
          <w:t>2011 г</w:t>
        </w:r>
      </w:smartTag>
      <w:r w:rsidRPr="00C6508B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6508B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6508B">
          <w:rPr>
            <w:sz w:val="26"/>
            <w:szCs w:val="26"/>
          </w:rPr>
          <w:t>2011 г</w:t>
        </w:r>
      </w:smartTag>
      <w:r w:rsidR="001F1D96" w:rsidRPr="00C6508B">
        <w:rPr>
          <w:sz w:val="26"/>
          <w:szCs w:val="26"/>
        </w:rPr>
        <w:t>. N 6-ФЗ)</w:t>
      </w:r>
      <w:r w:rsidRPr="00C6508B">
        <w:rPr>
          <w:sz w:val="26"/>
          <w:szCs w:val="26"/>
        </w:rPr>
        <w:t>;</w:t>
      </w:r>
    </w:p>
    <w:p w:rsidR="006B0DC8" w:rsidRPr="00C6508B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 Положением о бюджетном </w:t>
      </w:r>
      <w:r w:rsidR="000B2C1E" w:rsidRPr="00C6508B">
        <w:rPr>
          <w:sz w:val="26"/>
          <w:szCs w:val="26"/>
        </w:rPr>
        <w:t>процессе</w:t>
      </w:r>
      <w:r w:rsidR="00911BAC" w:rsidRPr="00C6508B">
        <w:rPr>
          <w:sz w:val="26"/>
          <w:szCs w:val="26"/>
        </w:rPr>
        <w:t xml:space="preserve"> и </w:t>
      </w:r>
      <w:r w:rsidR="000B2C1E" w:rsidRPr="00C6508B">
        <w:rPr>
          <w:sz w:val="26"/>
          <w:szCs w:val="26"/>
        </w:rPr>
        <w:t>межбюджетных отношениях в</w:t>
      </w:r>
      <w:r w:rsidR="00A53CFD" w:rsidRPr="00C6508B">
        <w:rPr>
          <w:sz w:val="26"/>
          <w:szCs w:val="26"/>
        </w:rPr>
        <w:t xml:space="preserve"> Пожарском муниципальном округе</w:t>
      </w:r>
      <w:r w:rsidRPr="00C6508B">
        <w:rPr>
          <w:sz w:val="26"/>
          <w:szCs w:val="26"/>
        </w:rPr>
        <w:t xml:space="preserve">, </w:t>
      </w:r>
      <w:r w:rsidR="006B0DC8" w:rsidRPr="00C6508B">
        <w:rPr>
          <w:sz w:val="26"/>
          <w:szCs w:val="26"/>
        </w:rPr>
        <w:t>утвержде</w:t>
      </w:r>
      <w:r w:rsidR="00FC7590" w:rsidRPr="00C6508B">
        <w:rPr>
          <w:sz w:val="26"/>
          <w:szCs w:val="26"/>
        </w:rPr>
        <w:t>нным нормативным правовым актом</w:t>
      </w:r>
      <w:r w:rsidR="000B2C1E" w:rsidRPr="00C6508B">
        <w:rPr>
          <w:sz w:val="26"/>
          <w:szCs w:val="26"/>
        </w:rPr>
        <w:t xml:space="preserve"> Думы Пожарс</w:t>
      </w:r>
      <w:r w:rsidR="00A53CFD" w:rsidRPr="00C6508B">
        <w:rPr>
          <w:sz w:val="26"/>
          <w:szCs w:val="26"/>
        </w:rPr>
        <w:t>кого муниципального округа от 8.11.2022г. № 13</w:t>
      </w:r>
      <w:r w:rsidR="00FC7590" w:rsidRPr="00C6508B">
        <w:rPr>
          <w:sz w:val="26"/>
          <w:szCs w:val="26"/>
        </w:rPr>
        <w:t xml:space="preserve"> - НПА</w:t>
      </w:r>
      <w:r w:rsidR="006B0DC8" w:rsidRPr="00C6508B">
        <w:rPr>
          <w:sz w:val="26"/>
          <w:szCs w:val="26"/>
        </w:rPr>
        <w:t xml:space="preserve"> (далее – </w:t>
      </w:r>
      <w:r w:rsidR="007337E4" w:rsidRPr="00C6508B">
        <w:rPr>
          <w:sz w:val="26"/>
          <w:szCs w:val="26"/>
        </w:rPr>
        <w:t>Положение о бюджетном процессе</w:t>
      </w:r>
      <w:r w:rsidR="006B0DC8" w:rsidRPr="00C6508B">
        <w:rPr>
          <w:sz w:val="26"/>
          <w:szCs w:val="26"/>
        </w:rPr>
        <w:t>);</w:t>
      </w:r>
    </w:p>
    <w:p w:rsidR="00CB5024" w:rsidRPr="00C6508B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 </w:t>
      </w:r>
      <w:r w:rsidR="00BE0EC9" w:rsidRPr="00C6508B">
        <w:rPr>
          <w:sz w:val="26"/>
          <w:szCs w:val="26"/>
        </w:rPr>
        <w:t xml:space="preserve">Статьей 8 Положения о Контрольно-счетной палате </w:t>
      </w:r>
      <w:r w:rsidR="00A53CFD" w:rsidRPr="00C6508B">
        <w:rPr>
          <w:sz w:val="26"/>
          <w:szCs w:val="26"/>
        </w:rPr>
        <w:t>Пожарского муниципального округа</w:t>
      </w:r>
      <w:r w:rsidR="00BE0EC9" w:rsidRPr="00C6508B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 w:rsidRPr="00C6508B">
        <w:rPr>
          <w:sz w:val="26"/>
          <w:szCs w:val="26"/>
        </w:rPr>
        <w:t>пального округа от 30.09.2022 г. № 05</w:t>
      </w:r>
      <w:r w:rsidR="003531F4" w:rsidRPr="00C6508B">
        <w:rPr>
          <w:sz w:val="26"/>
          <w:szCs w:val="26"/>
        </w:rPr>
        <w:t xml:space="preserve"> - НПА</w:t>
      </w:r>
      <w:r w:rsidR="006B0DC8" w:rsidRPr="00C6508B">
        <w:rPr>
          <w:sz w:val="26"/>
          <w:szCs w:val="26"/>
        </w:rPr>
        <w:t>).</w:t>
      </w:r>
    </w:p>
    <w:p w:rsidR="00DD0DD9" w:rsidRPr="00C6508B" w:rsidRDefault="00DD0DD9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</w:p>
    <w:p w:rsidR="00457F49" w:rsidRPr="00C6508B" w:rsidRDefault="00457F49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b/>
          <w:sz w:val="26"/>
          <w:szCs w:val="26"/>
        </w:rPr>
      </w:pPr>
      <w:r w:rsidRPr="00C6508B">
        <w:rPr>
          <w:b/>
          <w:sz w:val="26"/>
          <w:szCs w:val="26"/>
        </w:rPr>
        <w:t xml:space="preserve"> Заключение</w:t>
      </w:r>
    </w:p>
    <w:p w:rsidR="001B4664" w:rsidRPr="00C6508B" w:rsidRDefault="00F476D3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lastRenderedPageBreak/>
        <w:t>Согласно пояснительной</w:t>
      </w:r>
      <w:r w:rsidR="00962684" w:rsidRPr="00C6508B">
        <w:rPr>
          <w:sz w:val="26"/>
          <w:szCs w:val="26"/>
        </w:rPr>
        <w:t xml:space="preserve"> записке </w:t>
      </w:r>
      <w:r w:rsidR="00F14E48" w:rsidRPr="00C6508B">
        <w:rPr>
          <w:sz w:val="26"/>
          <w:szCs w:val="26"/>
        </w:rPr>
        <w:t>изменения в муниципальную программу вносятся</w:t>
      </w:r>
      <w:r w:rsidRPr="00C6508B">
        <w:rPr>
          <w:sz w:val="26"/>
          <w:szCs w:val="26"/>
        </w:rPr>
        <w:t xml:space="preserve"> в связи с подготовкой нормативного правового акта Думы По</w:t>
      </w:r>
      <w:r w:rsidR="00F14E48" w:rsidRPr="00C6508B">
        <w:rPr>
          <w:sz w:val="26"/>
          <w:szCs w:val="26"/>
        </w:rPr>
        <w:t>жарского муниципального округа</w:t>
      </w:r>
      <w:r w:rsidR="00C07A48" w:rsidRPr="00C6508B">
        <w:rPr>
          <w:sz w:val="26"/>
          <w:szCs w:val="26"/>
        </w:rPr>
        <w:t xml:space="preserve"> «О бюджете Пожарско</w:t>
      </w:r>
      <w:r w:rsidR="00F14E48" w:rsidRPr="00C6508B">
        <w:rPr>
          <w:sz w:val="26"/>
          <w:szCs w:val="26"/>
        </w:rPr>
        <w:t>го муниципального округа на 2024 год и плановый период 2025 и 2026</w:t>
      </w:r>
      <w:r w:rsidR="00C07A48" w:rsidRPr="00C6508B">
        <w:rPr>
          <w:sz w:val="26"/>
          <w:szCs w:val="26"/>
        </w:rPr>
        <w:t xml:space="preserve"> годов»</w:t>
      </w:r>
      <w:r w:rsidR="00F14E48" w:rsidRPr="00C6508B">
        <w:rPr>
          <w:sz w:val="26"/>
          <w:szCs w:val="26"/>
        </w:rPr>
        <w:t>.</w:t>
      </w:r>
    </w:p>
    <w:p w:rsidR="00CA5C1C" w:rsidRPr="00C6508B" w:rsidRDefault="00CA5C1C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</w:t>
      </w:r>
    </w:p>
    <w:p w:rsidR="00F9747D" w:rsidRPr="00C6508B" w:rsidRDefault="00F9747D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b/>
          <w:i/>
          <w:sz w:val="26"/>
          <w:szCs w:val="26"/>
        </w:rPr>
        <w:t>Контрольно-счетная палата отмечает,</w:t>
      </w:r>
      <w:r w:rsidRPr="00C6508B">
        <w:rPr>
          <w:sz w:val="26"/>
          <w:szCs w:val="26"/>
        </w:rPr>
        <w:t xml:space="preserve"> что в соответствии с требованиями п. 4.9 Порядка № 177-па муниципальные программы, предлагаемые к финансированию за счет средств бюджета Пожарского муниципального округа, начиная с очередного финансового года, а также изменения в ранее утвержденные муниципальные программы подлежат утверждению не позднее одного месяца до дня вынесения проекта нормативного правового акта Думы Пожарского муниципального округа о бюджете Пожарского муниципального округа на рассмотрение в Думу Пожарского муниципального округа.</w:t>
      </w:r>
    </w:p>
    <w:p w:rsidR="00F9747D" w:rsidRPr="00C6508B" w:rsidRDefault="00F9747D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Учитывая, что срок вынесения проекта нормативного правового акта Думы Пожарского муниципального округа о бюджете Пожарского муниципального округа на рассмотрение в Думу Пожарского муниципального округа установлен 15 ноября, </w:t>
      </w:r>
      <w:r w:rsidRPr="00C6508B">
        <w:rPr>
          <w:b/>
          <w:i/>
          <w:sz w:val="26"/>
          <w:szCs w:val="26"/>
        </w:rPr>
        <w:t>имеет место нарушение сроков утверждения данной муниципальной программы</w:t>
      </w:r>
      <w:r w:rsidRPr="00C6508B">
        <w:rPr>
          <w:sz w:val="26"/>
          <w:szCs w:val="26"/>
        </w:rPr>
        <w:t>.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В ходе экспертизы Контрольно – счетной палатой Пожарского муниципального округа установлено следующее: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текстовая часть.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В целом структура предложенного проекта программы соответствует требованиям, установленного Порядка.</w:t>
      </w:r>
    </w:p>
    <w:p w:rsidR="00890B7C" w:rsidRPr="00C6508B" w:rsidRDefault="00890B7C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В ходе экспертизы Контрольно – счетной палатой </w:t>
      </w:r>
      <w:r w:rsidR="005A2FA8" w:rsidRPr="00C6508B">
        <w:rPr>
          <w:sz w:val="26"/>
          <w:szCs w:val="26"/>
        </w:rPr>
        <w:t>Пожарского муниципального округа</w:t>
      </w:r>
      <w:r w:rsidR="001D405D" w:rsidRPr="00C6508B">
        <w:rPr>
          <w:sz w:val="26"/>
          <w:szCs w:val="26"/>
        </w:rPr>
        <w:t xml:space="preserve"> </w:t>
      </w:r>
      <w:r w:rsidRPr="00C6508B">
        <w:rPr>
          <w:sz w:val="26"/>
          <w:szCs w:val="26"/>
        </w:rPr>
        <w:t>установлено следующее:</w:t>
      </w:r>
    </w:p>
    <w:p w:rsidR="001F7BEE" w:rsidRPr="00C6508B" w:rsidRDefault="00AC26E4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Заказчиком муниципальной программы является администрация </w:t>
      </w:r>
      <w:r w:rsidR="00847DF9" w:rsidRPr="00C6508B">
        <w:rPr>
          <w:sz w:val="26"/>
          <w:szCs w:val="26"/>
        </w:rPr>
        <w:t>Пожарского муниципального округа</w:t>
      </w:r>
      <w:r w:rsidRPr="00C6508B">
        <w:rPr>
          <w:sz w:val="26"/>
          <w:szCs w:val="26"/>
        </w:rPr>
        <w:t>.</w:t>
      </w:r>
    </w:p>
    <w:p w:rsidR="00ED37D7" w:rsidRPr="00C6508B" w:rsidRDefault="00ED37D7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Ответственным и</w:t>
      </w:r>
      <w:r w:rsidR="00585722" w:rsidRPr="00C6508B">
        <w:rPr>
          <w:sz w:val="26"/>
          <w:szCs w:val="26"/>
        </w:rPr>
        <w:t xml:space="preserve">сполнителем Программы </w:t>
      </w:r>
      <w:r w:rsidR="00E0569A" w:rsidRPr="00C6508B">
        <w:rPr>
          <w:sz w:val="26"/>
          <w:szCs w:val="26"/>
        </w:rPr>
        <w:t xml:space="preserve">определен </w:t>
      </w:r>
      <w:r w:rsidRPr="00C6508B">
        <w:rPr>
          <w:sz w:val="26"/>
          <w:szCs w:val="26"/>
        </w:rPr>
        <w:t xml:space="preserve">отдел </w:t>
      </w:r>
      <w:r w:rsidR="009858B4" w:rsidRPr="00C6508B">
        <w:rPr>
          <w:sz w:val="26"/>
          <w:szCs w:val="26"/>
        </w:rPr>
        <w:t xml:space="preserve">жизнеобеспечения </w:t>
      </w:r>
      <w:r w:rsidRPr="00C6508B">
        <w:rPr>
          <w:sz w:val="26"/>
          <w:szCs w:val="26"/>
        </w:rPr>
        <w:t>администрации Пожарского муниципального округа</w:t>
      </w:r>
      <w:r w:rsidR="00E0569A" w:rsidRPr="00C6508B">
        <w:rPr>
          <w:sz w:val="26"/>
          <w:szCs w:val="26"/>
        </w:rPr>
        <w:t>.</w:t>
      </w:r>
    </w:p>
    <w:p w:rsidR="006014A0" w:rsidRPr="00C6508B" w:rsidRDefault="00ED37D7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Соисполнитель – отдел закупок администрации Пожарского муниципального округа. </w:t>
      </w:r>
      <w:r w:rsidR="004054E5" w:rsidRPr="00C6508B">
        <w:rPr>
          <w:sz w:val="26"/>
          <w:szCs w:val="26"/>
        </w:rPr>
        <w:t xml:space="preserve"> </w:t>
      </w:r>
    </w:p>
    <w:p w:rsidR="001F7BEE" w:rsidRPr="00C6508B" w:rsidRDefault="001F7BEE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Срок реа</w:t>
      </w:r>
      <w:r w:rsidR="00D23480" w:rsidRPr="00C6508B">
        <w:rPr>
          <w:sz w:val="26"/>
          <w:szCs w:val="26"/>
        </w:rPr>
        <w:t>лизации</w:t>
      </w:r>
      <w:r w:rsidR="00AC26E4" w:rsidRPr="00C6508B">
        <w:rPr>
          <w:sz w:val="26"/>
          <w:szCs w:val="26"/>
        </w:rPr>
        <w:t xml:space="preserve"> Программы определен</w:t>
      </w:r>
      <w:r w:rsidR="00FA291A" w:rsidRPr="00C6508B">
        <w:rPr>
          <w:sz w:val="26"/>
          <w:szCs w:val="26"/>
        </w:rPr>
        <w:t xml:space="preserve"> 2023 – 2025</w:t>
      </w:r>
      <w:r w:rsidRPr="00C6508B">
        <w:rPr>
          <w:sz w:val="26"/>
          <w:szCs w:val="26"/>
        </w:rPr>
        <w:t xml:space="preserve"> годы.</w:t>
      </w:r>
    </w:p>
    <w:p w:rsidR="00CD150F" w:rsidRPr="00C6508B" w:rsidRDefault="00CD150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Ос</w:t>
      </w:r>
      <w:r w:rsidR="00BC0D28" w:rsidRPr="00C6508B">
        <w:rPr>
          <w:sz w:val="26"/>
          <w:szCs w:val="26"/>
        </w:rPr>
        <w:t xml:space="preserve">новной целью программы является </w:t>
      </w:r>
      <w:r w:rsidR="009858B4" w:rsidRPr="00C6508B">
        <w:rPr>
          <w:sz w:val="26"/>
          <w:szCs w:val="26"/>
        </w:rPr>
        <w:t xml:space="preserve">организация ритуальных услуг и содержание мест захоронения на территории Пожарского муниципального округа Приморского края. </w:t>
      </w:r>
    </w:p>
    <w:p w:rsidR="002C6797" w:rsidRPr="00C6508B" w:rsidRDefault="002C6797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lastRenderedPageBreak/>
        <w:t>Предложенные Приложением 1 к проекту постановления, программные мероприятия соответствуют целям данной муниципальной программы.</w:t>
      </w:r>
    </w:p>
    <w:p w:rsidR="00F14E48" w:rsidRPr="00C6508B" w:rsidRDefault="00774E96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b/>
          <w:i/>
          <w:sz w:val="26"/>
          <w:szCs w:val="26"/>
        </w:rPr>
      </w:pPr>
      <w:r w:rsidRPr="00C6508B">
        <w:rPr>
          <w:b/>
          <w:i/>
          <w:sz w:val="26"/>
          <w:szCs w:val="26"/>
        </w:rPr>
        <w:t>Вместе с тем, п</w:t>
      </w:r>
      <w:r w:rsidR="00F14E48" w:rsidRPr="00C6508B">
        <w:rPr>
          <w:b/>
          <w:i/>
          <w:sz w:val="26"/>
          <w:szCs w:val="26"/>
        </w:rPr>
        <w:t>роведенный анализ программных мероприятий показал, что мероприятие по содержанию мест захоронений имеет детализацию по местам захоронений, расположенных в пгт Лучегорск</w:t>
      </w:r>
      <w:r w:rsidR="0044115C" w:rsidRPr="00C6508B">
        <w:rPr>
          <w:b/>
          <w:i/>
          <w:sz w:val="26"/>
          <w:szCs w:val="26"/>
        </w:rPr>
        <w:t xml:space="preserve"> (П</w:t>
      </w:r>
      <w:r w:rsidR="00980A75" w:rsidRPr="00C6508B">
        <w:rPr>
          <w:b/>
          <w:i/>
          <w:sz w:val="26"/>
          <w:szCs w:val="26"/>
        </w:rPr>
        <w:t>риложение 1 к проекту постано</w:t>
      </w:r>
      <w:r w:rsidR="0044115C" w:rsidRPr="00C6508B">
        <w:rPr>
          <w:b/>
          <w:i/>
          <w:sz w:val="26"/>
          <w:szCs w:val="26"/>
        </w:rPr>
        <w:t>вления)</w:t>
      </w:r>
      <w:r w:rsidR="002C6797" w:rsidRPr="00C6508B">
        <w:rPr>
          <w:b/>
          <w:i/>
          <w:sz w:val="26"/>
          <w:szCs w:val="26"/>
        </w:rPr>
        <w:t xml:space="preserve"> с указанием объемов финансирования</w:t>
      </w:r>
      <w:r w:rsidR="00F14E48" w:rsidRPr="00C6508B">
        <w:rPr>
          <w:b/>
          <w:i/>
          <w:sz w:val="26"/>
          <w:szCs w:val="26"/>
        </w:rPr>
        <w:t>, и не имеет детализации</w:t>
      </w:r>
      <w:r w:rsidR="00980A75" w:rsidRPr="00C6508B">
        <w:rPr>
          <w:b/>
          <w:i/>
          <w:sz w:val="26"/>
          <w:szCs w:val="26"/>
        </w:rPr>
        <w:t xml:space="preserve"> о</w:t>
      </w:r>
      <w:r w:rsidR="00F14E48" w:rsidRPr="00C6508B">
        <w:rPr>
          <w:b/>
          <w:i/>
          <w:sz w:val="26"/>
          <w:szCs w:val="26"/>
        </w:rPr>
        <w:t xml:space="preserve"> местах захоронений, расположенных на территориях сельских населенных пунктов,</w:t>
      </w:r>
      <w:r w:rsidR="002C6797" w:rsidRPr="00C6508B">
        <w:rPr>
          <w:b/>
          <w:i/>
          <w:sz w:val="26"/>
          <w:szCs w:val="26"/>
        </w:rPr>
        <w:t xml:space="preserve"> содержание которых планируется в рамках реализации данной муниципальной программы,</w:t>
      </w:r>
      <w:r w:rsidR="00F14E48" w:rsidRPr="00C6508B">
        <w:rPr>
          <w:b/>
          <w:i/>
          <w:sz w:val="26"/>
          <w:szCs w:val="26"/>
        </w:rPr>
        <w:t xml:space="preserve"> в связи с чем </w:t>
      </w:r>
      <w:r w:rsidR="00322DF5" w:rsidRPr="00C6508B">
        <w:rPr>
          <w:b/>
          <w:i/>
          <w:sz w:val="26"/>
          <w:szCs w:val="26"/>
        </w:rPr>
        <w:t>у пользователей отсутствует возможность установить, какие места захоронений и в каких сельских населенных пунктах планируется содержать.</w:t>
      </w:r>
    </w:p>
    <w:p w:rsidR="00C71DC4" w:rsidRPr="00C6508B" w:rsidRDefault="00C71DC4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b/>
          <w:i/>
          <w:sz w:val="26"/>
          <w:szCs w:val="26"/>
        </w:rPr>
        <w:t xml:space="preserve">Аналогично </w:t>
      </w:r>
      <w:r w:rsidRPr="00C6508B">
        <w:rPr>
          <w:sz w:val="26"/>
          <w:szCs w:val="26"/>
        </w:rPr>
        <w:t>по мероприятию «дератизация и акарицидная обработка».</w:t>
      </w:r>
    </w:p>
    <w:p w:rsidR="001443AB" w:rsidRPr="00C6508B" w:rsidRDefault="0074755E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О</w:t>
      </w:r>
      <w:r w:rsidR="001F7BEE" w:rsidRPr="00C6508B">
        <w:rPr>
          <w:sz w:val="26"/>
          <w:szCs w:val="26"/>
        </w:rPr>
        <w:t>бщий объем финансирования</w:t>
      </w:r>
      <w:r w:rsidR="00B5678C" w:rsidRPr="00C6508B">
        <w:rPr>
          <w:sz w:val="26"/>
          <w:szCs w:val="26"/>
        </w:rPr>
        <w:t xml:space="preserve"> программы согласно</w:t>
      </w:r>
      <w:r w:rsidR="0061300F" w:rsidRPr="00C6508B">
        <w:rPr>
          <w:sz w:val="26"/>
          <w:szCs w:val="26"/>
        </w:rPr>
        <w:t xml:space="preserve"> проекта</w:t>
      </w:r>
      <w:r w:rsidR="00B5678C" w:rsidRPr="00C6508B">
        <w:rPr>
          <w:sz w:val="26"/>
          <w:szCs w:val="26"/>
        </w:rPr>
        <w:t xml:space="preserve"> </w:t>
      </w:r>
      <w:r w:rsidR="006F5BC9" w:rsidRPr="00C6508B">
        <w:rPr>
          <w:sz w:val="26"/>
          <w:szCs w:val="26"/>
        </w:rPr>
        <w:t>постановления</w:t>
      </w:r>
      <w:r w:rsidR="00BA4A80" w:rsidRPr="00C6508B">
        <w:rPr>
          <w:sz w:val="26"/>
          <w:szCs w:val="26"/>
        </w:rPr>
        <w:t xml:space="preserve"> </w:t>
      </w:r>
      <w:r w:rsidR="00B5678C" w:rsidRPr="00C6508B">
        <w:rPr>
          <w:sz w:val="26"/>
          <w:szCs w:val="26"/>
        </w:rPr>
        <w:t xml:space="preserve">определен в сумме </w:t>
      </w:r>
      <w:r w:rsidR="009F42A1" w:rsidRPr="00C6508B">
        <w:rPr>
          <w:sz w:val="26"/>
          <w:szCs w:val="26"/>
        </w:rPr>
        <w:t>13 393 041,71</w:t>
      </w:r>
      <w:r w:rsidR="00ED37D7" w:rsidRPr="00C6508B">
        <w:rPr>
          <w:sz w:val="26"/>
          <w:szCs w:val="26"/>
        </w:rPr>
        <w:t xml:space="preserve"> руб. Реализация программы планируется за счет средств местного бюджета.</w:t>
      </w:r>
    </w:p>
    <w:p w:rsidR="001443AB" w:rsidRPr="00C6508B" w:rsidRDefault="00BA4A80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Объем финансирования по годам </w:t>
      </w:r>
      <w:r w:rsidR="001443AB" w:rsidRPr="00C6508B">
        <w:rPr>
          <w:sz w:val="26"/>
          <w:szCs w:val="26"/>
        </w:rPr>
        <w:t>реализации</w:t>
      </w:r>
      <w:r w:rsidRPr="00C6508B">
        <w:rPr>
          <w:sz w:val="26"/>
          <w:szCs w:val="26"/>
        </w:rPr>
        <w:t xml:space="preserve"> согласно предложенного проекта</w:t>
      </w:r>
      <w:r w:rsidR="007147CD" w:rsidRPr="00C6508B">
        <w:rPr>
          <w:sz w:val="26"/>
          <w:szCs w:val="26"/>
        </w:rPr>
        <w:t xml:space="preserve"> составляет</w:t>
      </w:r>
      <w:r w:rsidR="001443AB" w:rsidRPr="00C6508B">
        <w:rPr>
          <w:sz w:val="26"/>
          <w:szCs w:val="26"/>
        </w:rPr>
        <w:t>:</w:t>
      </w:r>
    </w:p>
    <w:p w:rsidR="00E52054" w:rsidRPr="00C6508B" w:rsidRDefault="00FF566A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- 2023</w:t>
      </w:r>
      <w:r w:rsidR="00384207" w:rsidRPr="00C6508B">
        <w:rPr>
          <w:sz w:val="26"/>
          <w:szCs w:val="26"/>
        </w:rPr>
        <w:t xml:space="preserve"> год – </w:t>
      </w:r>
      <w:r w:rsidR="00DB4294" w:rsidRPr="00C6508B">
        <w:rPr>
          <w:sz w:val="26"/>
          <w:szCs w:val="26"/>
        </w:rPr>
        <w:t xml:space="preserve">2 499 249,20 </w:t>
      </w:r>
      <w:r w:rsidR="008E4F44" w:rsidRPr="00C6508B">
        <w:rPr>
          <w:sz w:val="26"/>
          <w:szCs w:val="26"/>
        </w:rPr>
        <w:t>руб. -</w:t>
      </w:r>
      <w:r w:rsidR="007147CD" w:rsidRPr="00C6508B">
        <w:rPr>
          <w:sz w:val="26"/>
          <w:szCs w:val="26"/>
        </w:rPr>
        <w:t>за с</w:t>
      </w:r>
      <w:r w:rsidR="009A0E1F" w:rsidRPr="00C6508B">
        <w:rPr>
          <w:sz w:val="26"/>
          <w:szCs w:val="26"/>
        </w:rPr>
        <w:t>ч</w:t>
      </w:r>
      <w:r w:rsidR="00CD52B6" w:rsidRPr="00C6508B">
        <w:rPr>
          <w:sz w:val="26"/>
          <w:szCs w:val="26"/>
        </w:rPr>
        <w:t>е</w:t>
      </w:r>
      <w:r w:rsidRPr="00C6508B">
        <w:rPr>
          <w:sz w:val="26"/>
          <w:szCs w:val="26"/>
        </w:rPr>
        <w:t>т сред</w:t>
      </w:r>
      <w:r w:rsidR="008D087C" w:rsidRPr="00C6508B">
        <w:rPr>
          <w:sz w:val="26"/>
          <w:szCs w:val="26"/>
        </w:rPr>
        <w:t>с</w:t>
      </w:r>
      <w:r w:rsidR="002416E4" w:rsidRPr="00C6508B">
        <w:rPr>
          <w:sz w:val="26"/>
          <w:szCs w:val="26"/>
        </w:rPr>
        <w:t>тв</w:t>
      </w:r>
      <w:r w:rsidR="00F73C7A" w:rsidRPr="00C6508B">
        <w:rPr>
          <w:sz w:val="26"/>
          <w:szCs w:val="26"/>
        </w:rPr>
        <w:t xml:space="preserve"> </w:t>
      </w:r>
      <w:r w:rsidR="008E4F44" w:rsidRPr="00C6508B">
        <w:rPr>
          <w:sz w:val="26"/>
          <w:szCs w:val="26"/>
        </w:rPr>
        <w:t>местного бюджета</w:t>
      </w:r>
      <w:r w:rsidR="009A0E1F" w:rsidRPr="00C6508B">
        <w:rPr>
          <w:sz w:val="26"/>
          <w:szCs w:val="26"/>
        </w:rPr>
        <w:t>;</w:t>
      </w:r>
      <w:r w:rsidR="007147CD" w:rsidRPr="00C6508B">
        <w:rPr>
          <w:sz w:val="26"/>
          <w:szCs w:val="26"/>
        </w:rPr>
        <w:t xml:space="preserve"> </w:t>
      </w:r>
    </w:p>
    <w:p w:rsidR="00384207" w:rsidRPr="00C6508B" w:rsidRDefault="006B65A8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- 2024</w:t>
      </w:r>
      <w:r w:rsidR="00384207" w:rsidRPr="00C6508B">
        <w:rPr>
          <w:sz w:val="26"/>
          <w:szCs w:val="26"/>
        </w:rPr>
        <w:t xml:space="preserve"> год –</w:t>
      </w:r>
      <w:r w:rsidR="00DB4294" w:rsidRPr="00C6508B">
        <w:rPr>
          <w:sz w:val="26"/>
          <w:szCs w:val="26"/>
        </w:rPr>
        <w:t xml:space="preserve"> 5 134 220,04</w:t>
      </w:r>
      <w:r w:rsidR="008D087C" w:rsidRPr="00C6508B">
        <w:rPr>
          <w:sz w:val="26"/>
          <w:szCs w:val="26"/>
        </w:rPr>
        <w:t xml:space="preserve"> руб.</w:t>
      </w:r>
      <w:r w:rsidR="00F73C7A" w:rsidRPr="00C6508B">
        <w:rPr>
          <w:sz w:val="26"/>
          <w:szCs w:val="26"/>
        </w:rPr>
        <w:t xml:space="preserve"> - </w:t>
      </w:r>
      <w:r w:rsidR="007147CD" w:rsidRPr="00C6508B">
        <w:rPr>
          <w:sz w:val="26"/>
          <w:szCs w:val="26"/>
        </w:rPr>
        <w:t>за с</w:t>
      </w:r>
      <w:r w:rsidR="009A0E1F" w:rsidRPr="00C6508B">
        <w:rPr>
          <w:sz w:val="26"/>
          <w:szCs w:val="26"/>
        </w:rPr>
        <w:t>ч</w:t>
      </w:r>
      <w:r w:rsidR="008D087C" w:rsidRPr="00C6508B">
        <w:rPr>
          <w:sz w:val="26"/>
          <w:szCs w:val="26"/>
        </w:rPr>
        <w:t>ет средств местного бюджета</w:t>
      </w:r>
      <w:r w:rsidR="007147CD" w:rsidRPr="00C6508B">
        <w:rPr>
          <w:sz w:val="26"/>
          <w:szCs w:val="26"/>
        </w:rPr>
        <w:t>;</w:t>
      </w:r>
    </w:p>
    <w:p w:rsidR="007147CD" w:rsidRPr="00C6508B" w:rsidRDefault="006B65A8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- 2025</w:t>
      </w:r>
      <w:r w:rsidR="00DB4294" w:rsidRPr="00C6508B">
        <w:rPr>
          <w:sz w:val="26"/>
          <w:szCs w:val="26"/>
        </w:rPr>
        <w:t xml:space="preserve"> год – 2 823 319,84</w:t>
      </w:r>
      <w:r w:rsidR="008D31F5" w:rsidRPr="00C6508B">
        <w:rPr>
          <w:sz w:val="26"/>
          <w:szCs w:val="26"/>
        </w:rPr>
        <w:t xml:space="preserve"> руб.</w:t>
      </w:r>
      <w:r w:rsidR="00F73C7A" w:rsidRPr="00C6508B">
        <w:rPr>
          <w:sz w:val="26"/>
          <w:szCs w:val="26"/>
        </w:rPr>
        <w:t xml:space="preserve"> - </w:t>
      </w:r>
      <w:r w:rsidRPr="00C6508B">
        <w:rPr>
          <w:sz w:val="26"/>
          <w:szCs w:val="26"/>
        </w:rPr>
        <w:t>за счет средств местного</w:t>
      </w:r>
      <w:r w:rsidR="008D087C" w:rsidRPr="00C6508B">
        <w:rPr>
          <w:sz w:val="26"/>
          <w:szCs w:val="26"/>
        </w:rPr>
        <w:t xml:space="preserve"> бюджета</w:t>
      </w:r>
      <w:r w:rsidR="00DB4294" w:rsidRPr="00C6508B">
        <w:rPr>
          <w:sz w:val="26"/>
          <w:szCs w:val="26"/>
        </w:rPr>
        <w:t>;</w:t>
      </w:r>
    </w:p>
    <w:p w:rsidR="00DB4294" w:rsidRPr="00C6508B" w:rsidRDefault="00DB4294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- 2026 год – 2 936 252,63 руб. – за счет средств местного бюджета.</w:t>
      </w:r>
    </w:p>
    <w:p w:rsidR="005D2CCB" w:rsidRPr="00C6508B" w:rsidRDefault="00372138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Нормативным правовым</w:t>
      </w:r>
      <w:r w:rsidR="00CA489F" w:rsidRPr="00C6508B">
        <w:rPr>
          <w:sz w:val="26"/>
          <w:szCs w:val="26"/>
        </w:rPr>
        <w:t xml:space="preserve"> акт</w:t>
      </w:r>
      <w:r w:rsidRPr="00C6508B">
        <w:rPr>
          <w:sz w:val="26"/>
          <w:szCs w:val="26"/>
        </w:rPr>
        <w:t>ом</w:t>
      </w:r>
      <w:r w:rsidR="005D2CCB" w:rsidRPr="00C6508B">
        <w:rPr>
          <w:sz w:val="26"/>
          <w:szCs w:val="26"/>
        </w:rPr>
        <w:t xml:space="preserve"> Думы Пожарского мун</w:t>
      </w:r>
      <w:r w:rsidR="00E2155E" w:rsidRPr="00C6508B">
        <w:rPr>
          <w:sz w:val="26"/>
          <w:szCs w:val="26"/>
        </w:rPr>
        <w:t>иципального округа от 16.12.2022 года № 44</w:t>
      </w:r>
      <w:r w:rsidR="005D2CCB" w:rsidRPr="00C6508B">
        <w:rPr>
          <w:sz w:val="26"/>
          <w:szCs w:val="26"/>
        </w:rPr>
        <w:t>-НПА «О бюдже</w:t>
      </w:r>
      <w:r w:rsidR="00E2155E" w:rsidRPr="00C6508B">
        <w:rPr>
          <w:sz w:val="26"/>
          <w:szCs w:val="26"/>
        </w:rPr>
        <w:t>те Пожарского муниципального округа на 2023 год и плановый период 2024 и 2025</w:t>
      </w:r>
      <w:r w:rsidR="005D2CCB" w:rsidRPr="00C6508B">
        <w:rPr>
          <w:sz w:val="26"/>
          <w:szCs w:val="26"/>
        </w:rPr>
        <w:t xml:space="preserve"> годов»</w:t>
      </w:r>
      <w:r w:rsidRPr="00C6508B">
        <w:rPr>
          <w:sz w:val="26"/>
          <w:szCs w:val="26"/>
        </w:rPr>
        <w:t xml:space="preserve"> (в ред. от 03.10.2023г. № 164-НПА) </w:t>
      </w:r>
      <w:r w:rsidR="00280734" w:rsidRPr="00C6508B">
        <w:rPr>
          <w:sz w:val="26"/>
          <w:szCs w:val="26"/>
        </w:rPr>
        <w:t>на реализацию мероприятий данной му</w:t>
      </w:r>
      <w:r w:rsidR="007C49CA" w:rsidRPr="00C6508B">
        <w:rPr>
          <w:sz w:val="26"/>
          <w:szCs w:val="26"/>
        </w:rPr>
        <w:t>ниципальной програм</w:t>
      </w:r>
      <w:r w:rsidRPr="00C6508B">
        <w:rPr>
          <w:sz w:val="26"/>
          <w:szCs w:val="26"/>
        </w:rPr>
        <w:t>мы утверждены</w:t>
      </w:r>
      <w:r w:rsidR="0087558F" w:rsidRPr="00C6508B">
        <w:rPr>
          <w:sz w:val="26"/>
          <w:szCs w:val="26"/>
        </w:rPr>
        <w:t xml:space="preserve"> бюджетные ассигнования</w:t>
      </w:r>
      <w:r w:rsidR="00D31351" w:rsidRPr="00C6508B">
        <w:rPr>
          <w:sz w:val="26"/>
          <w:szCs w:val="26"/>
        </w:rPr>
        <w:t xml:space="preserve"> в су</w:t>
      </w:r>
      <w:r w:rsidR="00FE33FE" w:rsidRPr="00C6508B">
        <w:rPr>
          <w:sz w:val="26"/>
          <w:szCs w:val="26"/>
        </w:rPr>
        <w:t>мм</w:t>
      </w:r>
      <w:r w:rsidRPr="00C6508B">
        <w:rPr>
          <w:sz w:val="26"/>
          <w:szCs w:val="26"/>
        </w:rPr>
        <w:t>е 5 158,67</w:t>
      </w:r>
      <w:r w:rsidR="005D2CCB" w:rsidRPr="00C6508B">
        <w:rPr>
          <w:sz w:val="26"/>
          <w:szCs w:val="26"/>
        </w:rPr>
        <w:t xml:space="preserve"> тыс. руб., в том числе по годам реализации: </w:t>
      </w:r>
    </w:p>
    <w:p w:rsidR="00D31351" w:rsidRPr="00C6508B" w:rsidRDefault="00E2155E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- 2023</w:t>
      </w:r>
      <w:r w:rsidR="00D31351" w:rsidRPr="00C6508B">
        <w:rPr>
          <w:sz w:val="26"/>
          <w:szCs w:val="26"/>
        </w:rPr>
        <w:t xml:space="preserve"> год –</w:t>
      </w:r>
      <w:r w:rsidR="00372138" w:rsidRPr="00C6508B">
        <w:rPr>
          <w:sz w:val="26"/>
          <w:szCs w:val="26"/>
        </w:rPr>
        <w:t>2 499,25</w:t>
      </w:r>
      <w:r w:rsidR="00B13BF5" w:rsidRPr="00C6508B">
        <w:rPr>
          <w:sz w:val="26"/>
          <w:szCs w:val="26"/>
        </w:rPr>
        <w:t xml:space="preserve"> тыс. руб. -</w:t>
      </w:r>
      <w:r w:rsidRPr="00C6508B">
        <w:rPr>
          <w:sz w:val="26"/>
          <w:szCs w:val="26"/>
        </w:rPr>
        <w:t>за счет средств местного</w:t>
      </w:r>
      <w:r w:rsidR="00D31351" w:rsidRPr="00C6508B">
        <w:rPr>
          <w:sz w:val="26"/>
          <w:szCs w:val="26"/>
        </w:rPr>
        <w:t xml:space="preserve"> </w:t>
      </w:r>
      <w:r w:rsidR="00B13BF5" w:rsidRPr="00C6508B">
        <w:rPr>
          <w:sz w:val="26"/>
          <w:szCs w:val="26"/>
        </w:rPr>
        <w:t>бюджета</w:t>
      </w:r>
      <w:r w:rsidRPr="00C6508B">
        <w:rPr>
          <w:sz w:val="26"/>
          <w:szCs w:val="26"/>
        </w:rPr>
        <w:t>;</w:t>
      </w:r>
    </w:p>
    <w:p w:rsidR="00D31351" w:rsidRPr="00C6508B" w:rsidRDefault="00E2155E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- 2024</w:t>
      </w:r>
      <w:r w:rsidR="00D31351" w:rsidRPr="00C6508B">
        <w:rPr>
          <w:sz w:val="26"/>
          <w:szCs w:val="26"/>
        </w:rPr>
        <w:t xml:space="preserve"> год –</w:t>
      </w:r>
      <w:r w:rsidR="00291AF0" w:rsidRPr="00C6508B">
        <w:rPr>
          <w:sz w:val="26"/>
          <w:szCs w:val="26"/>
        </w:rPr>
        <w:t xml:space="preserve"> 1 329,71</w:t>
      </w:r>
      <w:r w:rsidR="000F1DE3" w:rsidRPr="00C6508B">
        <w:rPr>
          <w:sz w:val="26"/>
          <w:szCs w:val="26"/>
        </w:rPr>
        <w:t xml:space="preserve"> тыс. руб</w:t>
      </w:r>
      <w:r w:rsidR="009D257B" w:rsidRPr="00C6508B">
        <w:rPr>
          <w:sz w:val="26"/>
          <w:szCs w:val="26"/>
        </w:rPr>
        <w:t xml:space="preserve">. - </w:t>
      </w:r>
      <w:r w:rsidRPr="00C6508B">
        <w:rPr>
          <w:sz w:val="26"/>
          <w:szCs w:val="26"/>
        </w:rPr>
        <w:t>за счет средств местного</w:t>
      </w:r>
      <w:r w:rsidR="000F1DE3" w:rsidRPr="00C6508B">
        <w:rPr>
          <w:sz w:val="26"/>
          <w:szCs w:val="26"/>
        </w:rPr>
        <w:t xml:space="preserve"> бюджета;</w:t>
      </w:r>
    </w:p>
    <w:p w:rsidR="00D31351" w:rsidRPr="00C6508B" w:rsidRDefault="00B47877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- 2025</w:t>
      </w:r>
      <w:r w:rsidR="00291AF0" w:rsidRPr="00C6508B">
        <w:rPr>
          <w:sz w:val="26"/>
          <w:szCs w:val="26"/>
        </w:rPr>
        <w:t xml:space="preserve"> год – 1 329,71</w:t>
      </w:r>
      <w:r w:rsidR="000F1DE3" w:rsidRPr="00C6508B">
        <w:rPr>
          <w:sz w:val="26"/>
          <w:szCs w:val="26"/>
        </w:rPr>
        <w:t xml:space="preserve"> тыс. руб.</w:t>
      </w:r>
      <w:r w:rsidR="009D257B" w:rsidRPr="00C6508B">
        <w:rPr>
          <w:sz w:val="26"/>
          <w:szCs w:val="26"/>
        </w:rPr>
        <w:t xml:space="preserve"> - </w:t>
      </w:r>
      <w:r w:rsidRPr="00C6508B">
        <w:rPr>
          <w:sz w:val="26"/>
          <w:szCs w:val="26"/>
        </w:rPr>
        <w:t>за счет средств местно</w:t>
      </w:r>
      <w:r w:rsidR="000F1DE3" w:rsidRPr="00C6508B">
        <w:rPr>
          <w:sz w:val="26"/>
          <w:szCs w:val="26"/>
        </w:rPr>
        <w:t>го бюджета</w:t>
      </w:r>
      <w:r w:rsidR="009D257B" w:rsidRPr="00C6508B">
        <w:rPr>
          <w:sz w:val="26"/>
          <w:szCs w:val="26"/>
        </w:rPr>
        <w:t>.</w:t>
      </w:r>
    </w:p>
    <w:p w:rsidR="00E95C92" w:rsidRPr="00C6508B" w:rsidRDefault="00E95C92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Таким образом, объемы финансирования</w:t>
      </w:r>
      <w:r w:rsidR="006D2289" w:rsidRPr="00C6508B">
        <w:rPr>
          <w:sz w:val="26"/>
          <w:szCs w:val="26"/>
        </w:rPr>
        <w:t>,</w:t>
      </w:r>
      <w:r w:rsidRPr="00C6508B">
        <w:rPr>
          <w:sz w:val="26"/>
          <w:szCs w:val="26"/>
        </w:rPr>
        <w:t xml:space="preserve"> предложенные проектом постановления администрации </w:t>
      </w:r>
      <w:r w:rsidR="00D563F8" w:rsidRPr="00C6508B">
        <w:rPr>
          <w:sz w:val="26"/>
          <w:szCs w:val="26"/>
        </w:rPr>
        <w:t>Пожарского муниципального округа</w:t>
      </w:r>
      <w:r w:rsidR="009062E8" w:rsidRPr="00C6508B">
        <w:rPr>
          <w:sz w:val="26"/>
          <w:szCs w:val="26"/>
        </w:rPr>
        <w:t xml:space="preserve"> на 2023</w:t>
      </w:r>
      <w:r w:rsidR="00372138" w:rsidRPr="00C6508B">
        <w:rPr>
          <w:sz w:val="26"/>
          <w:szCs w:val="26"/>
        </w:rPr>
        <w:t xml:space="preserve"> год</w:t>
      </w:r>
      <w:r w:rsidR="00FE5675" w:rsidRPr="00C6508B">
        <w:rPr>
          <w:sz w:val="26"/>
          <w:szCs w:val="26"/>
        </w:rPr>
        <w:t>,</w:t>
      </w:r>
      <w:r w:rsidRPr="00C6508B">
        <w:rPr>
          <w:sz w:val="26"/>
          <w:szCs w:val="26"/>
        </w:rPr>
        <w:t xml:space="preserve"> соответствуют бюджетн</w:t>
      </w:r>
      <w:r w:rsidR="00291AF0" w:rsidRPr="00C6508B">
        <w:rPr>
          <w:sz w:val="26"/>
          <w:szCs w:val="26"/>
        </w:rPr>
        <w:t>ым ассигнования</w:t>
      </w:r>
      <w:r w:rsidR="00962684" w:rsidRPr="00C6508B">
        <w:rPr>
          <w:sz w:val="26"/>
          <w:szCs w:val="26"/>
        </w:rPr>
        <w:t>м</w:t>
      </w:r>
      <w:r w:rsidRPr="00C6508B">
        <w:rPr>
          <w:sz w:val="26"/>
          <w:szCs w:val="26"/>
        </w:rPr>
        <w:t xml:space="preserve"> на реализацию данной </w:t>
      </w:r>
      <w:r w:rsidR="00FE5675" w:rsidRPr="00C6508B">
        <w:rPr>
          <w:sz w:val="26"/>
          <w:szCs w:val="26"/>
        </w:rPr>
        <w:t>муниципальной программы</w:t>
      </w:r>
      <w:r w:rsidR="00962684" w:rsidRPr="00C6508B">
        <w:rPr>
          <w:sz w:val="26"/>
          <w:szCs w:val="26"/>
        </w:rPr>
        <w:t xml:space="preserve"> предусмотренным</w:t>
      </w:r>
      <w:r w:rsidR="00372138" w:rsidRPr="00C6508B">
        <w:rPr>
          <w:sz w:val="26"/>
          <w:szCs w:val="26"/>
        </w:rPr>
        <w:t xml:space="preserve"> нормативным правовым</w:t>
      </w:r>
      <w:r w:rsidR="00EC7FD0" w:rsidRPr="00C6508B">
        <w:rPr>
          <w:sz w:val="26"/>
          <w:szCs w:val="26"/>
        </w:rPr>
        <w:t xml:space="preserve"> акт</w:t>
      </w:r>
      <w:r w:rsidR="00372138" w:rsidRPr="00C6508B">
        <w:rPr>
          <w:sz w:val="26"/>
          <w:szCs w:val="26"/>
        </w:rPr>
        <w:t>ом</w:t>
      </w:r>
      <w:r w:rsidR="00EC7FD0" w:rsidRPr="00C6508B">
        <w:rPr>
          <w:sz w:val="26"/>
          <w:szCs w:val="26"/>
        </w:rPr>
        <w:t xml:space="preserve"> Думы </w:t>
      </w:r>
      <w:r w:rsidR="00D563F8" w:rsidRPr="00C6508B">
        <w:rPr>
          <w:sz w:val="26"/>
          <w:szCs w:val="26"/>
        </w:rPr>
        <w:t>Пожарского муниципального округа от 16.12.2022 года № 44</w:t>
      </w:r>
      <w:r w:rsidR="00EC7FD0" w:rsidRPr="00C6508B">
        <w:rPr>
          <w:sz w:val="26"/>
          <w:szCs w:val="26"/>
        </w:rPr>
        <w:t xml:space="preserve">-НПА «О бюджете </w:t>
      </w:r>
      <w:r w:rsidR="00D563F8" w:rsidRPr="00C6508B">
        <w:rPr>
          <w:sz w:val="26"/>
          <w:szCs w:val="26"/>
        </w:rPr>
        <w:t>Пожарского муниципального округа на 2023 год и плановый период 2024 и 2025</w:t>
      </w:r>
      <w:r w:rsidR="00EC7FD0" w:rsidRPr="00C6508B">
        <w:rPr>
          <w:sz w:val="26"/>
          <w:szCs w:val="26"/>
        </w:rPr>
        <w:t xml:space="preserve"> годов».</w:t>
      </w:r>
    </w:p>
    <w:p w:rsidR="00CA5C1C" w:rsidRPr="00C6508B" w:rsidRDefault="00CA5C1C" w:rsidP="00C6508B">
      <w:pPr>
        <w:spacing w:line="276" w:lineRule="auto"/>
        <w:ind w:firstLine="720"/>
        <w:jc w:val="both"/>
        <w:rPr>
          <w:sz w:val="26"/>
          <w:szCs w:val="26"/>
        </w:rPr>
      </w:pPr>
      <w:r w:rsidRPr="00CA5C1C">
        <w:rPr>
          <w:sz w:val="26"/>
          <w:szCs w:val="26"/>
        </w:rPr>
        <w:t>Учитывая, что прое</w:t>
      </w:r>
      <w:r w:rsidR="008C70AF">
        <w:rPr>
          <w:sz w:val="26"/>
          <w:szCs w:val="26"/>
        </w:rPr>
        <w:t xml:space="preserve">кт постановления </w:t>
      </w:r>
      <w:r w:rsidR="00446101">
        <w:rPr>
          <w:sz w:val="26"/>
          <w:szCs w:val="26"/>
        </w:rPr>
        <w:t>администрации Пожарского муниципального округа</w:t>
      </w:r>
      <w:r w:rsidR="00446101" w:rsidRPr="00C6508B">
        <w:rPr>
          <w:sz w:val="26"/>
          <w:szCs w:val="26"/>
        </w:rPr>
        <w:t xml:space="preserve"> «О внесении изменений в постановление администрации Пожарского муниципального округа от 21.06.2023г. № 688-па «Об утверждении муниципальной программы «Об утверждении муниципальной программы «Содержание мест захоронений</w:t>
      </w:r>
      <w:r w:rsidR="00446101">
        <w:rPr>
          <w:sz w:val="26"/>
          <w:szCs w:val="26"/>
        </w:rPr>
        <w:t>, расположенных на территории</w:t>
      </w:r>
      <w:r w:rsidR="00446101" w:rsidRPr="00C6508B">
        <w:rPr>
          <w:sz w:val="26"/>
          <w:szCs w:val="26"/>
        </w:rPr>
        <w:t xml:space="preserve"> Пожарского муниципального округа на 2023-2025 годы» </w:t>
      </w:r>
      <w:r w:rsidRPr="00CA5C1C">
        <w:rPr>
          <w:sz w:val="26"/>
          <w:szCs w:val="26"/>
        </w:rPr>
        <w:t xml:space="preserve">разработан в связи с подготовкой нормативного правового акта Думы Пожарского муниципального округа «О бюджете </w:t>
      </w:r>
      <w:r w:rsidRPr="00CA5C1C">
        <w:rPr>
          <w:sz w:val="26"/>
          <w:szCs w:val="26"/>
        </w:rPr>
        <w:lastRenderedPageBreak/>
        <w:t xml:space="preserve">Пожарского муниципального округа на 2024 год и плановый период 2025 и 2026 годов», </w:t>
      </w:r>
      <w:r w:rsidRPr="00CA5C1C">
        <w:rPr>
          <w:b/>
          <w:i/>
          <w:sz w:val="26"/>
          <w:szCs w:val="26"/>
        </w:rPr>
        <w:t>объемы финансирования, предложенные паспортом муниципальной п</w:t>
      </w:r>
      <w:r w:rsidR="008F4039">
        <w:rPr>
          <w:b/>
          <w:i/>
          <w:sz w:val="26"/>
          <w:szCs w:val="26"/>
        </w:rPr>
        <w:t xml:space="preserve">рограммы на </w:t>
      </w:r>
      <w:r w:rsidRPr="00CA5C1C">
        <w:rPr>
          <w:b/>
          <w:i/>
          <w:sz w:val="26"/>
          <w:szCs w:val="26"/>
        </w:rPr>
        <w:t>2024-2026 годы следует считать прогнозными</w:t>
      </w:r>
      <w:r w:rsidRPr="00CA5C1C">
        <w:rPr>
          <w:sz w:val="26"/>
          <w:szCs w:val="26"/>
        </w:rPr>
        <w:t>.</w:t>
      </w:r>
    </w:p>
    <w:p w:rsidR="00C71DC4" w:rsidRPr="00C6508B" w:rsidRDefault="00C71DC4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8F4039">
        <w:rPr>
          <w:sz w:val="26"/>
          <w:szCs w:val="26"/>
        </w:rPr>
        <w:t xml:space="preserve">При подсчете итоговых значений по </w:t>
      </w:r>
      <w:r w:rsidR="00980A75" w:rsidRPr="008F4039">
        <w:rPr>
          <w:sz w:val="26"/>
          <w:szCs w:val="26"/>
        </w:rPr>
        <w:t>графе «всего» Контрольно-счетной палатой</w:t>
      </w:r>
      <w:r w:rsidR="00980A75" w:rsidRPr="00C6508B">
        <w:rPr>
          <w:b/>
          <w:i/>
          <w:sz w:val="26"/>
          <w:szCs w:val="26"/>
        </w:rPr>
        <w:t xml:space="preserve"> установлены многочисленные счетные ошибки.</w:t>
      </w:r>
    </w:p>
    <w:p w:rsidR="005D5AB9" w:rsidRPr="00C6508B" w:rsidRDefault="00980A75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6508B">
        <w:rPr>
          <w:b/>
          <w:i/>
          <w:sz w:val="26"/>
          <w:szCs w:val="26"/>
        </w:rPr>
        <w:t>Например,</w:t>
      </w:r>
      <w:r w:rsidRPr="00C6508B">
        <w:rPr>
          <w:sz w:val="26"/>
          <w:szCs w:val="26"/>
        </w:rPr>
        <w:t xml:space="preserve"> по строке 3 «Инвентаризация мест захоронений» графа «всего» отражена сумму 6 467 330,88, следовало отразить 3 797 100,0.</w:t>
      </w:r>
    </w:p>
    <w:p w:rsidR="00980A75" w:rsidRPr="00C6508B" w:rsidRDefault="00BB229D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6508B">
        <w:rPr>
          <w:b/>
          <w:i/>
          <w:sz w:val="26"/>
          <w:szCs w:val="26"/>
        </w:rPr>
        <w:t>По строке 5</w:t>
      </w:r>
      <w:r w:rsidRPr="00C6508B">
        <w:rPr>
          <w:sz w:val="26"/>
          <w:szCs w:val="26"/>
        </w:rPr>
        <w:t xml:space="preserve"> «Дератизация и акарицидная обработка, в том числе:» в графе «всего» отражена сумма 1 253 962,22, следовало отразить 1 223 558,53.</w:t>
      </w:r>
    </w:p>
    <w:p w:rsidR="00BB229D" w:rsidRPr="00C6508B" w:rsidRDefault="00BB229D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6508B">
        <w:rPr>
          <w:b/>
          <w:i/>
          <w:sz w:val="26"/>
          <w:szCs w:val="26"/>
        </w:rPr>
        <w:t>По строке 5.1</w:t>
      </w:r>
      <w:r w:rsidRPr="00C6508B">
        <w:rPr>
          <w:sz w:val="26"/>
          <w:szCs w:val="26"/>
        </w:rPr>
        <w:t xml:space="preserve"> «Кладбища пгт Лучегорск» в графе «всего» отражена сумма 433 259,08, следовало отразить 416 709,05.</w:t>
      </w:r>
    </w:p>
    <w:p w:rsidR="00BB229D" w:rsidRPr="00C6508B" w:rsidRDefault="00BB229D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6508B">
        <w:rPr>
          <w:b/>
          <w:i/>
          <w:sz w:val="26"/>
          <w:szCs w:val="26"/>
        </w:rPr>
        <w:t>По строке 5.2</w:t>
      </w:r>
      <w:r w:rsidRPr="00C6508B">
        <w:rPr>
          <w:sz w:val="26"/>
          <w:szCs w:val="26"/>
        </w:rPr>
        <w:t xml:space="preserve"> «Кладбища сельских населенных пунктов» в графе «всего» отражена сумма 820 703,14, следовало отразить 806 849,48.</w:t>
      </w:r>
    </w:p>
    <w:p w:rsidR="007A5B27" w:rsidRPr="00C6508B" w:rsidRDefault="007A5B27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Основной объем финансовых средств на 2024 год (3 797 100,0 руб.) запланирован на реализацию мероприятия «Инвентаризация мест захоронений»</w:t>
      </w:r>
      <w:r w:rsidR="005703C5" w:rsidRPr="00C6508B">
        <w:rPr>
          <w:sz w:val="26"/>
          <w:szCs w:val="26"/>
        </w:rPr>
        <w:t>.</w:t>
      </w:r>
    </w:p>
    <w:p w:rsidR="005703C5" w:rsidRPr="00C6508B" w:rsidRDefault="005703C5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В качестве обоснования потребности заявленных финансовых средств разработчиком представлены коммерческие предложения потенциальных поставщиков (подрядчиков, исполнителей).</w:t>
      </w:r>
    </w:p>
    <w:p w:rsidR="005703C5" w:rsidRPr="00C6508B" w:rsidRDefault="005703C5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Проектом постановления на 2024 год предусмотрены средства на содержание мест захоронений в общем объеме 975 433,0 руб., из них</w:t>
      </w:r>
      <w:r w:rsidR="008C70AF">
        <w:rPr>
          <w:sz w:val="26"/>
          <w:szCs w:val="26"/>
        </w:rPr>
        <w:t>:</w:t>
      </w:r>
      <w:r w:rsidRPr="00C6508B">
        <w:rPr>
          <w:sz w:val="26"/>
          <w:szCs w:val="26"/>
        </w:rPr>
        <w:t xml:space="preserve"> кладбища пгт Лучегорск -605 625,0 руб., кладбища сельских населенных пунктов - 369 808,00 руб.</w:t>
      </w:r>
    </w:p>
    <w:p w:rsidR="005703C5" w:rsidRPr="00C6508B" w:rsidRDefault="005703C5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В качестве обоснования потребности заявленных финансовых средств на реализацию данного мероприятия представлены проекты локальных ресурсных сметных расчетов в разрезе мест захоронений. </w:t>
      </w:r>
    </w:p>
    <w:p w:rsidR="00BB229D" w:rsidRPr="00C6508B" w:rsidRDefault="00BB229D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</w:p>
    <w:p w:rsidR="003F768C" w:rsidRPr="00C6508B" w:rsidRDefault="000462D0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 w:rsidRPr="00C6508B">
        <w:rPr>
          <w:sz w:val="26"/>
          <w:szCs w:val="26"/>
        </w:rPr>
        <w:t>вления, закрепленными статьей 16</w:t>
      </w:r>
      <w:r w:rsidRPr="00C6508B">
        <w:rPr>
          <w:sz w:val="26"/>
          <w:szCs w:val="26"/>
        </w:rPr>
        <w:t xml:space="preserve"> закона № 131 - ФЗ.</w:t>
      </w:r>
    </w:p>
    <w:p w:rsidR="00DD0DD9" w:rsidRPr="00C6508B" w:rsidRDefault="00DD0DD9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</w:p>
    <w:p w:rsidR="000462D0" w:rsidRPr="00C6508B" w:rsidRDefault="00763963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  <w:r w:rsidRPr="00C6508B">
        <w:rPr>
          <w:b/>
          <w:sz w:val="26"/>
          <w:szCs w:val="26"/>
        </w:rPr>
        <w:t>Выводы</w:t>
      </w:r>
    </w:p>
    <w:p w:rsidR="005A1929" w:rsidRPr="00C6508B" w:rsidRDefault="000462D0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 w:rsidRPr="00C6508B">
        <w:rPr>
          <w:sz w:val="26"/>
          <w:szCs w:val="26"/>
        </w:rPr>
        <w:t>ниципального округа</w:t>
      </w:r>
      <w:r w:rsidR="00E90814" w:rsidRPr="00C6508B">
        <w:rPr>
          <w:sz w:val="26"/>
          <w:szCs w:val="26"/>
        </w:rPr>
        <w:t xml:space="preserve"> </w:t>
      </w:r>
      <w:r w:rsidR="00453C68" w:rsidRPr="00C6508B">
        <w:rPr>
          <w:sz w:val="26"/>
          <w:szCs w:val="26"/>
        </w:rPr>
        <w:t>«О внесении изменений в постановление администрации Пожарского муниципального округа от 21.06.2023г. № 688-па «Об утверждении муниципальной программы «Об утверждении муниципальной программы «Содержание мест захоронений</w:t>
      </w:r>
      <w:r w:rsidR="008C70AF">
        <w:rPr>
          <w:sz w:val="26"/>
          <w:szCs w:val="26"/>
        </w:rPr>
        <w:t>, расположенных на территории</w:t>
      </w:r>
      <w:r w:rsidR="00453C68" w:rsidRPr="00C6508B">
        <w:rPr>
          <w:sz w:val="26"/>
          <w:szCs w:val="26"/>
        </w:rPr>
        <w:t xml:space="preserve"> Пожарского муниципального округа на 2023-2025 годы» </w:t>
      </w:r>
      <w:r w:rsidR="00D26EAB" w:rsidRPr="00C6508B">
        <w:rPr>
          <w:sz w:val="26"/>
          <w:szCs w:val="26"/>
        </w:rPr>
        <w:t>в новой редакции</w:t>
      </w:r>
      <w:r w:rsidR="003F768C" w:rsidRPr="00C6508B">
        <w:rPr>
          <w:sz w:val="26"/>
          <w:szCs w:val="26"/>
        </w:rPr>
        <w:t xml:space="preserve"> не противоречит действующему законодательству</w:t>
      </w:r>
      <w:r w:rsidRPr="00C6508B">
        <w:rPr>
          <w:sz w:val="26"/>
          <w:szCs w:val="26"/>
        </w:rPr>
        <w:t>.</w:t>
      </w:r>
    </w:p>
    <w:p w:rsidR="002F348D" w:rsidRPr="00C6508B" w:rsidRDefault="005D5AB9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i/>
          <w:sz w:val="26"/>
          <w:szCs w:val="26"/>
        </w:rPr>
      </w:pPr>
      <w:r w:rsidRPr="00C6508B">
        <w:rPr>
          <w:b/>
          <w:i/>
          <w:sz w:val="26"/>
          <w:szCs w:val="26"/>
        </w:rPr>
        <w:t>При утверждении муниципальной программы предлагаю учесть замечания</w:t>
      </w:r>
      <w:r w:rsidR="001D6064" w:rsidRPr="00C6508B">
        <w:rPr>
          <w:b/>
          <w:i/>
          <w:sz w:val="26"/>
          <w:szCs w:val="26"/>
        </w:rPr>
        <w:t>,</w:t>
      </w:r>
      <w:r w:rsidRPr="00C6508B">
        <w:rPr>
          <w:b/>
          <w:i/>
          <w:sz w:val="26"/>
          <w:szCs w:val="26"/>
        </w:rPr>
        <w:t xml:space="preserve"> указанные в настоящем заключении.</w:t>
      </w:r>
    </w:p>
    <w:p w:rsidR="00B641DE" w:rsidRDefault="00B641DE" w:rsidP="00B641DE">
      <w:pPr>
        <w:spacing w:line="312" w:lineRule="auto"/>
        <w:ind w:firstLine="72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lastRenderedPageBreak/>
        <w:t>Обращаю внимание, что в соответствии с п.2 ст. 179 Бюджетного кодекса Российской Федерации программы подлежат привидению в соответствии с законом (решением) о бюджете не позднее трех месяцев со дня вступления его в силу.</w:t>
      </w:r>
    </w:p>
    <w:p w:rsidR="00DD0DD9" w:rsidRDefault="00DD0DD9" w:rsidP="00C6508B">
      <w:pPr>
        <w:pStyle w:val="a3"/>
        <w:spacing w:before="0" w:beforeAutospacing="0" w:after="0" w:afterAutospacing="0" w:line="360" w:lineRule="auto"/>
        <w:jc w:val="both"/>
        <w:rPr>
          <w:b/>
          <w:i/>
        </w:rPr>
      </w:pPr>
    </w:p>
    <w:p w:rsidR="00DD0DD9" w:rsidRDefault="00DD0DD9" w:rsidP="00DD0DD9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</w:rPr>
      </w:pPr>
    </w:p>
    <w:p w:rsidR="00DD0DD9" w:rsidRDefault="00DD0DD9" w:rsidP="00DD0DD9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</w:rPr>
      </w:pPr>
    </w:p>
    <w:p w:rsidR="00DD0DD9" w:rsidRPr="00DD0DD9" w:rsidRDefault="00DD0DD9" w:rsidP="00DD0DD9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</w:rPr>
      </w:pPr>
    </w:p>
    <w:p w:rsidR="00822DEF" w:rsidRPr="00C6508B" w:rsidRDefault="00EC1A65" w:rsidP="007A189D">
      <w:pPr>
        <w:rPr>
          <w:sz w:val="26"/>
          <w:szCs w:val="26"/>
        </w:rPr>
      </w:pPr>
      <w:r w:rsidRPr="00C6508B">
        <w:rPr>
          <w:sz w:val="26"/>
          <w:szCs w:val="26"/>
        </w:rPr>
        <w:t>Председатель К</w:t>
      </w:r>
      <w:r w:rsidR="00822DEF" w:rsidRPr="00C6508B">
        <w:rPr>
          <w:sz w:val="26"/>
          <w:szCs w:val="26"/>
        </w:rPr>
        <w:t xml:space="preserve">онтрольно – счетной </w:t>
      </w:r>
    </w:p>
    <w:p w:rsidR="00227E86" w:rsidRPr="00C6508B" w:rsidRDefault="00822DEF" w:rsidP="007A189D">
      <w:pPr>
        <w:rPr>
          <w:sz w:val="26"/>
          <w:szCs w:val="26"/>
        </w:rPr>
      </w:pPr>
      <w:r w:rsidRPr="00C6508B">
        <w:rPr>
          <w:sz w:val="26"/>
          <w:szCs w:val="26"/>
        </w:rPr>
        <w:t xml:space="preserve">палаты </w:t>
      </w:r>
      <w:r w:rsidR="00F84E00" w:rsidRPr="00C6508B">
        <w:rPr>
          <w:sz w:val="26"/>
          <w:szCs w:val="26"/>
        </w:rPr>
        <w:t>Пожарского муниципального округа</w:t>
      </w:r>
      <w:r w:rsidR="009A48C4" w:rsidRPr="00C6508B">
        <w:rPr>
          <w:sz w:val="26"/>
          <w:szCs w:val="26"/>
        </w:rPr>
        <w:t xml:space="preserve"> </w:t>
      </w:r>
      <w:r w:rsidR="009A48C4" w:rsidRPr="00C6508B">
        <w:rPr>
          <w:sz w:val="26"/>
          <w:szCs w:val="26"/>
        </w:rPr>
        <w:tab/>
      </w:r>
      <w:r w:rsidR="009A48C4" w:rsidRPr="00C6508B">
        <w:rPr>
          <w:sz w:val="26"/>
          <w:szCs w:val="26"/>
        </w:rPr>
        <w:tab/>
      </w:r>
      <w:r w:rsidR="004F4BCE" w:rsidRPr="00C6508B">
        <w:rPr>
          <w:sz w:val="26"/>
          <w:szCs w:val="26"/>
        </w:rPr>
        <w:t xml:space="preserve">                  </w:t>
      </w:r>
      <w:r w:rsidR="00C6508B">
        <w:rPr>
          <w:sz w:val="26"/>
          <w:szCs w:val="26"/>
        </w:rPr>
        <w:t xml:space="preserve">    </w:t>
      </w:r>
      <w:r w:rsidRPr="00C6508B">
        <w:rPr>
          <w:sz w:val="26"/>
          <w:szCs w:val="26"/>
        </w:rPr>
        <w:t xml:space="preserve">  О. А. Балуева</w:t>
      </w:r>
    </w:p>
    <w:sectPr w:rsidR="00227E86" w:rsidRPr="00C6508B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10E" w:rsidRDefault="00FF510E">
      <w:r>
        <w:separator/>
      </w:r>
    </w:p>
  </w:endnote>
  <w:endnote w:type="continuationSeparator" w:id="0">
    <w:p w:rsidR="00FF510E" w:rsidRDefault="00FF5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10E" w:rsidRDefault="00FF510E">
      <w:r>
        <w:separator/>
      </w:r>
    </w:p>
  </w:footnote>
  <w:footnote w:type="continuationSeparator" w:id="0">
    <w:p w:rsidR="00FF510E" w:rsidRDefault="00FF51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21EE1">
      <w:rPr>
        <w:rStyle w:val="a8"/>
        <w:noProof/>
      </w:rPr>
      <w:t>2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2C2C"/>
    <w:rsid w:val="0001484E"/>
    <w:rsid w:val="00017A49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372FE"/>
    <w:rsid w:val="00041044"/>
    <w:rsid w:val="00041753"/>
    <w:rsid w:val="000462D0"/>
    <w:rsid w:val="00053005"/>
    <w:rsid w:val="00054EF4"/>
    <w:rsid w:val="000601F0"/>
    <w:rsid w:val="00061725"/>
    <w:rsid w:val="00063537"/>
    <w:rsid w:val="000665C1"/>
    <w:rsid w:val="00067D24"/>
    <w:rsid w:val="00070708"/>
    <w:rsid w:val="000721AB"/>
    <w:rsid w:val="00072AF9"/>
    <w:rsid w:val="00073B65"/>
    <w:rsid w:val="00073FDD"/>
    <w:rsid w:val="00074D37"/>
    <w:rsid w:val="00076AA3"/>
    <w:rsid w:val="00080A22"/>
    <w:rsid w:val="00080AF5"/>
    <w:rsid w:val="00082511"/>
    <w:rsid w:val="00084546"/>
    <w:rsid w:val="00084ADA"/>
    <w:rsid w:val="00085569"/>
    <w:rsid w:val="0008564B"/>
    <w:rsid w:val="00085E15"/>
    <w:rsid w:val="000862C9"/>
    <w:rsid w:val="00086E3B"/>
    <w:rsid w:val="00090EFF"/>
    <w:rsid w:val="00096671"/>
    <w:rsid w:val="00096684"/>
    <w:rsid w:val="000A0399"/>
    <w:rsid w:val="000A077A"/>
    <w:rsid w:val="000A2370"/>
    <w:rsid w:val="000A2DBE"/>
    <w:rsid w:val="000B1B7B"/>
    <w:rsid w:val="000B2907"/>
    <w:rsid w:val="000B2C1E"/>
    <w:rsid w:val="000B3CF8"/>
    <w:rsid w:val="000B4759"/>
    <w:rsid w:val="000B498E"/>
    <w:rsid w:val="000B7D8D"/>
    <w:rsid w:val="000D0237"/>
    <w:rsid w:val="000D0B98"/>
    <w:rsid w:val="000D2C53"/>
    <w:rsid w:val="000D4C36"/>
    <w:rsid w:val="000D6069"/>
    <w:rsid w:val="000E0A14"/>
    <w:rsid w:val="000E0A28"/>
    <w:rsid w:val="000E0C24"/>
    <w:rsid w:val="000E1E62"/>
    <w:rsid w:val="000E37EB"/>
    <w:rsid w:val="000E6A30"/>
    <w:rsid w:val="000E728E"/>
    <w:rsid w:val="000E7728"/>
    <w:rsid w:val="000E7966"/>
    <w:rsid w:val="000E7E77"/>
    <w:rsid w:val="000F00E9"/>
    <w:rsid w:val="000F1DE3"/>
    <w:rsid w:val="000F73BF"/>
    <w:rsid w:val="00102ED5"/>
    <w:rsid w:val="001048AC"/>
    <w:rsid w:val="001058AD"/>
    <w:rsid w:val="001071D5"/>
    <w:rsid w:val="001109BF"/>
    <w:rsid w:val="001154F5"/>
    <w:rsid w:val="00115CC7"/>
    <w:rsid w:val="0011694B"/>
    <w:rsid w:val="00120BD8"/>
    <w:rsid w:val="00120F63"/>
    <w:rsid w:val="00121D2E"/>
    <w:rsid w:val="00121EF1"/>
    <w:rsid w:val="0012469A"/>
    <w:rsid w:val="0013161A"/>
    <w:rsid w:val="00134C2E"/>
    <w:rsid w:val="0013563A"/>
    <w:rsid w:val="00136349"/>
    <w:rsid w:val="00137ECA"/>
    <w:rsid w:val="001443AB"/>
    <w:rsid w:val="0014497C"/>
    <w:rsid w:val="00146265"/>
    <w:rsid w:val="00152B7E"/>
    <w:rsid w:val="00155519"/>
    <w:rsid w:val="00161C6F"/>
    <w:rsid w:val="00166EA9"/>
    <w:rsid w:val="00170287"/>
    <w:rsid w:val="00191F37"/>
    <w:rsid w:val="00196C62"/>
    <w:rsid w:val="00197A28"/>
    <w:rsid w:val="001B21E5"/>
    <w:rsid w:val="001B22D6"/>
    <w:rsid w:val="001B4664"/>
    <w:rsid w:val="001B4D07"/>
    <w:rsid w:val="001B6612"/>
    <w:rsid w:val="001C10A8"/>
    <w:rsid w:val="001C366E"/>
    <w:rsid w:val="001C3FE2"/>
    <w:rsid w:val="001C50AD"/>
    <w:rsid w:val="001C7244"/>
    <w:rsid w:val="001D046B"/>
    <w:rsid w:val="001D1F5A"/>
    <w:rsid w:val="001D26C0"/>
    <w:rsid w:val="001D32F9"/>
    <w:rsid w:val="001D405D"/>
    <w:rsid w:val="001D4A57"/>
    <w:rsid w:val="001D6064"/>
    <w:rsid w:val="001E0CD0"/>
    <w:rsid w:val="001E2EA8"/>
    <w:rsid w:val="001E6B01"/>
    <w:rsid w:val="001F1D96"/>
    <w:rsid w:val="001F337A"/>
    <w:rsid w:val="001F4261"/>
    <w:rsid w:val="001F4BCA"/>
    <w:rsid w:val="001F6CAD"/>
    <w:rsid w:val="001F7BEE"/>
    <w:rsid w:val="0020270E"/>
    <w:rsid w:val="002034CE"/>
    <w:rsid w:val="00204BE3"/>
    <w:rsid w:val="00206E73"/>
    <w:rsid w:val="00214457"/>
    <w:rsid w:val="002155F1"/>
    <w:rsid w:val="00217BC9"/>
    <w:rsid w:val="00220191"/>
    <w:rsid w:val="00221EE1"/>
    <w:rsid w:val="00222BD8"/>
    <w:rsid w:val="00223FF2"/>
    <w:rsid w:val="0022532C"/>
    <w:rsid w:val="00225966"/>
    <w:rsid w:val="00225AA3"/>
    <w:rsid w:val="00226697"/>
    <w:rsid w:val="00227E86"/>
    <w:rsid w:val="002316DA"/>
    <w:rsid w:val="002408C0"/>
    <w:rsid w:val="002416E4"/>
    <w:rsid w:val="00243BF2"/>
    <w:rsid w:val="00244640"/>
    <w:rsid w:val="00245F45"/>
    <w:rsid w:val="002505E1"/>
    <w:rsid w:val="00254904"/>
    <w:rsid w:val="00254CF5"/>
    <w:rsid w:val="0025515E"/>
    <w:rsid w:val="00256D1A"/>
    <w:rsid w:val="00257726"/>
    <w:rsid w:val="00263423"/>
    <w:rsid w:val="00266224"/>
    <w:rsid w:val="002706D8"/>
    <w:rsid w:val="00274244"/>
    <w:rsid w:val="0027589B"/>
    <w:rsid w:val="00280734"/>
    <w:rsid w:val="00283ED9"/>
    <w:rsid w:val="00284A93"/>
    <w:rsid w:val="00291AF0"/>
    <w:rsid w:val="00291E67"/>
    <w:rsid w:val="002929D6"/>
    <w:rsid w:val="00292F38"/>
    <w:rsid w:val="00294444"/>
    <w:rsid w:val="00295013"/>
    <w:rsid w:val="002973F6"/>
    <w:rsid w:val="002A65DF"/>
    <w:rsid w:val="002B2245"/>
    <w:rsid w:val="002C1B55"/>
    <w:rsid w:val="002C3845"/>
    <w:rsid w:val="002C6797"/>
    <w:rsid w:val="002C707D"/>
    <w:rsid w:val="002C7F6B"/>
    <w:rsid w:val="002D1614"/>
    <w:rsid w:val="002D35AE"/>
    <w:rsid w:val="002E0F85"/>
    <w:rsid w:val="002E1862"/>
    <w:rsid w:val="002E4FF1"/>
    <w:rsid w:val="002F0BDC"/>
    <w:rsid w:val="002F348D"/>
    <w:rsid w:val="002F6575"/>
    <w:rsid w:val="002F7230"/>
    <w:rsid w:val="0030140A"/>
    <w:rsid w:val="00302E7D"/>
    <w:rsid w:val="0030368A"/>
    <w:rsid w:val="00305D6F"/>
    <w:rsid w:val="00307371"/>
    <w:rsid w:val="003116F3"/>
    <w:rsid w:val="00312524"/>
    <w:rsid w:val="00312B24"/>
    <w:rsid w:val="0032061D"/>
    <w:rsid w:val="0032292B"/>
    <w:rsid w:val="00322DF5"/>
    <w:rsid w:val="00324EEB"/>
    <w:rsid w:val="00331D9B"/>
    <w:rsid w:val="00332085"/>
    <w:rsid w:val="0033422B"/>
    <w:rsid w:val="00334A04"/>
    <w:rsid w:val="00335FF0"/>
    <w:rsid w:val="00342B70"/>
    <w:rsid w:val="00342F1C"/>
    <w:rsid w:val="00344343"/>
    <w:rsid w:val="00344CBF"/>
    <w:rsid w:val="003509E7"/>
    <w:rsid w:val="003531F4"/>
    <w:rsid w:val="003570A7"/>
    <w:rsid w:val="00357ED6"/>
    <w:rsid w:val="003608FB"/>
    <w:rsid w:val="0036132E"/>
    <w:rsid w:val="00362456"/>
    <w:rsid w:val="00366620"/>
    <w:rsid w:val="003667C8"/>
    <w:rsid w:val="003678E2"/>
    <w:rsid w:val="00372138"/>
    <w:rsid w:val="003726F6"/>
    <w:rsid w:val="00373379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B5AE4"/>
    <w:rsid w:val="003B6E30"/>
    <w:rsid w:val="003B757E"/>
    <w:rsid w:val="003B77E4"/>
    <w:rsid w:val="003B7AFD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3F768C"/>
    <w:rsid w:val="004030E1"/>
    <w:rsid w:val="004054E5"/>
    <w:rsid w:val="00405AF8"/>
    <w:rsid w:val="004111AC"/>
    <w:rsid w:val="00411B95"/>
    <w:rsid w:val="00414F4F"/>
    <w:rsid w:val="004229C2"/>
    <w:rsid w:val="00425091"/>
    <w:rsid w:val="0042521F"/>
    <w:rsid w:val="00426610"/>
    <w:rsid w:val="00431556"/>
    <w:rsid w:val="00431D90"/>
    <w:rsid w:val="00431FED"/>
    <w:rsid w:val="0043547C"/>
    <w:rsid w:val="004364B3"/>
    <w:rsid w:val="004369F2"/>
    <w:rsid w:val="004403EC"/>
    <w:rsid w:val="00440F8C"/>
    <w:rsid w:val="0044115C"/>
    <w:rsid w:val="004441D1"/>
    <w:rsid w:val="0044538A"/>
    <w:rsid w:val="00445A22"/>
    <w:rsid w:val="00446101"/>
    <w:rsid w:val="004464F6"/>
    <w:rsid w:val="004524A5"/>
    <w:rsid w:val="00453C68"/>
    <w:rsid w:val="004544E3"/>
    <w:rsid w:val="00454BC8"/>
    <w:rsid w:val="00454DED"/>
    <w:rsid w:val="00457B21"/>
    <w:rsid w:val="00457BCE"/>
    <w:rsid w:val="00457F49"/>
    <w:rsid w:val="004650C3"/>
    <w:rsid w:val="00472E7D"/>
    <w:rsid w:val="00476E34"/>
    <w:rsid w:val="00477C6F"/>
    <w:rsid w:val="0048214A"/>
    <w:rsid w:val="004828EF"/>
    <w:rsid w:val="00485828"/>
    <w:rsid w:val="00493866"/>
    <w:rsid w:val="00493F58"/>
    <w:rsid w:val="004A1213"/>
    <w:rsid w:val="004A1BA3"/>
    <w:rsid w:val="004A4467"/>
    <w:rsid w:val="004A5FAC"/>
    <w:rsid w:val="004A7E74"/>
    <w:rsid w:val="004B2EC0"/>
    <w:rsid w:val="004B4BB7"/>
    <w:rsid w:val="004C0E16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7B19"/>
    <w:rsid w:val="00517E6F"/>
    <w:rsid w:val="0052389E"/>
    <w:rsid w:val="005313F1"/>
    <w:rsid w:val="00533C95"/>
    <w:rsid w:val="0053452B"/>
    <w:rsid w:val="0053478F"/>
    <w:rsid w:val="00534F39"/>
    <w:rsid w:val="005367B8"/>
    <w:rsid w:val="0053700F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72ED"/>
    <w:rsid w:val="0056144D"/>
    <w:rsid w:val="00561EF0"/>
    <w:rsid w:val="00562AD7"/>
    <w:rsid w:val="005703C5"/>
    <w:rsid w:val="0057124B"/>
    <w:rsid w:val="00572F0D"/>
    <w:rsid w:val="00573DA5"/>
    <w:rsid w:val="00573F13"/>
    <w:rsid w:val="00576555"/>
    <w:rsid w:val="00577492"/>
    <w:rsid w:val="00583A36"/>
    <w:rsid w:val="00584BEB"/>
    <w:rsid w:val="00585722"/>
    <w:rsid w:val="00586CD2"/>
    <w:rsid w:val="0058785E"/>
    <w:rsid w:val="00587A34"/>
    <w:rsid w:val="005908DE"/>
    <w:rsid w:val="00590EC2"/>
    <w:rsid w:val="005915D1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5776"/>
    <w:rsid w:val="005D5AB9"/>
    <w:rsid w:val="005D6247"/>
    <w:rsid w:val="005D6C0C"/>
    <w:rsid w:val="005D6D20"/>
    <w:rsid w:val="005E123D"/>
    <w:rsid w:val="005E51DB"/>
    <w:rsid w:val="005F0F76"/>
    <w:rsid w:val="005F108C"/>
    <w:rsid w:val="005F16C8"/>
    <w:rsid w:val="005F4C54"/>
    <w:rsid w:val="006014A0"/>
    <w:rsid w:val="00601E98"/>
    <w:rsid w:val="00603F10"/>
    <w:rsid w:val="00606B4F"/>
    <w:rsid w:val="00606CA0"/>
    <w:rsid w:val="006110A1"/>
    <w:rsid w:val="00612B0F"/>
    <w:rsid w:val="00612F33"/>
    <w:rsid w:val="0061300F"/>
    <w:rsid w:val="00613134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546F"/>
    <w:rsid w:val="00652297"/>
    <w:rsid w:val="006659C2"/>
    <w:rsid w:val="006661F2"/>
    <w:rsid w:val="00667085"/>
    <w:rsid w:val="006670B1"/>
    <w:rsid w:val="006678E4"/>
    <w:rsid w:val="006702F2"/>
    <w:rsid w:val="00670758"/>
    <w:rsid w:val="00671E66"/>
    <w:rsid w:val="00673FB3"/>
    <w:rsid w:val="006757FC"/>
    <w:rsid w:val="00684316"/>
    <w:rsid w:val="00685620"/>
    <w:rsid w:val="0069196A"/>
    <w:rsid w:val="00691BAD"/>
    <w:rsid w:val="006935C3"/>
    <w:rsid w:val="0069447A"/>
    <w:rsid w:val="006A0022"/>
    <w:rsid w:val="006A2CA1"/>
    <w:rsid w:val="006A3149"/>
    <w:rsid w:val="006A38E7"/>
    <w:rsid w:val="006A3E4A"/>
    <w:rsid w:val="006A59C6"/>
    <w:rsid w:val="006A6893"/>
    <w:rsid w:val="006B0DC8"/>
    <w:rsid w:val="006B440E"/>
    <w:rsid w:val="006B49EC"/>
    <w:rsid w:val="006B65A8"/>
    <w:rsid w:val="006B6C7F"/>
    <w:rsid w:val="006B7A6F"/>
    <w:rsid w:val="006D0B6C"/>
    <w:rsid w:val="006D21D1"/>
    <w:rsid w:val="006D2289"/>
    <w:rsid w:val="006D3898"/>
    <w:rsid w:val="006D7A59"/>
    <w:rsid w:val="006E3B9F"/>
    <w:rsid w:val="006E57A6"/>
    <w:rsid w:val="006E6A06"/>
    <w:rsid w:val="006F1263"/>
    <w:rsid w:val="006F5BC9"/>
    <w:rsid w:val="006F7D01"/>
    <w:rsid w:val="00700380"/>
    <w:rsid w:val="00703042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20620"/>
    <w:rsid w:val="0072188E"/>
    <w:rsid w:val="00723B56"/>
    <w:rsid w:val="00723BD8"/>
    <w:rsid w:val="00726C92"/>
    <w:rsid w:val="00726D22"/>
    <w:rsid w:val="007337E4"/>
    <w:rsid w:val="007351C9"/>
    <w:rsid w:val="00735B5D"/>
    <w:rsid w:val="00735CA1"/>
    <w:rsid w:val="007426C5"/>
    <w:rsid w:val="00742F38"/>
    <w:rsid w:val="0074755E"/>
    <w:rsid w:val="00751C1E"/>
    <w:rsid w:val="0075267C"/>
    <w:rsid w:val="0075462E"/>
    <w:rsid w:val="00756377"/>
    <w:rsid w:val="00757DFA"/>
    <w:rsid w:val="00761217"/>
    <w:rsid w:val="00762A72"/>
    <w:rsid w:val="00763963"/>
    <w:rsid w:val="0076536E"/>
    <w:rsid w:val="00766D00"/>
    <w:rsid w:val="00772913"/>
    <w:rsid w:val="00773241"/>
    <w:rsid w:val="00774E96"/>
    <w:rsid w:val="00776608"/>
    <w:rsid w:val="007825FB"/>
    <w:rsid w:val="007828E0"/>
    <w:rsid w:val="00782F4B"/>
    <w:rsid w:val="007839A9"/>
    <w:rsid w:val="007873C6"/>
    <w:rsid w:val="00790271"/>
    <w:rsid w:val="00792A2B"/>
    <w:rsid w:val="00793227"/>
    <w:rsid w:val="007A0956"/>
    <w:rsid w:val="007A189D"/>
    <w:rsid w:val="007A56C4"/>
    <w:rsid w:val="007A5B27"/>
    <w:rsid w:val="007A5FA9"/>
    <w:rsid w:val="007A6EAD"/>
    <w:rsid w:val="007B2982"/>
    <w:rsid w:val="007B478C"/>
    <w:rsid w:val="007B7F7E"/>
    <w:rsid w:val="007C0F26"/>
    <w:rsid w:val="007C49CA"/>
    <w:rsid w:val="007C5A65"/>
    <w:rsid w:val="007D158F"/>
    <w:rsid w:val="007D4718"/>
    <w:rsid w:val="007E36A0"/>
    <w:rsid w:val="007F41EC"/>
    <w:rsid w:val="00806592"/>
    <w:rsid w:val="008117D1"/>
    <w:rsid w:val="00815FC8"/>
    <w:rsid w:val="00817942"/>
    <w:rsid w:val="00822076"/>
    <w:rsid w:val="00822327"/>
    <w:rsid w:val="00822DEF"/>
    <w:rsid w:val="00824D87"/>
    <w:rsid w:val="00830AD1"/>
    <w:rsid w:val="0083214B"/>
    <w:rsid w:val="00837BB8"/>
    <w:rsid w:val="008418DA"/>
    <w:rsid w:val="008429EF"/>
    <w:rsid w:val="00843029"/>
    <w:rsid w:val="0084483D"/>
    <w:rsid w:val="00846166"/>
    <w:rsid w:val="00847DF9"/>
    <w:rsid w:val="00851995"/>
    <w:rsid w:val="00852F5C"/>
    <w:rsid w:val="00854420"/>
    <w:rsid w:val="00855002"/>
    <w:rsid w:val="00860377"/>
    <w:rsid w:val="00860419"/>
    <w:rsid w:val="00862064"/>
    <w:rsid w:val="0087371B"/>
    <w:rsid w:val="0087558F"/>
    <w:rsid w:val="008772BE"/>
    <w:rsid w:val="008774BF"/>
    <w:rsid w:val="00880882"/>
    <w:rsid w:val="00883D2A"/>
    <w:rsid w:val="00890B7C"/>
    <w:rsid w:val="00891284"/>
    <w:rsid w:val="00891FBB"/>
    <w:rsid w:val="00893981"/>
    <w:rsid w:val="00895781"/>
    <w:rsid w:val="0089630C"/>
    <w:rsid w:val="008A1BF3"/>
    <w:rsid w:val="008A1C17"/>
    <w:rsid w:val="008A1E65"/>
    <w:rsid w:val="008A365D"/>
    <w:rsid w:val="008A6897"/>
    <w:rsid w:val="008B2196"/>
    <w:rsid w:val="008B4D26"/>
    <w:rsid w:val="008B51D5"/>
    <w:rsid w:val="008B5770"/>
    <w:rsid w:val="008B6252"/>
    <w:rsid w:val="008C004C"/>
    <w:rsid w:val="008C1589"/>
    <w:rsid w:val="008C5DFF"/>
    <w:rsid w:val="008C70AF"/>
    <w:rsid w:val="008C7978"/>
    <w:rsid w:val="008D087C"/>
    <w:rsid w:val="008D1B4F"/>
    <w:rsid w:val="008D1DF2"/>
    <w:rsid w:val="008D31F5"/>
    <w:rsid w:val="008E0CD4"/>
    <w:rsid w:val="008E323B"/>
    <w:rsid w:val="008E4476"/>
    <w:rsid w:val="008E4F44"/>
    <w:rsid w:val="008E652A"/>
    <w:rsid w:val="008E6CDC"/>
    <w:rsid w:val="008F2FEC"/>
    <w:rsid w:val="008F4039"/>
    <w:rsid w:val="008F47EE"/>
    <w:rsid w:val="008F6ACB"/>
    <w:rsid w:val="009001AB"/>
    <w:rsid w:val="0090214C"/>
    <w:rsid w:val="009062E8"/>
    <w:rsid w:val="00910BE3"/>
    <w:rsid w:val="00911BAC"/>
    <w:rsid w:val="00911BB8"/>
    <w:rsid w:val="009143D8"/>
    <w:rsid w:val="00916268"/>
    <w:rsid w:val="0092214B"/>
    <w:rsid w:val="00924FDD"/>
    <w:rsid w:val="00925A72"/>
    <w:rsid w:val="0092636E"/>
    <w:rsid w:val="009271EF"/>
    <w:rsid w:val="0092748D"/>
    <w:rsid w:val="00927996"/>
    <w:rsid w:val="009323A5"/>
    <w:rsid w:val="009332D1"/>
    <w:rsid w:val="00934213"/>
    <w:rsid w:val="00935FCC"/>
    <w:rsid w:val="00937510"/>
    <w:rsid w:val="00941D24"/>
    <w:rsid w:val="00941FC5"/>
    <w:rsid w:val="009455C6"/>
    <w:rsid w:val="009570FF"/>
    <w:rsid w:val="0095776D"/>
    <w:rsid w:val="00957913"/>
    <w:rsid w:val="00960741"/>
    <w:rsid w:val="00962684"/>
    <w:rsid w:val="0096326C"/>
    <w:rsid w:val="009713B2"/>
    <w:rsid w:val="00973B59"/>
    <w:rsid w:val="009750A7"/>
    <w:rsid w:val="0097633B"/>
    <w:rsid w:val="00980A75"/>
    <w:rsid w:val="009858B4"/>
    <w:rsid w:val="009868FD"/>
    <w:rsid w:val="0099011E"/>
    <w:rsid w:val="00993364"/>
    <w:rsid w:val="00995A4B"/>
    <w:rsid w:val="009975F3"/>
    <w:rsid w:val="00997B4C"/>
    <w:rsid w:val="009A0E1F"/>
    <w:rsid w:val="009A19AA"/>
    <w:rsid w:val="009A27E9"/>
    <w:rsid w:val="009A4846"/>
    <w:rsid w:val="009A48C4"/>
    <w:rsid w:val="009A6D8E"/>
    <w:rsid w:val="009B04AB"/>
    <w:rsid w:val="009B22D1"/>
    <w:rsid w:val="009B5635"/>
    <w:rsid w:val="009B6A49"/>
    <w:rsid w:val="009C1C32"/>
    <w:rsid w:val="009C2E2A"/>
    <w:rsid w:val="009C67FB"/>
    <w:rsid w:val="009C7F6C"/>
    <w:rsid w:val="009D06E4"/>
    <w:rsid w:val="009D257B"/>
    <w:rsid w:val="009D5EA8"/>
    <w:rsid w:val="009D7730"/>
    <w:rsid w:val="009D7FD6"/>
    <w:rsid w:val="009E1005"/>
    <w:rsid w:val="009E2269"/>
    <w:rsid w:val="009E23A1"/>
    <w:rsid w:val="009E5B41"/>
    <w:rsid w:val="009E6F00"/>
    <w:rsid w:val="009F3924"/>
    <w:rsid w:val="009F3E61"/>
    <w:rsid w:val="009F42A1"/>
    <w:rsid w:val="009F6BF2"/>
    <w:rsid w:val="00A125E7"/>
    <w:rsid w:val="00A12ED0"/>
    <w:rsid w:val="00A16545"/>
    <w:rsid w:val="00A16938"/>
    <w:rsid w:val="00A2067B"/>
    <w:rsid w:val="00A25685"/>
    <w:rsid w:val="00A25E35"/>
    <w:rsid w:val="00A26056"/>
    <w:rsid w:val="00A32AD8"/>
    <w:rsid w:val="00A35977"/>
    <w:rsid w:val="00A41DA4"/>
    <w:rsid w:val="00A41F1C"/>
    <w:rsid w:val="00A43C0F"/>
    <w:rsid w:val="00A449A7"/>
    <w:rsid w:val="00A46F2A"/>
    <w:rsid w:val="00A53C2A"/>
    <w:rsid w:val="00A53CFD"/>
    <w:rsid w:val="00A56049"/>
    <w:rsid w:val="00A569E9"/>
    <w:rsid w:val="00A56E50"/>
    <w:rsid w:val="00A5752B"/>
    <w:rsid w:val="00A60B5A"/>
    <w:rsid w:val="00A63640"/>
    <w:rsid w:val="00A63D85"/>
    <w:rsid w:val="00A70412"/>
    <w:rsid w:val="00A722D2"/>
    <w:rsid w:val="00A743EF"/>
    <w:rsid w:val="00A7540A"/>
    <w:rsid w:val="00A755E5"/>
    <w:rsid w:val="00A763FF"/>
    <w:rsid w:val="00A8376F"/>
    <w:rsid w:val="00A858B4"/>
    <w:rsid w:val="00A90E48"/>
    <w:rsid w:val="00A93633"/>
    <w:rsid w:val="00A967F0"/>
    <w:rsid w:val="00AA1503"/>
    <w:rsid w:val="00AA1C46"/>
    <w:rsid w:val="00AA2E47"/>
    <w:rsid w:val="00AA2F75"/>
    <w:rsid w:val="00AA60F4"/>
    <w:rsid w:val="00AA6C23"/>
    <w:rsid w:val="00AA6E84"/>
    <w:rsid w:val="00AB009E"/>
    <w:rsid w:val="00AB2D28"/>
    <w:rsid w:val="00AB4899"/>
    <w:rsid w:val="00AB5CB6"/>
    <w:rsid w:val="00AC0F77"/>
    <w:rsid w:val="00AC26E4"/>
    <w:rsid w:val="00AC74E4"/>
    <w:rsid w:val="00AC75F6"/>
    <w:rsid w:val="00AC76B6"/>
    <w:rsid w:val="00AD0735"/>
    <w:rsid w:val="00AD17B4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15A"/>
    <w:rsid w:val="00AF5F23"/>
    <w:rsid w:val="00B00DF2"/>
    <w:rsid w:val="00B02A3B"/>
    <w:rsid w:val="00B03AC9"/>
    <w:rsid w:val="00B05AB1"/>
    <w:rsid w:val="00B1088F"/>
    <w:rsid w:val="00B13BF5"/>
    <w:rsid w:val="00B16FD6"/>
    <w:rsid w:val="00B2051B"/>
    <w:rsid w:val="00B207F9"/>
    <w:rsid w:val="00B21FAB"/>
    <w:rsid w:val="00B223FA"/>
    <w:rsid w:val="00B245B2"/>
    <w:rsid w:val="00B2611A"/>
    <w:rsid w:val="00B4134E"/>
    <w:rsid w:val="00B42B86"/>
    <w:rsid w:val="00B4408F"/>
    <w:rsid w:val="00B458CD"/>
    <w:rsid w:val="00B47877"/>
    <w:rsid w:val="00B522B4"/>
    <w:rsid w:val="00B5346F"/>
    <w:rsid w:val="00B55282"/>
    <w:rsid w:val="00B5678C"/>
    <w:rsid w:val="00B56CE1"/>
    <w:rsid w:val="00B61269"/>
    <w:rsid w:val="00B614B3"/>
    <w:rsid w:val="00B6182D"/>
    <w:rsid w:val="00B641DE"/>
    <w:rsid w:val="00B64F1F"/>
    <w:rsid w:val="00B7371B"/>
    <w:rsid w:val="00B7392B"/>
    <w:rsid w:val="00B765A5"/>
    <w:rsid w:val="00B80DBD"/>
    <w:rsid w:val="00B836F3"/>
    <w:rsid w:val="00B8681B"/>
    <w:rsid w:val="00B933BA"/>
    <w:rsid w:val="00B94A54"/>
    <w:rsid w:val="00B97F6B"/>
    <w:rsid w:val="00BA0C52"/>
    <w:rsid w:val="00BA152F"/>
    <w:rsid w:val="00BA2135"/>
    <w:rsid w:val="00BA4A80"/>
    <w:rsid w:val="00BB229D"/>
    <w:rsid w:val="00BC0D28"/>
    <w:rsid w:val="00BC1153"/>
    <w:rsid w:val="00BC4F8D"/>
    <w:rsid w:val="00BC527C"/>
    <w:rsid w:val="00BC5EF7"/>
    <w:rsid w:val="00BC6FFB"/>
    <w:rsid w:val="00BC76E9"/>
    <w:rsid w:val="00BD2081"/>
    <w:rsid w:val="00BE072D"/>
    <w:rsid w:val="00BE0EC9"/>
    <w:rsid w:val="00BE58E3"/>
    <w:rsid w:val="00BE65EE"/>
    <w:rsid w:val="00BE6E0A"/>
    <w:rsid w:val="00BF5D36"/>
    <w:rsid w:val="00BF68E9"/>
    <w:rsid w:val="00C009B7"/>
    <w:rsid w:val="00C03721"/>
    <w:rsid w:val="00C03A4E"/>
    <w:rsid w:val="00C07A48"/>
    <w:rsid w:val="00C15883"/>
    <w:rsid w:val="00C15A27"/>
    <w:rsid w:val="00C17EF4"/>
    <w:rsid w:val="00C21A82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1D82"/>
    <w:rsid w:val="00C525E4"/>
    <w:rsid w:val="00C561F4"/>
    <w:rsid w:val="00C564B2"/>
    <w:rsid w:val="00C60850"/>
    <w:rsid w:val="00C608D1"/>
    <w:rsid w:val="00C61D5A"/>
    <w:rsid w:val="00C641CF"/>
    <w:rsid w:val="00C64752"/>
    <w:rsid w:val="00C6508B"/>
    <w:rsid w:val="00C66D56"/>
    <w:rsid w:val="00C71DC4"/>
    <w:rsid w:val="00C745D1"/>
    <w:rsid w:val="00C84CC6"/>
    <w:rsid w:val="00C92676"/>
    <w:rsid w:val="00C93628"/>
    <w:rsid w:val="00C94122"/>
    <w:rsid w:val="00C94963"/>
    <w:rsid w:val="00C96983"/>
    <w:rsid w:val="00CA045E"/>
    <w:rsid w:val="00CA079F"/>
    <w:rsid w:val="00CA27DB"/>
    <w:rsid w:val="00CA4326"/>
    <w:rsid w:val="00CA489F"/>
    <w:rsid w:val="00CA498E"/>
    <w:rsid w:val="00CA5C1C"/>
    <w:rsid w:val="00CA5C8C"/>
    <w:rsid w:val="00CB067C"/>
    <w:rsid w:val="00CB085D"/>
    <w:rsid w:val="00CB2B3B"/>
    <w:rsid w:val="00CB5024"/>
    <w:rsid w:val="00CB5840"/>
    <w:rsid w:val="00CC6984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1ED"/>
    <w:rsid w:val="00CF331F"/>
    <w:rsid w:val="00CF6518"/>
    <w:rsid w:val="00D015C1"/>
    <w:rsid w:val="00D03087"/>
    <w:rsid w:val="00D13620"/>
    <w:rsid w:val="00D20542"/>
    <w:rsid w:val="00D22F62"/>
    <w:rsid w:val="00D23480"/>
    <w:rsid w:val="00D26EAB"/>
    <w:rsid w:val="00D27443"/>
    <w:rsid w:val="00D27A53"/>
    <w:rsid w:val="00D31351"/>
    <w:rsid w:val="00D33106"/>
    <w:rsid w:val="00D33BA2"/>
    <w:rsid w:val="00D33E8F"/>
    <w:rsid w:val="00D35E92"/>
    <w:rsid w:val="00D3672F"/>
    <w:rsid w:val="00D36C34"/>
    <w:rsid w:val="00D36D44"/>
    <w:rsid w:val="00D40B86"/>
    <w:rsid w:val="00D423BB"/>
    <w:rsid w:val="00D456FB"/>
    <w:rsid w:val="00D45CA8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167C"/>
    <w:rsid w:val="00D826B6"/>
    <w:rsid w:val="00D85946"/>
    <w:rsid w:val="00D943B9"/>
    <w:rsid w:val="00DA1C80"/>
    <w:rsid w:val="00DA516B"/>
    <w:rsid w:val="00DB2F63"/>
    <w:rsid w:val="00DB3BE1"/>
    <w:rsid w:val="00DB4294"/>
    <w:rsid w:val="00DB5F8F"/>
    <w:rsid w:val="00DB6567"/>
    <w:rsid w:val="00DB6D6C"/>
    <w:rsid w:val="00DB6F49"/>
    <w:rsid w:val="00DB7C65"/>
    <w:rsid w:val="00DB7FD6"/>
    <w:rsid w:val="00DC0284"/>
    <w:rsid w:val="00DC0D6E"/>
    <w:rsid w:val="00DC328F"/>
    <w:rsid w:val="00DC6B01"/>
    <w:rsid w:val="00DC7C18"/>
    <w:rsid w:val="00DD0326"/>
    <w:rsid w:val="00DD0DD9"/>
    <w:rsid w:val="00DD25AE"/>
    <w:rsid w:val="00DD4BE5"/>
    <w:rsid w:val="00DE10D5"/>
    <w:rsid w:val="00DE3405"/>
    <w:rsid w:val="00DE5EFA"/>
    <w:rsid w:val="00DE622A"/>
    <w:rsid w:val="00DF3C3A"/>
    <w:rsid w:val="00DF4B8E"/>
    <w:rsid w:val="00E01083"/>
    <w:rsid w:val="00E0349F"/>
    <w:rsid w:val="00E03EEC"/>
    <w:rsid w:val="00E0569A"/>
    <w:rsid w:val="00E076CC"/>
    <w:rsid w:val="00E07F58"/>
    <w:rsid w:val="00E1587C"/>
    <w:rsid w:val="00E1629E"/>
    <w:rsid w:val="00E166F4"/>
    <w:rsid w:val="00E17245"/>
    <w:rsid w:val="00E20719"/>
    <w:rsid w:val="00E20D3B"/>
    <w:rsid w:val="00E2155E"/>
    <w:rsid w:val="00E21E3C"/>
    <w:rsid w:val="00E2471A"/>
    <w:rsid w:val="00E3051A"/>
    <w:rsid w:val="00E350B2"/>
    <w:rsid w:val="00E3533E"/>
    <w:rsid w:val="00E36344"/>
    <w:rsid w:val="00E36B14"/>
    <w:rsid w:val="00E377ED"/>
    <w:rsid w:val="00E41F9F"/>
    <w:rsid w:val="00E440B6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FF2"/>
    <w:rsid w:val="00E70170"/>
    <w:rsid w:val="00E70966"/>
    <w:rsid w:val="00E71A8F"/>
    <w:rsid w:val="00E76412"/>
    <w:rsid w:val="00E773B9"/>
    <w:rsid w:val="00E823C5"/>
    <w:rsid w:val="00E829D1"/>
    <w:rsid w:val="00E839C8"/>
    <w:rsid w:val="00E840E9"/>
    <w:rsid w:val="00E860D0"/>
    <w:rsid w:val="00E903E5"/>
    <w:rsid w:val="00E90814"/>
    <w:rsid w:val="00E91B2D"/>
    <w:rsid w:val="00E9231C"/>
    <w:rsid w:val="00E940F3"/>
    <w:rsid w:val="00E94189"/>
    <w:rsid w:val="00E94B5C"/>
    <w:rsid w:val="00E9543E"/>
    <w:rsid w:val="00E9547B"/>
    <w:rsid w:val="00E95C92"/>
    <w:rsid w:val="00E960A7"/>
    <w:rsid w:val="00EA265E"/>
    <w:rsid w:val="00EA2C5A"/>
    <w:rsid w:val="00EA3EF0"/>
    <w:rsid w:val="00EA4895"/>
    <w:rsid w:val="00EA668B"/>
    <w:rsid w:val="00EB0106"/>
    <w:rsid w:val="00EB03DD"/>
    <w:rsid w:val="00EB2C94"/>
    <w:rsid w:val="00EB2F82"/>
    <w:rsid w:val="00EB36B9"/>
    <w:rsid w:val="00EB7B9B"/>
    <w:rsid w:val="00EC0C19"/>
    <w:rsid w:val="00EC1A65"/>
    <w:rsid w:val="00EC3741"/>
    <w:rsid w:val="00EC3AA8"/>
    <w:rsid w:val="00EC7FD0"/>
    <w:rsid w:val="00ED07C7"/>
    <w:rsid w:val="00ED2222"/>
    <w:rsid w:val="00ED23A1"/>
    <w:rsid w:val="00ED37D7"/>
    <w:rsid w:val="00ED4822"/>
    <w:rsid w:val="00ED4A0B"/>
    <w:rsid w:val="00ED6BF2"/>
    <w:rsid w:val="00ED6F4C"/>
    <w:rsid w:val="00EE559C"/>
    <w:rsid w:val="00EF135A"/>
    <w:rsid w:val="00EF25B3"/>
    <w:rsid w:val="00EF63BA"/>
    <w:rsid w:val="00EF792C"/>
    <w:rsid w:val="00F001C0"/>
    <w:rsid w:val="00F04E59"/>
    <w:rsid w:val="00F06D76"/>
    <w:rsid w:val="00F0778B"/>
    <w:rsid w:val="00F07AF5"/>
    <w:rsid w:val="00F1085E"/>
    <w:rsid w:val="00F11015"/>
    <w:rsid w:val="00F11937"/>
    <w:rsid w:val="00F11B86"/>
    <w:rsid w:val="00F13D5E"/>
    <w:rsid w:val="00F14E48"/>
    <w:rsid w:val="00F22559"/>
    <w:rsid w:val="00F30738"/>
    <w:rsid w:val="00F318C6"/>
    <w:rsid w:val="00F32B99"/>
    <w:rsid w:val="00F332CF"/>
    <w:rsid w:val="00F3363D"/>
    <w:rsid w:val="00F40CEF"/>
    <w:rsid w:val="00F4490D"/>
    <w:rsid w:val="00F476D3"/>
    <w:rsid w:val="00F57401"/>
    <w:rsid w:val="00F57767"/>
    <w:rsid w:val="00F73C7A"/>
    <w:rsid w:val="00F8010A"/>
    <w:rsid w:val="00F838E3"/>
    <w:rsid w:val="00F84E00"/>
    <w:rsid w:val="00F85554"/>
    <w:rsid w:val="00F85805"/>
    <w:rsid w:val="00F85E3A"/>
    <w:rsid w:val="00F90DE1"/>
    <w:rsid w:val="00F93A9A"/>
    <w:rsid w:val="00F9533B"/>
    <w:rsid w:val="00F96DE2"/>
    <w:rsid w:val="00F9747D"/>
    <w:rsid w:val="00FA070B"/>
    <w:rsid w:val="00FA10DE"/>
    <w:rsid w:val="00FA1C5D"/>
    <w:rsid w:val="00FA291A"/>
    <w:rsid w:val="00FA7DAA"/>
    <w:rsid w:val="00FB1841"/>
    <w:rsid w:val="00FB2BBB"/>
    <w:rsid w:val="00FB7260"/>
    <w:rsid w:val="00FC0985"/>
    <w:rsid w:val="00FC2DA1"/>
    <w:rsid w:val="00FC7590"/>
    <w:rsid w:val="00FC79E4"/>
    <w:rsid w:val="00FD0B6F"/>
    <w:rsid w:val="00FD378C"/>
    <w:rsid w:val="00FD405C"/>
    <w:rsid w:val="00FD4F8D"/>
    <w:rsid w:val="00FD68CA"/>
    <w:rsid w:val="00FD78CD"/>
    <w:rsid w:val="00FE33FE"/>
    <w:rsid w:val="00FE50C2"/>
    <w:rsid w:val="00FE5675"/>
    <w:rsid w:val="00FF0923"/>
    <w:rsid w:val="00FF201D"/>
    <w:rsid w:val="00FF2D34"/>
    <w:rsid w:val="00FF2E1C"/>
    <w:rsid w:val="00FF47EE"/>
    <w:rsid w:val="00FF4CBE"/>
    <w:rsid w:val="00FF510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5EF3CE1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0D6C54-0FAB-4C08-8665-A228A6C7C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1447</Words>
  <Characters>8250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9678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31</cp:revision>
  <cp:lastPrinted>2023-10-22T02:56:00Z</cp:lastPrinted>
  <dcterms:created xsi:type="dcterms:W3CDTF">2023-10-22T01:45:00Z</dcterms:created>
  <dcterms:modified xsi:type="dcterms:W3CDTF">2023-10-22T03:13:00Z</dcterms:modified>
</cp:coreProperties>
</file>