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31" w:rsidRPr="00D06B31" w:rsidRDefault="00D06B31" w:rsidP="00D06B31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525252"/>
          <w:sz w:val="20"/>
          <w:szCs w:val="20"/>
          <w:lang w:eastAsia="ru-RU"/>
        </w:rPr>
      </w:pPr>
      <w:r w:rsidRPr="00D06B31">
        <w:rPr>
          <w:rFonts w:ascii="Arial" w:eastAsia="Times New Roman" w:hAnsi="Arial" w:cs="Arial"/>
          <w:b/>
          <w:bCs/>
          <w:color w:val="525252"/>
          <w:sz w:val="20"/>
          <w:szCs w:val="20"/>
          <w:lang w:eastAsia="ru-RU"/>
        </w:rPr>
        <w:t xml:space="preserve">Информация о денежных средствах, выделенных из бюджета </w:t>
      </w:r>
      <w:r w:rsidR="008E6AAD">
        <w:rPr>
          <w:rFonts w:ascii="Arial" w:eastAsia="Times New Roman" w:hAnsi="Arial" w:cs="Arial"/>
          <w:b/>
          <w:bCs/>
          <w:color w:val="525252"/>
          <w:sz w:val="20"/>
          <w:szCs w:val="20"/>
          <w:lang w:eastAsia="ru-RU"/>
        </w:rPr>
        <w:t>Пожарского муниципального округа</w:t>
      </w:r>
      <w:r w:rsidRPr="00D06B31">
        <w:rPr>
          <w:rFonts w:ascii="Arial" w:eastAsia="Times New Roman" w:hAnsi="Arial" w:cs="Arial"/>
          <w:b/>
          <w:bCs/>
          <w:color w:val="525252"/>
          <w:sz w:val="20"/>
          <w:szCs w:val="20"/>
          <w:lang w:eastAsia="ru-RU"/>
        </w:rPr>
        <w:t xml:space="preserve"> на функционирование Контрольно-счетной </w:t>
      </w:r>
      <w:r w:rsidR="008E6AAD">
        <w:rPr>
          <w:rFonts w:ascii="Arial" w:eastAsia="Times New Roman" w:hAnsi="Arial" w:cs="Arial"/>
          <w:b/>
          <w:bCs/>
          <w:color w:val="525252"/>
          <w:sz w:val="20"/>
          <w:szCs w:val="20"/>
          <w:lang w:eastAsia="ru-RU"/>
        </w:rPr>
        <w:t>палаты Пожарского муниципального округа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150"/>
        <w:gridCol w:w="3825"/>
      </w:tblGrid>
      <w:tr w:rsidR="00D06B31" w:rsidRPr="00D06B31" w:rsidTr="00560E85">
        <w:trPr>
          <w:jc w:val="center"/>
        </w:trPr>
        <w:tc>
          <w:tcPr>
            <w:tcW w:w="1320" w:type="dxa"/>
            <w:shd w:val="clear" w:color="auto" w:fill="auto"/>
            <w:hideMark/>
          </w:tcPr>
          <w:p w:rsidR="00D06B31" w:rsidRPr="00D06B31" w:rsidRDefault="00D06B31" w:rsidP="00D06B3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06B31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06B31" w:rsidRPr="00D06B31" w:rsidRDefault="00D06B31" w:rsidP="00D06B3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06B31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ru-RU"/>
              </w:rPr>
              <w:t>План (тыс. рублей)</w:t>
            </w:r>
          </w:p>
        </w:tc>
        <w:tc>
          <w:tcPr>
            <w:tcW w:w="382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06B31" w:rsidRPr="00D06B31" w:rsidRDefault="00D06B31" w:rsidP="00D06B3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06B31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ru-RU"/>
              </w:rPr>
              <w:t>Факт (тыс. рублей)</w:t>
            </w:r>
          </w:p>
        </w:tc>
      </w:tr>
      <w:tr w:rsidR="00D06B31" w:rsidRPr="00D06B31" w:rsidTr="00560E85">
        <w:trPr>
          <w:jc w:val="center"/>
        </w:trPr>
        <w:tc>
          <w:tcPr>
            <w:tcW w:w="13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D06B31" w:rsidRPr="00D06B31" w:rsidRDefault="00D06B31" w:rsidP="00F6513B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</w:t>
            </w:r>
            <w:r w:rsidR="008E6AA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D06B31" w:rsidRPr="00D06B31" w:rsidRDefault="00CC0D34" w:rsidP="00D06B3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2 994,0</w:t>
            </w:r>
          </w:p>
        </w:tc>
        <w:tc>
          <w:tcPr>
            <w:tcW w:w="382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D06B31" w:rsidRPr="00D06B31" w:rsidRDefault="00CC0D34" w:rsidP="00D06B3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2 993,96</w:t>
            </w:r>
          </w:p>
        </w:tc>
      </w:tr>
      <w:tr w:rsidR="00D06B31" w:rsidRPr="00D06B31" w:rsidTr="00560E85">
        <w:trPr>
          <w:jc w:val="center"/>
        </w:trPr>
        <w:tc>
          <w:tcPr>
            <w:tcW w:w="13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D06B31" w:rsidRPr="00D06B31" w:rsidRDefault="00D06B31" w:rsidP="00F6513B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</w:t>
            </w:r>
            <w:r w:rsidR="00CC0D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D06B31" w:rsidRPr="00D06B31" w:rsidRDefault="00CC0D34" w:rsidP="00D06B3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4 327,0</w:t>
            </w:r>
          </w:p>
        </w:tc>
        <w:tc>
          <w:tcPr>
            <w:tcW w:w="382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D06B31" w:rsidRPr="00D06B31" w:rsidRDefault="00CC0D34" w:rsidP="00D06B3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4 258,6</w:t>
            </w:r>
          </w:p>
        </w:tc>
      </w:tr>
    </w:tbl>
    <w:p w:rsidR="00D06B31" w:rsidRPr="00D06B31" w:rsidRDefault="00D06B31" w:rsidP="00D06B31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bookmarkStart w:id="0" w:name="_GoBack"/>
      <w:bookmarkEnd w:id="0"/>
    </w:p>
    <w:sectPr w:rsidR="00D06B31" w:rsidRPr="00D06B31" w:rsidSect="00D06B31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FE"/>
    <w:rsid w:val="000F2423"/>
    <w:rsid w:val="00457645"/>
    <w:rsid w:val="00560E85"/>
    <w:rsid w:val="008E6AAD"/>
    <w:rsid w:val="00A14C37"/>
    <w:rsid w:val="00C027FE"/>
    <w:rsid w:val="00CC0D34"/>
    <w:rsid w:val="00D06B31"/>
    <w:rsid w:val="00F6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D0C9D-7871-4AA2-8C24-2A3E992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Фомина Светлана</cp:lastModifiedBy>
  <cp:revision>6</cp:revision>
  <dcterms:created xsi:type="dcterms:W3CDTF">2025-01-15T01:29:00Z</dcterms:created>
  <dcterms:modified xsi:type="dcterms:W3CDTF">2025-01-27T06:58:00Z</dcterms:modified>
</cp:coreProperties>
</file>