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7C" w:rsidRPr="001A5C30" w:rsidRDefault="00B02C7C" w:rsidP="00B02C7C">
      <w:pPr>
        <w:jc w:val="center"/>
        <w:rPr>
          <w:b/>
        </w:rPr>
      </w:pPr>
      <w:r w:rsidRPr="001A5C30">
        <w:rPr>
          <w:b/>
        </w:rPr>
        <w:t>ПОЛОЖЕНИЕ</w:t>
      </w:r>
    </w:p>
    <w:p w:rsidR="00B02C7C" w:rsidRDefault="00B02C7C" w:rsidP="00B02C7C">
      <w:pPr>
        <w:jc w:val="center"/>
        <w:rPr>
          <w:b/>
        </w:rPr>
      </w:pPr>
      <w:r w:rsidRPr="001A5C30">
        <w:rPr>
          <w:b/>
        </w:rPr>
        <w:t>О БЮДЖЕТНОМ ПРОЦЕССЕ И МЕЖБЮДЖЕТНЫХ ОТНОШЕНИЯХ В ПОЖАРСКОМ МУНИЦИПАЛЬНОМ ОКРУГЕ</w:t>
      </w:r>
      <w:r>
        <w:rPr>
          <w:b/>
        </w:rPr>
        <w:t xml:space="preserve"> ПРИМОРСКОГО КРАЯ</w:t>
      </w:r>
    </w:p>
    <w:p w:rsidR="00E5479A" w:rsidRDefault="00E5479A" w:rsidP="00B02C7C">
      <w:pPr>
        <w:jc w:val="center"/>
        <w:rPr>
          <w:b/>
        </w:rPr>
      </w:pPr>
      <w:r>
        <w:rPr>
          <w:b/>
        </w:rPr>
        <w:t>от 08.11.2022 года № 13-НПА</w:t>
      </w:r>
    </w:p>
    <w:p w:rsidR="00E5479A" w:rsidRDefault="00E5479A" w:rsidP="00E5479A">
      <w:pPr>
        <w:jc w:val="center"/>
        <w:rPr>
          <w:b/>
        </w:rPr>
      </w:pPr>
    </w:p>
    <w:p w:rsidR="00E5479A" w:rsidRPr="00E5479A" w:rsidRDefault="00E5479A" w:rsidP="00E5479A">
      <w:pPr>
        <w:jc w:val="center"/>
        <w:rPr>
          <w:b/>
        </w:rPr>
      </w:pPr>
      <w:r w:rsidRPr="00E5479A">
        <w:rPr>
          <w:b/>
        </w:rPr>
        <w:t>Список изменяющих документов</w:t>
      </w:r>
    </w:p>
    <w:p w:rsidR="00E5479A" w:rsidRPr="001A5C30" w:rsidRDefault="00E5479A" w:rsidP="00E5479A">
      <w:pPr>
        <w:jc w:val="center"/>
        <w:rPr>
          <w:b/>
        </w:rPr>
      </w:pPr>
      <w:bookmarkStart w:id="0" w:name="_Hlk153207023"/>
      <w:r w:rsidRPr="00E5479A">
        <w:rPr>
          <w:b/>
        </w:rPr>
        <w:t>(</w:t>
      </w:r>
      <w:proofErr w:type="gramStart"/>
      <w:r w:rsidRPr="00E5479A">
        <w:rPr>
          <w:b/>
        </w:rPr>
        <w:t>в</w:t>
      </w:r>
      <w:proofErr w:type="gramEnd"/>
      <w:r w:rsidRPr="00E5479A">
        <w:rPr>
          <w:b/>
        </w:rPr>
        <w:t xml:space="preserve"> ред. </w:t>
      </w:r>
      <w:r>
        <w:rPr>
          <w:b/>
        </w:rPr>
        <w:t>нормативн</w:t>
      </w:r>
      <w:r w:rsidR="00483581">
        <w:rPr>
          <w:b/>
        </w:rPr>
        <w:t>ых</w:t>
      </w:r>
      <w:r>
        <w:rPr>
          <w:b/>
        </w:rPr>
        <w:t xml:space="preserve"> правов</w:t>
      </w:r>
      <w:r w:rsidR="00483581">
        <w:rPr>
          <w:b/>
        </w:rPr>
        <w:t>ых</w:t>
      </w:r>
      <w:r>
        <w:rPr>
          <w:b/>
        </w:rPr>
        <w:t xml:space="preserve"> акт</w:t>
      </w:r>
      <w:r w:rsidR="00483581">
        <w:rPr>
          <w:b/>
        </w:rPr>
        <w:t>ов</w:t>
      </w:r>
      <w:r>
        <w:rPr>
          <w:b/>
        </w:rPr>
        <w:t xml:space="preserve"> Думы Пожарского муниципального округа</w:t>
      </w:r>
      <w:r w:rsidRPr="00E5479A">
        <w:rPr>
          <w:b/>
        </w:rPr>
        <w:t xml:space="preserve"> от </w:t>
      </w:r>
      <w:r>
        <w:rPr>
          <w:b/>
        </w:rPr>
        <w:t>15.12.2023 №</w:t>
      </w:r>
      <w:r w:rsidR="00D54F3F">
        <w:rPr>
          <w:b/>
        </w:rPr>
        <w:t xml:space="preserve"> 187-НПА</w:t>
      </w:r>
      <w:r w:rsidR="00346EDF">
        <w:rPr>
          <w:b/>
        </w:rPr>
        <w:t>, 16.12.2024 № 275-НПА</w:t>
      </w:r>
      <w:r>
        <w:rPr>
          <w:b/>
        </w:rPr>
        <w:t>)</w:t>
      </w:r>
    </w:p>
    <w:bookmarkEnd w:id="0"/>
    <w:p w:rsidR="00B02C7C" w:rsidRDefault="00B02C7C" w:rsidP="00B02C7C">
      <w:pPr>
        <w:jc w:val="both"/>
      </w:pPr>
    </w:p>
    <w:p w:rsidR="00B02C7C" w:rsidRPr="001A5C30" w:rsidRDefault="00B02C7C" w:rsidP="00B02C7C">
      <w:pPr>
        <w:jc w:val="both"/>
      </w:pPr>
    </w:p>
    <w:p w:rsidR="00B02C7C" w:rsidRPr="00C7619A" w:rsidRDefault="00B02C7C" w:rsidP="00B02C7C">
      <w:pPr>
        <w:jc w:val="both"/>
      </w:pPr>
    </w:p>
    <w:p w:rsidR="00B02C7C" w:rsidRPr="00C7619A" w:rsidRDefault="00B02C7C" w:rsidP="00B02C7C">
      <w:pPr>
        <w:ind w:firstLine="900"/>
        <w:jc w:val="both"/>
      </w:pPr>
      <w:r w:rsidRPr="00C7619A">
        <w:t xml:space="preserve">Настоящее Положение о бюджетном процессе и межбюджетных отношениях в Пожарском </w:t>
      </w:r>
      <w:r w:rsidRPr="001A5C30">
        <w:t xml:space="preserve">муниципальном округе </w:t>
      </w:r>
      <w:r>
        <w:t xml:space="preserve">Приморского края </w:t>
      </w:r>
      <w:r w:rsidRPr="001A5C30">
        <w:t>(далее - Положение) разработано в соответствии с бюджетным законодательством Российской Федерации и Приморского края</w:t>
      </w:r>
      <w:r>
        <w:t xml:space="preserve"> </w:t>
      </w:r>
      <w:r w:rsidRPr="001A5C30">
        <w:t>и регламентирует бюджетные правоотношения, возникающие в ходе составления, рассмотрения, утверждения, исполнения бюджета Пожарского муниципального округа и контроля за его исполнением, осуществления бюджетного учета, составления, внешней</w:t>
      </w:r>
      <w:r>
        <w:t xml:space="preserve"> и внутренней</w:t>
      </w:r>
      <w:r w:rsidRPr="00C7619A">
        <w:t xml:space="preserve"> проверки, рассмотрения и утверждения бюджетной отчетности.</w:t>
      </w:r>
    </w:p>
    <w:p w:rsidR="00B02C7C" w:rsidRPr="00C7619A" w:rsidRDefault="00B02C7C" w:rsidP="00B02C7C">
      <w:pPr>
        <w:ind w:firstLine="708"/>
        <w:jc w:val="both"/>
      </w:pPr>
    </w:p>
    <w:p w:rsidR="00B02C7C" w:rsidRPr="00C7619A" w:rsidRDefault="00B02C7C" w:rsidP="00B02C7C">
      <w:pPr>
        <w:ind w:firstLine="708"/>
        <w:jc w:val="both"/>
        <w:rPr>
          <w:b/>
        </w:rPr>
      </w:pPr>
      <w:r w:rsidRPr="00C7619A">
        <w:rPr>
          <w:b/>
        </w:rPr>
        <w:t xml:space="preserve">Глава </w:t>
      </w:r>
      <w:r w:rsidRPr="00C7619A">
        <w:rPr>
          <w:b/>
          <w:lang w:val="en-US"/>
        </w:rPr>
        <w:t>I</w:t>
      </w:r>
      <w:r w:rsidRPr="00C7619A">
        <w:rPr>
          <w:b/>
        </w:rPr>
        <w:t xml:space="preserve">. Организация бюджетного процесса в Пожарском муниципальном </w:t>
      </w:r>
      <w:r w:rsidRPr="001A5C30">
        <w:rPr>
          <w:b/>
        </w:rPr>
        <w:t>округе.</w:t>
      </w:r>
      <w:r w:rsidRPr="00C7619A">
        <w:rPr>
          <w:b/>
        </w:rPr>
        <w:t xml:space="preserve"> Полномочия органов местного самоуправления в сфере бюджетного процесса</w:t>
      </w:r>
    </w:p>
    <w:p w:rsidR="00B02C7C" w:rsidRPr="00C7619A" w:rsidRDefault="00B02C7C" w:rsidP="00B02C7C">
      <w:pPr>
        <w:ind w:firstLine="708"/>
        <w:jc w:val="both"/>
        <w:rPr>
          <w:b/>
        </w:rPr>
      </w:pPr>
    </w:p>
    <w:p w:rsidR="00B02C7C" w:rsidRPr="00C7619A" w:rsidRDefault="00B02C7C" w:rsidP="00B02C7C">
      <w:pPr>
        <w:ind w:firstLine="708"/>
        <w:jc w:val="both"/>
        <w:rPr>
          <w:b/>
        </w:rPr>
      </w:pPr>
      <w:r w:rsidRPr="00C7619A">
        <w:rPr>
          <w:b/>
        </w:rPr>
        <w:t xml:space="preserve">Статья 1. Организация бюджетного процесса в Пожарском муниципальном </w:t>
      </w:r>
      <w:r w:rsidRPr="001A5C30">
        <w:rPr>
          <w:b/>
        </w:rPr>
        <w:t>округе</w:t>
      </w:r>
    </w:p>
    <w:p w:rsidR="00B02C7C" w:rsidRPr="001A5C30" w:rsidRDefault="00B02C7C" w:rsidP="00B02C7C">
      <w:pPr>
        <w:ind w:firstLine="708"/>
        <w:jc w:val="both"/>
      </w:pPr>
      <w:r w:rsidRPr="00C7619A">
        <w:t xml:space="preserve">1. Бюджетный </w:t>
      </w:r>
      <w:r w:rsidRPr="001A5C30">
        <w:t>процесс в Пожарском муниципальном округе представляет собой нормативно регламентированную деятельность участников бюджетного процесса по составлению, рассмотрению, утверждению и исполнению бюджета Пожарского муниципального округа, а также по контролю за его исполнением и составлению бюджетной отчетности.</w:t>
      </w:r>
    </w:p>
    <w:p w:rsidR="00B02C7C" w:rsidRPr="001A5C30" w:rsidRDefault="00B02C7C" w:rsidP="00B02C7C">
      <w:pPr>
        <w:ind w:firstLine="708"/>
        <w:jc w:val="both"/>
      </w:pPr>
      <w:r w:rsidRPr="001A5C30">
        <w:t>2. Полномочия органов местного самоуправления Пожарского муниципального округа в области организации бюджетного процесса регулируются в соответствии с Бюджетным кодексом Российской Федерации и иным законодательством Российской Федерации, регулирующим бюджетные правоотношения, Законом Приморского края от 2 августа 2005 года № 271-КЗ «О бюджетном устройстве, бюджетном процессе и межбюджетных отношениях в Приморском крае» с соответствующими изменениями и дополнениями, настоящим Положением и принятыми в соответствии с ними муниципальными правовыми актами органов местного самоуправления Пожарского муниципального округа.</w:t>
      </w:r>
    </w:p>
    <w:p w:rsidR="00B02C7C" w:rsidRPr="00C7619A" w:rsidRDefault="00B02C7C" w:rsidP="00B02C7C">
      <w:pPr>
        <w:ind w:firstLine="708"/>
        <w:jc w:val="both"/>
      </w:pPr>
      <w:r w:rsidRPr="001A5C30">
        <w:t>3. Бюджетный процесс в Пожарском муниципальном округе (далее – округ) включает в себя следующие этапы:</w:t>
      </w:r>
    </w:p>
    <w:p w:rsidR="00B02C7C" w:rsidRDefault="00B02C7C" w:rsidP="00B02C7C">
      <w:pPr>
        <w:ind w:firstLine="708"/>
        <w:jc w:val="both"/>
      </w:pPr>
      <w:r w:rsidRPr="00C7619A">
        <w:t>1) первый этап – прогнозирование направлений социально-экономического развития и определение основных направлений бюджетно-финансовой политики на очередной финансовый год и плановый период</w:t>
      </w:r>
      <w:r>
        <w:t xml:space="preserve">, разработка бюджетного прогноза </w:t>
      </w:r>
      <w:r w:rsidRPr="00104F8A">
        <w:t>(</w:t>
      </w:r>
      <w:r w:rsidRPr="003279AF">
        <w:t>август</w:t>
      </w:r>
      <w:r w:rsidRPr="00104F8A">
        <w:t xml:space="preserve"> - ноябрь текущего года);</w:t>
      </w:r>
    </w:p>
    <w:p w:rsidR="00B02C7C" w:rsidRPr="001A5C30" w:rsidRDefault="00B02C7C" w:rsidP="00B02C7C">
      <w:pPr>
        <w:ind w:firstLine="708"/>
        <w:jc w:val="both"/>
      </w:pPr>
      <w:r w:rsidRPr="001A5C30">
        <w:t>2) второй этап – формирование проекта бюджета Пожарского муниципального округа (далее – бюджета муниципального округа) на очередной финансовый год и плановый период, формирование документов и материалов, предоставляемых одновременно с проектом бюджета в соответствии с требованиями Бюджетного кодекса Российской Федерации и внесение проекта решения о бюджете в Думу Пожарского муниципального округа (сентябрь - ноябрь текущего года);</w:t>
      </w:r>
    </w:p>
    <w:p w:rsidR="00B02C7C" w:rsidRPr="00C7619A" w:rsidRDefault="00B02C7C" w:rsidP="00B02C7C">
      <w:pPr>
        <w:ind w:firstLine="708"/>
        <w:jc w:val="both"/>
      </w:pPr>
      <w:r w:rsidRPr="001A5C30">
        <w:t>3) третий этап - рассмотрение и утверждение бюджета (ноябрь</w:t>
      </w:r>
      <w:r w:rsidRPr="00C7619A">
        <w:t xml:space="preserve"> - декабрь текущего года);</w:t>
      </w:r>
    </w:p>
    <w:p w:rsidR="00B02C7C" w:rsidRDefault="00B02C7C" w:rsidP="00B02C7C">
      <w:pPr>
        <w:ind w:firstLine="708"/>
        <w:jc w:val="both"/>
      </w:pPr>
      <w:r w:rsidRPr="00C7619A">
        <w:t>4) четвертый этап - исполнение бюджета (с 01 января по 31 декабря финансового года);</w:t>
      </w:r>
    </w:p>
    <w:p w:rsidR="00B02C7C" w:rsidRPr="00062307" w:rsidRDefault="00B02C7C" w:rsidP="00B02C7C"/>
    <w:p w:rsidR="00B02C7C" w:rsidRPr="00062307" w:rsidRDefault="00B02C7C" w:rsidP="00B02C7C">
      <w:pPr>
        <w:tabs>
          <w:tab w:val="left" w:pos="7005"/>
        </w:tabs>
      </w:pPr>
      <w:r>
        <w:tab/>
      </w:r>
    </w:p>
    <w:p w:rsidR="00B02C7C" w:rsidRPr="00C7619A" w:rsidRDefault="00B02C7C" w:rsidP="00B02C7C">
      <w:pPr>
        <w:ind w:firstLine="708"/>
        <w:jc w:val="both"/>
      </w:pPr>
      <w:r w:rsidRPr="00C7619A">
        <w:lastRenderedPageBreak/>
        <w:t>5) пятый этап - завершение операций по исполнению бюджета, составление отчета об исполнении бюджета за отчетный финансовый год (январь - март года, следующего за отчетным).</w:t>
      </w:r>
    </w:p>
    <w:p w:rsidR="00B02C7C" w:rsidRPr="004B5F54" w:rsidRDefault="00B02C7C" w:rsidP="00B02C7C">
      <w:pPr>
        <w:ind w:firstLine="708"/>
        <w:jc w:val="both"/>
      </w:pPr>
      <w:r w:rsidRPr="004B5F54">
        <w:t xml:space="preserve">Органы местного самоуправления Пожарского муниципального </w:t>
      </w:r>
      <w:r w:rsidRPr="001A5C30">
        <w:t>округа</w:t>
      </w:r>
      <w:r w:rsidRPr="004B5F54">
        <w:t xml:space="preserve"> осуществляют взаимодействие с органами исполнительной власти Приморского края, на всех этапах бюджетного процесса в целях обеспечения единства экономической и бюджетной политики, проводимой в Приморском крае.</w:t>
      </w:r>
    </w:p>
    <w:p w:rsidR="00B02C7C" w:rsidRPr="00C7619A" w:rsidRDefault="00B02C7C" w:rsidP="00B02C7C">
      <w:pPr>
        <w:ind w:firstLine="708"/>
        <w:jc w:val="both"/>
        <w:rPr>
          <w:b/>
        </w:rPr>
      </w:pPr>
    </w:p>
    <w:p w:rsidR="00B02C7C" w:rsidRPr="00C7619A" w:rsidRDefault="00B02C7C" w:rsidP="00B02C7C">
      <w:pPr>
        <w:ind w:firstLine="708"/>
        <w:jc w:val="both"/>
        <w:rPr>
          <w:b/>
        </w:rPr>
      </w:pPr>
      <w:r w:rsidRPr="00C7619A">
        <w:rPr>
          <w:b/>
        </w:rPr>
        <w:t>Статья 2. Участники бюджетного процесса</w:t>
      </w:r>
    </w:p>
    <w:p w:rsidR="00B02C7C" w:rsidRPr="00C7619A" w:rsidRDefault="00B02C7C" w:rsidP="00B02C7C">
      <w:pPr>
        <w:ind w:firstLine="708"/>
        <w:jc w:val="both"/>
      </w:pPr>
      <w:r w:rsidRPr="00C7619A">
        <w:t>Участниками бюджетного процесса являются:</w:t>
      </w:r>
    </w:p>
    <w:p w:rsidR="00B02C7C" w:rsidRPr="001A5C30" w:rsidRDefault="00B02C7C" w:rsidP="00B02C7C">
      <w:pPr>
        <w:ind w:firstLine="708"/>
        <w:jc w:val="both"/>
      </w:pPr>
      <w:r w:rsidRPr="00C7619A">
        <w:t xml:space="preserve">1) </w:t>
      </w:r>
      <w:r w:rsidRPr="001A5C30">
        <w:t>Глава Пожарского муниципального округа – глава администрации Пожарского муниципального округа (далее – Глава округа);</w:t>
      </w:r>
    </w:p>
    <w:p w:rsidR="00B02C7C" w:rsidRPr="001A5C30" w:rsidRDefault="00B02C7C" w:rsidP="00B02C7C">
      <w:pPr>
        <w:ind w:firstLine="708"/>
        <w:jc w:val="both"/>
      </w:pPr>
      <w:r w:rsidRPr="001A5C30">
        <w:t>2) Дума Пожарского муниципального округа (далее - Дума);</w:t>
      </w:r>
    </w:p>
    <w:p w:rsidR="00B02C7C" w:rsidRPr="00C7619A" w:rsidRDefault="00B02C7C" w:rsidP="00B02C7C">
      <w:pPr>
        <w:pStyle w:val="a5"/>
        <w:ind w:firstLine="709"/>
        <w:jc w:val="both"/>
      </w:pPr>
      <w:r w:rsidRPr="001A5C30">
        <w:t>3) Администрация Пожарского муниципального округа (далее – администрация);</w:t>
      </w:r>
    </w:p>
    <w:p w:rsidR="00B02C7C" w:rsidRPr="001A5C30" w:rsidRDefault="00B02C7C" w:rsidP="00B02C7C">
      <w:pPr>
        <w:ind w:firstLine="708"/>
        <w:jc w:val="both"/>
      </w:pPr>
      <w:r w:rsidRPr="00C7619A">
        <w:t xml:space="preserve">4) Финансовое управление администрации Пожарского муниципального </w:t>
      </w:r>
      <w:r w:rsidRPr="001A5C30">
        <w:t>округа (далее - финансовое управление);</w:t>
      </w:r>
    </w:p>
    <w:p w:rsidR="00B02C7C" w:rsidRPr="00C7619A" w:rsidRDefault="00B02C7C" w:rsidP="00B02C7C">
      <w:pPr>
        <w:ind w:firstLine="708"/>
        <w:jc w:val="both"/>
      </w:pPr>
      <w:r w:rsidRPr="001A5C30">
        <w:t>5) Контрольно-счетная палата Пожарского муниципального округа (далее – Контрольно-счетная палата);</w:t>
      </w:r>
    </w:p>
    <w:p w:rsidR="00B02C7C" w:rsidRPr="00C7619A" w:rsidRDefault="00B02C7C" w:rsidP="00B02C7C">
      <w:pPr>
        <w:ind w:firstLine="708"/>
        <w:jc w:val="both"/>
      </w:pPr>
      <w:r w:rsidRPr="00C7619A">
        <w:t xml:space="preserve">6) </w:t>
      </w:r>
      <w:r>
        <w:t>главные распорядители (</w:t>
      </w:r>
      <w:r w:rsidRPr="00C7619A">
        <w:t>распорядители</w:t>
      </w:r>
      <w:r>
        <w:t>)</w:t>
      </w:r>
      <w:r w:rsidRPr="00C7619A">
        <w:t xml:space="preserve"> бюджетных средств;</w:t>
      </w:r>
    </w:p>
    <w:p w:rsidR="00B02C7C" w:rsidRPr="00C7619A" w:rsidRDefault="00B02C7C" w:rsidP="00B02C7C">
      <w:pPr>
        <w:ind w:firstLine="708"/>
        <w:jc w:val="both"/>
      </w:pPr>
      <w:r w:rsidRPr="00C7619A">
        <w:t xml:space="preserve">7) главные администраторы </w:t>
      </w:r>
      <w:r>
        <w:t>(</w:t>
      </w:r>
      <w:r w:rsidRPr="00C7619A">
        <w:t>администраторы</w:t>
      </w:r>
      <w:r>
        <w:t>)</w:t>
      </w:r>
      <w:r w:rsidRPr="00C7619A">
        <w:t xml:space="preserve"> источников финансирования дефицита бюджета</w:t>
      </w:r>
      <w:r w:rsidRPr="00062307">
        <w:t xml:space="preserve"> </w:t>
      </w:r>
      <w:r>
        <w:t>муниципального округа</w:t>
      </w:r>
      <w:r w:rsidRPr="00C7619A">
        <w:t>;</w:t>
      </w:r>
    </w:p>
    <w:p w:rsidR="00B02C7C" w:rsidRPr="00C7619A" w:rsidRDefault="00B02C7C" w:rsidP="00B02C7C">
      <w:pPr>
        <w:ind w:firstLine="708"/>
        <w:jc w:val="both"/>
      </w:pPr>
      <w:r w:rsidRPr="00C7619A">
        <w:t>8) получатели бюджетных средств;</w:t>
      </w:r>
    </w:p>
    <w:p w:rsidR="00B02C7C" w:rsidRPr="00C7619A" w:rsidRDefault="00B02C7C" w:rsidP="00B02C7C">
      <w:pPr>
        <w:ind w:firstLine="708"/>
        <w:jc w:val="both"/>
      </w:pPr>
      <w:r w:rsidRPr="00C7619A">
        <w:t xml:space="preserve">9) главные администраторы </w:t>
      </w:r>
      <w:r>
        <w:t>(</w:t>
      </w:r>
      <w:r w:rsidRPr="00C7619A">
        <w:t>администраторы</w:t>
      </w:r>
      <w:r>
        <w:t>)</w:t>
      </w:r>
      <w:r w:rsidRPr="00C7619A">
        <w:t xml:space="preserve"> доходов </w:t>
      </w:r>
      <w:r w:rsidRPr="00062307">
        <w:t>бюджета муниципального округа</w:t>
      </w:r>
      <w:r w:rsidRPr="00C7619A">
        <w:t>;</w:t>
      </w:r>
    </w:p>
    <w:p w:rsidR="00B02C7C" w:rsidRPr="00C7619A" w:rsidRDefault="00B02C7C" w:rsidP="00B02C7C">
      <w:pPr>
        <w:ind w:firstLine="708"/>
        <w:jc w:val="both"/>
      </w:pPr>
      <w:r w:rsidRPr="00C7619A">
        <w:t xml:space="preserve">10) орган </w:t>
      </w:r>
      <w:r>
        <w:t xml:space="preserve">внутреннего </w:t>
      </w:r>
      <w:r w:rsidRPr="00C7619A">
        <w:t>муниципального финансового контроля.</w:t>
      </w:r>
      <w:r>
        <w:t xml:space="preserve"> </w:t>
      </w:r>
    </w:p>
    <w:p w:rsidR="00B02C7C" w:rsidRPr="00C7619A" w:rsidRDefault="00B02C7C" w:rsidP="00B02C7C">
      <w:pPr>
        <w:ind w:firstLine="708"/>
        <w:jc w:val="both"/>
      </w:pPr>
      <w:r w:rsidRPr="00C7619A">
        <w:t xml:space="preserve">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нормативными правовыми актами Думы Пожарского муниципального </w:t>
      </w:r>
      <w:r w:rsidRPr="001A5C30">
        <w:t>округа,</w:t>
      </w:r>
      <w:r w:rsidRPr="00C7619A">
        <w:t xml:space="preserve"> а также в установленных ими случаях муниципальными правовыми актами администрации Пожарского муниципального </w:t>
      </w:r>
      <w:r w:rsidRPr="001A5C30">
        <w:t>округа.</w:t>
      </w:r>
    </w:p>
    <w:p w:rsidR="00B02C7C" w:rsidRPr="00C7619A" w:rsidRDefault="00B02C7C" w:rsidP="00B02C7C">
      <w:pPr>
        <w:ind w:firstLine="708"/>
        <w:jc w:val="both"/>
        <w:rPr>
          <w:b/>
        </w:rPr>
      </w:pPr>
    </w:p>
    <w:p w:rsidR="00B02C7C" w:rsidRPr="001A5C30" w:rsidRDefault="00B02C7C" w:rsidP="00B02C7C">
      <w:pPr>
        <w:ind w:firstLine="708"/>
        <w:jc w:val="both"/>
        <w:rPr>
          <w:b/>
        </w:rPr>
      </w:pPr>
      <w:r w:rsidRPr="00C7619A">
        <w:rPr>
          <w:b/>
        </w:rPr>
        <w:t xml:space="preserve">Статья 3. Полномочия главы Пожарского </w:t>
      </w:r>
      <w:r w:rsidRPr="001A5C30">
        <w:rPr>
          <w:b/>
        </w:rPr>
        <w:t>муниципального округа — главы администрации Пожарского муниципального округа в сфере бюджетного процесса</w:t>
      </w:r>
    </w:p>
    <w:p w:rsidR="00B02C7C" w:rsidRPr="001A5C30" w:rsidRDefault="00B02C7C" w:rsidP="00B02C7C">
      <w:pPr>
        <w:ind w:firstLine="708"/>
        <w:jc w:val="both"/>
      </w:pPr>
      <w:r w:rsidRPr="001A5C30">
        <w:t>Глава округа – глава администрации округа обладает следующими полномочиями:</w:t>
      </w:r>
    </w:p>
    <w:p w:rsidR="00B02C7C" w:rsidRPr="001A5C30" w:rsidRDefault="00B02C7C" w:rsidP="00B02C7C">
      <w:pPr>
        <w:ind w:firstLine="708"/>
        <w:jc w:val="both"/>
      </w:pPr>
      <w:r w:rsidRPr="001A5C30">
        <w:t>1) определяет бюджетную, налоговую и долговую политику Пожарского муниципального округа;</w:t>
      </w:r>
    </w:p>
    <w:p w:rsidR="00B02C7C" w:rsidRPr="00C7619A" w:rsidRDefault="00B02C7C" w:rsidP="00B02C7C">
      <w:pPr>
        <w:ind w:firstLine="720"/>
        <w:jc w:val="both"/>
      </w:pPr>
      <w:r w:rsidRPr="001A5C30">
        <w:t>2) представляет на рассмотрение Думы проекты нормативных правовых актов,</w:t>
      </w:r>
      <w:r w:rsidRPr="005E78B1">
        <w:t xml:space="preserve"> предусматривающие установление, изменение и отмену местных налогов и сборов, дает заключение на проекты нормативных правовых актов по указанным в</w:t>
      </w:r>
      <w:r w:rsidRPr="00C7619A">
        <w:t xml:space="preserve"> настоящем пункте вопросам; </w:t>
      </w:r>
    </w:p>
    <w:p w:rsidR="00B02C7C" w:rsidRPr="00C7619A" w:rsidRDefault="00B02C7C" w:rsidP="00B02C7C">
      <w:pPr>
        <w:ind w:firstLine="708"/>
        <w:jc w:val="both"/>
      </w:pPr>
      <w:r w:rsidRPr="00C7619A">
        <w:t xml:space="preserve">3) вносит на рассмотрение Думы проект бюджета и необходимые сопроводительные материалы, проекты </w:t>
      </w:r>
      <w:r w:rsidRPr="005E78B1">
        <w:t>нормативных правовых актов</w:t>
      </w:r>
      <w:r w:rsidRPr="00C7619A">
        <w:t xml:space="preserve"> о внесении изменений и дополнений в бюджет, о годовом отчете об исполнении бюджета</w:t>
      </w:r>
      <w:r>
        <w:t>;</w:t>
      </w:r>
      <w:r w:rsidRPr="00C7619A">
        <w:t xml:space="preserve"> </w:t>
      </w:r>
    </w:p>
    <w:p w:rsidR="00B02C7C" w:rsidRPr="00C7619A" w:rsidRDefault="00B02C7C" w:rsidP="00B02C7C">
      <w:pPr>
        <w:ind w:firstLine="708"/>
        <w:jc w:val="both"/>
      </w:pPr>
      <w:r w:rsidRPr="00C7619A">
        <w:t xml:space="preserve">4) представляет в Думу ежеквартальный отчет исполнения бюджета; </w:t>
      </w:r>
    </w:p>
    <w:p w:rsidR="00B02C7C" w:rsidRPr="001A5C30" w:rsidRDefault="00B02C7C" w:rsidP="00B02C7C">
      <w:pPr>
        <w:ind w:firstLine="708"/>
        <w:jc w:val="both"/>
      </w:pPr>
      <w:r w:rsidRPr="00C7619A">
        <w:t xml:space="preserve">5) подписывает и публикует нормативный правовой акт Думы об утверждении бюджета Пожарского </w:t>
      </w:r>
      <w:r w:rsidRPr="001A5C30">
        <w:t xml:space="preserve">муниципального округа на очередной финансовый год и плановый период; </w:t>
      </w:r>
    </w:p>
    <w:p w:rsidR="00B02C7C" w:rsidRPr="001A5C30" w:rsidRDefault="00B02C7C" w:rsidP="00B02C7C">
      <w:pPr>
        <w:tabs>
          <w:tab w:val="left" w:pos="0"/>
        </w:tabs>
        <w:ind w:firstLine="720"/>
        <w:jc w:val="both"/>
      </w:pPr>
      <w:r w:rsidRPr="001A5C30">
        <w:t>6) организует проверку деятельности отраслевых (функциональных) органов администрации Пожарского муниципального округа, муниципальных предприятий и учреждений;</w:t>
      </w:r>
    </w:p>
    <w:p w:rsidR="00B02C7C" w:rsidRPr="00C7619A" w:rsidRDefault="00B02C7C" w:rsidP="00B02C7C">
      <w:pPr>
        <w:ind w:firstLine="708"/>
        <w:jc w:val="both"/>
      </w:pPr>
      <w:r w:rsidRPr="001A5C30">
        <w:t>7) осуществляет иные полномочия в соответствии с федеральным законодательством и законодательством Приморского края и, принимаемыми в соответствии с ними, муниципальными правовыми актами органов местного самоуправления Пожарского муниципального округа.</w:t>
      </w:r>
    </w:p>
    <w:p w:rsidR="00B02C7C" w:rsidRDefault="00B02C7C" w:rsidP="00B02C7C">
      <w:pPr>
        <w:ind w:firstLine="708"/>
        <w:jc w:val="both"/>
        <w:rPr>
          <w:b/>
        </w:rPr>
      </w:pPr>
    </w:p>
    <w:p w:rsidR="00B02C7C" w:rsidRPr="00C7619A" w:rsidRDefault="00B02C7C" w:rsidP="00B02C7C">
      <w:pPr>
        <w:ind w:firstLine="708"/>
        <w:jc w:val="both"/>
        <w:rPr>
          <w:b/>
        </w:rPr>
      </w:pPr>
      <w:r w:rsidRPr="00C7619A">
        <w:rPr>
          <w:b/>
        </w:rPr>
        <w:lastRenderedPageBreak/>
        <w:t xml:space="preserve">Статья 4. Полномочия Думы Пожарского </w:t>
      </w:r>
      <w:r w:rsidRPr="003279AF">
        <w:rPr>
          <w:b/>
        </w:rPr>
        <w:t>муниципального округа</w:t>
      </w:r>
      <w:r>
        <w:rPr>
          <w:b/>
        </w:rPr>
        <w:t xml:space="preserve"> </w:t>
      </w:r>
      <w:r w:rsidRPr="00C7619A">
        <w:rPr>
          <w:b/>
        </w:rPr>
        <w:t>в сфере бюджетного процесса</w:t>
      </w:r>
    </w:p>
    <w:p w:rsidR="00B02C7C" w:rsidRPr="00C7619A" w:rsidRDefault="00B02C7C" w:rsidP="00B02C7C">
      <w:pPr>
        <w:ind w:firstLine="708"/>
        <w:jc w:val="both"/>
      </w:pPr>
      <w:r w:rsidRPr="00C7619A">
        <w:t>В сфере бюджетного процесса Дума обладает следующими полномочиями:</w:t>
      </w:r>
    </w:p>
    <w:p w:rsidR="00B02C7C" w:rsidRPr="00C7619A" w:rsidRDefault="00B02C7C" w:rsidP="00B02C7C">
      <w:pPr>
        <w:ind w:firstLine="708"/>
        <w:jc w:val="both"/>
      </w:pPr>
      <w:r w:rsidRPr="00C7619A">
        <w:t>1) устанавливает, изменяет и отменяет местные налоги и сборы, устанавливает налоговые ставки и льготы по местным налогам в пределах прав, предоставленных законодательством Российской Федерации о налогах и сборах;</w:t>
      </w:r>
    </w:p>
    <w:p w:rsidR="00B02C7C" w:rsidRPr="001A5C30" w:rsidRDefault="00B02C7C" w:rsidP="00B02C7C">
      <w:pPr>
        <w:ind w:firstLine="708"/>
        <w:jc w:val="both"/>
      </w:pPr>
      <w:r w:rsidRPr="00C7619A">
        <w:t xml:space="preserve">2) устанавливает порядок рассмотрения </w:t>
      </w:r>
      <w:r>
        <w:t xml:space="preserve">и </w:t>
      </w:r>
      <w:r w:rsidRPr="003279AF">
        <w:t>утверждения проекта бюджета муниципального округа и утверждения отчета об исполнении бюджета;</w:t>
      </w:r>
    </w:p>
    <w:p w:rsidR="00B02C7C" w:rsidRPr="00C7619A" w:rsidRDefault="00B02C7C" w:rsidP="00B02C7C">
      <w:pPr>
        <w:ind w:firstLine="708"/>
        <w:jc w:val="both"/>
      </w:pPr>
      <w:r w:rsidRPr="001A5C30">
        <w:t>3) рассматривает и утверждает бюджет муниципального округа, изменения и дополнения, вносимые в него, осуществляет финансовый контроль по формам</w:t>
      </w:r>
      <w:r w:rsidRPr="00C7619A">
        <w:t>, предусмотренным Бюджетным кодексом Российской Федерации;</w:t>
      </w:r>
    </w:p>
    <w:p w:rsidR="00B02C7C" w:rsidRPr="001A5C30" w:rsidRDefault="00B02C7C" w:rsidP="00B02C7C">
      <w:pPr>
        <w:ind w:firstLine="708"/>
        <w:jc w:val="both"/>
      </w:pPr>
      <w:r w:rsidRPr="00C7619A">
        <w:t xml:space="preserve">4) </w:t>
      </w:r>
      <w:r w:rsidRPr="001A5C30">
        <w:t xml:space="preserve">рассматривает и утверждает годовой отчет об исполнении бюджета муниципального округа, рассматривает отчет об исполнении бюджета за </w:t>
      </w:r>
      <w:r w:rsidRPr="003279AF">
        <w:t>1 квартал, полугодие и девять месяцев финансового года;</w:t>
      </w:r>
    </w:p>
    <w:p w:rsidR="00B02C7C" w:rsidRPr="00C7619A" w:rsidRDefault="00B02C7C" w:rsidP="00B02C7C">
      <w:pPr>
        <w:ind w:firstLine="708"/>
        <w:jc w:val="both"/>
      </w:pPr>
      <w:r w:rsidRPr="001A5C30">
        <w:t>5) устанавливает размер отчислений от прибыли муниципальных унитарных предприятий, подлежащ</w:t>
      </w:r>
      <w:r>
        <w:t>и</w:t>
      </w:r>
      <w:r w:rsidRPr="001A5C30">
        <w:t>й</w:t>
      </w:r>
      <w:r w:rsidRPr="00C7619A">
        <w:t xml:space="preserve"> зачислению в </w:t>
      </w:r>
      <w:r w:rsidRPr="003279AF">
        <w:t>бюджет и порядок его определения;</w:t>
      </w:r>
    </w:p>
    <w:p w:rsidR="00B02C7C" w:rsidRPr="00EC208D" w:rsidRDefault="00B02C7C" w:rsidP="00B02C7C">
      <w:pPr>
        <w:ind w:firstLine="708"/>
        <w:jc w:val="both"/>
      </w:pPr>
      <w:r w:rsidRPr="00EC208D">
        <w:t>6</w:t>
      </w:r>
      <w:r w:rsidRPr="001A5C30">
        <w:t>) согласовывает (принимает решение об отказе в согласовании) полную или частичную замену дотации на выравнивание бюджетной обеспеченности бюджета муниципального округа на дополнительный норматив отчислений от налога на доходы физических лиц;</w:t>
      </w:r>
    </w:p>
    <w:p w:rsidR="00B02C7C" w:rsidRPr="00C7619A" w:rsidRDefault="00B02C7C" w:rsidP="00B02C7C">
      <w:pPr>
        <w:ind w:firstLine="708"/>
        <w:jc w:val="both"/>
      </w:pPr>
      <w:r>
        <w:t>7</w:t>
      </w:r>
      <w:r w:rsidRPr="00C7619A">
        <w:t xml:space="preserve">) при осуществлении предварительного, текущего, последующего финансового контроля вправе получать от администрации Пожарского муниципального </w:t>
      </w:r>
      <w:r w:rsidRPr="00B34EB7">
        <w:t>округа</w:t>
      </w:r>
      <w:r w:rsidRPr="00C7619A">
        <w:t xml:space="preserve"> необходимые документы и материалы, оперативную информацию об исполнении бюджета в срок, не превышающий 15 дней со дня получения такого запроса администрацией;</w:t>
      </w:r>
    </w:p>
    <w:p w:rsidR="00B02C7C" w:rsidRDefault="00B02C7C" w:rsidP="00B02C7C">
      <w:pPr>
        <w:ind w:firstLine="708"/>
        <w:jc w:val="both"/>
      </w:pPr>
      <w:r w:rsidRPr="001A5C30">
        <w:t>8) выносит оценку деятельности исполнительных органов, исполняющих бюджет муниципального округа;</w:t>
      </w:r>
    </w:p>
    <w:p w:rsidR="00B02C7C" w:rsidRDefault="00B02C7C" w:rsidP="00B02C7C">
      <w:pPr>
        <w:autoSpaceDE w:val="0"/>
        <w:autoSpaceDN w:val="0"/>
        <w:adjustRightInd w:val="0"/>
        <w:ind w:firstLine="708"/>
        <w:jc w:val="both"/>
      </w:pPr>
      <w:r w:rsidRPr="006E4B23">
        <w:t xml:space="preserve">9) осуществляет </w:t>
      </w:r>
      <w:r>
        <w:t>рассмотрение проектов муниципальных программ Пожарского муниципального округа и предложений о внесении изменений в муниципальные программы;</w:t>
      </w:r>
    </w:p>
    <w:p w:rsidR="00B02C7C" w:rsidRPr="001A5C30" w:rsidRDefault="00B02C7C" w:rsidP="00B02C7C">
      <w:pPr>
        <w:ind w:firstLine="708"/>
        <w:jc w:val="both"/>
      </w:pPr>
      <w:r w:rsidRPr="00C7619A">
        <w:t>1</w:t>
      </w:r>
      <w:r>
        <w:t>0</w:t>
      </w:r>
      <w:r w:rsidRPr="00C7619A">
        <w:t xml:space="preserve">) осуществляет иные полномочия в соответствии с федеральным законодательством и законодательством Приморского края, и, принимаемыми в соответствии с ними, нормативными правовыми актами Думы Пожарского муниципального </w:t>
      </w:r>
      <w:r w:rsidRPr="001A5C30">
        <w:t>округа</w:t>
      </w:r>
      <w:r>
        <w:t xml:space="preserve"> </w:t>
      </w:r>
      <w:r w:rsidRPr="001A5C30">
        <w:t>настоящим нормативным правовым актом;</w:t>
      </w:r>
    </w:p>
    <w:p w:rsidR="00B02C7C" w:rsidRPr="001A5C30" w:rsidRDefault="00B02C7C" w:rsidP="00B02C7C">
      <w:pPr>
        <w:ind w:firstLine="708"/>
        <w:jc w:val="both"/>
      </w:pPr>
      <w:r w:rsidRPr="001A5C30">
        <w:t>11) осуществляет контроль в ходе рассмотрения отдельных вопросов исполнения соответствующих бюджетов на заседаниях Думы, заседаниях комитетов, комиссий, рабочих групп, депутатских слушаний и в связи с депутатскими запросами, формирует и определяет правовой статус органов внешнего муниципального финансового контроля;</w:t>
      </w:r>
    </w:p>
    <w:p w:rsidR="00B02C7C" w:rsidRPr="001A5C30" w:rsidRDefault="00B02C7C" w:rsidP="00B02C7C">
      <w:pPr>
        <w:autoSpaceDE w:val="0"/>
        <w:autoSpaceDN w:val="0"/>
        <w:adjustRightInd w:val="0"/>
        <w:ind w:firstLine="708"/>
        <w:jc w:val="both"/>
      </w:pPr>
      <w:r w:rsidRPr="001A5C30">
        <w:t>12) Думе Пожарского муниципального округа, в пределах ее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ее полномочий должна быть предоставлена исполнительными органами власти округа вся необходимая информация;</w:t>
      </w:r>
    </w:p>
    <w:p w:rsidR="00B02C7C" w:rsidRPr="008D0E32" w:rsidRDefault="00B02C7C" w:rsidP="00B02C7C">
      <w:pPr>
        <w:autoSpaceDE w:val="0"/>
        <w:autoSpaceDN w:val="0"/>
        <w:adjustRightInd w:val="0"/>
        <w:ind w:firstLine="708"/>
        <w:jc w:val="both"/>
      </w:pPr>
      <w:r w:rsidRPr="001A5C30">
        <w:t>13) Дума Пожарского муниципального округа, а также депутат Думы Пожарского муниципального округа вправе запрашивать информацию у исполнительных органов власти округа о бюджете Пожарского муниципального округа. Должностные лица, к которым обратились Дума Пожарского муниципального округа, депутат Думы Пожарского муниципального округа обязаны дать ответ на запрос или представить</w:t>
      </w:r>
      <w:r w:rsidRPr="008D0E32">
        <w:t xml:space="preserve"> запрашиваемые документы или сведения не позднее десяти рабочих дней.</w:t>
      </w:r>
    </w:p>
    <w:p w:rsidR="00B02C7C" w:rsidRPr="00C7619A" w:rsidRDefault="00B02C7C" w:rsidP="00B02C7C">
      <w:pPr>
        <w:ind w:firstLine="708"/>
        <w:jc w:val="both"/>
        <w:rPr>
          <w:b/>
        </w:rPr>
      </w:pPr>
    </w:p>
    <w:p w:rsidR="00B02C7C" w:rsidRPr="001A5C30" w:rsidRDefault="00B02C7C" w:rsidP="00B02C7C">
      <w:pPr>
        <w:ind w:firstLine="708"/>
        <w:jc w:val="both"/>
        <w:rPr>
          <w:b/>
        </w:rPr>
      </w:pPr>
      <w:r w:rsidRPr="001A5C30">
        <w:rPr>
          <w:b/>
        </w:rPr>
        <w:t>Статья 5. Полномочия администрации Пожарского муниципального округа в сфере бюджетного процесса</w:t>
      </w:r>
    </w:p>
    <w:p w:rsidR="00B02C7C" w:rsidRPr="001A5C30" w:rsidRDefault="00B02C7C" w:rsidP="00B02C7C">
      <w:pPr>
        <w:ind w:firstLine="708"/>
        <w:jc w:val="both"/>
      </w:pPr>
      <w:r w:rsidRPr="001A5C30">
        <w:t xml:space="preserve">Администрация Пожарского муниципального округа обладает следующими полномочиями: </w:t>
      </w:r>
    </w:p>
    <w:p w:rsidR="00B02C7C" w:rsidRPr="001A5C30" w:rsidRDefault="00B02C7C" w:rsidP="00B02C7C">
      <w:pPr>
        <w:ind w:firstLine="708"/>
        <w:jc w:val="both"/>
      </w:pPr>
      <w:r w:rsidRPr="001A5C30">
        <w:t xml:space="preserve">1) организует работу и взаимодействие, определяет полномочия отраслевых (функциональных) органов в процессе составления и исполнения бюджета муниципального округа; </w:t>
      </w:r>
    </w:p>
    <w:p w:rsidR="00B02C7C" w:rsidRPr="001A5C30" w:rsidRDefault="00B02C7C" w:rsidP="00B02C7C">
      <w:pPr>
        <w:autoSpaceDE w:val="0"/>
        <w:autoSpaceDN w:val="0"/>
        <w:adjustRightInd w:val="0"/>
        <w:ind w:firstLine="708"/>
        <w:jc w:val="both"/>
      </w:pPr>
      <w:r w:rsidRPr="001A5C30">
        <w:lastRenderedPageBreak/>
        <w:t>2) разрабатывает прогноз социально-экономического развития Пожарского муниципального округа;</w:t>
      </w:r>
    </w:p>
    <w:p w:rsidR="00B02C7C" w:rsidRPr="001A5C30" w:rsidRDefault="00B02C7C" w:rsidP="00B02C7C">
      <w:pPr>
        <w:autoSpaceDE w:val="0"/>
        <w:autoSpaceDN w:val="0"/>
        <w:adjustRightInd w:val="0"/>
        <w:ind w:firstLine="708"/>
        <w:jc w:val="both"/>
      </w:pPr>
      <w:r w:rsidRPr="001A5C30">
        <w:t>3) планирует бюджетные ассигнования с обоснованием по соответствующим направлениям бюджетной деятельности при составлении проекта бюджета Пожарского муниципального округа на очередной финансовый год и плановый период;</w:t>
      </w:r>
    </w:p>
    <w:p w:rsidR="00B02C7C" w:rsidRPr="001A5C30" w:rsidRDefault="00B02C7C" w:rsidP="00B02C7C">
      <w:pPr>
        <w:ind w:firstLine="708"/>
        <w:jc w:val="both"/>
      </w:pPr>
      <w:r w:rsidRPr="001A5C30">
        <w:t>4) устанавливает Порядок формирования муниципального задания, финансового обеспечения выполнения муниципальных заданий;</w:t>
      </w:r>
    </w:p>
    <w:p w:rsidR="00B02C7C" w:rsidRPr="001A5C30" w:rsidRDefault="00B02C7C" w:rsidP="00B02C7C">
      <w:pPr>
        <w:ind w:firstLine="708"/>
        <w:jc w:val="both"/>
      </w:pPr>
      <w:r w:rsidRPr="001A5C30">
        <w:t>5) устанавливает порядок принятия решений о разработке муниципальных программ</w:t>
      </w:r>
      <w:r>
        <w:t>,</w:t>
      </w:r>
      <w:r w:rsidRPr="001A5C30">
        <w:t xml:space="preserve"> их формирования и реализации;</w:t>
      </w:r>
    </w:p>
    <w:p w:rsidR="00B02C7C" w:rsidRPr="001A5C30" w:rsidRDefault="00B02C7C" w:rsidP="00B02C7C">
      <w:pPr>
        <w:ind w:firstLine="708"/>
        <w:jc w:val="both"/>
      </w:pPr>
      <w:r w:rsidRPr="001A5C30">
        <w:t>6) устанавливает порядок проведения оценки эффективности реализации муниципальных программ;</w:t>
      </w:r>
    </w:p>
    <w:p w:rsidR="00B02C7C" w:rsidRPr="001A5C30" w:rsidRDefault="00B02C7C" w:rsidP="00B02C7C">
      <w:pPr>
        <w:ind w:firstLine="708"/>
        <w:jc w:val="both"/>
      </w:pPr>
      <w:r w:rsidRPr="001A5C30">
        <w:t>7) устанавливает порядок предоставления средств из бюджета муниципального округа при выполнении условий;</w:t>
      </w:r>
    </w:p>
    <w:p w:rsidR="00B02C7C" w:rsidRPr="001A5C30" w:rsidRDefault="00B02C7C" w:rsidP="00B02C7C">
      <w:pPr>
        <w:ind w:firstLine="708"/>
        <w:jc w:val="both"/>
      </w:pPr>
      <w:r w:rsidRPr="001A5C30">
        <w:t>8) устанавливает порядок определения объема и условия предоставления субсидий некоммерческим организациям, не являющимся бюджетными учреждениями, из бюджета муниципального округа;</w:t>
      </w:r>
    </w:p>
    <w:p w:rsidR="00B02C7C" w:rsidRPr="001A5C30" w:rsidRDefault="00B02C7C" w:rsidP="00B02C7C">
      <w:pPr>
        <w:ind w:firstLine="708"/>
        <w:jc w:val="both"/>
      </w:pPr>
      <w:r w:rsidRPr="001A5C30">
        <w:t>9) устанавливает порядок использования бюджетных ассигнований резервного фонда администрации;</w:t>
      </w:r>
    </w:p>
    <w:p w:rsidR="00B02C7C" w:rsidRPr="001A5C30" w:rsidRDefault="00B02C7C" w:rsidP="00B02C7C">
      <w:pPr>
        <w:ind w:firstLine="708"/>
        <w:jc w:val="both"/>
      </w:pPr>
      <w:r w:rsidRPr="001A5C30">
        <w:t>10) устанавливает порядок ведения реестра расходных обязательств;</w:t>
      </w:r>
    </w:p>
    <w:p w:rsidR="00B02C7C" w:rsidRPr="001A5C30" w:rsidRDefault="00B02C7C" w:rsidP="00B02C7C">
      <w:pPr>
        <w:ind w:firstLine="708"/>
        <w:jc w:val="both"/>
      </w:pPr>
      <w:r w:rsidRPr="001A5C30">
        <w:t>11) определяет порядок проведения реструктуризации обязательств (задолженности) по бюджетному кредиту;</w:t>
      </w:r>
    </w:p>
    <w:p w:rsidR="00B02C7C" w:rsidRPr="001A5C30" w:rsidRDefault="00B02C7C" w:rsidP="00B02C7C">
      <w:pPr>
        <w:ind w:firstLine="708"/>
        <w:jc w:val="both"/>
      </w:pPr>
      <w:r w:rsidRPr="001A5C30">
        <w:t>12) осуществляет управление муниципальным долгом;</w:t>
      </w:r>
    </w:p>
    <w:p w:rsidR="00B02C7C" w:rsidRPr="001A5C30" w:rsidRDefault="00B02C7C" w:rsidP="00B02C7C">
      <w:pPr>
        <w:ind w:firstLine="708"/>
        <w:jc w:val="both"/>
      </w:pPr>
      <w:r w:rsidRPr="001A5C30">
        <w:t>13) осуществляет муниципальные заимствования от имени округа;</w:t>
      </w:r>
    </w:p>
    <w:p w:rsidR="00B02C7C" w:rsidRPr="001A5C30" w:rsidRDefault="00B02C7C" w:rsidP="00B02C7C">
      <w:pPr>
        <w:ind w:firstLine="708"/>
        <w:jc w:val="both"/>
      </w:pPr>
      <w:r w:rsidRPr="001A5C30">
        <w:t>14) предоставляет муниципальные гарантии от имени округа;</w:t>
      </w:r>
    </w:p>
    <w:p w:rsidR="00B02C7C" w:rsidRPr="001A5C30" w:rsidRDefault="00B02C7C" w:rsidP="00B02C7C">
      <w:pPr>
        <w:ind w:firstLine="708"/>
        <w:jc w:val="both"/>
      </w:pPr>
      <w:r w:rsidRPr="001A5C30">
        <w:t>15) устанавливает состав информации, вносимой в муниципальную долговую книгу, порядок и срок ее внесения;</w:t>
      </w:r>
    </w:p>
    <w:p w:rsidR="00B02C7C" w:rsidRPr="001A5C30" w:rsidRDefault="00B02C7C" w:rsidP="00B02C7C">
      <w:pPr>
        <w:ind w:firstLine="708"/>
        <w:jc w:val="both"/>
      </w:pPr>
      <w:r w:rsidRPr="001A5C30">
        <w:t xml:space="preserve">16) 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bookmarkStart w:id="1" w:name="_Hlk108521959"/>
      <w:r w:rsidRPr="001A5C30">
        <w:t xml:space="preserve">муниципального округа </w:t>
      </w:r>
      <w:bookmarkEnd w:id="1"/>
      <w:r w:rsidRPr="001A5C30">
        <w:t>и (или) находящимися в их ведении учреждениями;</w:t>
      </w:r>
    </w:p>
    <w:p w:rsidR="00B02C7C" w:rsidRPr="001A5C30" w:rsidRDefault="00B02C7C" w:rsidP="00B02C7C">
      <w:pPr>
        <w:ind w:firstLine="708"/>
        <w:jc w:val="both"/>
      </w:pPr>
      <w:r w:rsidRPr="001A5C30">
        <w:t>17) обеспечивает составление проекта бюджета муниципального округа;</w:t>
      </w:r>
    </w:p>
    <w:p w:rsidR="00B02C7C" w:rsidRPr="001A5C30" w:rsidRDefault="00B02C7C" w:rsidP="00B02C7C">
      <w:pPr>
        <w:ind w:firstLine="708"/>
        <w:jc w:val="both"/>
      </w:pPr>
      <w:r w:rsidRPr="001A5C30">
        <w:t>18) устанавливает порядок разработки прогноза социально-экономического развития округа, одобряет прогноз социально-экономического развития округа;</w:t>
      </w:r>
    </w:p>
    <w:p w:rsidR="00B02C7C" w:rsidRPr="001A5C30" w:rsidRDefault="00B02C7C" w:rsidP="00B02C7C">
      <w:pPr>
        <w:ind w:firstLine="708"/>
        <w:jc w:val="both"/>
      </w:pPr>
      <w:r w:rsidRPr="001A5C30">
        <w:t>19) утверждает муниципальные программы (подпрограммы), реализуемые за счет средств бюджета Пожарского муниципального округа;</w:t>
      </w:r>
    </w:p>
    <w:p w:rsidR="00B02C7C" w:rsidRPr="001A5C30" w:rsidRDefault="00B02C7C" w:rsidP="00B02C7C">
      <w:pPr>
        <w:ind w:firstLine="708"/>
        <w:jc w:val="both"/>
      </w:pPr>
      <w:r w:rsidRPr="001A5C30">
        <w:t>20) определяет сроки реализации муниципальных программ в установленном порядке;</w:t>
      </w:r>
    </w:p>
    <w:p w:rsidR="00B02C7C" w:rsidRPr="001A5C30" w:rsidRDefault="00B02C7C" w:rsidP="00B02C7C">
      <w:pPr>
        <w:ind w:firstLine="708"/>
        <w:jc w:val="both"/>
      </w:pPr>
      <w:r w:rsidRPr="001A5C30">
        <w:t>21) устанавливает порядок и сроки составления проекта бюджета муниципального округа;</w:t>
      </w:r>
    </w:p>
    <w:p w:rsidR="00B02C7C" w:rsidRDefault="00B02C7C" w:rsidP="00B02C7C">
      <w:pPr>
        <w:ind w:firstLine="708"/>
        <w:jc w:val="both"/>
      </w:pPr>
      <w:r w:rsidRPr="001A5C30">
        <w:t>22) обеспечивает исполнение бюджета муниципального округа;</w:t>
      </w:r>
    </w:p>
    <w:p w:rsidR="00B02C7C" w:rsidRDefault="00B02C7C" w:rsidP="00B02C7C">
      <w:pPr>
        <w:autoSpaceDE w:val="0"/>
        <w:autoSpaceDN w:val="0"/>
        <w:adjustRightInd w:val="0"/>
        <w:ind w:firstLine="708"/>
        <w:jc w:val="both"/>
      </w:pPr>
      <w:r>
        <w:t>23) утверждает и направляет в Думу и Контрольно-счетную палату отчет об исполнении бюджета за первый квартал, полугодие и девять месяцев текущего финансового года;</w:t>
      </w:r>
    </w:p>
    <w:p w:rsidR="00B02C7C" w:rsidRDefault="00B02C7C" w:rsidP="00B02C7C">
      <w:pPr>
        <w:autoSpaceDE w:val="0"/>
        <w:autoSpaceDN w:val="0"/>
        <w:adjustRightInd w:val="0"/>
        <w:ind w:firstLine="708"/>
        <w:jc w:val="both"/>
      </w:pPr>
      <w:r>
        <w:t>24)</w:t>
      </w:r>
      <w:r w:rsidRPr="00143856">
        <w:t xml:space="preserve"> </w:t>
      </w:r>
      <w:r>
        <w:t>представляет годовой отчет об исполнении бюджета за отчетный финансовый год для проведения внешней проверки в Контрольно-счетную палату</w:t>
      </w:r>
      <w:r w:rsidRPr="00143856">
        <w:t xml:space="preserve"> </w:t>
      </w:r>
      <w:r>
        <w:t>Пожарского муниципального округа для подготовки заключения на него, и направляет на утверждение Думе</w:t>
      </w:r>
      <w:r w:rsidRPr="001A5C30">
        <w:t>;</w:t>
      </w:r>
    </w:p>
    <w:p w:rsidR="00B02C7C" w:rsidRDefault="00B02C7C" w:rsidP="00B02C7C">
      <w:pPr>
        <w:autoSpaceDE w:val="0"/>
        <w:autoSpaceDN w:val="0"/>
        <w:adjustRightInd w:val="0"/>
        <w:ind w:firstLine="708"/>
        <w:jc w:val="both"/>
      </w:pPr>
      <w:r>
        <w:t>25) направляет в Контрольно-счетную палату проекты муниципальных программ, проекты изменений в муниципальные программы, предусматривающих включение в их состав новых подпрограмм, для проведения экспертизы;</w:t>
      </w:r>
    </w:p>
    <w:p w:rsidR="00B02C7C" w:rsidRDefault="00B02C7C" w:rsidP="00B02C7C">
      <w:pPr>
        <w:autoSpaceDE w:val="0"/>
        <w:autoSpaceDN w:val="0"/>
        <w:adjustRightInd w:val="0"/>
        <w:ind w:firstLine="708"/>
        <w:jc w:val="both"/>
      </w:pPr>
      <w:r w:rsidRPr="003279AF">
        <w:t>26) устанавливает порядок формирования и ведения реестра источников доходов;</w:t>
      </w:r>
    </w:p>
    <w:p w:rsidR="00B02C7C" w:rsidRDefault="00B02C7C" w:rsidP="00B02C7C">
      <w:pPr>
        <w:ind w:firstLine="708"/>
        <w:jc w:val="both"/>
      </w:pPr>
      <w:r>
        <w:t>27</w:t>
      </w:r>
      <w:r w:rsidRPr="00C7619A">
        <w:t>) предоставляет необходимую информацию по бюджетным вопросам для осуществления контроля в Думу, в пределах ее компетенции,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B02C7C" w:rsidRDefault="00B02C7C" w:rsidP="00B02C7C">
      <w:pPr>
        <w:ind w:firstLine="708"/>
        <w:jc w:val="both"/>
      </w:pPr>
      <w:r>
        <w:t>28</w:t>
      </w:r>
      <w:r w:rsidRPr="00C7619A">
        <w:t xml:space="preserve">) осуществляет </w:t>
      </w:r>
      <w:r>
        <w:t xml:space="preserve">внутренний </w:t>
      </w:r>
      <w:r w:rsidRPr="00C7619A">
        <w:t>муниципальный финансовый контроль;</w:t>
      </w:r>
    </w:p>
    <w:p w:rsidR="00B02C7C" w:rsidRDefault="00B02C7C" w:rsidP="00B02C7C">
      <w:pPr>
        <w:autoSpaceDE w:val="0"/>
        <w:autoSpaceDN w:val="0"/>
        <w:adjustRightInd w:val="0"/>
        <w:ind w:firstLine="708"/>
        <w:jc w:val="both"/>
      </w:pPr>
      <w:r>
        <w:lastRenderedPageBreak/>
        <w:t>29) устанавливает порядок осуществления бюджетных инвестиций в объекты собственности Пожарского муниципального округа и принимает решения о подготовке и реализации бюджетных инвестиций в объекты собственности Пожарского муниципального округа;</w:t>
      </w:r>
    </w:p>
    <w:p w:rsidR="00B02C7C" w:rsidRPr="00C7619A" w:rsidRDefault="00B02C7C" w:rsidP="00B02C7C">
      <w:pPr>
        <w:ind w:firstLine="708"/>
        <w:jc w:val="both"/>
      </w:pPr>
      <w:r>
        <w:t>30</w:t>
      </w:r>
      <w:r w:rsidRPr="00C7619A">
        <w:t xml:space="preserve">) осуществляет иные полномочия в соответствии с законодательством Российской Федерации и Приморского края и принимаемыми в соответствии с ними муниципальными правовыми актами органов местного самоуправления </w:t>
      </w:r>
      <w:r w:rsidRPr="00B34EB7">
        <w:t>муниципального округа.</w:t>
      </w:r>
    </w:p>
    <w:p w:rsidR="00B02C7C" w:rsidRPr="00C7619A" w:rsidRDefault="00B02C7C" w:rsidP="00B02C7C">
      <w:pPr>
        <w:ind w:firstLine="708"/>
        <w:jc w:val="both"/>
        <w:rPr>
          <w:b/>
        </w:rPr>
      </w:pPr>
    </w:p>
    <w:p w:rsidR="00B02C7C" w:rsidRPr="005440FA" w:rsidRDefault="00B02C7C" w:rsidP="00B02C7C">
      <w:pPr>
        <w:ind w:firstLine="708"/>
        <w:jc w:val="both"/>
        <w:rPr>
          <w:b/>
        </w:rPr>
      </w:pPr>
      <w:r w:rsidRPr="005440FA">
        <w:rPr>
          <w:b/>
        </w:rPr>
        <w:t xml:space="preserve">Статья 6. Полномочия финансового управления администрации Пожарского муниципального </w:t>
      </w:r>
      <w:r w:rsidRPr="00B34EB7">
        <w:rPr>
          <w:b/>
        </w:rPr>
        <w:t>округа в сфере</w:t>
      </w:r>
      <w:r w:rsidRPr="005440FA">
        <w:rPr>
          <w:b/>
        </w:rPr>
        <w:t xml:space="preserve"> бюджетного процесса</w:t>
      </w:r>
    </w:p>
    <w:p w:rsidR="00B02C7C" w:rsidRPr="00B34EB7" w:rsidRDefault="00B02C7C" w:rsidP="00B02C7C">
      <w:pPr>
        <w:ind w:firstLine="709"/>
        <w:jc w:val="both"/>
      </w:pPr>
      <w:r w:rsidRPr="00C7619A">
        <w:t xml:space="preserve">Финансовое управление администрации Пожарского </w:t>
      </w:r>
      <w:r w:rsidRPr="00B34EB7">
        <w:t>муниципального округа обладает следующими полномочиями:</w:t>
      </w:r>
    </w:p>
    <w:p w:rsidR="00B02C7C" w:rsidRPr="00B34EB7" w:rsidRDefault="00B02C7C" w:rsidP="00B02C7C">
      <w:pPr>
        <w:ind w:firstLine="708"/>
        <w:jc w:val="both"/>
      </w:pPr>
      <w:r w:rsidRPr="00B34EB7">
        <w:t xml:space="preserve">1) составляет проект бюджета муниципального округа, представляет его </w:t>
      </w:r>
      <w:r>
        <w:t>Г</w:t>
      </w:r>
      <w:r w:rsidRPr="00B34EB7">
        <w:t xml:space="preserve">лаве округа с необходимыми документами и материалами для внесения в Думу, организует исполнение </w:t>
      </w:r>
      <w:bookmarkStart w:id="2" w:name="_Hlk108522118"/>
      <w:r w:rsidRPr="00B34EB7">
        <w:t>бюджета муниципального округа</w:t>
      </w:r>
      <w:bookmarkEnd w:id="2"/>
      <w:r w:rsidRPr="00B34EB7">
        <w:t>, устанавливает порядок составления бюджетной отчетности;</w:t>
      </w:r>
    </w:p>
    <w:p w:rsidR="00B02C7C" w:rsidRPr="00B34EB7" w:rsidRDefault="00B02C7C" w:rsidP="00B02C7C">
      <w:pPr>
        <w:autoSpaceDE w:val="0"/>
        <w:autoSpaceDN w:val="0"/>
        <w:adjustRightInd w:val="0"/>
        <w:ind w:firstLine="708"/>
        <w:jc w:val="both"/>
      </w:pPr>
      <w:r w:rsidRPr="00B34EB7">
        <w:t>2) разрабатывает основные направления бюджетной и налоговой политики Пожарского муниципального округа;</w:t>
      </w:r>
    </w:p>
    <w:p w:rsidR="00B02C7C" w:rsidRPr="00B34EB7" w:rsidRDefault="00B02C7C" w:rsidP="00B02C7C">
      <w:pPr>
        <w:ind w:firstLine="708"/>
        <w:jc w:val="both"/>
      </w:pPr>
      <w:r w:rsidRPr="00B34EB7">
        <w:t>3)</w:t>
      </w:r>
      <w:r>
        <w:t xml:space="preserve"> </w:t>
      </w:r>
      <w:r w:rsidRPr="00B34EB7">
        <w:t xml:space="preserve">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учреждения; </w:t>
      </w:r>
    </w:p>
    <w:p w:rsidR="00B02C7C" w:rsidRPr="00B34EB7" w:rsidRDefault="00B02C7C" w:rsidP="00B02C7C">
      <w:pPr>
        <w:ind w:firstLine="708"/>
        <w:jc w:val="both"/>
      </w:pPr>
      <w:r w:rsidRPr="00B34EB7">
        <w:t xml:space="preserve">4) </w:t>
      </w:r>
      <w:r>
        <w:t xml:space="preserve">ведет и </w:t>
      </w:r>
      <w:r w:rsidRPr="00B34EB7">
        <w:t xml:space="preserve">представляет реестр расходных обязательств </w:t>
      </w:r>
      <w:r>
        <w:t>округа</w:t>
      </w:r>
      <w:r w:rsidRPr="00B34EB7">
        <w:t xml:space="preserve"> в Министерство финансов Приморского края в установленном порядке;</w:t>
      </w:r>
    </w:p>
    <w:p w:rsidR="00B02C7C" w:rsidRPr="00B34EB7" w:rsidRDefault="00B02C7C" w:rsidP="00B02C7C">
      <w:pPr>
        <w:ind w:firstLine="708"/>
        <w:jc w:val="both"/>
      </w:pPr>
      <w:r w:rsidRPr="00B34EB7">
        <w:t>5) ведет муниципальную долговую книгу;</w:t>
      </w:r>
    </w:p>
    <w:p w:rsidR="00B02C7C" w:rsidRPr="00B34EB7" w:rsidRDefault="00B02C7C" w:rsidP="00B02C7C">
      <w:pPr>
        <w:ind w:firstLine="708"/>
        <w:jc w:val="both"/>
      </w:pPr>
      <w:r w:rsidRPr="00B34EB7">
        <w:t xml:space="preserve">6) передает в Министерство финансов Приморского края информацию о долговых обязательствах Пожарского муниципального округа, отраженных в муниципальной долговой книге; </w:t>
      </w:r>
    </w:p>
    <w:p w:rsidR="00B02C7C" w:rsidRPr="00B34EB7" w:rsidRDefault="00B02C7C" w:rsidP="00B02C7C">
      <w:pPr>
        <w:ind w:firstLine="708"/>
        <w:jc w:val="both"/>
      </w:pPr>
      <w:r w:rsidRPr="00B34EB7">
        <w:t>7) ежемесячно составляет и представляет отчет о кассовом</w:t>
      </w:r>
      <w:r>
        <w:t xml:space="preserve"> </w:t>
      </w:r>
      <w:r w:rsidRPr="00B34EB7">
        <w:t xml:space="preserve">исполнения бюджета муниципального округа в порядке, установленном Министерством финансов Российской Федерации; </w:t>
      </w:r>
    </w:p>
    <w:p w:rsidR="00B02C7C" w:rsidRPr="00B34EB7" w:rsidRDefault="00B02C7C" w:rsidP="00B02C7C">
      <w:pPr>
        <w:autoSpaceDE w:val="0"/>
        <w:autoSpaceDN w:val="0"/>
        <w:adjustRightInd w:val="0"/>
        <w:ind w:firstLine="708"/>
        <w:jc w:val="both"/>
      </w:pPr>
      <w:r w:rsidRPr="00B34EB7">
        <w:t>8) составляет отчет об исполнении бюджета муниципального округа за первый квартал, полугодие и девять месяцев текущего финансового года;</w:t>
      </w:r>
    </w:p>
    <w:p w:rsidR="00B02C7C" w:rsidRPr="00B34EB7" w:rsidRDefault="00B02C7C" w:rsidP="00B02C7C">
      <w:pPr>
        <w:autoSpaceDE w:val="0"/>
        <w:autoSpaceDN w:val="0"/>
        <w:adjustRightInd w:val="0"/>
        <w:ind w:firstLine="708"/>
        <w:jc w:val="both"/>
      </w:pPr>
      <w:r w:rsidRPr="00B34EB7">
        <w:t>9) составляет отчет об исполнении бюджета за отчетный финансовый год;</w:t>
      </w:r>
    </w:p>
    <w:p w:rsidR="00B02C7C" w:rsidRDefault="00B02C7C" w:rsidP="00B02C7C">
      <w:pPr>
        <w:autoSpaceDE w:val="0"/>
        <w:autoSpaceDN w:val="0"/>
        <w:adjustRightInd w:val="0"/>
        <w:ind w:firstLine="708"/>
        <w:jc w:val="both"/>
      </w:pPr>
      <w:r w:rsidRPr="00B34EB7">
        <w:t>10) организует и проводит публичные слушания или общественные обсуждения по проекту бюджета муниципального округа на очередной финансовый год и плановый период и отчету об исполнении бюджета муниципального округа за отчетный финансовый год;</w:t>
      </w:r>
    </w:p>
    <w:p w:rsidR="00B02C7C" w:rsidRPr="00C7619A" w:rsidRDefault="00B02C7C" w:rsidP="00B02C7C">
      <w:pPr>
        <w:ind w:firstLine="708"/>
        <w:jc w:val="both"/>
      </w:pPr>
      <w:r>
        <w:t>11</w:t>
      </w:r>
      <w:r w:rsidRPr="00C7619A">
        <w:t>) устанавливает порядок учета бюджетных обязательств;</w:t>
      </w:r>
    </w:p>
    <w:p w:rsidR="00B02C7C" w:rsidRPr="00C7619A" w:rsidRDefault="00B02C7C" w:rsidP="00B02C7C">
      <w:pPr>
        <w:ind w:firstLine="708"/>
        <w:jc w:val="both"/>
      </w:pPr>
      <w:r>
        <w:t>12</w:t>
      </w:r>
      <w:r w:rsidRPr="00C7619A">
        <w:t>) устанавливает порядок и методику планирования бюджетных ассигнований;</w:t>
      </w:r>
    </w:p>
    <w:p w:rsidR="00B02C7C" w:rsidRPr="00C7619A" w:rsidRDefault="00B02C7C" w:rsidP="00B02C7C">
      <w:pPr>
        <w:ind w:firstLine="708"/>
        <w:jc w:val="both"/>
      </w:pPr>
      <w:r>
        <w:t>13</w:t>
      </w:r>
      <w:r w:rsidRPr="00C7619A">
        <w:t>) устанавливает порядок составления и ведения сводной бюджетной росписи;</w:t>
      </w:r>
    </w:p>
    <w:p w:rsidR="00B02C7C" w:rsidRPr="00C7619A" w:rsidRDefault="00B02C7C" w:rsidP="00B02C7C">
      <w:pPr>
        <w:ind w:firstLine="708"/>
        <w:jc w:val="both"/>
      </w:pPr>
      <w:r>
        <w:t>14</w:t>
      </w:r>
      <w:r w:rsidRPr="00C7619A">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B02C7C" w:rsidRPr="00B34EB7" w:rsidRDefault="00B02C7C" w:rsidP="00B02C7C">
      <w:pPr>
        <w:autoSpaceDE w:val="0"/>
        <w:autoSpaceDN w:val="0"/>
        <w:adjustRightInd w:val="0"/>
        <w:ind w:firstLine="708"/>
        <w:jc w:val="both"/>
      </w:pPr>
      <w:r w:rsidRPr="00B34EB7">
        <w:t>15) получает от администрации Пожарского муниципального округа, отраслевых (функциональных) органов администрации Пожарского муниципального округа, муниципальных казенных, бюджетных и автономных учреждений материал</w:t>
      </w:r>
      <w:r>
        <w:t>ы и документы, необходимые</w:t>
      </w:r>
      <w:r w:rsidRPr="00B34EB7">
        <w:t xml:space="preserve"> для составления проекта местного бюджета, его исполнения и контроля за его исполнением, прогноза основных параметров местного бюджета;</w:t>
      </w:r>
    </w:p>
    <w:p w:rsidR="00B02C7C" w:rsidRPr="00B34EB7" w:rsidRDefault="00B02C7C" w:rsidP="00B02C7C">
      <w:pPr>
        <w:autoSpaceDE w:val="0"/>
        <w:autoSpaceDN w:val="0"/>
        <w:adjustRightInd w:val="0"/>
        <w:ind w:firstLine="708"/>
        <w:jc w:val="both"/>
      </w:pPr>
      <w:r w:rsidRPr="00B34EB7">
        <w:t>16) формирует и ведет реестр источников доходов бюджета муниципального округа;</w:t>
      </w:r>
    </w:p>
    <w:p w:rsidR="00B02C7C" w:rsidRPr="00B34EB7" w:rsidRDefault="00B02C7C" w:rsidP="00B02C7C">
      <w:pPr>
        <w:autoSpaceDE w:val="0"/>
        <w:autoSpaceDN w:val="0"/>
        <w:adjustRightInd w:val="0"/>
        <w:ind w:firstLine="708"/>
        <w:jc w:val="both"/>
      </w:pPr>
      <w:r w:rsidRPr="00B34EB7">
        <w:t>17) обеспечивает включение информации и документов в реестр участников бюджетного процесса, а также юридических лиц, не являющихся участниками бюджетного процесса, в порядке, установленном Министерством финансов Российской Федерации;</w:t>
      </w:r>
    </w:p>
    <w:p w:rsidR="00B02C7C" w:rsidRPr="00B34EB7" w:rsidRDefault="00B02C7C" w:rsidP="00B02C7C">
      <w:pPr>
        <w:autoSpaceDE w:val="0"/>
        <w:autoSpaceDN w:val="0"/>
        <w:adjustRightInd w:val="0"/>
        <w:ind w:firstLine="708"/>
        <w:jc w:val="both"/>
      </w:pPr>
      <w:r w:rsidRPr="00B34EB7">
        <w:t xml:space="preserve">18) устанавливает перечень и коды целевых статей расходов бюджета муниципального округа, детализирует и определяет порядок применения бюджетной </w:t>
      </w:r>
      <w:r w:rsidRPr="00B34EB7">
        <w:lastRenderedPageBreak/>
        <w:t>классификации Российской Федерации в части, относящейся к бюджету муниципального округа;</w:t>
      </w:r>
    </w:p>
    <w:p w:rsidR="00B02C7C" w:rsidRPr="00B34EB7" w:rsidRDefault="00B02C7C" w:rsidP="00B02C7C">
      <w:pPr>
        <w:ind w:firstLine="708"/>
        <w:jc w:val="both"/>
      </w:pPr>
      <w:r w:rsidRPr="00B34EB7">
        <w:t xml:space="preserve">19) устанавливает порядок исполнения бюджета муниципального </w:t>
      </w:r>
      <w:bookmarkStart w:id="3" w:name="_Hlk108523062"/>
      <w:r w:rsidRPr="00B34EB7">
        <w:t>округ</w:t>
      </w:r>
      <w:bookmarkEnd w:id="3"/>
      <w:r w:rsidRPr="00B34EB7">
        <w:t>а по расходам;</w:t>
      </w:r>
    </w:p>
    <w:p w:rsidR="00B02C7C" w:rsidRPr="00B34EB7" w:rsidRDefault="00B02C7C" w:rsidP="00B02C7C">
      <w:pPr>
        <w:ind w:firstLine="708"/>
        <w:jc w:val="both"/>
      </w:pPr>
      <w:r w:rsidRPr="00B34EB7">
        <w:t>20) устанавливает порядок санкционирования оплаты денежных обязательств;</w:t>
      </w:r>
    </w:p>
    <w:p w:rsidR="00B02C7C" w:rsidRPr="00B34EB7" w:rsidRDefault="00B02C7C" w:rsidP="00B02C7C">
      <w:pPr>
        <w:ind w:firstLine="708"/>
        <w:jc w:val="both"/>
      </w:pPr>
      <w:r w:rsidRPr="00B34EB7">
        <w:t>21) устанавливает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B02C7C" w:rsidRPr="00B34EB7" w:rsidRDefault="00B02C7C" w:rsidP="00B02C7C">
      <w:pPr>
        <w:ind w:firstLine="708"/>
        <w:jc w:val="both"/>
      </w:pPr>
      <w:r w:rsidRPr="00B34EB7">
        <w:t>22) устанавливает порядок завершения операций по исполнению бюджета в текущем финансовом году;</w:t>
      </w:r>
    </w:p>
    <w:p w:rsidR="00B02C7C" w:rsidRDefault="00B02C7C" w:rsidP="00B02C7C">
      <w:pPr>
        <w:autoSpaceDE w:val="0"/>
        <w:autoSpaceDN w:val="0"/>
        <w:adjustRightInd w:val="0"/>
        <w:ind w:firstLine="708"/>
        <w:jc w:val="both"/>
      </w:pPr>
      <w:r w:rsidRPr="00B34EB7">
        <w:t>23) организует исполнение бюджета муниципального округа и управление средствами на едином счете бюджета муниципального округа в пределах</w:t>
      </w:r>
      <w:r>
        <w:t xml:space="preserve"> существующего остатка в установленном им порядке;</w:t>
      </w:r>
    </w:p>
    <w:p w:rsidR="00B02C7C" w:rsidRPr="00B26488" w:rsidRDefault="00B02C7C" w:rsidP="00B02C7C">
      <w:pPr>
        <w:autoSpaceDE w:val="0"/>
        <w:autoSpaceDN w:val="0"/>
        <w:adjustRightInd w:val="0"/>
        <w:ind w:firstLine="708"/>
        <w:jc w:val="both"/>
      </w:pPr>
      <w:r>
        <w:t>24) исполняет судебные акты по искам к Пожарскому муниципальному округу о возмещении вреда, причиненного незаконными действиями (бездействием) органов местного самоуправления Пожарского муниципального округа или их должностными лицами, в том числе в результате издания</w:t>
      </w:r>
      <w:r w:rsidRPr="00D81D00">
        <w:t xml:space="preserve"> </w:t>
      </w:r>
      <w:r>
        <w:t>органами местного самоуправления Пожарского муниципального округа актов, не соответствующих законам или иным нормативным правовым актам, а также судебных актов по иным искам о взыскании денежных средств за счет средств казны Пожарского муниципального округа (за исключением судебных актов о взыскании денежных средств в порядке субсидиарной ответственности главных распорядителей средств краевого бюджета), судебных актов о присуждении компенсации за нарушение права на исполнение судебного акта в разумный срок за счет средств бюджета</w:t>
      </w:r>
      <w:r w:rsidRPr="00D81D00">
        <w:rPr>
          <w:highlight w:val="yellow"/>
        </w:rPr>
        <w:t xml:space="preserve"> </w:t>
      </w:r>
      <w:r w:rsidRPr="00B26488">
        <w:t>муниципального округа;</w:t>
      </w:r>
    </w:p>
    <w:p w:rsidR="00B02C7C" w:rsidRPr="00B26488" w:rsidRDefault="00B02C7C" w:rsidP="00B02C7C">
      <w:pPr>
        <w:autoSpaceDE w:val="0"/>
        <w:autoSpaceDN w:val="0"/>
        <w:adjustRightInd w:val="0"/>
        <w:ind w:firstLine="708"/>
        <w:jc w:val="both"/>
      </w:pPr>
      <w:r w:rsidRPr="00B26488">
        <w:t>25) учитывает и хранит исполнительные документы по искам к казне Пожарского муниципального округа и иных документов, связанных с их исполнением;</w:t>
      </w:r>
    </w:p>
    <w:p w:rsidR="00B02C7C" w:rsidRPr="00B26488" w:rsidRDefault="00B02C7C" w:rsidP="00B02C7C">
      <w:pPr>
        <w:ind w:firstLine="708"/>
        <w:jc w:val="both"/>
      </w:pPr>
      <w:r w:rsidRPr="00B26488">
        <w:t>26) обладает правом требовать от главных распорядителей средств бюджета муниципального округа предоставления материалов, необходимых для составления отчетов по установленным формам об использовании средств бюджета муниципального округа и иных сведений, связанных с получением, перечислением, зачислением и использованием указанных средств;</w:t>
      </w:r>
    </w:p>
    <w:p w:rsidR="00B02C7C" w:rsidRDefault="00B02C7C" w:rsidP="00B02C7C">
      <w:pPr>
        <w:ind w:firstLine="708"/>
        <w:jc w:val="both"/>
      </w:pPr>
      <w:r w:rsidRPr="00B26488">
        <w:t>27) осуществляет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B02C7C" w:rsidRPr="00777723" w:rsidRDefault="00B02C7C" w:rsidP="00B02C7C">
      <w:pPr>
        <w:ind w:firstLine="708"/>
        <w:jc w:val="both"/>
      </w:pPr>
      <w:r w:rsidRPr="00777723">
        <w:t>28) разрабатывает бюджетный прогноз (изменение бюджетного прогноза) на долгосрочный период;</w:t>
      </w:r>
    </w:p>
    <w:p w:rsidR="00B02C7C" w:rsidRPr="00777723" w:rsidRDefault="00B02C7C" w:rsidP="00B02C7C">
      <w:pPr>
        <w:ind w:firstLine="708"/>
        <w:jc w:val="both"/>
      </w:pPr>
      <w:r w:rsidRPr="00777723">
        <w:t>29) формирует и утверждает перечень налоговых льгот (налоговых расходов);</w:t>
      </w:r>
    </w:p>
    <w:p w:rsidR="00B02C7C" w:rsidRPr="00B26488" w:rsidRDefault="00B02C7C" w:rsidP="00B02C7C">
      <w:pPr>
        <w:ind w:firstLine="708"/>
        <w:jc w:val="both"/>
      </w:pPr>
      <w:r w:rsidRPr="00777723">
        <w:t>30) устанавливает порядок исполнения решения о применении бюджетных мер</w:t>
      </w:r>
      <w:r w:rsidRPr="00B26488">
        <w:t xml:space="preserve"> принуждения в соответствии с Бюджетным кодексом Российской Федерации;</w:t>
      </w:r>
    </w:p>
    <w:p w:rsidR="00B02C7C" w:rsidRDefault="00B02C7C" w:rsidP="00B02C7C">
      <w:pPr>
        <w:ind w:firstLine="708"/>
        <w:jc w:val="both"/>
      </w:pPr>
      <w:r>
        <w:t>31</w:t>
      </w:r>
      <w:r w:rsidRPr="00B26488">
        <w:t>) 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установленных Правительством Российской Федерации, а также направляет решения о применении бюджетных мер принуждения, решения об их изменении, их отмене, копии соответствующих решений - органам муниципального внутреннего финансового контроля и объектам контроля</w:t>
      </w:r>
      <w:r>
        <w:t>;</w:t>
      </w:r>
    </w:p>
    <w:p w:rsidR="00B02C7C" w:rsidRPr="00B26488" w:rsidRDefault="00B02C7C" w:rsidP="00B02C7C">
      <w:pPr>
        <w:ind w:firstLine="708"/>
        <w:jc w:val="both"/>
      </w:pPr>
      <w:r>
        <w:t>32</w:t>
      </w:r>
      <w:r w:rsidRPr="00B26488">
        <w:t>) осуществляет иные полномочия в соответствии с законодательством Российской Федерации, законодательством Приморского края и муниципальными правовыми актами органов местного самоуправления округа</w:t>
      </w:r>
      <w:r>
        <w:t>.</w:t>
      </w:r>
    </w:p>
    <w:p w:rsidR="00B02C7C" w:rsidRPr="00B26488" w:rsidRDefault="00B02C7C" w:rsidP="00B02C7C">
      <w:pPr>
        <w:ind w:firstLine="705"/>
        <w:jc w:val="both"/>
        <w:rPr>
          <w:b/>
        </w:rPr>
      </w:pPr>
    </w:p>
    <w:p w:rsidR="00B02C7C" w:rsidRPr="00B26488" w:rsidRDefault="00B02C7C" w:rsidP="00B02C7C">
      <w:pPr>
        <w:ind w:firstLine="705"/>
        <w:jc w:val="both"/>
        <w:rPr>
          <w:b/>
        </w:rPr>
      </w:pPr>
      <w:r w:rsidRPr="00B26488">
        <w:rPr>
          <w:b/>
        </w:rPr>
        <w:t>Статья 7. Бюджетные полномочия органов муниципального финансового контроля</w:t>
      </w:r>
    </w:p>
    <w:p w:rsidR="00B02C7C" w:rsidRPr="00B26488" w:rsidRDefault="00B02C7C" w:rsidP="00B02C7C">
      <w:pPr>
        <w:ind w:firstLine="705"/>
        <w:jc w:val="both"/>
      </w:pPr>
      <w:r w:rsidRPr="00B26488">
        <w:t>1. Контрольно-счетная палата осуществляет бюджетные полномочия по:</w:t>
      </w:r>
    </w:p>
    <w:p w:rsidR="00B02C7C" w:rsidRPr="00B26488" w:rsidRDefault="00B02C7C" w:rsidP="00B02C7C">
      <w:pPr>
        <w:ind w:firstLine="705"/>
        <w:jc w:val="both"/>
      </w:pPr>
      <w:r w:rsidRPr="00B26488">
        <w:t>- аудиту эффективности, направленному на определение экономности и результативности использования бюджетных средств;</w:t>
      </w:r>
    </w:p>
    <w:p w:rsidR="00B02C7C" w:rsidRPr="00B26488" w:rsidRDefault="00B02C7C" w:rsidP="00B02C7C">
      <w:pPr>
        <w:ind w:firstLine="705"/>
        <w:jc w:val="both"/>
      </w:pPr>
      <w:r w:rsidRPr="00B26488">
        <w:lastRenderedPageBreak/>
        <w:t>- экспертизе проектов нормативных правовых актов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B02C7C" w:rsidRPr="00B26488" w:rsidRDefault="00B02C7C" w:rsidP="00B02C7C">
      <w:pPr>
        <w:ind w:firstLine="705"/>
        <w:jc w:val="both"/>
      </w:pPr>
      <w:r w:rsidRPr="00B26488">
        <w:t>- экспертизе муниципальных программ;</w:t>
      </w:r>
    </w:p>
    <w:p w:rsidR="00B02C7C" w:rsidRPr="00B26488" w:rsidRDefault="00B02C7C" w:rsidP="00B02C7C">
      <w:pPr>
        <w:ind w:firstLine="705"/>
        <w:jc w:val="both"/>
      </w:pPr>
      <w:r w:rsidRPr="00B26488">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02C7C" w:rsidRPr="00B26488" w:rsidRDefault="00B02C7C" w:rsidP="00B02C7C">
      <w:pPr>
        <w:ind w:firstLine="705"/>
        <w:jc w:val="both"/>
      </w:pPr>
      <w:r w:rsidRPr="00B26488">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02C7C" w:rsidRPr="00B26488" w:rsidRDefault="00B02C7C" w:rsidP="00B02C7C">
      <w:pPr>
        <w:ind w:firstLine="705"/>
        <w:jc w:val="both"/>
      </w:pPr>
      <w:r w:rsidRPr="00B26488">
        <w:t>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B02C7C" w:rsidRPr="00B26488" w:rsidRDefault="00B02C7C" w:rsidP="00B02C7C">
      <w:pPr>
        <w:ind w:firstLine="705"/>
        <w:jc w:val="both"/>
      </w:pPr>
      <w:r w:rsidRPr="00B26488">
        <w:t xml:space="preserve">2. Орган внутреннего муниципального финансового контроля, являющийся органом (должностным лицом) администрации Пожарского муниципального округа, обязан предоставлять информацию и документы, </w:t>
      </w:r>
      <w:r w:rsidRPr="00777723">
        <w:t>запрашиваемые Федеральным казначейством в целях осуществления указанного полномочия.</w:t>
      </w:r>
      <w:r>
        <w:t xml:space="preserve"> </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Статья 8. Бюджетные полномочия главного распорядителя (распорядителя) бюджетных средств</w:t>
      </w:r>
    </w:p>
    <w:p w:rsidR="00B02C7C" w:rsidRPr="00B26488" w:rsidRDefault="00B02C7C" w:rsidP="00B02C7C">
      <w:pPr>
        <w:ind w:firstLine="708"/>
        <w:jc w:val="both"/>
      </w:pPr>
      <w:r w:rsidRPr="00B26488">
        <w:t>1. Главный распорядитель бюджетных средств обладает следующими бюджетными полномочиями:</w:t>
      </w:r>
    </w:p>
    <w:p w:rsidR="00B02C7C" w:rsidRPr="00B26488" w:rsidRDefault="00B02C7C" w:rsidP="00B02C7C">
      <w:pPr>
        <w:ind w:firstLine="708"/>
        <w:jc w:val="both"/>
      </w:pPr>
      <w:r w:rsidRPr="00B26488">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02C7C" w:rsidRPr="00B26488" w:rsidRDefault="00B02C7C" w:rsidP="00B02C7C">
      <w:pPr>
        <w:ind w:firstLine="708"/>
        <w:jc w:val="both"/>
      </w:pPr>
      <w:r w:rsidRPr="00B26488">
        <w:t>2) формирует перечень подведомственных ему распорядителей и получателей бюджетных средств;</w:t>
      </w:r>
    </w:p>
    <w:p w:rsidR="00B02C7C" w:rsidRPr="00B26488" w:rsidRDefault="00B02C7C" w:rsidP="00B02C7C">
      <w:pPr>
        <w:ind w:firstLine="708"/>
        <w:jc w:val="both"/>
      </w:pPr>
      <w:r w:rsidRPr="00B26488">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02C7C" w:rsidRPr="00B26488" w:rsidRDefault="00B02C7C" w:rsidP="00B02C7C">
      <w:pPr>
        <w:ind w:firstLine="708"/>
        <w:jc w:val="both"/>
      </w:pPr>
      <w:r w:rsidRPr="00B26488">
        <w:t>4) осуществляет планирование соответствующих расходов бюджета, составляет обоснования бюджетных ассигнований;</w:t>
      </w:r>
    </w:p>
    <w:p w:rsidR="00B02C7C" w:rsidRPr="00B26488" w:rsidRDefault="00B02C7C" w:rsidP="00B02C7C">
      <w:pPr>
        <w:ind w:firstLine="708"/>
        <w:jc w:val="both"/>
      </w:pPr>
      <w:r w:rsidRPr="00B26488">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02C7C" w:rsidRPr="00B26488" w:rsidRDefault="00B02C7C" w:rsidP="00B02C7C">
      <w:pPr>
        <w:ind w:firstLine="708"/>
        <w:jc w:val="both"/>
      </w:pPr>
      <w:r w:rsidRPr="00B26488">
        <w:t>6) вносит предложения по формированию и изменению лимитов бюджетных обязательств;</w:t>
      </w:r>
    </w:p>
    <w:p w:rsidR="00B02C7C" w:rsidRPr="00B26488" w:rsidRDefault="00B02C7C" w:rsidP="00B02C7C">
      <w:pPr>
        <w:ind w:firstLine="708"/>
        <w:jc w:val="both"/>
      </w:pPr>
      <w:r w:rsidRPr="00B26488">
        <w:t>7) вносит предложения по формированию и изменению сводной бюджетной росписи;</w:t>
      </w:r>
    </w:p>
    <w:p w:rsidR="00B02C7C" w:rsidRPr="00B26488" w:rsidRDefault="00B02C7C" w:rsidP="00B02C7C">
      <w:pPr>
        <w:ind w:firstLine="708"/>
        <w:jc w:val="both"/>
      </w:pPr>
      <w:r w:rsidRPr="00B26488">
        <w:t>8) определяет порядок утверждения бюджетных смет подведомственных получателей бюджетных средств, являющихся казенными учреждениями;</w:t>
      </w:r>
    </w:p>
    <w:p w:rsidR="00B02C7C" w:rsidRPr="00B26488" w:rsidRDefault="00B02C7C" w:rsidP="00B02C7C">
      <w:pPr>
        <w:ind w:firstLine="708"/>
        <w:jc w:val="both"/>
      </w:pPr>
      <w:r w:rsidRPr="00B26488">
        <w:t>9) формирует</w:t>
      </w:r>
      <w:r>
        <w:t xml:space="preserve"> и утверждает</w:t>
      </w:r>
      <w:r w:rsidRPr="00B26488">
        <w:t xml:space="preserve"> муниципальные задания;</w:t>
      </w:r>
    </w:p>
    <w:p w:rsidR="00B02C7C" w:rsidRPr="00B26488" w:rsidRDefault="00B02C7C" w:rsidP="00B02C7C">
      <w:pPr>
        <w:ind w:firstLine="708"/>
        <w:jc w:val="both"/>
      </w:pPr>
      <w:r w:rsidRPr="00B26488">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B02C7C" w:rsidRPr="00B26488" w:rsidRDefault="00B02C7C" w:rsidP="00B02C7C">
      <w:pPr>
        <w:ind w:firstLine="708"/>
        <w:jc w:val="both"/>
      </w:pPr>
      <w:r w:rsidRPr="00B26488">
        <w:t>12) формирует бюджетную отчетность главного распорядителя бюджетных средств;</w:t>
      </w:r>
    </w:p>
    <w:p w:rsidR="00B02C7C" w:rsidRPr="00B26488" w:rsidRDefault="00B02C7C" w:rsidP="00B02C7C">
      <w:pPr>
        <w:ind w:firstLine="708"/>
        <w:jc w:val="both"/>
      </w:pPr>
      <w:r w:rsidRPr="00B26488">
        <w:t xml:space="preserve">13) отвечает от имени муниципального округа по денежным обязательствам подведомственных ему получателей бюджетных средств; </w:t>
      </w:r>
    </w:p>
    <w:p w:rsidR="00B02C7C" w:rsidRPr="00B26488" w:rsidRDefault="00B02C7C" w:rsidP="00B02C7C">
      <w:pPr>
        <w:ind w:firstLine="708"/>
        <w:jc w:val="both"/>
      </w:pPr>
      <w:r w:rsidRPr="00B26488">
        <w:t xml:space="preserve">14) осуществляет иные бюджетные полномочия, установленные </w:t>
      </w:r>
      <w:r w:rsidRPr="00777723">
        <w:t>Бюджетным кодексом Российской Федерации и принимаемыми в соответствии с ним нормативными муниципальными правовыми актами, регулирующими бюджетные правоотношения.</w:t>
      </w:r>
    </w:p>
    <w:p w:rsidR="00B02C7C" w:rsidRPr="00B26488" w:rsidRDefault="00B02C7C" w:rsidP="00B02C7C">
      <w:pPr>
        <w:ind w:firstLine="708"/>
        <w:jc w:val="both"/>
      </w:pPr>
      <w:r w:rsidRPr="00B26488">
        <w:t>2. Распорядитель бюджетных средств обладает следующими бюджетными полномочиями:</w:t>
      </w:r>
    </w:p>
    <w:p w:rsidR="00B02C7C" w:rsidRPr="00B26488" w:rsidRDefault="00B02C7C" w:rsidP="00B02C7C">
      <w:pPr>
        <w:ind w:firstLine="708"/>
        <w:jc w:val="both"/>
      </w:pPr>
      <w:r w:rsidRPr="00B26488">
        <w:t>1) осуществляет планирование соответствующих расходов бюджета;</w:t>
      </w:r>
    </w:p>
    <w:p w:rsidR="00B02C7C" w:rsidRPr="00B26488" w:rsidRDefault="00B02C7C" w:rsidP="00B02C7C">
      <w:pPr>
        <w:ind w:firstLine="708"/>
        <w:jc w:val="both"/>
      </w:pPr>
      <w:r w:rsidRPr="00B26488">
        <w:lastRenderedPageBreak/>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B02C7C" w:rsidRPr="00B26488" w:rsidRDefault="00B02C7C" w:rsidP="00B02C7C">
      <w:pPr>
        <w:ind w:firstLine="708"/>
        <w:jc w:val="both"/>
      </w:pPr>
      <w:r w:rsidRPr="00B26488">
        <w:t>3) вносит предложения главному распорядителю бюджетных средств, в ведении которого находится, по формированию и изменению бюджетной росписи;</w:t>
      </w:r>
    </w:p>
    <w:p w:rsidR="00B02C7C" w:rsidRPr="00B26488" w:rsidRDefault="00B02C7C" w:rsidP="00B02C7C">
      <w:pPr>
        <w:ind w:firstLine="708"/>
        <w:jc w:val="both"/>
      </w:pPr>
      <w:r>
        <w:t>4</w:t>
      </w:r>
      <w:r w:rsidRPr="00B26488">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02C7C" w:rsidRPr="00B26488" w:rsidRDefault="00B02C7C" w:rsidP="00B02C7C">
      <w:pPr>
        <w:ind w:firstLine="708"/>
        <w:jc w:val="both"/>
      </w:pPr>
      <w:r>
        <w:t>5</w:t>
      </w:r>
      <w:r w:rsidRPr="00B26488">
        <w:t>)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02C7C" w:rsidRPr="00B26488" w:rsidRDefault="00B02C7C" w:rsidP="00B02C7C">
      <w:pPr>
        <w:ind w:firstLine="708"/>
        <w:jc w:val="both"/>
      </w:pPr>
      <w:r w:rsidRPr="00B26488">
        <w:t>3. Главный распорядитель бюджетных средств выступает в суде от имени Пожарского муниципального округа в качестве представителя ответчика по искам к Пожарскому муниципальному округу:</w:t>
      </w:r>
    </w:p>
    <w:p w:rsidR="00B02C7C" w:rsidRDefault="00B02C7C" w:rsidP="00B02C7C">
      <w:pPr>
        <w:ind w:firstLine="708"/>
        <w:jc w:val="both"/>
      </w:pPr>
      <w:r w:rsidRPr="00B26488">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r>
        <w:t>;</w:t>
      </w:r>
    </w:p>
    <w:p w:rsidR="00B02C7C" w:rsidRDefault="00B02C7C" w:rsidP="00B02C7C">
      <w:pPr>
        <w:autoSpaceDE w:val="0"/>
        <w:autoSpaceDN w:val="0"/>
        <w:adjustRightInd w:val="0"/>
        <w:ind w:firstLine="708"/>
        <w:jc w:val="both"/>
      </w:pPr>
      <w:r>
        <w:t>2)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управлении администрации Пожарского муниципального округа;</w:t>
      </w:r>
    </w:p>
    <w:p w:rsidR="00B02C7C" w:rsidRPr="00B26488" w:rsidRDefault="00B02C7C" w:rsidP="00B02C7C">
      <w:pPr>
        <w:ind w:firstLine="708"/>
        <w:jc w:val="both"/>
      </w:pPr>
      <w:r>
        <w:t>3</w:t>
      </w:r>
      <w:r w:rsidRPr="00B26488">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02C7C" w:rsidRPr="00B26488" w:rsidRDefault="00B02C7C" w:rsidP="00B02C7C">
      <w:pPr>
        <w:ind w:firstLine="708"/>
        <w:jc w:val="both"/>
      </w:pPr>
      <w:r>
        <w:t>4</w:t>
      </w:r>
      <w:r w:rsidRPr="00B26488">
        <w:t xml:space="preserve">) по иным искам,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Пожарского муниципального округа; </w:t>
      </w:r>
    </w:p>
    <w:p w:rsidR="00B02C7C" w:rsidRPr="00B26488" w:rsidRDefault="00B02C7C" w:rsidP="00B02C7C">
      <w:pPr>
        <w:ind w:firstLine="708"/>
        <w:jc w:val="both"/>
      </w:pPr>
      <w:r>
        <w:t>4</w:t>
      </w:r>
      <w:r w:rsidRPr="00B26488">
        <w:t>. Главный распорядитель средств бюджета Пожарского муниципального округа, выступает в суде от имени Пожарского муниципального округа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Пожарского муниципального округа.</w:t>
      </w:r>
    </w:p>
    <w:p w:rsidR="00B02C7C" w:rsidRPr="00B26488" w:rsidRDefault="00B02C7C" w:rsidP="00B02C7C">
      <w:pPr>
        <w:ind w:firstLine="705"/>
        <w:jc w:val="both"/>
      </w:pPr>
    </w:p>
    <w:p w:rsidR="00B02C7C" w:rsidRPr="00B26488" w:rsidRDefault="00B02C7C" w:rsidP="00B02C7C">
      <w:pPr>
        <w:ind w:firstLine="705"/>
        <w:jc w:val="both"/>
        <w:rPr>
          <w:b/>
        </w:rPr>
      </w:pPr>
      <w:r w:rsidRPr="00B26488">
        <w:rPr>
          <w:b/>
        </w:rPr>
        <w:t>Статья 9</w:t>
      </w:r>
      <w:r>
        <w:rPr>
          <w:b/>
        </w:rPr>
        <w:t>.</w:t>
      </w:r>
      <w:r w:rsidRPr="00B26488">
        <w:rPr>
          <w:b/>
        </w:rPr>
        <w:t xml:space="preserve"> Бюджетные полномочия отдельных участников бюджетного процесса по организации и по осуществлению внутреннего финансового аудита</w:t>
      </w:r>
    </w:p>
    <w:p w:rsidR="00B02C7C" w:rsidRPr="00B26488" w:rsidRDefault="00B02C7C" w:rsidP="00B02C7C">
      <w:pPr>
        <w:ind w:firstLine="705"/>
        <w:jc w:val="both"/>
      </w:pPr>
      <w:r w:rsidRPr="00B26488">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B02C7C" w:rsidRPr="00B26488" w:rsidRDefault="00B02C7C" w:rsidP="00B02C7C">
      <w:pPr>
        <w:ind w:firstLine="705"/>
        <w:jc w:val="both"/>
      </w:pPr>
      <w:r w:rsidRPr="00B26488">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B02C7C" w:rsidRPr="00B26488" w:rsidRDefault="00B02C7C" w:rsidP="00B02C7C">
      <w:pPr>
        <w:ind w:firstLine="705"/>
        <w:jc w:val="both"/>
      </w:pPr>
      <w:r w:rsidRPr="00B26488">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B02C7C" w:rsidRPr="00B26488" w:rsidRDefault="00B02C7C" w:rsidP="00B02C7C">
      <w:pPr>
        <w:ind w:firstLine="705"/>
        <w:jc w:val="both"/>
      </w:pPr>
      <w:r w:rsidRPr="00B26488">
        <w:t>3) заключения о результатах исполнения решений, направленных на повышение качества финансового менеджмента.</w:t>
      </w:r>
    </w:p>
    <w:p w:rsidR="00B02C7C" w:rsidRPr="00B26488" w:rsidRDefault="00B02C7C" w:rsidP="00B02C7C">
      <w:pPr>
        <w:ind w:firstLine="705"/>
        <w:jc w:val="both"/>
      </w:pPr>
      <w:r w:rsidRPr="00B26488">
        <w:t>2. Внутренний финансовый аудит осуществляется в целях:</w:t>
      </w:r>
    </w:p>
    <w:p w:rsidR="00B02C7C" w:rsidRPr="00B26488" w:rsidRDefault="00B02C7C" w:rsidP="00B02C7C">
      <w:pPr>
        <w:ind w:firstLine="705"/>
        <w:jc w:val="both"/>
      </w:pPr>
      <w:r w:rsidRPr="00B26488">
        <w:lastRenderedPageBreak/>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02C7C" w:rsidRPr="00B26488" w:rsidRDefault="00B02C7C" w:rsidP="00B02C7C">
      <w:pPr>
        <w:ind w:firstLine="705"/>
        <w:jc w:val="both"/>
      </w:pPr>
      <w:r w:rsidRPr="00B26488">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B02C7C" w:rsidRPr="00B26488" w:rsidRDefault="00B02C7C" w:rsidP="00B02C7C">
      <w:pPr>
        <w:ind w:firstLine="705"/>
        <w:jc w:val="both"/>
      </w:pPr>
      <w:r w:rsidRPr="00B26488">
        <w:t>3) повышения качества финансового менеджмента.</w:t>
      </w:r>
    </w:p>
    <w:p w:rsidR="00B02C7C" w:rsidRPr="00B26488" w:rsidRDefault="00B02C7C" w:rsidP="00B02C7C">
      <w:pPr>
        <w:ind w:firstLine="705"/>
        <w:jc w:val="both"/>
      </w:pPr>
      <w:r w:rsidRPr="00B26488">
        <w:t>3. Внутренний финансовый аудит осуществляется на основе принципа функциональной независимости отраслевыми (функциональными) органами администрации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отраслевыми (функциональными) органами администрации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B02C7C" w:rsidRPr="00B26488" w:rsidRDefault="00B02C7C" w:rsidP="00B02C7C">
      <w:pPr>
        <w:ind w:firstLine="705"/>
        <w:jc w:val="both"/>
      </w:pPr>
      <w:r w:rsidRPr="00B26488">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B02C7C" w:rsidRPr="00B26488" w:rsidRDefault="00B02C7C" w:rsidP="00B02C7C">
      <w:pPr>
        <w:ind w:firstLine="708"/>
        <w:jc w:val="both"/>
      </w:pPr>
      <w:r w:rsidRPr="00B26488">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02C7C" w:rsidRPr="00B26488" w:rsidRDefault="00B02C7C" w:rsidP="00B02C7C">
      <w:pPr>
        <w:ind w:firstLine="708"/>
        <w:jc w:val="both"/>
      </w:pPr>
      <w:r w:rsidRPr="00B26488">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02C7C" w:rsidRPr="00B26488" w:rsidRDefault="00B02C7C" w:rsidP="00B02C7C">
      <w:pPr>
        <w:ind w:firstLine="708"/>
        <w:jc w:val="both"/>
      </w:pPr>
      <w:r w:rsidRPr="00B26488">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B02C7C" w:rsidRPr="00B26488" w:rsidRDefault="00B02C7C" w:rsidP="00B02C7C">
      <w:pPr>
        <w:ind w:firstLine="708"/>
        <w:jc w:val="both"/>
      </w:pPr>
      <w:r w:rsidRPr="00B26488">
        <w:t>1) финансовым управлением администрации Пожарского муниципального округа в установленном им порядке в отношении главных администраторов средств бюджета Пожарского муниципального округа;</w:t>
      </w:r>
    </w:p>
    <w:p w:rsidR="00B02C7C" w:rsidRPr="00B26488" w:rsidRDefault="00B02C7C" w:rsidP="00B02C7C">
      <w:pPr>
        <w:ind w:firstLine="708"/>
        <w:jc w:val="both"/>
      </w:pPr>
      <w:r w:rsidRPr="00B26488">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B02C7C" w:rsidRPr="00B26488" w:rsidRDefault="00B02C7C" w:rsidP="00B02C7C">
      <w:pPr>
        <w:ind w:firstLine="708"/>
        <w:jc w:val="both"/>
      </w:pPr>
      <w:r w:rsidRPr="00B26488">
        <w:t>7. Порядок проведения мониторинга качества финансового менеджмента определяет в том числе:</w:t>
      </w:r>
    </w:p>
    <w:p w:rsidR="00B02C7C" w:rsidRPr="00B26488" w:rsidRDefault="00B02C7C" w:rsidP="00B02C7C">
      <w:pPr>
        <w:ind w:firstLine="708"/>
        <w:jc w:val="both"/>
      </w:pPr>
      <w:r w:rsidRPr="00B26488">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02C7C" w:rsidRPr="00B26488" w:rsidRDefault="00B02C7C" w:rsidP="00B02C7C">
      <w:pPr>
        <w:ind w:firstLine="708"/>
        <w:jc w:val="both"/>
      </w:pPr>
      <w:r w:rsidRPr="00B26488">
        <w:t>2) правила формирования и представления отчета о результатах мониторинга качества финансового менеджмента.</w:t>
      </w:r>
    </w:p>
    <w:p w:rsidR="00B02C7C" w:rsidRPr="00B26488" w:rsidRDefault="00B02C7C" w:rsidP="00B02C7C">
      <w:pPr>
        <w:ind w:firstLine="708"/>
        <w:jc w:val="both"/>
      </w:pPr>
      <w:r w:rsidRPr="00B26488">
        <w:t>8. Главный администратор средств бюджета Пожарского муниципального округа вправе внести на рассмотрение финансового управления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управлением администрации Пожарского муниципального округа передать ему указанные полномочия</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lastRenderedPageBreak/>
        <w:t>Статья 10. Бюджетные полномочия главного администратора (администратора) доходов бюджета</w:t>
      </w:r>
    </w:p>
    <w:p w:rsidR="00B02C7C" w:rsidRPr="00B26488" w:rsidRDefault="00B02C7C" w:rsidP="00B02C7C">
      <w:pPr>
        <w:ind w:firstLine="708"/>
        <w:jc w:val="both"/>
      </w:pPr>
      <w:r w:rsidRPr="00B26488">
        <w:t>1. Главный администратор доходов бюджета обладает следующими бюджетными полномочиями:</w:t>
      </w:r>
    </w:p>
    <w:p w:rsidR="00B02C7C" w:rsidRPr="00B26488" w:rsidRDefault="00B02C7C" w:rsidP="00B02C7C">
      <w:pPr>
        <w:ind w:firstLine="708"/>
        <w:jc w:val="both"/>
      </w:pPr>
      <w:r w:rsidRPr="00B26488">
        <w:t>1) формирует перечень подведомственных ему администраторов доходов бюджета;</w:t>
      </w:r>
    </w:p>
    <w:p w:rsidR="00B02C7C" w:rsidRPr="00B26488" w:rsidRDefault="00B02C7C" w:rsidP="00B02C7C">
      <w:pPr>
        <w:ind w:firstLine="708"/>
        <w:jc w:val="both"/>
      </w:pPr>
      <w:r w:rsidRPr="00B26488">
        <w:t>2) представляет сведения, необходимые для составления проекта бюджета;</w:t>
      </w:r>
    </w:p>
    <w:p w:rsidR="00B02C7C" w:rsidRPr="00B26488" w:rsidRDefault="00B02C7C" w:rsidP="00B02C7C">
      <w:pPr>
        <w:ind w:firstLine="708"/>
        <w:jc w:val="both"/>
      </w:pPr>
      <w:r w:rsidRPr="00B26488">
        <w:t>3) представляет сведения для составления и ведения кассового плана;</w:t>
      </w:r>
    </w:p>
    <w:p w:rsidR="00B02C7C" w:rsidRPr="00B26488" w:rsidRDefault="00B02C7C" w:rsidP="00B02C7C">
      <w:pPr>
        <w:ind w:firstLine="708"/>
        <w:jc w:val="both"/>
      </w:pPr>
      <w:r w:rsidRPr="00B26488">
        <w:t>4) формирует и представляет бюджетную отчетность главного администратора доходов бюджета;</w:t>
      </w:r>
    </w:p>
    <w:p w:rsidR="00B02C7C" w:rsidRPr="00B26488" w:rsidRDefault="00B02C7C" w:rsidP="00B02C7C">
      <w:pPr>
        <w:ind w:firstLine="708"/>
        <w:jc w:val="both"/>
      </w:pPr>
      <w:r w:rsidRPr="00B26488">
        <w:t>5) осуществляет финансовый контроль за подведомственными администраторами доходов бюджета по осуществлению ими функций администрирования доходов;</w:t>
      </w:r>
    </w:p>
    <w:p w:rsidR="00B02C7C" w:rsidRPr="00B26488" w:rsidRDefault="00B02C7C" w:rsidP="00B02C7C">
      <w:pPr>
        <w:ind w:firstLine="708"/>
        <w:jc w:val="both"/>
      </w:pPr>
      <w:r>
        <w:t>6</w:t>
      </w:r>
      <w:r w:rsidRPr="00B26488">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B02C7C" w:rsidRDefault="00B02C7C" w:rsidP="00B02C7C">
      <w:pPr>
        <w:ind w:firstLine="708"/>
        <w:jc w:val="both"/>
      </w:pPr>
      <w:r>
        <w:t>7</w:t>
      </w:r>
      <w:r w:rsidRPr="00B26488">
        <w:t>) утверждает методику прогнозирования поступлений доходов в бюджет муниципального округа в соответствии с общими требованиями к такой методике, установленными Правительством Российской Федерации.</w:t>
      </w:r>
    </w:p>
    <w:p w:rsidR="00B02C7C" w:rsidRPr="00B26488" w:rsidRDefault="00B02C7C" w:rsidP="00B02C7C">
      <w:pPr>
        <w:ind w:firstLine="708"/>
        <w:jc w:val="both"/>
      </w:pPr>
      <w:r>
        <w:t xml:space="preserve">8) </w:t>
      </w:r>
      <w:r w:rsidRPr="00B26488">
        <w:t xml:space="preserve">осуществляет иные бюджетные полномочия, установленные </w:t>
      </w:r>
      <w:r w:rsidRPr="00C1798E">
        <w:t>Бюджетным кодексом Российской Федерации и принимаемыми в соответствии с ним нормативными муниципальными правовыми актами, регулирующими бюджетные правоотношения.</w:t>
      </w:r>
    </w:p>
    <w:p w:rsidR="00B02C7C" w:rsidRPr="00B26488" w:rsidRDefault="00B02C7C" w:rsidP="00B02C7C">
      <w:pPr>
        <w:ind w:firstLine="708"/>
        <w:jc w:val="both"/>
      </w:pPr>
      <w:r w:rsidRPr="00B26488">
        <w:t>2. Администратор доходов бюджета обладает следующими бюджетными полномочиями:</w:t>
      </w:r>
    </w:p>
    <w:p w:rsidR="00B02C7C" w:rsidRPr="00B26488" w:rsidRDefault="00B02C7C" w:rsidP="00B02C7C">
      <w:pPr>
        <w:ind w:firstLine="708"/>
        <w:jc w:val="both"/>
      </w:pPr>
      <w:r w:rsidRPr="00B26488">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02C7C" w:rsidRDefault="00B02C7C" w:rsidP="00B02C7C">
      <w:pPr>
        <w:ind w:firstLine="708"/>
        <w:jc w:val="both"/>
      </w:pPr>
      <w:r w:rsidRPr="00B26488">
        <w:t>2) осуществляет взыскание задолженности по платежам в бюджет, пеней и штрафов;</w:t>
      </w:r>
    </w:p>
    <w:p w:rsidR="00B02C7C" w:rsidRPr="00D53975" w:rsidRDefault="00B02C7C" w:rsidP="00B02C7C">
      <w:pPr>
        <w:ind w:firstLine="708"/>
        <w:jc w:val="both"/>
      </w:pPr>
      <w:r w:rsidRPr="00C1798E">
        <w:t xml:space="preserve">3) </w:t>
      </w:r>
      <w:r w:rsidRPr="00C1798E">
        <w:rPr>
          <w:color w:val="000000"/>
          <w:shd w:val="clear" w:color="auto" w:fill="FFFFFF"/>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8" w:anchor="dst100195" w:history="1">
        <w:r w:rsidRPr="00C1798E">
          <w:rPr>
            <w:rStyle w:val="a4"/>
            <w:color w:val="auto"/>
            <w:u w:val="none"/>
            <w:shd w:val="clear" w:color="auto" w:fill="FFFFFF"/>
          </w:rPr>
          <w:t>порядке</w:t>
        </w:r>
      </w:hyperlink>
      <w:r w:rsidRPr="00C1798E">
        <w:rPr>
          <w:color w:val="000000"/>
          <w:shd w:val="clear" w:color="auto" w:fill="FFFFFF"/>
        </w:rPr>
        <w:t>, установленном Министерством финансов Российской Федерации;</w:t>
      </w:r>
    </w:p>
    <w:p w:rsidR="00B02C7C" w:rsidRPr="00B26488" w:rsidRDefault="00B02C7C" w:rsidP="00B02C7C">
      <w:pPr>
        <w:ind w:firstLine="708"/>
        <w:jc w:val="both"/>
      </w:pPr>
      <w:r>
        <w:t>4</w:t>
      </w:r>
      <w:r w:rsidRPr="00B26488">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02C7C" w:rsidRDefault="00B02C7C" w:rsidP="00B02C7C">
      <w:pPr>
        <w:ind w:firstLine="708"/>
        <w:jc w:val="both"/>
      </w:pPr>
      <w:r>
        <w:t>5</w:t>
      </w:r>
      <w:r w:rsidRPr="00B26488">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02C7C" w:rsidRPr="00256DA3" w:rsidRDefault="00B02C7C" w:rsidP="00256DA3">
      <w:pPr>
        <w:ind w:firstLine="708"/>
        <w:jc w:val="both"/>
        <w:rPr>
          <w:b/>
        </w:rPr>
      </w:pPr>
      <w:r w:rsidRPr="00C1798E">
        <w:t xml:space="preserve">6) </w:t>
      </w:r>
      <w:r w:rsidRPr="00C1798E">
        <w:rPr>
          <w:color w:val="000000"/>
          <w:shd w:val="clear" w:color="auto" w:fill="FFFFFF"/>
        </w:rPr>
        <w:t>предоставляет</w:t>
      </w:r>
      <w:r w:rsidR="00256DA3">
        <w:rPr>
          <w:color w:val="000000"/>
          <w:shd w:val="clear" w:color="auto" w:fill="FFFFFF"/>
        </w:rPr>
        <w:t xml:space="preserve">, </w:t>
      </w:r>
      <w:r w:rsidR="00256DA3" w:rsidRPr="00256DA3">
        <w:rPr>
          <w:color w:val="000000"/>
          <w:shd w:val="clear" w:color="auto" w:fill="FFFFFF"/>
        </w:rPr>
        <w:t>не позднее дня осуществления начисления суммы, подлежащей оплате,</w:t>
      </w:r>
      <w:r w:rsidRPr="00C1798E">
        <w:rPr>
          <w:color w:val="000000"/>
          <w:shd w:val="clear" w:color="auto" w:fill="FFFFFF"/>
        </w:rPr>
        <w:t xml:space="preserve">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Пожарского муниципального округа,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9" w:anchor="dst126" w:history="1">
        <w:r w:rsidRPr="00C1798E">
          <w:rPr>
            <w:rStyle w:val="a4"/>
            <w:color w:val="auto"/>
            <w:u w:val="none"/>
            <w:shd w:val="clear" w:color="auto" w:fill="FFFFFF"/>
          </w:rPr>
          <w:t>законом</w:t>
        </w:r>
      </w:hyperlink>
      <w:r w:rsidRPr="00C1798E">
        <w:rPr>
          <w:color w:val="000000"/>
          <w:shd w:val="clear" w:color="auto" w:fill="FFFFFF"/>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sidR="00256DA3" w:rsidRPr="00256DA3">
        <w:rPr>
          <w:b/>
        </w:rPr>
        <w:t xml:space="preserve"> </w:t>
      </w:r>
      <w:r w:rsidR="00256DA3" w:rsidRPr="00E5479A">
        <w:rPr>
          <w:b/>
        </w:rPr>
        <w:t xml:space="preserve">(в ред. нормативного правового акта Думы Пожарского муниципального округа от </w:t>
      </w:r>
      <w:r w:rsidR="00256DA3">
        <w:rPr>
          <w:b/>
        </w:rPr>
        <w:t>16.12.2024 № 275-НПА</w:t>
      </w:r>
      <w:r w:rsidR="00256DA3" w:rsidRPr="00E5479A">
        <w:rPr>
          <w:b/>
        </w:rPr>
        <w:t>)</w:t>
      </w:r>
    </w:p>
    <w:p w:rsidR="00B02C7C" w:rsidRDefault="00B02C7C" w:rsidP="00B02C7C">
      <w:pPr>
        <w:ind w:firstLine="708"/>
        <w:jc w:val="both"/>
      </w:pPr>
      <w:r>
        <w:t>7</w:t>
      </w:r>
      <w:r w:rsidRPr="00B26488">
        <w:t>) принимает решение о признании безнадежной к взысканию задолженности по платежам в бюджет</w:t>
      </w:r>
      <w:r>
        <w:t>;</w:t>
      </w:r>
    </w:p>
    <w:p w:rsidR="00B02C7C" w:rsidRDefault="00B02C7C" w:rsidP="00B02C7C">
      <w:pPr>
        <w:ind w:firstLine="708"/>
        <w:jc w:val="both"/>
        <w:rPr>
          <w:color w:val="000000"/>
          <w:shd w:val="clear" w:color="auto" w:fill="FFFFFF"/>
        </w:rPr>
      </w:pPr>
      <w:r w:rsidRPr="0097095C">
        <w:t xml:space="preserve">8) </w:t>
      </w:r>
      <w:r w:rsidRPr="0097095C">
        <w:rPr>
          <w:color w:val="000000"/>
          <w:shd w:val="clear" w:color="auto" w:fill="FFFFFF"/>
        </w:rPr>
        <w:t>осуществляет иные бюджетные полномочия, установленные Бюджетным кодексом Российской Федерации и принимаемыми в соответствии с ним нормативными муниципальными правовыми актами, регулир</w:t>
      </w:r>
      <w:r w:rsidR="00346EDF">
        <w:rPr>
          <w:color w:val="000000"/>
          <w:shd w:val="clear" w:color="auto" w:fill="FFFFFF"/>
        </w:rPr>
        <w:t>ующими бюджетные правоотношения;</w:t>
      </w:r>
    </w:p>
    <w:p w:rsidR="00346EDF" w:rsidRPr="00346EDF" w:rsidRDefault="00346EDF" w:rsidP="00346EDF">
      <w:pPr>
        <w:ind w:firstLine="708"/>
        <w:jc w:val="both"/>
        <w:rPr>
          <w:b/>
          <w:color w:val="000000"/>
          <w:shd w:val="clear" w:color="auto" w:fill="FFFFFF"/>
        </w:rPr>
      </w:pPr>
      <w:r w:rsidRPr="00346EDF">
        <w:rPr>
          <w:color w:val="000000"/>
          <w:shd w:val="clear" w:color="auto" w:fill="FFFFFF"/>
        </w:rPr>
        <w:t xml:space="preserve">9)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w:t>
      </w:r>
      <w:r w:rsidRPr="00346EDF">
        <w:rPr>
          <w:color w:val="000000"/>
          <w:shd w:val="clear" w:color="auto" w:fill="FFFFFF"/>
        </w:rPr>
        <w:lastRenderedPageBreak/>
        <w:t>Российской Федерации.</w:t>
      </w:r>
      <w:r w:rsidRPr="00346EDF">
        <w:rPr>
          <w:b/>
        </w:rPr>
        <w:t xml:space="preserve"> </w:t>
      </w:r>
      <w:r w:rsidRPr="00346EDF">
        <w:rPr>
          <w:b/>
          <w:color w:val="000000"/>
          <w:shd w:val="clear" w:color="auto" w:fill="FFFFFF"/>
        </w:rPr>
        <w:t>(</w:t>
      </w:r>
      <w:proofErr w:type="gramStart"/>
      <w:r w:rsidRPr="00346EDF">
        <w:rPr>
          <w:b/>
          <w:color w:val="000000"/>
          <w:shd w:val="clear" w:color="auto" w:fill="FFFFFF"/>
        </w:rPr>
        <w:t>в</w:t>
      </w:r>
      <w:proofErr w:type="gramEnd"/>
      <w:r w:rsidRPr="00346EDF">
        <w:rPr>
          <w:b/>
          <w:color w:val="000000"/>
          <w:shd w:val="clear" w:color="auto" w:fill="FFFFFF"/>
        </w:rPr>
        <w:t xml:space="preserve"> ред. нормативного правового акта Думы Пожарского муниципального округа от 16.12.2024 № 275-НПА)</w:t>
      </w:r>
    </w:p>
    <w:p w:rsidR="00B02C7C" w:rsidRDefault="00B02C7C" w:rsidP="00B02C7C">
      <w:pPr>
        <w:ind w:firstLine="708"/>
        <w:jc w:val="both"/>
        <w:rPr>
          <w:color w:val="000000"/>
          <w:shd w:val="clear" w:color="auto" w:fill="FFFFFF"/>
        </w:rPr>
      </w:pPr>
      <w:r w:rsidRPr="0097095C">
        <w:t xml:space="preserve">3. </w:t>
      </w:r>
      <w:r w:rsidRPr="0097095C">
        <w:rPr>
          <w:color w:val="000000"/>
          <w:shd w:val="clear" w:color="auto" w:fill="FFFFFF"/>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B02C7C" w:rsidRPr="0097095C" w:rsidRDefault="00B02C7C" w:rsidP="00B02C7C">
      <w:pPr>
        <w:ind w:firstLine="708"/>
        <w:jc w:val="both"/>
        <w:rPr>
          <w:color w:val="000000"/>
          <w:shd w:val="clear" w:color="auto" w:fill="FFFFFF"/>
        </w:rPr>
      </w:pPr>
      <w:r w:rsidRPr="0097095C">
        <w:t>1) з</w:t>
      </w:r>
      <w:r w:rsidRPr="0097095C">
        <w:rPr>
          <w:color w:val="000000"/>
          <w:shd w:val="clear" w:color="auto" w:fill="FFFFFF"/>
        </w:rPr>
        <w:t>акрепление за органами местного самоуправления бюджетных полномочий администратора доходов бюджета производится с учетом выполняемых ими полномочий по исполнению муниципальных функций в соответствии с общими </w:t>
      </w:r>
      <w:hyperlink r:id="rId10" w:anchor="dst100009" w:history="1">
        <w:r w:rsidRPr="0097095C">
          <w:rPr>
            <w:rStyle w:val="a4"/>
            <w:color w:val="auto"/>
            <w:u w:val="none"/>
            <w:shd w:val="clear" w:color="auto" w:fill="FFFFFF"/>
          </w:rPr>
          <w:t>требованиями</w:t>
        </w:r>
      </w:hyperlink>
      <w:r w:rsidRPr="0097095C">
        <w:rPr>
          <w:color w:val="000000"/>
          <w:shd w:val="clear" w:color="auto" w:fill="FFFFFF"/>
        </w:rPr>
        <w:t>, установленными Правительством Российской Федерации;</w:t>
      </w:r>
    </w:p>
    <w:p w:rsidR="00B02C7C" w:rsidRPr="0097095C" w:rsidRDefault="00B02C7C" w:rsidP="00B02C7C">
      <w:pPr>
        <w:ind w:firstLine="708"/>
        <w:jc w:val="both"/>
        <w:rPr>
          <w:color w:val="000000"/>
        </w:rPr>
      </w:pPr>
      <w:r w:rsidRPr="0097095C">
        <w:t>2) п</w:t>
      </w:r>
      <w:r w:rsidRPr="0097095C">
        <w:rPr>
          <w:color w:val="000000"/>
        </w:rPr>
        <w:t>еречень главных администраторов доходов местного бюджета утверждается  администрацией Пожарского муниципального округа в соответствии с общими </w:t>
      </w:r>
      <w:hyperlink r:id="rId11" w:anchor="dst100009" w:history="1">
        <w:r w:rsidRPr="0097095C">
          <w:rPr>
            <w:rStyle w:val="a4"/>
            <w:color w:val="auto"/>
            <w:u w:val="none"/>
          </w:rPr>
          <w:t>требованиями</w:t>
        </w:r>
      </w:hyperlink>
      <w:r w:rsidRPr="0097095C">
        <w:rPr>
          <w:color w:val="000000"/>
        </w:rPr>
        <w:t>, установленными Правительством Российской Федерации.</w:t>
      </w:r>
    </w:p>
    <w:p w:rsidR="00B02C7C" w:rsidRPr="0097095C" w:rsidRDefault="00B02C7C" w:rsidP="00B02C7C">
      <w:pPr>
        <w:ind w:firstLine="708"/>
        <w:jc w:val="both"/>
        <w:rPr>
          <w:color w:val="000000"/>
          <w:sz w:val="30"/>
          <w:szCs w:val="30"/>
        </w:rPr>
      </w:pPr>
      <w:r w:rsidRPr="0097095C">
        <w:rPr>
          <w:color w:val="000000"/>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r w:rsidRPr="0097095C">
        <w:rPr>
          <w:color w:val="000000"/>
          <w:sz w:val="30"/>
          <w:szCs w:val="30"/>
        </w:rPr>
        <w:t>.</w:t>
      </w:r>
    </w:p>
    <w:p w:rsidR="00B02C7C" w:rsidRPr="0023708F" w:rsidRDefault="00B02C7C" w:rsidP="00B02C7C">
      <w:pPr>
        <w:ind w:firstLine="708"/>
        <w:jc w:val="both"/>
        <w:rPr>
          <w:color w:val="000000"/>
        </w:rPr>
      </w:pPr>
      <w:r w:rsidRPr="0097095C">
        <w:rPr>
          <w:color w:val="000000"/>
        </w:rPr>
        <w:t xml:space="preserve">4. </w:t>
      </w:r>
      <w:r w:rsidRPr="0097095C">
        <w:rPr>
          <w:color w:val="000000"/>
          <w:shd w:val="clear" w:color="auto" w:fill="FFFFFF"/>
        </w:rPr>
        <w:t xml:space="preserve">Бюджетные полномочия главных администраторов доходов,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Пожарского муниципального </w:t>
      </w:r>
      <w:r>
        <w:rPr>
          <w:color w:val="000000"/>
          <w:shd w:val="clear" w:color="auto" w:fill="FFFFFF"/>
        </w:rPr>
        <w:t>округа</w:t>
      </w:r>
      <w:r w:rsidRPr="0097095C">
        <w:rPr>
          <w:color w:val="000000"/>
          <w:shd w:val="clear" w:color="auto" w:fill="FFFFFF"/>
        </w:rPr>
        <w:t>.</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Статья 11. Бюджетные полномочия главного администратора (администратора) источников финансирования дефицита бюджета</w:t>
      </w:r>
    </w:p>
    <w:p w:rsidR="00B02C7C" w:rsidRPr="00B26488" w:rsidRDefault="00B02C7C" w:rsidP="00B02C7C">
      <w:pPr>
        <w:ind w:firstLine="708"/>
        <w:jc w:val="both"/>
      </w:pPr>
      <w:r w:rsidRPr="00B26488">
        <w:t>1. Главный администратор источников финансирования дефицита бюджета обладает следующими бюджетными полномочиями:</w:t>
      </w:r>
    </w:p>
    <w:p w:rsidR="00B02C7C" w:rsidRPr="00B26488" w:rsidRDefault="00B02C7C" w:rsidP="00B02C7C">
      <w:pPr>
        <w:ind w:firstLine="708"/>
        <w:jc w:val="both"/>
      </w:pPr>
      <w:r w:rsidRPr="00B26488">
        <w:t>1) формирует перечни подведомственных ему администраторов источников финансирования дефицита бюджета, кроме операций по управлению остатками средств на едином счете бюджета;</w:t>
      </w:r>
    </w:p>
    <w:p w:rsidR="00E5479A" w:rsidRPr="00E5479A" w:rsidRDefault="00B02C7C" w:rsidP="00E5479A">
      <w:pPr>
        <w:ind w:firstLine="708"/>
        <w:jc w:val="both"/>
        <w:rPr>
          <w:b/>
        </w:rPr>
      </w:pPr>
      <w:r w:rsidRPr="00B26488">
        <w:t xml:space="preserve">2) </w:t>
      </w:r>
      <w:r w:rsidR="00E5479A" w:rsidRPr="00E5479A">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00E5479A">
        <w:t xml:space="preserve"> </w:t>
      </w:r>
      <w:r w:rsidR="00E5479A" w:rsidRPr="00E5479A">
        <w:rPr>
          <w:b/>
        </w:rPr>
        <w:t>(в ред. нормативного правового акта Думы Пожарского муниципального округа от 15.12.2023 №</w:t>
      </w:r>
      <w:r w:rsidR="00D54F3F">
        <w:rPr>
          <w:b/>
        </w:rPr>
        <w:t>187-НПА</w:t>
      </w:r>
      <w:r w:rsidR="00E5479A" w:rsidRPr="00E5479A">
        <w:rPr>
          <w:b/>
        </w:rPr>
        <w:t>)</w:t>
      </w:r>
    </w:p>
    <w:p w:rsidR="00B02C7C" w:rsidRPr="00B26488" w:rsidRDefault="00B02C7C" w:rsidP="00B02C7C">
      <w:pPr>
        <w:ind w:firstLine="708"/>
        <w:jc w:val="both"/>
      </w:pPr>
      <w:r w:rsidRPr="00B26488">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02C7C" w:rsidRPr="00B26488" w:rsidRDefault="00B02C7C" w:rsidP="00B02C7C">
      <w:pPr>
        <w:ind w:firstLine="708"/>
        <w:jc w:val="both"/>
      </w:pPr>
      <w:r w:rsidRPr="00B26488">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02C7C" w:rsidRPr="00604207" w:rsidRDefault="00B02C7C" w:rsidP="00B02C7C">
      <w:pPr>
        <w:ind w:firstLine="708"/>
        <w:jc w:val="both"/>
      </w:pPr>
      <w:r w:rsidRPr="00604207">
        <w:t>5) формирует бюджетную отчетность главного администратора источников финансирования дефицита бюджета;</w:t>
      </w:r>
    </w:p>
    <w:p w:rsidR="00B02C7C" w:rsidRPr="00604207" w:rsidRDefault="00B02C7C" w:rsidP="00B02C7C">
      <w:pPr>
        <w:ind w:firstLine="708"/>
        <w:jc w:val="both"/>
      </w:pPr>
      <w:r w:rsidRPr="00604207">
        <w:t>6) утверждает методику прогнозирования поступлений по источникам финансирования дефицита бюджета муниципального округа в соответствии с общими требованиями к такой методике, установленными Правительством Российской Федерации;</w:t>
      </w:r>
    </w:p>
    <w:p w:rsidR="00B02C7C" w:rsidRPr="00B26488" w:rsidRDefault="00B02C7C" w:rsidP="00B02C7C">
      <w:pPr>
        <w:ind w:firstLine="708"/>
        <w:jc w:val="both"/>
      </w:pPr>
      <w:r w:rsidRPr="00604207">
        <w:t>7) составляет обоснования бюджетных ассигнований.</w:t>
      </w:r>
    </w:p>
    <w:p w:rsidR="00B02C7C" w:rsidRPr="00B26488" w:rsidRDefault="00B02C7C" w:rsidP="00B02C7C">
      <w:pPr>
        <w:ind w:firstLine="708"/>
        <w:jc w:val="both"/>
      </w:pPr>
      <w:r w:rsidRPr="00B26488">
        <w:t>2. Администратор источников финансирования дефицита бюджета обладает следующими бюджетными полномочиями:</w:t>
      </w:r>
    </w:p>
    <w:p w:rsidR="00CD65E5" w:rsidRPr="00E5479A" w:rsidRDefault="00B02C7C" w:rsidP="00CD65E5">
      <w:pPr>
        <w:ind w:firstLine="708"/>
        <w:jc w:val="both"/>
        <w:rPr>
          <w:b/>
        </w:rPr>
      </w:pPr>
      <w:r w:rsidRPr="00B26488">
        <w:t xml:space="preserve">1) </w:t>
      </w:r>
      <w:r w:rsidR="00CD65E5" w:rsidRPr="00CD65E5">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w:t>
      </w:r>
      <w:r w:rsidR="00CD65E5" w:rsidRPr="00CD65E5">
        <w:lastRenderedPageBreak/>
        <w:t>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00CD65E5" w:rsidRPr="00CD65E5">
        <w:rPr>
          <w:b/>
        </w:rPr>
        <w:t xml:space="preserve"> </w:t>
      </w:r>
      <w:r w:rsidR="00CD65E5" w:rsidRPr="00E5479A">
        <w:rPr>
          <w:b/>
        </w:rPr>
        <w:t>(в ред. нормативного правового акта Думы Пожарского муниципального округа от 15.12.2023 №</w:t>
      </w:r>
      <w:r w:rsidR="00D54F3F">
        <w:rPr>
          <w:b/>
        </w:rPr>
        <w:t>187-НПА</w:t>
      </w:r>
      <w:r w:rsidR="00CD65E5" w:rsidRPr="00E5479A">
        <w:rPr>
          <w:b/>
        </w:rPr>
        <w:t>)</w:t>
      </w:r>
    </w:p>
    <w:p w:rsidR="00B02C7C" w:rsidRPr="00B26488" w:rsidRDefault="00B02C7C" w:rsidP="00B02C7C">
      <w:pPr>
        <w:ind w:firstLine="708"/>
        <w:jc w:val="both"/>
      </w:pPr>
      <w:r w:rsidRPr="00B26488">
        <w:t>2) осуществляет контроль за полнотой и своевременностью поступления в бюджет источников финансирования дефицита бюджета;</w:t>
      </w:r>
    </w:p>
    <w:p w:rsidR="00B02C7C" w:rsidRPr="00B26488" w:rsidRDefault="00B02C7C" w:rsidP="00B02C7C">
      <w:pPr>
        <w:ind w:firstLine="708"/>
        <w:jc w:val="both"/>
      </w:pPr>
      <w:r w:rsidRPr="00B26488">
        <w:t>3) обеспечивает поступления в бюджет и выплаты из бюджета по источникам финансирования дефицита бюджета;</w:t>
      </w:r>
    </w:p>
    <w:p w:rsidR="00B02C7C" w:rsidRPr="00B26488" w:rsidRDefault="00B02C7C" w:rsidP="00B02C7C">
      <w:pPr>
        <w:ind w:firstLine="708"/>
        <w:jc w:val="both"/>
      </w:pPr>
      <w:r w:rsidRPr="00B26488">
        <w:t>4) формирует и представляет бюджетную отчетность;</w:t>
      </w:r>
    </w:p>
    <w:p w:rsidR="00B02C7C" w:rsidRPr="00B26488" w:rsidRDefault="00B02C7C" w:rsidP="00B02C7C">
      <w:pPr>
        <w:ind w:firstLine="708"/>
        <w:jc w:val="both"/>
      </w:pPr>
      <w:r w:rsidRPr="00B26488">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02C7C" w:rsidRDefault="00B02C7C" w:rsidP="00B02C7C">
      <w:pPr>
        <w:ind w:firstLine="708"/>
        <w:jc w:val="both"/>
        <w:rPr>
          <w:color w:val="000000"/>
          <w:shd w:val="clear" w:color="auto" w:fill="FFFFFF"/>
        </w:rPr>
      </w:pPr>
      <w:r w:rsidRPr="00B26488">
        <w:t xml:space="preserve">6) </w:t>
      </w:r>
      <w:r w:rsidRPr="00604207">
        <w:rPr>
          <w:color w:val="000000"/>
          <w:shd w:val="clear" w:color="auto" w:fill="FFFFFF"/>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02C7C" w:rsidRDefault="00B02C7C" w:rsidP="00B02C7C">
      <w:pPr>
        <w:autoSpaceDE w:val="0"/>
        <w:autoSpaceDN w:val="0"/>
        <w:adjustRightInd w:val="0"/>
        <w:ind w:firstLine="708"/>
        <w:jc w:val="both"/>
      </w:pPr>
      <w:r>
        <w:t xml:space="preserve">3. Закрепление за органами местного самоуправления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12" w:history="1">
        <w:r w:rsidRPr="00604207">
          <w:t>требованиями</w:t>
        </w:r>
      </w:hyperlink>
      <w:r w:rsidRPr="00604207">
        <w:t xml:space="preserve">, </w:t>
      </w:r>
      <w:r>
        <w:t>установленными Правительством Российской Федерации.</w:t>
      </w:r>
    </w:p>
    <w:p w:rsidR="00B02C7C" w:rsidRDefault="00B02C7C" w:rsidP="00B02C7C">
      <w:pPr>
        <w:autoSpaceDE w:val="0"/>
        <w:autoSpaceDN w:val="0"/>
        <w:adjustRightInd w:val="0"/>
        <w:ind w:firstLine="540"/>
        <w:jc w:val="both"/>
        <w:rPr>
          <w:bCs/>
        </w:rPr>
      </w:pPr>
      <w:r w:rsidRPr="00604207">
        <w:rPr>
          <w:bCs/>
        </w:rPr>
        <w:t>Перечень главных администраторов источников финансирования дефицита местного бюджета утверждается администрацией</w:t>
      </w:r>
      <w:r>
        <w:rPr>
          <w:bCs/>
        </w:rPr>
        <w:t xml:space="preserve"> Пожарского муниципального округа</w:t>
      </w:r>
      <w:r w:rsidRPr="00604207">
        <w:rPr>
          <w:bCs/>
        </w:rPr>
        <w:t xml:space="preserve"> в соответствии с общими </w:t>
      </w:r>
      <w:hyperlink r:id="rId13" w:history="1">
        <w:r w:rsidRPr="00604207">
          <w:rPr>
            <w:bCs/>
          </w:rPr>
          <w:t>требованиями</w:t>
        </w:r>
      </w:hyperlink>
      <w:r w:rsidRPr="00604207">
        <w:rPr>
          <w:bCs/>
        </w:rPr>
        <w:t>, установленными Правительством Российской Федерации.</w:t>
      </w:r>
    </w:p>
    <w:p w:rsidR="00B02C7C" w:rsidRPr="00604207" w:rsidRDefault="00B02C7C" w:rsidP="00B02C7C">
      <w:pPr>
        <w:autoSpaceDE w:val="0"/>
        <w:autoSpaceDN w:val="0"/>
        <w:adjustRightInd w:val="0"/>
        <w:ind w:firstLine="540"/>
        <w:jc w:val="both"/>
        <w:rPr>
          <w:bCs/>
        </w:rPr>
      </w:pPr>
      <w:r w:rsidRPr="00604207">
        <w:rPr>
          <w:bCs/>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B02C7C" w:rsidRDefault="00B02C7C" w:rsidP="00B02C7C">
      <w:pPr>
        <w:autoSpaceDE w:val="0"/>
        <w:autoSpaceDN w:val="0"/>
        <w:adjustRightInd w:val="0"/>
        <w:ind w:firstLine="708"/>
        <w:jc w:val="both"/>
      </w:pPr>
    </w:p>
    <w:p w:rsidR="00B02C7C" w:rsidRPr="00B26488" w:rsidRDefault="00B02C7C" w:rsidP="00B02C7C">
      <w:pPr>
        <w:ind w:firstLine="708"/>
        <w:jc w:val="both"/>
        <w:rPr>
          <w:b/>
        </w:rPr>
      </w:pPr>
      <w:r w:rsidRPr="00B26488">
        <w:rPr>
          <w:b/>
        </w:rPr>
        <w:t>Статья 12. Бюджетные полномочия получателя бюджетных средств</w:t>
      </w:r>
    </w:p>
    <w:p w:rsidR="00B02C7C" w:rsidRPr="00B26488" w:rsidRDefault="00B02C7C" w:rsidP="00B02C7C">
      <w:pPr>
        <w:ind w:firstLine="708"/>
        <w:jc w:val="both"/>
      </w:pPr>
      <w:r w:rsidRPr="00B26488">
        <w:t>1. Получатель бюджетных средств обладает следующими бюджетными полномочиями:</w:t>
      </w:r>
    </w:p>
    <w:p w:rsidR="00B02C7C" w:rsidRPr="00B26488" w:rsidRDefault="00B02C7C" w:rsidP="00B02C7C">
      <w:pPr>
        <w:ind w:firstLine="708"/>
        <w:jc w:val="both"/>
      </w:pPr>
      <w:r w:rsidRPr="00B26488">
        <w:t>- составляет и исполняет бюджетную смету;</w:t>
      </w:r>
    </w:p>
    <w:p w:rsidR="00B02C7C" w:rsidRPr="00B26488" w:rsidRDefault="00B02C7C" w:rsidP="00B02C7C">
      <w:pPr>
        <w:ind w:firstLine="708"/>
        <w:jc w:val="both"/>
      </w:pPr>
      <w:r w:rsidRPr="00B26488">
        <w:t>- принимает и (или) исполняет в пределах доведенных лимитов бюджетных обязательств и (или) бюджетных ассигнований бюджетные обязательства;</w:t>
      </w:r>
    </w:p>
    <w:p w:rsidR="00B02C7C" w:rsidRPr="00B26488" w:rsidRDefault="00B02C7C" w:rsidP="00B02C7C">
      <w:pPr>
        <w:ind w:firstLine="708"/>
        <w:jc w:val="both"/>
      </w:pPr>
      <w:r w:rsidRPr="00B26488">
        <w:t>- обеспечивает результативность, целевой характер использования предусмотренных ему бюджетных ассигнований;</w:t>
      </w:r>
    </w:p>
    <w:p w:rsidR="00B02C7C" w:rsidRPr="00B26488" w:rsidRDefault="00B02C7C" w:rsidP="00B02C7C">
      <w:pPr>
        <w:ind w:firstLine="708"/>
        <w:jc w:val="both"/>
      </w:pPr>
      <w:r w:rsidRPr="00B26488">
        <w:t>- вносит соответствующему главному распорядителю (распорядителю) бюджетных средств предложения по изменению бюджетной росписи;</w:t>
      </w:r>
    </w:p>
    <w:p w:rsidR="00B02C7C" w:rsidRPr="00B26488" w:rsidRDefault="00B02C7C" w:rsidP="00B02C7C">
      <w:pPr>
        <w:ind w:firstLine="708"/>
        <w:jc w:val="both"/>
      </w:pPr>
      <w:r w:rsidRPr="00B26488">
        <w:t>- ведет бюджетный учет (обеспечивает ведение бюджетного учета);</w:t>
      </w:r>
    </w:p>
    <w:p w:rsidR="00B02C7C" w:rsidRPr="00B26488" w:rsidRDefault="00B02C7C" w:rsidP="00B02C7C">
      <w:pPr>
        <w:ind w:firstLine="708"/>
        <w:jc w:val="both"/>
      </w:pPr>
      <w:r w:rsidRPr="00B26488">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02C7C" w:rsidRPr="00B26488" w:rsidRDefault="00B02C7C" w:rsidP="00B02C7C">
      <w:pPr>
        <w:ind w:firstLine="708"/>
        <w:jc w:val="both"/>
      </w:pPr>
      <w:r w:rsidRPr="00B26488">
        <w:t>- 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 xml:space="preserve">Глава </w:t>
      </w:r>
      <w:r w:rsidRPr="00B26488">
        <w:rPr>
          <w:b/>
          <w:lang w:val="en-US"/>
        </w:rPr>
        <w:t>II</w:t>
      </w:r>
      <w:r w:rsidRPr="00B26488">
        <w:rPr>
          <w:b/>
        </w:rPr>
        <w:t xml:space="preserve">. Доходы и расходы бюджета Пожарского муниципального </w:t>
      </w:r>
      <w:r>
        <w:rPr>
          <w:b/>
        </w:rPr>
        <w:t>округа</w:t>
      </w:r>
    </w:p>
    <w:p w:rsidR="00B02C7C" w:rsidRPr="00B26488" w:rsidRDefault="00B02C7C" w:rsidP="00B02C7C">
      <w:pPr>
        <w:pStyle w:val="ConsNormal"/>
        <w:widowControl/>
        <w:ind w:right="0" w:firstLine="540"/>
        <w:jc w:val="both"/>
        <w:rPr>
          <w:rFonts w:ascii="Times New Roman" w:hAnsi="Times New Roman" w:cs="Times New Roman"/>
          <w:b/>
          <w:sz w:val="24"/>
          <w:szCs w:val="24"/>
        </w:rPr>
      </w:pPr>
    </w:p>
    <w:p w:rsidR="00B02C7C" w:rsidRPr="00B26488" w:rsidRDefault="00B02C7C" w:rsidP="00B02C7C">
      <w:pPr>
        <w:pStyle w:val="ConsNormal"/>
        <w:widowControl/>
        <w:ind w:right="0" w:firstLine="540"/>
        <w:jc w:val="both"/>
        <w:rPr>
          <w:rFonts w:ascii="Times New Roman" w:hAnsi="Times New Roman" w:cs="Times New Roman"/>
          <w:b/>
          <w:sz w:val="24"/>
          <w:szCs w:val="24"/>
        </w:rPr>
      </w:pPr>
      <w:r w:rsidRPr="00B26488">
        <w:rPr>
          <w:rFonts w:ascii="Times New Roman" w:hAnsi="Times New Roman" w:cs="Times New Roman"/>
          <w:b/>
          <w:sz w:val="24"/>
          <w:szCs w:val="24"/>
        </w:rPr>
        <w:t>Статья 13. Доходы бюджета муниципального округа</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Доходы бюджета Пожарского муниципального округа формируются за счет налоговых и неналоговых доходов и безвозмездных поступлений.</w:t>
      </w:r>
    </w:p>
    <w:p w:rsidR="00B02C7C" w:rsidRPr="00FC6A02" w:rsidRDefault="00B02C7C" w:rsidP="00B02C7C">
      <w:pPr>
        <w:ind w:firstLine="540"/>
        <w:jc w:val="both"/>
      </w:pPr>
      <w:r w:rsidRPr="00FC6A02">
        <w:t xml:space="preserve">Налоговые доходы бюджета муниципального округа: </w:t>
      </w:r>
    </w:p>
    <w:p w:rsidR="00B02C7C" w:rsidRPr="00FC6A02" w:rsidRDefault="00B02C7C" w:rsidP="00B02C7C">
      <w:pPr>
        <w:pStyle w:val="af"/>
        <w:shd w:val="clear" w:color="auto" w:fill="FFFFFF"/>
        <w:spacing w:before="0" w:beforeAutospacing="0" w:after="0" w:afterAutospacing="0"/>
        <w:ind w:firstLine="540"/>
        <w:rPr>
          <w:color w:val="000000"/>
        </w:rPr>
      </w:pPr>
      <w:r w:rsidRPr="00FC6A02">
        <w:lastRenderedPageBreak/>
        <w:t xml:space="preserve">1. </w:t>
      </w:r>
      <w:r w:rsidRPr="00FC6A02">
        <w:rPr>
          <w:color w:val="000000"/>
        </w:rPr>
        <w:t>В бюджет муниципального округа зачисляются налоговые доходы от следующих местных налогов, устанавливаемых Думой Пожарского муниципального округа в соответствии с законодательством Российской Федерации о налогах и сборах:</w:t>
      </w:r>
    </w:p>
    <w:p w:rsidR="00B02C7C" w:rsidRPr="00FC6A02" w:rsidRDefault="00B02C7C" w:rsidP="00B02C7C">
      <w:pPr>
        <w:pStyle w:val="af"/>
        <w:shd w:val="clear" w:color="auto" w:fill="FFFFFF"/>
        <w:spacing w:before="0" w:beforeAutospacing="0" w:after="0" w:afterAutospacing="0"/>
        <w:ind w:firstLine="540"/>
        <w:rPr>
          <w:color w:val="000000"/>
        </w:rPr>
      </w:pPr>
      <w:r w:rsidRPr="00FC6A02">
        <w:rPr>
          <w:color w:val="000000"/>
        </w:rPr>
        <w:t>1) земельного налога;</w:t>
      </w:r>
    </w:p>
    <w:p w:rsidR="00B02C7C" w:rsidRDefault="00B02C7C" w:rsidP="00B02C7C">
      <w:pPr>
        <w:pStyle w:val="af"/>
        <w:shd w:val="clear" w:color="auto" w:fill="FFFFFF"/>
        <w:spacing w:before="0" w:beforeAutospacing="0" w:after="0" w:afterAutospacing="0"/>
        <w:ind w:firstLine="540"/>
        <w:rPr>
          <w:color w:val="000000"/>
        </w:rPr>
      </w:pPr>
      <w:r w:rsidRPr="00FC6A02">
        <w:rPr>
          <w:color w:val="000000"/>
        </w:rPr>
        <w:t>2) налога на имущество</w:t>
      </w:r>
      <w:r w:rsidR="00256DA3">
        <w:rPr>
          <w:color w:val="000000"/>
        </w:rPr>
        <w:t xml:space="preserve"> физических лиц;</w:t>
      </w:r>
    </w:p>
    <w:p w:rsidR="00256DA3" w:rsidRPr="00256DA3" w:rsidRDefault="00256DA3" w:rsidP="00CD0D64">
      <w:pPr>
        <w:ind w:firstLine="567"/>
        <w:jc w:val="both"/>
        <w:rPr>
          <w:b/>
        </w:rPr>
      </w:pPr>
      <w:r w:rsidRPr="00256DA3">
        <w:rPr>
          <w:color w:val="000000"/>
        </w:rPr>
        <w:t>3) туристического налога.</w:t>
      </w:r>
      <w:r w:rsidRPr="00256DA3">
        <w:rPr>
          <w:b/>
        </w:rPr>
        <w:t xml:space="preserve"> </w:t>
      </w:r>
      <w:r w:rsidRPr="00E5479A">
        <w:rPr>
          <w:b/>
        </w:rPr>
        <w:t>(</w:t>
      </w:r>
      <w:proofErr w:type="gramStart"/>
      <w:r w:rsidRPr="00E5479A">
        <w:rPr>
          <w:b/>
        </w:rPr>
        <w:t>в</w:t>
      </w:r>
      <w:proofErr w:type="gramEnd"/>
      <w:r w:rsidRPr="00E5479A">
        <w:rPr>
          <w:b/>
        </w:rPr>
        <w:t xml:space="preserve"> ред. нормативного правового акта Думы Пожарского муниципального округа от </w:t>
      </w:r>
      <w:r>
        <w:rPr>
          <w:b/>
        </w:rPr>
        <w:t>16.12.2024 № 275-НПА</w:t>
      </w:r>
      <w:r w:rsidRPr="00E5479A">
        <w:rPr>
          <w:b/>
        </w:rPr>
        <w:t>)</w:t>
      </w:r>
    </w:p>
    <w:p w:rsidR="0052428D" w:rsidRPr="0052428D" w:rsidRDefault="0052428D" w:rsidP="0052428D">
      <w:pPr>
        <w:tabs>
          <w:tab w:val="left" w:pos="1276"/>
        </w:tabs>
        <w:ind w:firstLine="709"/>
        <w:jc w:val="both"/>
        <w:rPr>
          <w:sz w:val="22"/>
          <w:szCs w:val="22"/>
        </w:rPr>
      </w:pPr>
      <w:r w:rsidRPr="0052428D">
        <w:rPr>
          <w:sz w:val="22"/>
          <w:szCs w:val="22"/>
        </w:rPr>
        <w:t>2. В бюджет муниципального округа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2428D" w:rsidRPr="0052428D" w:rsidRDefault="0052428D" w:rsidP="0052428D">
      <w:pPr>
        <w:tabs>
          <w:tab w:val="left" w:pos="1276"/>
        </w:tabs>
        <w:ind w:firstLine="709"/>
        <w:jc w:val="both"/>
        <w:rPr>
          <w:sz w:val="22"/>
          <w:szCs w:val="22"/>
        </w:rPr>
      </w:pPr>
      <w:r w:rsidRPr="0052428D">
        <w:rPr>
          <w:sz w:val="22"/>
          <w:szCs w:val="22"/>
        </w:rPr>
        <w:t>- налога на доходы физических лиц (за исключением налога на доходы физических лиц в отношении доходов, указанных в абзацах тридцать пятом, тридцать шестом, тридцать девятом и пятьдесят седьмом статьи 50 Бюджетного Кодекса РФ и абзацах восьмом - четырнадцатом настоящего пункта) - по нормативу 15 процентов;</w:t>
      </w:r>
    </w:p>
    <w:p w:rsidR="0052428D" w:rsidRPr="0052428D" w:rsidRDefault="0052428D" w:rsidP="0052428D">
      <w:pPr>
        <w:tabs>
          <w:tab w:val="left" w:pos="1276"/>
        </w:tabs>
        <w:ind w:firstLine="709"/>
        <w:jc w:val="both"/>
        <w:rPr>
          <w:sz w:val="22"/>
          <w:szCs w:val="22"/>
        </w:rPr>
      </w:pPr>
      <w:r w:rsidRPr="0052428D">
        <w:rPr>
          <w:sz w:val="22"/>
          <w:szCs w:val="22"/>
        </w:rPr>
        <w:t>- единого налога на вмененный доход для отдельных видов деятельности - по нормативу 100 процентов;</w:t>
      </w:r>
    </w:p>
    <w:p w:rsidR="0052428D" w:rsidRPr="0052428D" w:rsidRDefault="0052428D" w:rsidP="0052428D">
      <w:pPr>
        <w:tabs>
          <w:tab w:val="left" w:pos="1276"/>
        </w:tabs>
        <w:ind w:firstLine="709"/>
        <w:jc w:val="both"/>
        <w:rPr>
          <w:sz w:val="22"/>
          <w:szCs w:val="22"/>
        </w:rPr>
      </w:pPr>
      <w:r w:rsidRPr="0052428D">
        <w:rPr>
          <w:sz w:val="22"/>
          <w:szCs w:val="22"/>
        </w:rPr>
        <w:t>- единого сельскохозяйственного налога - по нормативу 100 процентов;</w:t>
      </w:r>
    </w:p>
    <w:p w:rsidR="0052428D" w:rsidRPr="0052428D" w:rsidRDefault="0052428D" w:rsidP="0052428D">
      <w:pPr>
        <w:tabs>
          <w:tab w:val="left" w:pos="1276"/>
        </w:tabs>
        <w:ind w:firstLine="709"/>
        <w:jc w:val="both"/>
        <w:rPr>
          <w:sz w:val="22"/>
          <w:szCs w:val="22"/>
        </w:rPr>
      </w:pPr>
      <w:r w:rsidRPr="0052428D">
        <w:rPr>
          <w:sz w:val="22"/>
          <w:szCs w:val="22"/>
        </w:rPr>
        <w:t>- государственной пошлины - в соответствии с пунктом 2 статьи 61.1 Бюджетного Кодекса РФ;</w:t>
      </w:r>
    </w:p>
    <w:p w:rsidR="0052428D" w:rsidRPr="0052428D" w:rsidRDefault="0052428D" w:rsidP="0052428D">
      <w:pPr>
        <w:tabs>
          <w:tab w:val="left" w:pos="1276"/>
        </w:tabs>
        <w:ind w:firstLine="709"/>
        <w:jc w:val="both"/>
        <w:rPr>
          <w:sz w:val="22"/>
          <w:szCs w:val="22"/>
        </w:rPr>
      </w:pPr>
      <w:r w:rsidRPr="0052428D">
        <w:rPr>
          <w:sz w:val="22"/>
          <w:szCs w:val="22"/>
        </w:rPr>
        <w:t>- налога, взимаемого в связи с применением патентной системы налогообложения, - по нормативу 100 процентов;</w:t>
      </w:r>
    </w:p>
    <w:p w:rsidR="0052428D" w:rsidRPr="0052428D" w:rsidRDefault="0052428D" w:rsidP="0052428D">
      <w:pPr>
        <w:tabs>
          <w:tab w:val="left" w:pos="1276"/>
        </w:tabs>
        <w:ind w:firstLine="709"/>
        <w:jc w:val="both"/>
        <w:rPr>
          <w:sz w:val="22"/>
          <w:szCs w:val="22"/>
        </w:rPr>
      </w:pPr>
      <w:r w:rsidRPr="0052428D">
        <w:rPr>
          <w:sz w:val="22"/>
          <w:szCs w:val="22"/>
        </w:rPr>
        <w:t>- 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двенадцатом настоящего пункта), - по нормативу 13 процентов;</w:t>
      </w:r>
    </w:p>
    <w:p w:rsidR="0052428D" w:rsidRPr="0052428D" w:rsidRDefault="0052428D" w:rsidP="0052428D">
      <w:pPr>
        <w:tabs>
          <w:tab w:val="left" w:pos="1276"/>
        </w:tabs>
        <w:ind w:firstLine="709"/>
        <w:jc w:val="both"/>
        <w:rPr>
          <w:sz w:val="22"/>
          <w:szCs w:val="22"/>
        </w:rPr>
      </w:pPr>
      <w:r w:rsidRPr="0052428D">
        <w:rPr>
          <w:sz w:val="22"/>
          <w:szCs w:val="22"/>
        </w:rPr>
        <w:t>- 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двенадцатом настоящего пункта), - по нормативу 11 процентов;</w:t>
      </w:r>
    </w:p>
    <w:p w:rsidR="0052428D" w:rsidRPr="0052428D" w:rsidRDefault="0052428D" w:rsidP="0052428D">
      <w:pPr>
        <w:tabs>
          <w:tab w:val="left" w:pos="1276"/>
        </w:tabs>
        <w:ind w:firstLine="709"/>
        <w:jc w:val="both"/>
        <w:rPr>
          <w:sz w:val="22"/>
          <w:szCs w:val="22"/>
        </w:rPr>
      </w:pPr>
      <w:r w:rsidRPr="0052428D">
        <w:rPr>
          <w:sz w:val="22"/>
          <w:szCs w:val="22"/>
        </w:rPr>
        <w:t>- 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двенадцатом настоящего пункта), - по нормативу 10 процентов;</w:t>
      </w:r>
    </w:p>
    <w:p w:rsidR="0052428D" w:rsidRPr="0052428D" w:rsidRDefault="0052428D" w:rsidP="0052428D">
      <w:pPr>
        <w:tabs>
          <w:tab w:val="left" w:pos="1276"/>
        </w:tabs>
        <w:ind w:firstLine="709"/>
        <w:jc w:val="both"/>
        <w:rPr>
          <w:sz w:val="22"/>
          <w:szCs w:val="22"/>
        </w:rPr>
      </w:pPr>
      <w:r w:rsidRPr="0052428D">
        <w:rPr>
          <w:sz w:val="22"/>
          <w:szCs w:val="22"/>
        </w:rPr>
        <w:t>- 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двенадцатом настоящего пункта), - по нормативу 9 процентов;</w:t>
      </w:r>
    </w:p>
    <w:p w:rsidR="0052428D" w:rsidRPr="0052428D" w:rsidRDefault="0052428D" w:rsidP="0052428D">
      <w:pPr>
        <w:tabs>
          <w:tab w:val="left" w:pos="1276"/>
        </w:tabs>
        <w:ind w:firstLine="709"/>
        <w:jc w:val="both"/>
        <w:rPr>
          <w:sz w:val="22"/>
          <w:szCs w:val="22"/>
        </w:rPr>
      </w:pPr>
      <w:r w:rsidRPr="0052428D">
        <w:rPr>
          <w:sz w:val="22"/>
          <w:szCs w:val="22"/>
        </w:rPr>
        <w:t xml:space="preserve">-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РФ),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 </w:t>
      </w:r>
    </w:p>
    <w:p w:rsidR="0052428D" w:rsidRPr="0052428D" w:rsidRDefault="0052428D" w:rsidP="0052428D">
      <w:pPr>
        <w:tabs>
          <w:tab w:val="left" w:pos="1276"/>
        </w:tabs>
        <w:ind w:firstLine="709"/>
        <w:jc w:val="both"/>
        <w:rPr>
          <w:sz w:val="22"/>
          <w:szCs w:val="22"/>
        </w:rPr>
      </w:pPr>
      <w:r w:rsidRPr="0052428D">
        <w:rPr>
          <w:sz w:val="22"/>
          <w:szCs w:val="22"/>
        </w:rPr>
        <w:t>- налога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а также налога на доходы физических лиц в части суммы налога, относящейся к налоговой базе, указанной в пункте 6.2 статьи 210 Налогового кодекса Российской Федерации (за исключением налога на доходы физических лиц в отношении доходов, указанных в абзаце четырнадцатом настоящего пункта), - по нормативу 15 процентов;</w:t>
      </w:r>
    </w:p>
    <w:p w:rsidR="0052428D" w:rsidRDefault="0052428D" w:rsidP="0052428D">
      <w:pPr>
        <w:pStyle w:val="ConsNormal"/>
        <w:widowControl/>
        <w:ind w:right="0" w:firstLine="540"/>
        <w:jc w:val="both"/>
        <w:rPr>
          <w:rFonts w:ascii="Times New Roman" w:hAnsi="Times New Roman" w:cs="Times New Roman"/>
          <w:sz w:val="22"/>
          <w:szCs w:val="22"/>
        </w:rPr>
      </w:pPr>
      <w:r w:rsidRPr="0052428D">
        <w:rPr>
          <w:rFonts w:ascii="Times New Roman" w:hAnsi="Times New Roman" w:cs="Times New Roman"/>
          <w:sz w:val="22"/>
          <w:szCs w:val="22"/>
        </w:rPr>
        <w:t>- 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13 процентов.</w:t>
      </w:r>
    </w:p>
    <w:p w:rsidR="004C05BF" w:rsidRPr="0052428D" w:rsidRDefault="004C05BF" w:rsidP="0052428D">
      <w:pPr>
        <w:pStyle w:val="ConsNormal"/>
        <w:widowControl/>
        <w:ind w:right="0" w:firstLine="540"/>
        <w:jc w:val="both"/>
        <w:rPr>
          <w:rFonts w:ascii="Times New Roman" w:hAnsi="Times New Roman" w:cs="Times New Roman"/>
          <w:sz w:val="22"/>
          <w:szCs w:val="22"/>
        </w:rPr>
      </w:pPr>
      <w:r w:rsidRPr="004C05BF">
        <w:rPr>
          <w:rFonts w:ascii="Times New Roman" w:hAnsi="Times New Roman" w:cs="Times New Roman"/>
          <w:b/>
          <w:sz w:val="22"/>
          <w:szCs w:val="22"/>
        </w:rPr>
        <w:t>(</w:t>
      </w:r>
      <w:proofErr w:type="gramStart"/>
      <w:r w:rsidRPr="004C05BF">
        <w:rPr>
          <w:rFonts w:ascii="Times New Roman" w:hAnsi="Times New Roman" w:cs="Times New Roman"/>
          <w:b/>
          <w:sz w:val="22"/>
          <w:szCs w:val="22"/>
        </w:rPr>
        <w:t>в</w:t>
      </w:r>
      <w:proofErr w:type="gramEnd"/>
      <w:r w:rsidRPr="004C05BF">
        <w:rPr>
          <w:rFonts w:ascii="Times New Roman" w:hAnsi="Times New Roman" w:cs="Times New Roman"/>
          <w:b/>
          <w:sz w:val="22"/>
          <w:szCs w:val="22"/>
        </w:rPr>
        <w:t xml:space="preserve"> ред. нормативного правового акта Думы Пожарского муниципального округа от 16.12.2024 № 275-НПА</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C6A02">
        <w:rPr>
          <w:rFonts w:ascii="Times New Roman" w:hAnsi="Times New Roman" w:cs="Times New Roman"/>
          <w:sz w:val="24"/>
          <w:szCs w:val="24"/>
        </w:rPr>
        <w:lastRenderedPageBreak/>
        <w:t xml:space="preserve">3.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Приморского края для зачисления соответствующих налоговых доходов в бюджет округа в соответствии с пунктом 1 статьи </w:t>
      </w:r>
      <w:r w:rsidRPr="00F229ED">
        <w:rPr>
          <w:rFonts w:ascii="Times New Roman" w:hAnsi="Times New Roman" w:cs="Times New Roman"/>
          <w:sz w:val="22"/>
          <w:szCs w:val="22"/>
        </w:rPr>
        <w:t>58 Бюджетного кодекса Российской Федерации.</w:t>
      </w:r>
      <w:r w:rsidRPr="00F229ED">
        <w:rPr>
          <w:sz w:val="22"/>
          <w:szCs w:val="22"/>
        </w:rPr>
        <w:t xml:space="preserve"> </w:t>
      </w:r>
      <w:r w:rsidRPr="00F229ED">
        <w:rPr>
          <w:rFonts w:ascii="Times New Roman" w:hAnsi="Times New Roman" w:cs="Times New Roman"/>
          <w:sz w:val="22"/>
          <w:szCs w:val="22"/>
        </w:rPr>
        <w:t xml:space="preserve">В бюджет округа зачисляются налоговые доходы от налога на доходы физических лиц по дополнительным нормативам отчислений, установленным Правительством Приморского края в соответствии с </w:t>
      </w:r>
      <w:hyperlink r:id="rId14" w:history="1">
        <w:r w:rsidRPr="00F229ED">
          <w:rPr>
            <w:rFonts w:ascii="Times New Roman" w:hAnsi="Times New Roman" w:cs="Times New Roman"/>
            <w:sz w:val="22"/>
            <w:szCs w:val="22"/>
          </w:rPr>
          <w:t>пунктами 2</w:t>
        </w:r>
      </w:hyperlink>
      <w:r w:rsidRPr="00F229ED">
        <w:rPr>
          <w:rFonts w:ascii="Times New Roman" w:hAnsi="Times New Roman" w:cs="Times New Roman"/>
          <w:sz w:val="22"/>
          <w:szCs w:val="22"/>
        </w:rPr>
        <w:t xml:space="preserve"> и </w:t>
      </w:r>
      <w:hyperlink r:id="rId15" w:history="1">
        <w:r w:rsidRPr="00F229ED">
          <w:rPr>
            <w:rFonts w:ascii="Times New Roman" w:hAnsi="Times New Roman" w:cs="Times New Roman"/>
            <w:sz w:val="22"/>
            <w:szCs w:val="22"/>
          </w:rPr>
          <w:t>3 статьи 58</w:t>
        </w:r>
      </w:hyperlink>
      <w:r w:rsidRPr="00F229ED">
        <w:rPr>
          <w:rFonts w:ascii="Times New Roman" w:hAnsi="Times New Roman" w:cs="Times New Roman"/>
          <w:sz w:val="22"/>
          <w:szCs w:val="22"/>
        </w:rPr>
        <w:t xml:space="preserve"> настоящего Кодекса</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 xml:space="preserve">К неналоговым доходам бюджета округа относятся: </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1) доходы от использования имущества, находящегося в собственности муниципального округа,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2)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3) доходы от платных услуг, оказываемых муниципальными казёнными учреждениями;</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4) часть прибыли муниципальных унитарных предприятий, остающихся после уплаты налогов и иных обязательных платежей, в размерах, определяемых в порядке, установленном нормативным правовым актом Думы Пожарского муниципального округа;</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5) плата за негативное воздействие на окружающую среду;</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 xml:space="preserve">6) </w:t>
      </w:r>
      <w:r w:rsidRPr="00F229ED">
        <w:rPr>
          <w:rFonts w:ascii="Times New Roman" w:hAnsi="Times New Roman" w:cs="Times New Roman"/>
          <w:sz w:val="22"/>
          <w:szCs w:val="22"/>
          <w:shd w:val="clear" w:color="auto" w:fill="FFFFFF"/>
        </w:rPr>
        <w:t>в бюджет муниципального округа подлежит зачислению плата за пользование водными объектами в зависимости от права собственности на водные объекты;</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7) доходы от передачи в аренду земельных участков, государственная собственность на которые не разграничена и которые расположены в границах муниципального округа, а также средства от продажи права на заключение договоров аренды указанных земельных участков;</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8) доходы от продажи земельных участков, государственная собственность на которые не разграничена и которые расположены в границах муниципального округа;</w:t>
      </w:r>
    </w:p>
    <w:p w:rsidR="00B02C7C" w:rsidRPr="00F229ED" w:rsidRDefault="00B02C7C" w:rsidP="00B02C7C">
      <w:pPr>
        <w:autoSpaceDE w:val="0"/>
        <w:autoSpaceDN w:val="0"/>
        <w:adjustRightInd w:val="0"/>
        <w:ind w:firstLine="540"/>
        <w:jc w:val="both"/>
        <w:rPr>
          <w:sz w:val="22"/>
          <w:szCs w:val="22"/>
        </w:rPr>
      </w:pPr>
      <w:r w:rsidRPr="00F229ED">
        <w:rPr>
          <w:sz w:val="22"/>
          <w:szCs w:val="22"/>
        </w:rPr>
        <w:t>9)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муниципального округа;</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10) доходы от продажи земельных участков, которые расположены в границах муниципального округа,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Приморского края;</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11) доходы от передачи в аренду земельных участков, которые расположены в границах муниципального округа,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Приморского края, а также доходы от продажи прав на заключение договоров аренды таких земельных участков;</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12)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w:t>
      </w:r>
      <w:r>
        <w:rPr>
          <w:rFonts w:ascii="Times New Roman" w:hAnsi="Times New Roman" w:cs="Times New Roman"/>
          <w:sz w:val="22"/>
          <w:szCs w:val="22"/>
        </w:rPr>
        <w:t>ого</w:t>
      </w:r>
      <w:r w:rsidRPr="00F229ED">
        <w:rPr>
          <w:rFonts w:ascii="Times New Roman" w:hAnsi="Times New Roman" w:cs="Times New Roman"/>
          <w:sz w:val="22"/>
          <w:szCs w:val="22"/>
        </w:rPr>
        <w:t xml:space="preserve"> округ</w:t>
      </w:r>
      <w:r>
        <w:rPr>
          <w:rFonts w:ascii="Times New Roman" w:hAnsi="Times New Roman" w:cs="Times New Roman"/>
          <w:sz w:val="22"/>
          <w:szCs w:val="22"/>
        </w:rPr>
        <w:t>а</w:t>
      </w:r>
      <w:r w:rsidRPr="00F229ED">
        <w:rPr>
          <w:rFonts w:ascii="Times New Roman" w:hAnsi="Times New Roman" w:cs="Times New Roman"/>
          <w:sz w:val="22"/>
          <w:szCs w:val="22"/>
        </w:rPr>
        <w:t>,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Приморского края;</w:t>
      </w:r>
    </w:p>
    <w:p w:rsidR="00B02C7C" w:rsidRPr="00F229ED" w:rsidRDefault="00B02C7C" w:rsidP="00B02C7C">
      <w:pPr>
        <w:autoSpaceDE w:val="0"/>
        <w:autoSpaceDN w:val="0"/>
        <w:adjustRightInd w:val="0"/>
        <w:ind w:firstLine="540"/>
        <w:jc w:val="both"/>
        <w:rPr>
          <w:sz w:val="22"/>
          <w:szCs w:val="22"/>
        </w:rPr>
      </w:pPr>
      <w:r w:rsidRPr="00F229ED">
        <w:rPr>
          <w:sz w:val="22"/>
          <w:szCs w:val="22"/>
        </w:rPr>
        <w:t>13)</w:t>
      </w:r>
      <w:r w:rsidRPr="00F229ED">
        <w:rPr>
          <w:color w:val="FF0000"/>
          <w:sz w:val="22"/>
          <w:szCs w:val="22"/>
        </w:rPr>
        <w:t xml:space="preserve"> </w:t>
      </w:r>
      <w:r>
        <w:rPr>
          <w:sz w:val="22"/>
          <w:szCs w:val="22"/>
        </w:rPr>
        <w:t>платы</w:t>
      </w:r>
      <w:r w:rsidRPr="00F229ED">
        <w:rPr>
          <w:sz w:val="22"/>
          <w:szCs w:val="22"/>
        </w:rPr>
        <w:t xml:space="preserve"> за </w:t>
      </w:r>
      <w:r>
        <w:rPr>
          <w:sz w:val="22"/>
          <w:szCs w:val="22"/>
        </w:rPr>
        <w:t>использование лесов, расположенных на землях, находящихся в собственности муниципального округа</w:t>
      </w:r>
      <w:r w:rsidRPr="00F229ED">
        <w:rPr>
          <w:sz w:val="22"/>
          <w:szCs w:val="22"/>
        </w:rPr>
        <w:t>;</w:t>
      </w:r>
    </w:p>
    <w:p w:rsidR="00B02C7C" w:rsidRDefault="00B02C7C" w:rsidP="00B02C7C">
      <w:pPr>
        <w:autoSpaceDE w:val="0"/>
        <w:autoSpaceDN w:val="0"/>
        <w:adjustRightInd w:val="0"/>
        <w:ind w:firstLine="540"/>
        <w:jc w:val="both"/>
        <w:rPr>
          <w:sz w:val="22"/>
          <w:szCs w:val="22"/>
        </w:rPr>
      </w:pPr>
      <w:r w:rsidRPr="00F229ED">
        <w:rPr>
          <w:sz w:val="22"/>
          <w:szCs w:val="22"/>
        </w:rPr>
        <w:t>14) плат</w:t>
      </w:r>
      <w:r>
        <w:rPr>
          <w:sz w:val="22"/>
          <w:szCs w:val="22"/>
        </w:rPr>
        <w:t>ы</w:t>
      </w:r>
      <w:r w:rsidRPr="00F229ED">
        <w:rPr>
          <w:sz w:val="22"/>
          <w:szCs w:val="22"/>
        </w:rPr>
        <w:t xml:space="preserve"> по соглашениям об установлении сервитута, заключенным</w:t>
      </w:r>
      <w:r>
        <w:rPr>
          <w:sz w:val="22"/>
          <w:szCs w:val="22"/>
        </w:rPr>
        <w:t xml:space="preserve"> муниципальными органами, единым институтом развития в жилищной сфере, государственными или муниципальными </w:t>
      </w:r>
      <w:r w:rsidRPr="00F229ED">
        <w:rPr>
          <w:sz w:val="22"/>
          <w:szCs w:val="22"/>
        </w:rPr>
        <w:t>предприятиями либо</w:t>
      </w:r>
      <w:r>
        <w:rPr>
          <w:sz w:val="22"/>
          <w:szCs w:val="22"/>
        </w:rPr>
        <w:t xml:space="preserve"> государственными или</w:t>
      </w:r>
      <w:r w:rsidRPr="00F229ED">
        <w:rPr>
          <w:sz w:val="22"/>
          <w:szCs w:val="22"/>
        </w:rPr>
        <w:t xml:space="preserve"> муниципальными учреждениями в отношении земельных участков,</w:t>
      </w:r>
      <w:r>
        <w:rPr>
          <w:sz w:val="22"/>
          <w:szCs w:val="22"/>
        </w:rPr>
        <w:t xml:space="preserve">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w:t>
      </w:r>
      <w:r w:rsidRPr="00296E31">
        <w:rPr>
          <w:sz w:val="22"/>
          <w:szCs w:val="22"/>
        </w:rPr>
        <w:t xml:space="preserve"> </w:t>
      </w:r>
      <w:r>
        <w:rPr>
          <w:sz w:val="22"/>
          <w:szCs w:val="22"/>
        </w:rPr>
        <w:t>в собственности (на территории) которого находится земельный участок, если иное не установлено настоящей статьей;</w:t>
      </w:r>
    </w:p>
    <w:p w:rsidR="00B02C7C" w:rsidRDefault="00B02C7C" w:rsidP="00B02C7C">
      <w:pPr>
        <w:autoSpaceDE w:val="0"/>
        <w:autoSpaceDN w:val="0"/>
        <w:adjustRightInd w:val="0"/>
        <w:ind w:firstLine="540"/>
        <w:jc w:val="both"/>
        <w:rPr>
          <w:sz w:val="22"/>
          <w:szCs w:val="22"/>
        </w:rPr>
      </w:pPr>
      <w:r w:rsidRPr="00F229ED">
        <w:rPr>
          <w:sz w:val="22"/>
          <w:szCs w:val="22"/>
        </w:rPr>
        <w:t>15) плат</w:t>
      </w:r>
      <w:r>
        <w:rPr>
          <w:sz w:val="22"/>
          <w:szCs w:val="22"/>
        </w:rPr>
        <w:t>ы</w:t>
      </w:r>
      <w:r w:rsidRPr="00F229ED">
        <w:rPr>
          <w:sz w:val="22"/>
          <w:szCs w:val="22"/>
        </w:rPr>
        <w:t xml:space="preserve"> за публичный сервитут, предусмотренн</w:t>
      </w:r>
      <w:r>
        <w:rPr>
          <w:sz w:val="22"/>
          <w:szCs w:val="22"/>
        </w:rPr>
        <w:t>ой</w:t>
      </w:r>
      <w:r w:rsidRPr="00F229ED">
        <w:rPr>
          <w:sz w:val="22"/>
          <w:szCs w:val="22"/>
        </w:rPr>
        <w:t xml:space="preserve"> решением уполномоченного органа об установлении публичного сервитута в отношении земельных участков, </w:t>
      </w:r>
      <w:r>
        <w:rPr>
          <w:sz w:val="22"/>
          <w:szCs w:val="22"/>
        </w:rPr>
        <w:t xml:space="preserve">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и не предоставлены гражданам или </w:t>
      </w:r>
      <w:r w:rsidRPr="00F229ED">
        <w:rPr>
          <w:sz w:val="22"/>
          <w:szCs w:val="22"/>
        </w:rPr>
        <w:t>юридическим лицам (за исключением органов государственной власти, органов местного самоуправления и казенных учреждений)</w:t>
      </w:r>
      <w:r>
        <w:rPr>
          <w:sz w:val="22"/>
          <w:szCs w:val="22"/>
        </w:rPr>
        <w:t>, в собственности (на территории) которого находится земельный участок, если иное не установлено настоящей статьей;</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lastRenderedPageBreak/>
        <w:t>16) иные неналоговые доходы в соответствии с федеральным и краевым законодательством.</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К безвозмездным поступлениям в бюджет округа относятся:</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1) дотации из других бюджетов бюджетной системы Российской Федерации;</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2) субсидии из других бюджетов бюджетной системы Российской Федерации (межбюджетные субсидии);</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3) субвенции из федерального бюджета и (или) краевого бюджета;</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4) иные межбюджетные трансферты из бюджетов бюджетной системы Российской Федерации;</w:t>
      </w:r>
    </w:p>
    <w:p w:rsidR="00B02C7C" w:rsidRPr="00F229ED" w:rsidRDefault="00B02C7C" w:rsidP="00B02C7C">
      <w:pPr>
        <w:pStyle w:val="ConsNormal"/>
        <w:widowControl/>
        <w:ind w:right="0" w:firstLine="540"/>
        <w:jc w:val="both"/>
        <w:rPr>
          <w:rFonts w:ascii="Times New Roman" w:hAnsi="Times New Roman" w:cs="Times New Roman"/>
          <w:sz w:val="22"/>
          <w:szCs w:val="22"/>
        </w:rPr>
      </w:pPr>
      <w:r w:rsidRPr="00F229ED">
        <w:rPr>
          <w:rFonts w:ascii="Times New Roman" w:hAnsi="Times New Roman" w:cs="Times New Roman"/>
          <w:sz w:val="22"/>
          <w:szCs w:val="22"/>
        </w:rPr>
        <w:t>5)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B02C7C" w:rsidRPr="00F229ED" w:rsidRDefault="00B02C7C" w:rsidP="00B02C7C">
      <w:pPr>
        <w:jc w:val="both"/>
        <w:rPr>
          <w:sz w:val="22"/>
          <w:szCs w:val="22"/>
        </w:rPr>
      </w:pPr>
    </w:p>
    <w:p w:rsidR="00B02C7C" w:rsidRPr="00B26488" w:rsidRDefault="00B02C7C" w:rsidP="00B02C7C">
      <w:pPr>
        <w:ind w:firstLine="708"/>
        <w:jc w:val="both"/>
        <w:rPr>
          <w:b/>
        </w:rPr>
      </w:pPr>
      <w:r w:rsidRPr="00B26488">
        <w:rPr>
          <w:b/>
        </w:rPr>
        <w:t>Статья 14. Бюджетные ассигнования</w:t>
      </w:r>
    </w:p>
    <w:p w:rsidR="00B02C7C" w:rsidRPr="00F229ED" w:rsidRDefault="00B02C7C" w:rsidP="00B02C7C">
      <w:pPr>
        <w:ind w:firstLine="708"/>
        <w:jc w:val="both"/>
        <w:rPr>
          <w:sz w:val="22"/>
          <w:szCs w:val="22"/>
        </w:rPr>
      </w:pPr>
      <w:r w:rsidRPr="00F229ED">
        <w:rPr>
          <w:sz w:val="22"/>
          <w:szCs w:val="22"/>
        </w:rPr>
        <w:t>К бюджетным ассигнованиям относятся ассигнования на следующие цели:</w:t>
      </w:r>
    </w:p>
    <w:p w:rsidR="00B02C7C" w:rsidRPr="00F229ED" w:rsidRDefault="00B02C7C" w:rsidP="00B02C7C">
      <w:pPr>
        <w:ind w:firstLine="708"/>
        <w:jc w:val="both"/>
        <w:rPr>
          <w:sz w:val="22"/>
          <w:szCs w:val="22"/>
        </w:rPr>
      </w:pPr>
      <w:r w:rsidRPr="00F229ED">
        <w:rPr>
          <w:sz w:val="22"/>
          <w:szCs w:val="22"/>
        </w:rPr>
        <w:t>1) оказание муниципальных услуг (выполнение работ), включая ассигнования на закупки товаров, работ, услуг для обеспечения муниципальных нужд;</w:t>
      </w:r>
    </w:p>
    <w:p w:rsidR="00B02C7C" w:rsidRPr="00F229ED" w:rsidRDefault="00B02C7C" w:rsidP="00B02C7C">
      <w:pPr>
        <w:ind w:firstLine="708"/>
        <w:jc w:val="both"/>
        <w:rPr>
          <w:sz w:val="22"/>
          <w:szCs w:val="22"/>
        </w:rPr>
      </w:pPr>
      <w:r w:rsidRPr="00F229ED">
        <w:rPr>
          <w:sz w:val="22"/>
          <w:szCs w:val="22"/>
        </w:rPr>
        <w:t>2)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02C7C" w:rsidRPr="00F229ED" w:rsidRDefault="00B02C7C" w:rsidP="00B02C7C">
      <w:pPr>
        <w:ind w:firstLine="708"/>
        <w:jc w:val="both"/>
        <w:rPr>
          <w:sz w:val="22"/>
          <w:szCs w:val="22"/>
        </w:rPr>
      </w:pPr>
      <w:r w:rsidRPr="00F229ED">
        <w:rPr>
          <w:sz w:val="22"/>
          <w:szCs w:val="22"/>
        </w:rPr>
        <w:t>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B02C7C" w:rsidRPr="00F229ED" w:rsidRDefault="00B02C7C" w:rsidP="00B02C7C">
      <w:pPr>
        <w:ind w:firstLine="708"/>
        <w:jc w:val="both"/>
        <w:rPr>
          <w:sz w:val="22"/>
          <w:szCs w:val="22"/>
        </w:rPr>
      </w:pPr>
      <w:r w:rsidRPr="00F229ED">
        <w:rPr>
          <w:sz w:val="22"/>
          <w:szCs w:val="22"/>
        </w:rPr>
        <w:t>4) предоставление межбюджетных трансфертов;</w:t>
      </w:r>
    </w:p>
    <w:p w:rsidR="00B02C7C" w:rsidRPr="00F229ED" w:rsidRDefault="00B02C7C" w:rsidP="00B02C7C">
      <w:pPr>
        <w:ind w:firstLine="708"/>
        <w:jc w:val="both"/>
        <w:rPr>
          <w:sz w:val="22"/>
          <w:szCs w:val="22"/>
        </w:rPr>
      </w:pPr>
      <w:r w:rsidRPr="00F229ED">
        <w:rPr>
          <w:sz w:val="22"/>
          <w:szCs w:val="22"/>
        </w:rPr>
        <w:t>5) предоставление платежей, взносов, безвозмездных перечислений субъектам международного права;</w:t>
      </w:r>
    </w:p>
    <w:p w:rsidR="00B02C7C" w:rsidRPr="00F229ED" w:rsidRDefault="00B02C7C" w:rsidP="00B02C7C">
      <w:pPr>
        <w:ind w:firstLine="708"/>
        <w:jc w:val="both"/>
        <w:rPr>
          <w:sz w:val="22"/>
          <w:szCs w:val="22"/>
        </w:rPr>
      </w:pPr>
      <w:r w:rsidRPr="00F229ED">
        <w:rPr>
          <w:sz w:val="22"/>
          <w:szCs w:val="22"/>
        </w:rPr>
        <w:t>6) обслуживание муниципального долга;</w:t>
      </w:r>
    </w:p>
    <w:p w:rsidR="00B02C7C" w:rsidRPr="00F229ED" w:rsidRDefault="00B02C7C" w:rsidP="00B02C7C">
      <w:pPr>
        <w:ind w:firstLine="708"/>
        <w:jc w:val="both"/>
        <w:rPr>
          <w:sz w:val="22"/>
          <w:szCs w:val="22"/>
        </w:rPr>
      </w:pPr>
      <w:r w:rsidRPr="00F229ED">
        <w:rPr>
          <w:sz w:val="22"/>
          <w:szCs w:val="22"/>
        </w:rPr>
        <w:t>7) исполнение судебных актов по искам к Пожарскому муниципальному округу о возмещении вреда, причиненного гражданину или юридическому лицу в результате незаконных действий (бездействия) органов местного самоуправления Пожарского муниципального округа либо должностных лиц этих органов;</w:t>
      </w:r>
    </w:p>
    <w:p w:rsidR="00B02C7C" w:rsidRPr="00F229ED" w:rsidRDefault="00B02C7C" w:rsidP="00B02C7C">
      <w:pPr>
        <w:ind w:firstLine="708"/>
        <w:jc w:val="both"/>
        <w:rPr>
          <w:sz w:val="22"/>
          <w:szCs w:val="22"/>
        </w:rPr>
      </w:pPr>
      <w:r w:rsidRPr="00F229ED">
        <w:rPr>
          <w:sz w:val="22"/>
          <w:szCs w:val="22"/>
        </w:rPr>
        <w:t>8) социальное обеспечение населения.</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Статья 15. Бюджетные ассигнования на оказание муниципальных услуг (выполнение работ)</w:t>
      </w:r>
    </w:p>
    <w:p w:rsidR="00B02C7C" w:rsidRPr="00B5287E" w:rsidRDefault="00B02C7C" w:rsidP="00B02C7C">
      <w:pPr>
        <w:ind w:firstLine="708"/>
        <w:jc w:val="both"/>
        <w:rPr>
          <w:sz w:val="22"/>
          <w:szCs w:val="22"/>
        </w:rPr>
      </w:pPr>
      <w:r w:rsidRPr="00B5287E">
        <w:rPr>
          <w:sz w:val="22"/>
          <w:szCs w:val="22"/>
        </w:rPr>
        <w:t>К бюджетным ассигнованиям на оказание муниципальных услуг (выполнение работ) относятся ассигнования на:</w:t>
      </w:r>
    </w:p>
    <w:p w:rsidR="00B02C7C" w:rsidRPr="00B5287E" w:rsidRDefault="00B02C7C" w:rsidP="00B02C7C">
      <w:pPr>
        <w:ind w:firstLine="708"/>
        <w:jc w:val="both"/>
        <w:rPr>
          <w:sz w:val="22"/>
          <w:szCs w:val="22"/>
        </w:rPr>
      </w:pPr>
      <w:r w:rsidRPr="00B5287E">
        <w:rPr>
          <w:sz w:val="22"/>
          <w:szCs w:val="22"/>
        </w:rPr>
        <w:t>1) обеспечение выполнения функций казенных учреждений Пожарского муниципального округа, в том числе по оказанию муниципальных услуг (выполнению работ) физическим и (или) юридическим лицам;</w:t>
      </w:r>
    </w:p>
    <w:p w:rsidR="00B02C7C" w:rsidRPr="00B5287E" w:rsidRDefault="00B02C7C" w:rsidP="00B02C7C">
      <w:pPr>
        <w:ind w:firstLine="708"/>
        <w:jc w:val="both"/>
        <w:rPr>
          <w:sz w:val="22"/>
          <w:szCs w:val="22"/>
        </w:rPr>
      </w:pPr>
      <w:r w:rsidRPr="00B5287E">
        <w:rPr>
          <w:sz w:val="22"/>
          <w:szCs w:val="22"/>
        </w:rPr>
        <w:t>2) 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B02C7C" w:rsidRPr="00B5287E" w:rsidRDefault="00B02C7C" w:rsidP="00B02C7C">
      <w:pPr>
        <w:ind w:firstLine="708"/>
        <w:jc w:val="both"/>
        <w:rPr>
          <w:sz w:val="22"/>
          <w:szCs w:val="22"/>
        </w:rPr>
      </w:pPr>
      <w:r w:rsidRPr="00B5287E">
        <w:rPr>
          <w:sz w:val="22"/>
          <w:szCs w:val="22"/>
        </w:rPr>
        <w:t>3)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такими организациями муниципальных услуг (выполнение работ) физическим и (или) юридическим лицам;</w:t>
      </w:r>
    </w:p>
    <w:p w:rsidR="00B02C7C" w:rsidRPr="00B5287E" w:rsidRDefault="00B02C7C" w:rsidP="00B02C7C">
      <w:pPr>
        <w:ind w:firstLine="708"/>
        <w:jc w:val="both"/>
        <w:rPr>
          <w:sz w:val="22"/>
          <w:szCs w:val="22"/>
        </w:rPr>
      </w:pPr>
      <w:r w:rsidRPr="00B5287E">
        <w:rPr>
          <w:sz w:val="22"/>
          <w:szCs w:val="22"/>
        </w:rPr>
        <w:t>4) осуществление бюджетных инвестиций в объекты муниципальной собственности;</w:t>
      </w:r>
    </w:p>
    <w:p w:rsidR="00B02C7C" w:rsidRPr="00B5287E" w:rsidRDefault="00B02C7C" w:rsidP="00B02C7C">
      <w:pPr>
        <w:ind w:firstLine="708"/>
        <w:jc w:val="both"/>
        <w:rPr>
          <w:sz w:val="22"/>
          <w:szCs w:val="22"/>
          <w:highlight w:val="yellow"/>
        </w:rPr>
      </w:pPr>
      <w:r w:rsidRPr="00B5287E">
        <w:rPr>
          <w:sz w:val="22"/>
          <w:szCs w:val="22"/>
        </w:rPr>
        <w:t xml:space="preserve">5)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w:t>
      </w:r>
    </w:p>
    <w:p w:rsidR="00B02C7C" w:rsidRDefault="00B02C7C" w:rsidP="00B02C7C">
      <w:pPr>
        <w:jc w:val="both"/>
        <w:rPr>
          <w:sz w:val="22"/>
          <w:szCs w:val="22"/>
        </w:rPr>
      </w:pPr>
      <w:r w:rsidRPr="00B5287E">
        <w:rPr>
          <w:sz w:val="22"/>
          <w:szCs w:val="22"/>
        </w:rPr>
        <w:t xml:space="preserve">            6)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rsidR="00B02C7C" w:rsidRPr="00B5287E" w:rsidRDefault="00B02C7C" w:rsidP="00B02C7C">
      <w:pPr>
        <w:jc w:val="both"/>
        <w:rPr>
          <w:sz w:val="22"/>
          <w:szCs w:val="22"/>
        </w:rPr>
      </w:pPr>
    </w:p>
    <w:p w:rsidR="00B02C7C" w:rsidRPr="00B26488" w:rsidRDefault="00B02C7C" w:rsidP="00B02C7C">
      <w:pPr>
        <w:ind w:firstLine="708"/>
        <w:jc w:val="both"/>
        <w:rPr>
          <w:b/>
        </w:rPr>
      </w:pPr>
      <w:r w:rsidRPr="00B26488">
        <w:rPr>
          <w:b/>
        </w:rPr>
        <w:t>Статья 16. Муниципальное задание</w:t>
      </w:r>
    </w:p>
    <w:p w:rsidR="00B02C7C" w:rsidRPr="00B26488" w:rsidRDefault="00B02C7C" w:rsidP="00B02C7C">
      <w:pPr>
        <w:ind w:firstLine="708"/>
        <w:jc w:val="both"/>
      </w:pPr>
      <w:r w:rsidRPr="00B26488">
        <w:t>1. Муниципальное задание должно содержать:</w:t>
      </w:r>
    </w:p>
    <w:p w:rsidR="00B02C7C" w:rsidRPr="00B26488" w:rsidRDefault="00B02C7C" w:rsidP="00B02C7C">
      <w:pPr>
        <w:ind w:firstLine="708"/>
        <w:jc w:val="both"/>
      </w:pPr>
      <w:r w:rsidRPr="00B26488">
        <w:t>1) показатели, характеризующие качество и (или) объем (содержание) оказываемых муниципальных услуг (выполняемых работ);</w:t>
      </w:r>
    </w:p>
    <w:p w:rsidR="00B02C7C" w:rsidRPr="00B26488" w:rsidRDefault="00B02C7C" w:rsidP="00B02C7C">
      <w:pPr>
        <w:ind w:firstLine="708"/>
        <w:jc w:val="both"/>
      </w:pPr>
      <w:r w:rsidRPr="00B26488">
        <w:t>2) порядок контроля за исполнением муниципального задания, в том числе условия и порядок его досрочного прекращения;</w:t>
      </w:r>
    </w:p>
    <w:p w:rsidR="00B02C7C" w:rsidRPr="00B26488" w:rsidRDefault="00B02C7C" w:rsidP="00B02C7C">
      <w:pPr>
        <w:ind w:firstLine="708"/>
        <w:jc w:val="both"/>
      </w:pPr>
      <w:r w:rsidRPr="00B26488">
        <w:t>3) требования к отчетности об исполнении муниципального задания.</w:t>
      </w:r>
    </w:p>
    <w:p w:rsidR="00B02C7C" w:rsidRPr="00B26488" w:rsidRDefault="00B02C7C" w:rsidP="00B02C7C">
      <w:pPr>
        <w:ind w:firstLine="708"/>
        <w:jc w:val="both"/>
      </w:pPr>
      <w:r w:rsidRPr="00B26488">
        <w:lastRenderedPageBreak/>
        <w:t>Муниципальное задание на оказание муниципальных услуг физическим и юридическим лицам также должно содержать:</w:t>
      </w:r>
    </w:p>
    <w:p w:rsidR="00B02C7C" w:rsidRPr="00B26488" w:rsidRDefault="00B02C7C" w:rsidP="00B02C7C">
      <w:pPr>
        <w:ind w:firstLine="708"/>
        <w:jc w:val="both"/>
      </w:pPr>
      <w:r w:rsidRPr="00B26488">
        <w:t>1) определение категорий физических и (или) юридических лиц, являющихся потребителями соответствующих услуг;</w:t>
      </w:r>
    </w:p>
    <w:p w:rsidR="00B02C7C" w:rsidRPr="00B26488" w:rsidRDefault="00B02C7C" w:rsidP="00B02C7C">
      <w:pPr>
        <w:ind w:firstLine="708"/>
        <w:jc w:val="both"/>
      </w:pPr>
      <w:r w:rsidRPr="00B26488">
        <w:t>2) порядок оказания соответствующих услуг;</w:t>
      </w:r>
    </w:p>
    <w:p w:rsidR="00B02C7C" w:rsidRPr="00B26488" w:rsidRDefault="00B02C7C" w:rsidP="00B02C7C">
      <w:pPr>
        <w:ind w:firstLine="708"/>
        <w:jc w:val="both"/>
      </w:pPr>
      <w:r w:rsidRPr="00B26488">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B02C7C" w:rsidRPr="00B26488" w:rsidRDefault="00B02C7C" w:rsidP="00B02C7C">
      <w:pPr>
        <w:ind w:firstLine="708"/>
        <w:jc w:val="both"/>
      </w:pPr>
      <w:r w:rsidRPr="00B26488">
        <w:t xml:space="preserve">2. Показатели муниципального задания используются при составлении проекта бюджета муниципального округа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 </w:t>
      </w:r>
    </w:p>
    <w:p w:rsidR="00B02C7C" w:rsidRPr="00B26488" w:rsidRDefault="00B02C7C" w:rsidP="00B02C7C">
      <w:pPr>
        <w:ind w:firstLine="708"/>
        <w:jc w:val="both"/>
      </w:pPr>
      <w:r w:rsidRPr="00B26488">
        <w:t xml:space="preserve">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Пожарского муниципального </w:t>
      </w:r>
      <w:r w:rsidRPr="009977FF">
        <w:t xml:space="preserve">округа </w:t>
      </w:r>
      <w:r>
        <w:t xml:space="preserve">на срок до трех лет </w:t>
      </w:r>
      <w:r w:rsidRPr="009977FF">
        <w:t>(с возможным уточнением при составлении проекта бюджета).</w:t>
      </w:r>
    </w:p>
    <w:p w:rsidR="00B02C7C" w:rsidRPr="00B26488" w:rsidRDefault="00B02C7C" w:rsidP="00B02C7C">
      <w:pPr>
        <w:ind w:firstLine="708"/>
        <w:jc w:val="both"/>
      </w:pPr>
      <w:r w:rsidRPr="00B26488">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w:t>
      </w:r>
    </w:p>
    <w:p w:rsidR="00B02C7C" w:rsidRPr="00B26488" w:rsidRDefault="00B02C7C" w:rsidP="00B02C7C">
      <w:pPr>
        <w:ind w:firstLine="708"/>
        <w:jc w:val="both"/>
      </w:pPr>
      <w:r w:rsidRPr="00B26488">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B02C7C" w:rsidRPr="00B26488" w:rsidRDefault="00B02C7C" w:rsidP="00B02C7C">
      <w:pPr>
        <w:ind w:firstLine="708"/>
        <w:jc w:val="both"/>
      </w:pPr>
      <w:r w:rsidRPr="00B26488">
        <w:t>4. 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находящихся на территории Приморского края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r w:rsidR="00C86EC4" w:rsidRPr="00C86EC4">
        <w:rPr>
          <w:b/>
        </w:rPr>
        <w:t xml:space="preserve"> (</w:t>
      </w:r>
      <w:proofErr w:type="gramStart"/>
      <w:r w:rsidR="00C86EC4" w:rsidRPr="00C86EC4">
        <w:rPr>
          <w:b/>
        </w:rPr>
        <w:t>в</w:t>
      </w:r>
      <w:proofErr w:type="gramEnd"/>
      <w:r w:rsidR="00C86EC4" w:rsidRPr="00C86EC4">
        <w:rPr>
          <w:b/>
        </w:rPr>
        <w:t xml:space="preserve"> ред. нормативного правового акта Думы Пожарского муниципального округа от 16.12.2024 № 275-НПА</w:t>
      </w:r>
    </w:p>
    <w:p w:rsidR="00B02C7C" w:rsidRPr="00B26488" w:rsidRDefault="00B02C7C" w:rsidP="00B02C7C">
      <w:pPr>
        <w:ind w:firstLine="708"/>
        <w:jc w:val="both"/>
      </w:pPr>
      <w:r w:rsidRPr="00B26488">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B02C7C" w:rsidRPr="00B26488" w:rsidRDefault="00B02C7C" w:rsidP="00B02C7C">
      <w:pPr>
        <w:ind w:firstLine="708"/>
        <w:jc w:val="both"/>
      </w:pPr>
      <w:r w:rsidRPr="00B26488">
        <w:t xml:space="preserve">5. Финансовое обеспечение выполнения муниципальных заданий осуществляется за счет средств бюджета Пожарского муниципального округа в порядке, установленном администрацией Пожарского муниципального округа. </w:t>
      </w:r>
    </w:p>
    <w:p w:rsidR="00B02C7C" w:rsidRPr="00B26488" w:rsidRDefault="00B02C7C" w:rsidP="00B02C7C">
      <w:pPr>
        <w:ind w:firstLine="705"/>
        <w:jc w:val="both"/>
      </w:pPr>
      <w:r w:rsidRPr="00B26488">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с соблюдением общих требований, определенных федеральными органами исполнительной </w:t>
      </w:r>
      <w:r w:rsidRPr="00B26488">
        <w:lastRenderedPageBreak/>
        <w:t>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B02C7C" w:rsidRPr="00B26488" w:rsidRDefault="00B02C7C" w:rsidP="00B02C7C">
      <w:pPr>
        <w:ind w:firstLine="708"/>
        <w:jc w:val="both"/>
      </w:pPr>
      <w:r w:rsidRPr="00B26488">
        <w:t>По решению органов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B02C7C" w:rsidRPr="00B26488" w:rsidRDefault="00B02C7C" w:rsidP="00B02C7C">
      <w:pPr>
        <w:autoSpaceDE w:val="0"/>
        <w:autoSpaceDN w:val="0"/>
        <w:adjustRightInd w:val="0"/>
        <w:ind w:firstLine="540"/>
        <w:jc w:val="both"/>
      </w:pPr>
      <w:r w:rsidRPr="00B26488">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16" w:history="1">
        <w:r w:rsidRPr="00B26488">
          <w:t>пунктами 3</w:t>
        </w:r>
      </w:hyperlink>
      <w:r w:rsidRPr="00B26488">
        <w:t xml:space="preserve"> и </w:t>
      </w:r>
      <w:hyperlink r:id="rId17" w:history="1">
        <w:r w:rsidRPr="00B26488">
          <w:t>4</w:t>
        </w:r>
      </w:hyperlink>
      <w:r w:rsidRPr="00B26488">
        <w:t xml:space="preserve"> настоящей статьи, должны определять в том числе:</w:t>
      </w:r>
    </w:p>
    <w:p w:rsidR="00B02C7C" w:rsidRPr="00B26488" w:rsidRDefault="00B02C7C" w:rsidP="00B02C7C">
      <w:pPr>
        <w:autoSpaceDE w:val="0"/>
        <w:autoSpaceDN w:val="0"/>
        <w:adjustRightInd w:val="0"/>
        <w:ind w:firstLine="540"/>
        <w:jc w:val="both"/>
      </w:pPr>
      <w:r w:rsidRPr="00B26488">
        <w:t>1) правила и сроки формирования, изменения, утверждения муниципального задания, отчета о его выполнении;</w:t>
      </w:r>
    </w:p>
    <w:p w:rsidR="00B02C7C" w:rsidRPr="00B26488" w:rsidRDefault="00B02C7C" w:rsidP="00B02C7C">
      <w:pPr>
        <w:autoSpaceDE w:val="0"/>
        <w:autoSpaceDN w:val="0"/>
        <w:adjustRightInd w:val="0"/>
        <w:ind w:firstLine="540"/>
        <w:jc w:val="both"/>
      </w:pPr>
      <w:r w:rsidRPr="00B26488">
        <w:t>2) правила и сроки определения объема финансового обеспечения выполнения муниципального задания, включая:</w:t>
      </w:r>
    </w:p>
    <w:p w:rsidR="00B02C7C" w:rsidRPr="00B26488" w:rsidRDefault="00B02C7C" w:rsidP="00B02C7C">
      <w:pPr>
        <w:autoSpaceDE w:val="0"/>
        <w:autoSpaceDN w:val="0"/>
        <w:adjustRightInd w:val="0"/>
        <w:ind w:firstLine="540"/>
        <w:jc w:val="both"/>
      </w:pPr>
      <w:r w:rsidRPr="00B26488">
        <w:t>- 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B02C7C" w:rsidRPr="00B26488" w:rsidRDefault="00B02C7C" w:rsidP="00B02C7C">
      <w:pPr>
        <w:autoSpaceDE w:val="0"/>
        <w:autoSpaceDN w:val="0"/>
        <w:adjustRightInd w:val="0"/>
        <w:ind w:firstLine="540"/>
        <w:jc w:val="both"/>
      </w:pPr>
      <w:r w:rsidRPr="00B26488">
        <w:t>- сроки и объемы перечисления субсидии на финансовое обеспечение выполнения муниципального задания;</w:t>
      </w:r>
    </w:p>
    <w:p w:rsidR="00B02C7C" w:rsidRPr="00B26488" w:rsidRDefault="00B02C7C" w:rsidP="00B02C7C">
      <w:pPr>
        <w:autoSpaceDE w:val="0"/>
        <w:autoSpaceDN w:val="0"/>
        <w:adjustRightInd w:val="0"/>
        <w:ind w:firstLine="540"/>
        <w:jc w:val="both"/>
      </w:pPr>
      <w:r w:rsidRPr="00B26488">
        <w:t>- 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невыполнимым;</w:t>
      </w:r>
    </w:p>
    <w:p w:rsidR="00B02C7C" w:rsidRPr="00B26488" w:rsidRDefault="00B02C7C" w:rsidP="00B02C7C">
      <w:pPr>
        <w:autoSpaceDE w:val="0"/>
        <w:autoSpaceDN w:val="0"/>
        <w:adjustRightInd w:val="0"/>
        <w:ind w:firstLine="540"/>
        <w:jc w:val="both"/>
      </w:pPr>
      <w:r w:rsidRPr="00B26488">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B02C7C" w:rsidRPr="00B26488" w:rsidRDefault="00B02C7C" w:rsidP="00B02C7C">
      <w:pPr>
        <w:ind w:firstLine="708"/>
        <w:jc w:val="both"/>
      </w:pPr>
      <w:r w:rsidRPr="00B26488">
        <w:t>7.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B02C7C" w:rsidRPr="00B26488" w:rsidRDefault="00B02C7C" w:rsidP="00B02C7C">
      <w:pPr>
        <w:ind w:firstLine="708"/>
        <w:jc w:val="both"/>
      </w:pPr>
    </w:p>
    <w:p w:rsidR="00B02C7C" w:rsidRPr="00B26488" w:rsidRDefault="00B02C7C" w:rsidP="00B02C7C">
      <w:pPr>
        <w:ind w:firstLine="708"/>
        <w:jc w:val="both"/>
        <w:rPr>
          <w:b/>
        </w:rPr>
      </w:pPr>
      <w:r w:rsidRPr="00B26488">
        <w:rPr>
          <w:b/>
        </w:rPr>
        <w:t>Статья 17. Обеспечение выполнения функций муниципальных казенных учреждений</w:t>
      </w:r>
    </w:p>
    <w:p w:rsidR="00B02C7C" w:rsidRPr="00B26488" w:rsidRDefault="00B02C7C" w:rsidP="00B02C7C">
      <w:pPr>
        <w:ind w:firstLine="708"/>
        <w:jc w:val="both"/>
      </w:pPr>
      <w:r w:rsidRPr="00B26488">
        <w:t>Обеспечение выполнения функций казенных учреждений Пожарского муниципального округа включает:</w:t>
      </w:r>
    </w:p>
    <w:p w:rsidR="00B02C7C" w:rsidRPr="00B26488" w:rsidRDefault="00B02C7C" w:rsidP="00B02C7C">
      <w:pPr>
        <w:ind w:firstLine="708"/>
        <w:jc w:val="both"/>
      </w:pPr>
      <w:r w:rsidRPr="00B26488">
        <w:t xml:space="preserve">1) расходы на оплату труда работников казенных учреждений, денежное содержание </w:t>
      </w:r>
      <w:r w:rsidRPr="009977FF">
        <w:t>(денежное вознаграждение, денежное довольствие, заработную плату)</w:t>
      </w:r>
      <w:r w:rsidRPr="00B26488">
        <w:t xml:space="preserve">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w:t>
      </w:r>
      <w:r w:rsidRPr="009977FF">
        <w:t>(служебными контрактами, контрактами)</w:t>
      </w:r>
      <w:r w:rsidRPr="00B26488">
        <w:t xml:space="preserve"> и законодательством Российской Федерации, законодательством Приморского края и муниципальными правовыми актами; </w:t>
      </w:r>
    </w:p>
    <w:p w:rsidR="00B02C7C" w:rsidRPr="00B26488" w:rsidRDefault="00B02C7C" w:rsidP="00B02C7C">
      <w:pPr>
        <w:ind w:firstLine="708"/>
        <w:jc w:val="both"/>
      </w:pPr>
      <w:r w:rsidRPr="00B26488">
        <w:t>2) расходы на закупки товаров, работ, услуг для обеспечения муниципальных нужд;</w:t>
      </w:r>
    </w:p>
    <w:p w:rsidR="00B02C7C" w:rsidRPr="00B26488" w:rsidRDefault="00B02C7C" w:rsidP="00B02C7C">
      <w:pPr>
        <w:ind w:firstLine="708"/>
        <w:jc w:val="both"/>
      </w:pPr>
      <w:r w:rsidRPr="00B26488">
        <w:t>3) расходы на уплату налогов, сборов и иных обязательных платежей в бюджетную систему Российской Федерации;</w:t>
      </w:r>
    </w:p>
    <w:p w:rsidR="00B02C7C" w:rsidRPr="00B26488" w:rsidRDefault="00B02C7C" w:rsidP="00B02C7C">
      <w:pPr>
        <w:ind w:firstLine="708"/>
        <w:jc w:val="both"/>
      </w:pPr>
      <w:r w:rsidRPr="00B26488">
        <w:t>4) расходы на возмещение вреда, причиненного казенным учреждением при осуществлении его деятельности.</w:t>
      </w:r>
    </w:p>
    <w:p w:rsidR="00B02C7C" w:rsidRPr="00B26488" w:rsidRDefault="00B02C7C" w:rsidP="00B02C7C">
      <w:pPr>
        <w:ind w:firstLine="705"/>
        <w:jc w:val="both"/>
        <w:rPr>
          <w:b/>
        </w:rPr>
      </w:pPr>
    </w:p>
    <w:p w:rsidR="00B02C7C" w:rsidRPr="00B26488" w:rsidRDefault="00B02C7C" w:rsidP="00B02C7C">
      <w:pPr>
        <w:ind w:firstLine="705"/>
        <w:jc w:val="both"/>
        <w:rPr>
          <w:b/>
        </w:rPr>
      </w:pPr>
      <w:r w:rsidRPr="00B26488">
        <w:rPr>
          <w:b/>
        </w:rPr>
        <w:t>Статья 18. Осуществление закупок товаров, работ, услуг для обеспечения муниципальных нужд</w:t>
      </w:r>
    </w:p>
    <w:p w:rsidR="00B02C7C" w:rsidRPr="00B26488" w:rsidRDefault="00B02C7C" w:rsidP="00B02C7C">
      <w:pPr>
        <w:ind w:firstLine="705"/>
        <w:jc w:val="both"/>
      </w:pPr>
      <w:r w:rsidRPr="00B2648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 кодекса Российской Федерации.</w:t>
      </w:r>
    </w:p>
    <w:p w:rsidR="00B02C7C" w:rsidRPr="004E6C6E" w:rsidRDefault="00B02C7C" w:rsidP="004E6C6E">
      <w:pPr>
        <w:ind w:firstLine="708"/>
        <w:jc w:val="both"/>
        <w:rPr>
          <w:b/>
        </w:rPr>
      </w:pPr>
      <w:r w:rsidRPr="00B26488">
        <w:lastRenderedPageBreak/>
        <w:t>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w:t>
      </w:r>
      <w:r w:rsidR="004E6C6E">
        <w:t xml:space="preserve"> </w:t>
      </w:r>
      <w:r w:rsidR="004E6C6E" w:rsidRPr="004E6C6E">
        <w:t>(за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w:t>
      </w:r>
      <w:r w:rsidRPr="00B26488">
        <w:t>, и оплачиваются в пределах лимитов бюджетных обязательств, за исключением случаев, установленных пунктом 3 настоящей статьи.</w:t>
      </w:r>
      <w:r w:rsidR="004E6C6E">
        <w:t xml:space="preserve"> </w:t>
      </w:r>
      <w:r w:rsidR="004E6C6E" w:rsidRPr="004E6C6E">
        <w:rPr>
          <w:b/>
        </w:rPr>
        <w:t>(</w:t>
      </w:r>
      <w:proofErr w:type="gramStart"/>
      <w:r w:rsidR="004E6C6E" w:rsidRPr="004E6C6E">
        <w:rPr>
          <w:b/>
        </w:rPr>
        <w:t>в</w:t>
      </w:r>
      <w:proofErr w:type="gramEnd"/>
      <w:r w:rsidR="004E6C6E" w:rsidRPr="004E6C6E">
        <w:rPr>
          <w:b/>
        </w:rPr>
        <w:t xml:space="preserve"> ред. нормативного правового акта Думы Пожарского муниципального округа от 16.12.2024 № 275-НПА)</w:t>
      </w:r>
    </w:p>
    <w:p w:rsidR="00B02C7C" w:rsidRPr="00C7619A" w:rsidRDefault="00B02C7C" w:rsidP="00B02C7C">
      <w:pPr>
        <w:widowControl w:val="0"/>
        <w:autoSpaceDE w:val="0"/>
        <w:autoSpaceDN w:val="0"/>
        <w:adjustRightInd w:val="0"/>
        <w:ind w:firstLine="540"/>
        <w:jc w:val="both"/>
        <w:rPr>
          <w:rFonts w:cs="Calibri"/>
        </w:rPr>
      </w:pPr>
      <w:r w:rsidRPr="00B26488">
        <w:t>3.</w:t>
      </w:r>
      <w:r w:rsidRPr="00B26488">
        <w:rPr>
          <w:rFonts w:cs="Calibri"/>
        </w:rPr>
        <w:t xml:space="preserve">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w:anchor="Par1724" w:history="1">
        <w:r w:rsidRPr="00B26488">
          <w:rPr>
            <w:rFonts w:cs="Calibri"/>
          </w:rPr>
          <w:t>статьей 79</w:t>
        </w:r>
      </w:hyperlink>
      <w:r w:rsidRPr="00B26488">
        <w:rPr>
          <w:rFonts w:cs="Calibri"/>
        </w:rPr>
        <w:t xml:space="preserve"> Бюджетного кодекса, на сро</w:t>
      </w:r>
      <w:r w:rsidRPr="00C7619A">
        <w:rPr>
          <w:rFonts w:cs="Calibri"/>
        </w:rPr>
        <w:t>к реализации указанных решений.</w:t>
      </w:r>
    </w:p>
    <w:p w:rsidR="00B02C7C" w:rsidRPr="00B26488" w:rsidRDefault="00B02C7C" w:rsidP="00B02C7C">
      <w:pPr>
        <w:ind w:firstLine="708"/>
        <w:jc w:val="both"/>
        <w:rPr>
          <w:rFonts w:cs="Calibri"/>
        </w:rPr>
      </w:pPr>
      <w:r w:rsidRPr="00C7619A">
        <w:rPr>
          <w:rFonts w:cs="Calibri"/>
        </w:rPr>
        <w:t xml:space="preserve">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w:t>
      </w:r>
      <w:r w:rsidRPr="00B26488">
        <w:rPr>
          <w:rFonts w:cs="Calibri"/>
        </w:rPr>
        <w:t xml:space="preserve">предусмотренных муниципальными правовыми актами  администрации Пожарского муниципального </w:t>
      </w:r>
      <w:r w:rsidRPr="00B26488">
        <w:t>округ</w:t>
      </w:r>
      <w:r w:rsidRPr="00B26488">
        <w:rPr>
          <w:rFonts w:cs="Calibri"/>
        </w:rPr>
        <w:t xml:space="preserve">а, в пределах средств и на сроки, которые установлены указанными актами, а также в соответствии с иными решениями администрации Пожарского муниципального </w:t>
      </w:r>
      <w:r w:rsidRPr="00B26488">
        <w:t>округ</w:t>
      </w:r>
      <w:r w:rsidRPr="00B26488">
        <w:rPr>
          <w:rFonts w:cs="Calibri"/>
        </w:rPr>
        <w:t xml:space="preserve">а, принимаемыми в порядке, определяемом  администрацией Пожарского муниципального </w:t>
      </w:r>
      <w:r w:rsidRPr="00B26488">
        <w:t>округ</w:t>
      </w:r>
      <w:r w:rsidRPr="00B26488">
        <w:rPr>
          <w:rFonts w:cs="Calibri"/>
        </w:rPr>
        <w:t>а.</w:t>
      </w:r>
    </w:p>
    <w:p w:rsidR="00B02C7C" w:rsidRPr="00B26488" w:rsidRDefault="00B02C7C" w:rsidP="00B02C7C">
      <w:pPr>
        <w:ind w:firstLine="708"/>
        <w:jc w:val="both"/>
      </w:pPr>
      <w:r w:rsidRPr="00B26488">
        <w:t xml:space="preserve">4. Муниципальные заказчики вправе заключать муниципальные контракты в период отзыва лимитов бюджетных обязательств в целях их приведения в соответствие с решением о бюджете в размере, не превышающем объема принимаемых бюджетных обязательств, поставленных на учет в порядке, установленном финансовым </w:t>
      </w:r>
      <w:r>
        <w:t>управлением</w:t>
      </w:r>
      <w:r w:rsidRPr="00B26488">
        <w:t>.</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Статья 19. Предоставление средств из бюджета муниципального округа при выполнении условий</w:t>
      </w:r>
    </w:p>
    <w:p w:rsidR="00B02C7C" w:rsidRPr="00B26488" w:rsidRDefault="00B02C7C" w:rsidP="00B02C7C">
      <w:pPr>
        <w:ind w:firstLine="708"/>
        <w:jc w:val="both"/>
      </w:pPr>
      <w:r w:rsidRPr="00B26488">
        <w:t>1. В нормативном правовом акте Думы о бюджете муниципального округа могут устанавливаться условия предоставления средств из бюджета округа, в соответствии с которыми предоставление таких средств осуществляется в порядке, установленном администрацией Пожарского муниципального округа.</w:t>
      </w:r>
    </w:p>
    <w:p w:rsidR="00B02C7C" w:rsidRPr="00B26488" w:rsidRDefault="00B02C7C" w:rsidP="00B02C7C">
      <w:pPr>
        <w:ind w:firstLine="708"/>
        <w:jc w:val="both"/>
      </w:pPr>
      <w:r w:rsidRPr="00B26488">
        <w:t>2. Доведение указанных бюджетных ассигнований и (или) лимитов бюджетных обязательств до главных распорядителей бюджетных средств осуществляется в соответствии с порядком, установленным финансовым управлением администрации Пожарского муниципального округа.</w:t>
      </w:r>
    </w:p>
    <w:p w:rsidR="00B02C7C" w:rsidRPr="00B26488" w:rsidRDefault="00B02C7C" w:rsidP="00B02C7C">
      <w:pPr>
        <w:ind w:firstLine="708"/>
        <w:jc w:val="both"/>
      </w:pPr>
      <w:r w:rsidRPr="00B26488">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B02C7C" w:rsidRPr="00B26488" w:rsidRDefault="00B02C7C" w:rsidP="00B02C7C">
      <w:pPr>
        <w:ind w:firstLine="708"/>
        <w:jc w:val="both"/>
      </w:pPr>
      <w:r w:rsidRPr="00B26488">
        <w:t>3. Контроль за соблюдением указанных в пункте 1 настоящей статьи условий осуществляется главным распорядителем бюджетных средств.</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Статья 20. Бюджетные ассигнования на социальное обеспечение населения</w:t>
      </w:r>
    </w:p>
    <w:p w:rsidR="00B02C7C" w:rsidRPr="00B26488" w:rsidRDefault="00B02C7C" w:rsidP="00B02C7C">
      <w:pPr>
        <w:pStyle w:val="ae"/>
        <w:numPr>
          <w:ilvl w:val="0"/>
          <w:numId w:val="3"/>
        </w:numPr>
        <w:ind w:left="0" w:firstLine="708"/>
        <w:jc w:val="both"/>
      </w:pPr>
      <w:r w:rsidRPr="00B26488">
        <w:t>К бюджетным ассигнованиям</w:t>
      </w:r>
      <w:r w:rsidRPr="00B26488">
        <w:rPr>
          <w:b/>
        </w:rPr>
        <w:t xml:space="preserve"> </w:t>
      </w:r>
      <w:r w:rsidRPr="00B26488">
        <w:t>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B02C7C" w:rsidRPr="00B26488" w:rsidRDefault="00B02C7C" w:rsidP="00B02C7C">
      <w:pPr>
        <w:pStyle w:val="ae"/>
        <w:numPr>
          <w:ilvl w:val="0"/>
          <w:numId w:val="3"/>
        </w:numPr>
        <w:ind w:left="0" w:firstLine="709"/>
        <w:jc w:val="both"/>
      </w:pPr>
      <w:r w:rsidRPr="00B26488">
        <w:t xml:space="preserve">Расходные обязательства на социальное обеспечение населения могут возникать в результате принятия публичных нормативных обязательств. </w:t>
      </w:r>
    </w:p>
    <w:p w:rsidR="00B02C7C" w:rsidRPr="00B26488" w:rsidRDefault="00B02C7C" w:rsidP="00B02C7C">
      <w:pPr>
        <w:jc w:val="both"/>
      </w:pPr>
      <w:r w:rsidRPr="00B26488">
        <w:t xml:space="preserve">            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w:t>
      </w:r>
      <w:r w:rsidRPr="00B26488">
        <w:lastRenderedPageBreak/>
        <w:t>пенсий, пособий, компенсаций и других социальных выплат, а также осуществление мер социальной поддержки населения.</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 xml:space="preserve">Статья 21. Предоставление из бюджета муниципального округа </w:t>
      </w:r>
      <w:r>
        <w:rPr>
          <w:b/>
        </w:rPr>
        <w:t xml:space="preserve">субсидий юридическим лицам (за исключением субсидий </w:t>
      </w:r>
      <w:r w:rsidRPr="00B26488">
        <w:rPr>
          <w:b/>
        </w:rPr>
        <w:t>муниципальным учреждениям</w:t>
      </w:r>
      <w:r>
        <w:rPr>
          <w:b/>
        </w:rPr>
        <w:t>)</w:t>
      </w:r>
      <w:r w:rsidRPr="00B26488">
        <w:rPr>
          <w:b/>
        </w:rPr>
        <w:t>, индивидуальным предпринимателям, физическим лицам</w:t>
      </w:r>
    </w:p>
    <w:p w:rsidR="00B02C7C" w:rsidRPr="0059511B" w:rsidRDefault="00B02C7C" w:rsidP="0059511B">
      <w:pPr>
        <w:ind w:firstLine="708"/>
        <w:jc w:val="both"/>
        <w:rPr>
          <w:b/>
        </w:rPr>
      </w:pPr>
      <w:r w:rsidRPr="00B26488">
        <w:t>1.</w:t>
      </w:r>
      <w:r w:rsidR="0059511B" w:rsidRPr="0059511B">
        <w:rPr>
          <w:sz w:val="28"/>
          <w:szCs w:val="28"/>
        </w:rPr>
        <w:t xml:space="preserve"> </w:t>
      </w:r>
      <w:r w:rsidR="0059511B" w:rsidRPr="0059511B">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r w:rsidR="0059511B" w:rsidRPr="0059511B">
        <w:rPr>
          <w:b/>
        </w:rPr>
        <w:t xml:space="preserve"> (</w:t>
      </w:r>
      <w:proofErr w:type="gramStart"/>
      <w:r w:rsidR="0059511B" w:rsidRPr="0059511B">
        <w:rPr>
          <w:b/>
        </w:rPr>
        <w:t>в</w:t>
      </w:r>
      <w:proofErr w:type="gramEnd"/>
      <w:r w:rsidR="0059511B" w:rsidRPr="0059511B">
        <w:rPr>
          <w:b/>
        </w:rPr>
        <w:t xml:space="preserve"> ред. нормативного правового акта Думы Пожарского муниципального округа от 16.12.2024 № 275-НПА)</w:t>
      </w:r>
    </w:p>
    <w:p w:rsidR="00B02C7C" w:rsidRPr="00E83325" w:rsidRDefault="00B02C7C" w:rsidP="00E83325">
      <w:pPr>
        <w:ind w:firstLine="708"/>
        <w:jc w:val="both"/>
        <w:rPr>
          <w:b/>
        </w:rPr>
      </w:pPr>
      <w:r w:rsidRPr="00B26488">
        <w:t xml:space="preserve">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из бюджета Пожарского муниципального округа - в случаях, предусмотренных нормативным правовым актом Думы Пожарского муниципального округа </w:t>
      </w:r>
      <w:r w:rsidR="00E83325">
        <w:t xml:space="preserve">о бюджете муниципального </w:t>
      </w:r>
      <w:proofErr w:type="spellStart"/>
      <w:proofErr w:type="gramStart"/>
      <w:r w:rsidR="00E83325">
        <w:t>округа</w:t>
      </w:r>
      <w:r w:rsidR="00E83325" w:rsidRPr="00E83325">
        <w:t>,в</w:t>
      </w:r>
      <w:proofErr w:type="spellEnd"/>
      <w:proofErr w:type="gramEnd"/>
      <w:r w:rsidR="00E83325" w:rsidRPr="00E83325">
        <w:t xml:space="preserve"> порядке, установленном</w:t>
      </w:r>
      <w:r w:rsidRPr="00B26488">
        <w:t xml:space="preserve"> муниципальными правовыми актами администрации Пожарского муниципального округа.</w:t>
      </w:r>
      <w:r w:rsidR="00E83325" w:rsidRPr="00E83325">
        <w:rPr>
          <w:b/>
        </w:rPr>
        <w:t xml:space="preserve"> (</w:t>
      </w:r>
      <w:proofErr w:type="gramStart"/>
      <w:r w:rsidR="00E83325" w:rsidRPr="00E83325">
        <w:rPr>
          <w:b/>
        </w:rPr>
        <w:t>в</w:t>
      </w:r>
      <w:proofErr w:type="gramEnd"/>
      <w:r w:rsidR="00E83325" w:rsidRPr="00E83325">
        <w:rPr>
          <w:b/>
        </w:rPr>
        <w:t xml:space="preserve"> ред. нормативного правового акта Думы Пожарского муниципального округа от 16.12.2024 № 275-НПА)</w:t>
      </w:r>
    </w:p>
    <w:p w:rsidR="00B02C7C" w:rsidRPr="00B26488" w:rsidRDefault="00B02C7C" w:rsidP="00B02C7C">
      <w:pPr>
        <w:ind w:firstLine="708"/>
        <w:jc w:val="both"/>
      </w:pPr>
      <w:r w:rsidRPr="00B26488">
        <w:t>3. Муниципальные правовые акты администрации Пожарского муниципального округа,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B02C7C" w:rsidRPr="00B26488" w:rsidRDefault="00B02C7C" w:rsidP="00B02C7C">
      <w:pPr>
        <w:ind w:firstLine="708"/>
        <w:jc w:val="both"/>
      </w:pPr>
      <w:r w:rsidRPr="00B26488">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B02C7C" w:rsidRPr="00B26488" w:rsidRDefault="00B02C7C" w:rsidP="00B02C7C">
      <w:pPr>
        <w:ind w:firstLine="708"/>
        <w:jc w:val="both"/>
      </w:pPr>
      <w:r w:rsidRPr="00B26488">
        <w:t>2) цели, условия и порядок предоставления субсидий</w:t>
      </w:r>
      <w:r>
        <w:t>, а также результаты их предоставления</w:t>
      </w:r>
      <w:r w:rsidRPr="00B26488">
        <w:t>;</w:t>
      </w:r>
    </w:p>
    <w:p w:rsidR="00B02C7C" w:rsidRPr="00B26488" w:rsidRDefault="00B02C7C" w:rsidP="00B02C7C">
      <w:pPr>
        <w:ind w:firstLine="708"/>
        <w:jc w:val="both"/>
      </w:pPr>
      <w:r w:rsidRPr="00B26488">
        <w:t>3) порядок возврата субсидий в случае нарушения условий, установленных при их предоставлении;</w:t>
      </w:r>
    </w:p>
    <w:p w:rsidR="00B02C7C" w:rsidRPr="00B26488" w:rsidRDefault="00B02C7C" w:rsidP="00B02C7C">
      <w:pPr>
        <w:ind w:firstLine="705"/>
        <w:jc w:val="both"/>
      </w:pPr>
      <w:r w:rsidRPr="00B26488">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B02C7C" w:rsidRDefault="00B02C7C" w:rsidP="00B02C7C">
      <w:pPr>
        <w:autoSpaceDE w:val="0"/>
        <w:autoSpaceDN w:val="0"/>
        <w:adjustRightInd w:val="0"/>
        <w:ind w:firstLine="705"/>
        <w:jc w:val="both"/>
      </w:pPr>
      <w:r w:rsidRPr="00B26488">
        <w:t xml:space="preserve">5) </w:t>
      </w:r>
      <w:r>
        <w:t xml:space="preserve">положения об осуществлении в отношении получателей субсидий и лиц, указанных в </w:t>
      </w:r>
      <w:hyperlink r:id="rId18" w:history="1">
        <w:r w:rsidRPr="00F2653D">
          <w:t xml:space="preserve">пункте </w:t>
        </w:r>
        <w:r>
          <w:t>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w:t>
      </w:r>
      <w:r w:rsidRPr="00F2653D">
        <w:t xml:space="preserve">со </w:t>
      </w:r>
      <w:hyperlink r:id="rId19" w:history="1">
        <w:r w:rsidRPr="00F2653D">
          <w:t>статьями 268.1</w:t>
        </w:r>
      </w:hyperlink>
      <w:r w:rsidRPr="00F2653D">
        <w:t xml:space="preserve"> и </w:t>
      </w:r>
      <w:hyperlink r:id="rId20" w:history="1">
        <w:r w:rsidRPr="00F2653D">
          <w:t>269.2</w:t>
        </w:r>
      </w:hyperlink>
      <w:r>
        <w:t xml:space="preserve"> Бюджетного кодекса Российской Федерации.</w:t>
      </w:r>
    </w:p>
    <w:p w:rsidR="00B02C7C" w:rsidRPr="00B26488" w:rsidRDefault="00B02C7C" w:rsidP="00B02C7C">
      <w:pPr>
        <w:ind w:firstLine="708"/>
        <w:jc w:val="both"/>
      </w:pPr>
      <w:r w:rsidRPr="00B26488">
        <w:t xml:space="preserve">4.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администрации Пожарского муниципального округа, предусмотренными пунктом 3 настоящей статьи, возврату в бюджет Пожарского муниципального округа. </w:t>
      </w:r>
    </w:p>
    <w:p w:rsidR="00B02C7C" w:rsidRPr="00B26488" w:rsidRDefault="00B02C7C" w:rsidP="00B02C7C">
      <w:pPr>
        <w:ind w:firstLine="708"/>
        <w:jc w:val="both"/>
      </w:pPr>
      <w:r w:rsidRPr="00B26488">
        <w:lastRenderedPageBreak/>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w:t>
      </w:r>
      <w:r>
        <w:t>ляющим</w:t>
      </w:r>
      <w:r w:rsidRPr="00B26488">
        <w:t xml:space="preserve"> субсидии, и органами муниципального финансового контроля проверок</w:t>
      </w:r>
      <w:r>
        <w:t>, предусмотренных подпунктом 5 пункта 3 настоящей статьи</w:t>
      </w:r>
      <w:r w:rsidRPr="00B26488">
        <w:t>.</w:t>
      </w:r>
    </w:p>
    <w:p w:rsidR="00B02C7C" w:rsidRPr="00952446" w:rsidRDefault="00B02C7C" w:rsidP="00952446">
      <w:pPr>
        <w:ind w:firstLine="708"/>
        <w:jc w:val="both"/>
        <w:rPr>
          <w:b/>
        </w:rPr>
      </w:pPr>
      <w:r w:rsidRPr="00B26488">
        <w:t xml:space="preserve">6. 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t>результатов</w:t>
      </w:r>
      <w:r w:rsidRPr="00B26488">
        <w:t xml:space="preserve">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r w:rsidR="00952446">
        <w:t xml:space="preserve"> </w:t>
      </w:r>
      <w:r w:rsidR="00952446" w:rsidRPr="00952446">
        <w:t>или решениями органов местного самоуправления, осуществляющих в соответствии с настоящим Положением полномочия главных распорядителей бюджетных средств</w:t>
      </w:r>
      <w:r w:rsidRPr="00B26488">
        <w:t>.</w:t>
      </w:r>
      <w:r w:rsidR="00952446">
        <w:t xml:space="preserve"> </w:t>
      </w:r>
      <w:r w:rsidR="00952446" w:rsidRPr="00952446">
        <w:rPr>
          <w:b/>
        </w:rPr>
        <w:t>(</w:t>
      </w:r>
      <w:proofErr w:type="gramStart"/>
      <w:r w:rsidR="00952446" w:rsidRPr="00952446">
        <w:rPr>
          <w:b/>
        </w:rPr>
        <w:t>в</w:t>
      </w:r>
      <w:proofErr w:type="gramEnd"/>
      <w:r w:rsidR="00952446" w:rsidRPr="00952446">
        <w:rPr>
          <w:b/>
        </w:rPr>
        <w:t xml:space="preserve"> ред. нормативного правового акта Думы Пожарского муниципального округа от 16.12.2024 № 275-НПА)</w:t>
      </w:r>
    </w:p>
    <w:p w:rsidR="00B02C7C" w:rsidRPr="00303314" w:rsidRDefault="00B02C7C" w:rsidP="00303314">
      <w:pPr>
        <w:ind w:firstLine="708"/>
        <w:jc w:val="both"/>
        <w:rPr>
          <w:b/>
        </w:rPr>
      </w:pPr>
      <w:r w:rsidRPr="00B26488">
        <w:t xml:space="preserve">7. В нормативном правовом акте о бюджете муниципального округа могут предусматриваться бюджетные ассигнования на </w:t>
      </w:r>
      <w:r w:rsidRPr="0025774D">
        <w:t>предоставление</w:t>
      </w:r>
      <w:r w:rsidR="0025774D" w:rsidRPr="0025774D">
        <w:t>, в том числе</w:t>
      </w:r>
      <w:r w:rsidRPr="0025774D">
        <w:t xml:space="preserve"> в соответствии с распоряжением главы администрации Пожарского муниципального округа юридическим лицам (за исключением муниципальных учреждений), индивидуальным</w:t>
      </w:r>
      <w:r w:rsidRPr="00B26488">
        <w:t xml:space="preserve"> предпринимателям, физическим лицам грантов в форме субсидий, в том числе предоставляемых </w:t>
      </w:r>
      <w:r w:rsidR="00404F91" w:rsidRPr="00404F91">
        <w:t>на конкурентной основе</w:t>
      </w:r>
      <w:r w:rsidRPr="00B26488">
        <w:t>.</w:t>
      </w:r>
      <w:r w:rsidR="00303314" w:rsidRPr="00303314">
        <w:rPr>
          <w:b/>
        </w:rPr>
        <w:t xml:space="preserve"> </w:t>
      </w:r>
      <w:r w:rsidR="00303314" w:rsidRPr="00303314">
        <w:rPr>
          <w:b/>
        </w:rPr>
        <w:t>(</w:t>
      </w:r>
      <w:proofErr w:type="gramStart"/>
      <w:r w:rsidR="00303314" w:rsidRPr="00303314">
        <w:rPr>
          <w:b/>
        </w:rPr>
        <w:t>в</w:t>
      </w:r>
      <w:proofErr w:type="gramEnd"/>
      <w:r w:rsidR="00303314" w:rsidRPr="00303314">
        <w:rPr>
          <w:b/>
        </w:rPr>
        <w:t xml:space="preserve"> ред. нормативного правового акта Думы Пожарского муниципального округа от 16.12.2024 № 275-НПА)</w:t>
      </w:r>
    </w:p>
    <w:p w:rsidR="00B02C7C" w:rsidRPr="00B26488" w:rsidRDefault="0041170E" w:rsidP="00B02C7C">
      <w:pPr>
        <w:ind w:firstLine="708"/>
        <w:jc w:val="both"/>
      </w:pPr>
      <w:r w:rsidRPr="0041170E">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 из местного бюджета - в соответствии с порядком, указанным в пункте 2 настоящей статьи.</w:t>
      </w:r>
      <w:r w:rsidRPr="0041170E">
        <w:rPr>
          <w:b/>
        </w:rPr>
        <w:t xml:space="preserve"> </w:t>
      </w:r>
      <w:r w:rsidRPr="00303314">
        <w:rPr>
          <w:b/>
        </w:rPr>
        <w:t>(</w:t>
      </w:r>
      <w:proofErr w:type="gramStart"/>
      <w:r w:rsidRPr="00303314">
        <w:rPr>
          <w:b/>
        </w:rPr>
        <w:t>в</w:t>
      </w:r>
      <w:proofErr w:type="gramEnd"/>
      <w:r w:rsidRPr="00303314">
        <w:rPr>
          <w:b/>
        </w:rPr>
        <w:t xml:space="preserve"> ред. нормативного правового акта Думы Пожарского муниципального округа от 16.12.2024 № 275-НПА)</w:t>
      </w:r>
    </w:p>
    <w:p w:rsidR="00B02C7C" w:rsidRDefault="00B02C7C" w:rsidP="00B02C7C">
      <w:pPr>
        <w:autoSpaceDE w:val="0"/>
        <w:autoSpaceDN w:val="0"/>
        <w:adjustRightInd w:val="0"/>
        <w:ind w:firstLine="540"/>
        <w:jc w:val="both"/>
      </w:pPr>
      <w:r w:rsidRPr="00B26488">
        <w:rPr>
          <w:rFonts w:cs="Calibri"/>
        </w:rPr>
        <w:t xml:space="preserve">8. </w:t>
      </w:r>
      <w:r>
        <w:t xml:space="preserve">В бюджете округа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w:t>
      </w:r>
      <w:proofErr w:type="spellStart"/>
      <w:r>
        <w:t>муниципально</w:t>
      </w:r>
      <w:proofErr w:type="spellEnd"/>
      <w:r>
        <w:t xml:space="preserve">-частном партнерстве. Указанные субсидии предоставляются в соответствии с условиями и сроками, предусмотренными соглашениями о </w:t>
      </w:r>
      <w:proofErr w:type="spellStart"/>
      <w:r>
        <w:t>муниципально</w:t>
      </w:r>
      <w:proofErr w:type="spellEnd"/>
      <w:r>
        <w:t xml:space="preserve">-частном партнерстве, концессионными соглашениями, заключенными в </w:t>
      </w:r>
      <w:hyperlink r:id="rId21" w:history="1">
        <w:r w:rsidRPr="00E14416">
          <w:t>порядке</w:t>
        </w:r>
      </w:hyperlink>
      <w:r w:rsidRPr="00E14416">
        <w:t>,</w:t>
      </w:r>
      <w:r>
        <w:t xml:space="preserve"> определенном соответственно законодательством Российской Федерации о </w:t>
      </w:r>
      <w:proofErr w:type="spellStart"/>
      <w:r>
        <w:t>муниципально</w:t>
      </w:r>
      <w:proofErr w:type="spellEnd"/>
      <w:r>
        <w:t>-частном партнерстве, законодательством Российской Федерации о концессионных соглашениях.</w:t>
      </w:r>
    </w:p>
    <w:p w:rsidR="00B02C7C" w:rsidRDefault="00B02C7C" w:rsidP="00B02C7C">
      <w:pPr>
        <w:autoSpaceDE w:val="0"/>
        <w:autoSpaceDN w:val="0"/>
        <w:adjustRightInd w:val="0"/>
        <w:ind w:firstLine="540"/>
        <w:jc w:val="both"/>
      </w:pPr>
      <w:r w:rsidRPr="00B26488">
        <w:rPr>
          <w:rFonts w:cs="Calibri"/>
        </w:rPr>
        <w:t xml:space="preserve">9. </w:t>
      </w:r>
      <w:r>
        <w:t xml:space="preserve">В нормативном правовом акте о бюджете муниципального округа могут предусматриваться бюджетные ассигнования на предоставление из бюджета округа субсидий юридическим лицам, 100 процентов акций (долей) которых принадлежит </w:t>
      </w:r>
      <w:r>
        <w:lastRenderedPageBreak/>
        <w:t>Пожарскому муниципальному округу,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B02C7C" w:rsidRDefault="00B02C7C" w:rsidP="00B02C7C">
      <w:pPr>
        <w:autoSpaceDE w:val="0"/>
        <w:autoSpaceDN w:val="0"/>
        <w:adjustRightInd w:val="0"/>
        <w:ind w:firstLine="540"/>
        <w:jc w:val="both"/>
      </w:pPr>
      <w:r w:rsidRPr="00B26488">
        <w:rPr>
          <w:rFonts w:cs="Calibri"/>
        </w:rPr>
        <w:t xml:space="preserve"> Решения о </w:t>
      </w:r>
      <w:r>
        <w:t xml:space="preserve">предоставлении субсидий, предусмотренных абзацем первым настоящего пункта, на осуществление капитальных вложений и (или) на приобретение объектов недвижимого имущества из бюджета муниципального округа принимаются в </w:t>
      </w:r>
      <w:proofErr w:type="gramStart"/>
      <w:r>
        <w:t>форме  муниципальных</w:t>
      </w:r>
      <w:proofErr w:type="gramEnd"/>
      <w:r>
        <w:t xml:space="preserve"> правовых актов администрации Пожарского муниципального округа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02C7C" w:rsidRDefault="00B02C7C" w:rsidP="00B02C7C">
      <w:pPr>
        <w:autoSpaceDE w:val="0"/>
        <w:autoSpaceDN w:val="0"/>
        <w:adjustRightInd w:val="0"/>
        <w:ind w:firstLine="540"/>
        <w:jc w:val="both"/>
      </w:pPr>
      <w: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абзацем первым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абзаце первом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B02C7C" w:rsidRDefault="00B02C7C" w:rsidP="00B02C7C">
      <w:pPr>
        <w:autoSpaceDE w:val="0"/>
        <w:autoSpaceDN w:val="0"/>
        <w:adjustRightInd w:val="0"/>
        <w:ind w:firstLine="540"/>
        <w:jc w:val="both"/>
      </w:pPr>
      <w:r w:rsidRPr="00B26488">
        <w:rPr>
          <w:rFonts w:cs="Calibri"/>
        </w:rPr>
        <w:t xml:space="preserve"> Порядок </w:t>
      </w:r>
      <w:r>
        <w:t>предоставления субсидий, предусмотренных настоящим пунктом, из бюджета округа,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администрации Пожарского муниципального округа.</w:t>
      </w:r>
    </w:p>
    <w:p w:rsidR="00B02C7C" w:rsidRPr="008F4539" w:rsidRDefault="00B02C7C" w:rsidP="00B02C7C">
      <w:pPr>
        <w:autoSpaceDE w:val="0"/>
        <w:autoSpaceDN w:val="0"/>
        <w:adjustRightInd w:val="0"/>
        <w:ind w:firstLine="540"/>
        <w:jc w:val="both"/>
      </w:pPr>
      <w:r w:rsidRPr="00B26488">
        <w:rPr>
          <w:rFonts w:cs="Calibri"/>
        </w:rPr>
        <w:t xml:space="preserve"> 10. </w:t>
      </w:r>
      <w:r>
        <w:t xml:space="preserve">Заключение договоров (соглашений) о предоставлении субсидий из бюджета округа юридическим лицам, указанным в </w:t>
      </w:r>
      <w:hyperlink r:id="rId22" w:history="1">
        <w:r w:rsidRPr="008F4539">
          <w:t>пунктах 1</w:t>
        </w:r>
      </w:hyperlink>
      <w:r w:rsidRPr="008F4539">
        <w:t xml:space="preserve">, </w:t>
      </w:r>
      <w:hyperlink r:id="rId23" w:history="1">
        <w:r w:rsidRPr="008F4539">
          <w:t>7</w:t>
        </w:r>
      </w:hyperlink>
      <w:r>
        <w:t xml:space="preserve"> настоящей статьи и заключение соглашений о  </w:t>
      </w:r>
      <w:proofErr w:type="spellStart"/>
      <w:r>
        <w:t>муниципально</w:t>
      </w:r>
      <w:proofErr w:type="spellEnd"/>
      <w:r>
        <w:t xml:space="preserve">-частном партнерстве, концессионных соглашений от имени Пожарского муниципального округа на срок, превышающий срок действия утвержденных лимитов бюджетных обязательств, осуществляются в случаях, предусмотренных  решениями администрации Пожарского муниципального округа, принимаемыми в определяемом ими </w:t>
      </w:r>
      <w:hyperlink r:id="rId24" w:history="1">
        <w:r w:rsidRPr="008F4539">
          <w:t>порядке</w:t>
        </w:r>
      </w:hyperlink>
      <w:r w:rsidRPr="008F4539">
        <w:t>.</w:t>
      </w:r>
    </w:p>
    <w:p w:rsidR="00B02C7C" w:rsidRDefault="00B02C7C" w:rsidP="00B02C7C">
      <w:pPr>
        <w:widowControl w:val="0"/>
        <w:autoSpaceDE w:val="0"/>
        <w:autoSpaceDN w:val="0"/>
        <w:adjustRightInd w:val="0"/>
        <w:ind w:firstLine="540"/>
        <w:jc w:val="both"/>
        <w:outlineLvl w:val="3"/>
        <w:rPr>
          <w:rFonts w:cs="Calibri"/>
        </w:rPr>
      </w:pPr>
      <w:r w:rsidRPr="00B26488">
        <w:rPr>
          <w:rFonts w:cs="Calibri"/>
        </w:rPr>
        <w:t xml:space="preserve"> 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управлением </w:t>
      </w:r>
      <w:r w:rsidRPr="00B26488">
        <w:rPr>
          <w:rFonts w:cs="Calibri"/>
        </w:rPr>
        <w:lastRenderedPageBreak/>
        <w:t xml:space="preserve">администрации Пожарского муниципального </w:t>
      </w:r>
      <w:r w:rsidRPr="00B26488">
        <w:t>округ</w:t>
      </w:r>
      <w:r w:rsidRPr="00B26488">
        <w:rPr>
          <w:rFonts w:cs="Calibri"/>
        </w:rPr>
        <w:t>а.</w:t>
      </w:r>
    </w:p>
    <w:p w:rsidR="00B02C7C" w:rsidRDefault="00B02C7C" w:rsidP="00B02C7C">
      <w:pPr>
        <w:autoSpaceDE w:val="0"/>
        <w:autoSpaceDN w:val="0"/>
        <w:adjustRightInd w:val="0"/>
        <w:ind w:firstLine="540"/>
        <w:jc w:val="both"/>
      </w:pPr>
      <w:r>
        <w:rPr>
          <w:rFonts w:cs="Calibri"/>
        </w:rPr>
        <w:t xml:space="preserve">11. </w:t>
      </w:r>
      <w:r>
        <w:t xml:space="preserve">Субсидии в целях финансового обеспечения исполнения муниципального социального заказа на оказание муниципальных услуг в социальной сфере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бюджета округа в соответствии со </w:t>
      </w:r>
      <w:hyperlink r:id="rId25" w:history="1">
        <w:r w:rsidRPr="008F4539">
          <w:t>статьей 78.4</w:t>
        </w:r>
      </w:hyperlink>
      <w:r w:rsidRPr="008F4539">
        <w:t xml:space="preserve"> </w:t>
      </w:r>
      <w:r>
        <w:t>Бюджетного кодекса Российской Федерации.</w:t>
      </w:r>
    </w:p>
    <w:p w:rsidR="00B02C7C" w:rsidRDefault="00B02C7C" w:rsidP="00B02C7C">
      <w:pPr>
        <w:widowControl w:val="0"/>
        <w:autoSpaceDE w:val="0"/>
        <w:autoSpaceDN w:val="0"/>
        <w:adjustRightInd w:val="0"/>
        <w:ind w:firstLine="540"/>
        <w:jc w:val="both"/>
        <w:outlineLvl w:val="3"/>
        <w:rPr>
          <w:rFonts w:cs="Calibri"/>
        </w:rPr>
      </w:pPr>
    </w:p>
    <w:p w:rsidR="00B02C7C" w:rsidRPr="00B26488" w:rsidRDefault="00B02C7C" w:rsidP="00B02C7C">
      <w:pPr>
        <w:widowControl w:val="0"/>
        <w:autoSpaceDE w:val="0"/>
        <w:autoSpaceDN w:val="0"/>
        <w:adjustRightInd w:val="0"/>
        <w:ind w:firstLine="540"/>
        <w:jc w:val="both"/>
        <w:outlineLvl w:val="3"/>
        <w:rPr>
          <w:rFonts w:cs="Calibri"/>
          <w:b/>
        </w:rPr>
      </w:pPr>
      <w:r w:rsidRPr="00B26488">
        <w:rPr>
          <w:rFonts w:cs="Calibri"/>
          <w:b/>
        </w:rPr>
        <w:t>Статья 22.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p>
    <w:p w:rsidR="00B02C7C" w:rsidRPr="00B26488" w:rsidRDefault="00B02C7C" w:rsidP="00B02C7C">
      <w:pPr>
        <w:autoSpaceDE w:val="0"/>
        <w:autoSpaceDN w:val="0"/>
        <w:adjustRightInd w:val="0"/>
        <w:ind w:firstLine="540"/>
        <w:jc w:val="both"/>
        <w:rPr>
          <w:rFonts w:cs="Calibri"/>
        </w:rPr>
      </w:pPr>
      <w:r w:rsidRPr="00B26488">
        <w:rPr>
          <w:rFonts w:cs="Calibri"/>
        </w:rPr>
        <w:t xml:space="preserve">1. В бюджете Пожарского муниципального </w:t>
      </w:r>
      <w:r w:rsidRPr="00B26488">
        <w:t>округ</w:t>
      </w:r>
      <w:r w:rsidRPr="00B26488">
        <w:rPr>
          <w:rFonts w:cs="Calibri"/>
        </w:rPr>
        <w:t>а предусматриваются субсидии бюджетным и автономным учреждениям на финансовое обеспечение выполнения ими муниципального задания</w:t>
      </w:r>
      <w:r>
        <w:rPr>
          <w:rFonts w:cs="Calibri"/>
        </w:rPr>
        <w:t xml:space="preserve">, </w:t>
      </w:r>
      <w:r>
        <w:t>в том числе в рамках исполнения муниципального социального заказа на оказание муниципальных услуг в социальной сфере,</w:t>
      </w:r>
      <w:r w:rsidRPr="00B26488">
        <w:rPr>
          <w:rFonts w:cs="Calibri"/>
        </w:rPr>
        <w:t xml:space="preserve">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w:t>
      </w:r>
      <w:bookmarkStart w:id="4" w:name="Par1672"/>
      <w:bookmarkEnd w:id="4"/>
    </w:p>
    <w:p w:rsidR="00B02C7C" w:rsidRPr="004462ED" w:rsidRDefault="00B02C7C" w:rsidP="004462ED">
      <w:pPr>
        <w:ind w:firstLine="708"/>
        <w:jc w:val="both"/>
        <w:rPr>
          <w:b/>
        </w:rPr>
      </w:pPr>
      <w:r w:rsidRPr="00B26488">
        <w:rPr>
          <w:rFonts w:cs="Calibri"/>
        </w:rPr>
        <w:t xml:space="preserve">Из бюджета Пожарского муниципального </w:t>
      </w:r>
      <w:r w:rsidRPr="00B26488">
        <w:t>округ</w:t>
      </w:r>
      <w:r w:rsidRPr="00B26488">
        <w:rPr>
          <w:rFonts w:cs="Calibri"/>
        </w:rPr>
        <w:t>а могут предоставляться субсидии бюджетным и автономным учреждениям на иные цели</w:t>
      </w:r>
      <w:r w:rsidR="004462ED" w:rsidRPr="004462ED">
        <w:rPr>
          <w:rFonts w:cs="Calibri"/>
        </w:rPr>
        <w:t>,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r w:rsidRPr="00B26488">
        <w:rPr>
          <w:rFonts w:cs="Calibri"/>
        </w:rPr>
        <w:t>.</w:t>
      </w:r>
      <w:r w:rsidR="004462ED">
        <w:rPr>
          <w:rFonts w:cs="Calibri"/>
        </w:rPr>
        <w:t xml:space="preserve"> </w:t>
      </w:r>
      <w:r w:rsidR="004462ED" w:rsidRPr="004462ED">
        <w:rPr>
          <w:b/>
        </w:rPr>
        <w:t>(</w:t>
      </w:r>
      <w:proofErr w:type="gramStart"/>
      <w:r w:rsidR="004462ED" w:rsidRPr="004462ED">
        <w:rPr>
          <w:b/>
        </w:rPr>
        <w:t>в</w:t>
      </w:r>
      <w:proofErr w:type="gramEnd"/>
      <w:r w:rsidR="004462ED" w:rsidRPr="004462ED">
        <w:rPr>
          <w:b/>
        </w:rPr>
        <w:t xml:space="preserve"> ред. нормативного правового акта Думы Пожарского муниципального округа от 16.12.2024 № 275-НПА)</w:t>
      </w:r>
    </w:p>
    <w:p w:rsidR="00B02C7C" w:rsidRDefault="00B02C7C" w:rsidP="00B02C7C">
      <w:pPr>
        <w:autoSpaceDE w:val="0"/>
        <w:autoSpaceDN w:val="0"/>
        <w:adjustRightInd w:val="0"/>
        <w:ind w:firstLine="540"/>
        <w:jc w:val="both"/>
      </w:pPr>
      <w:r w:rsidRPr="00B26488">
        <w:rPr>
          <w:rFonts w:cs="Calibri"/>
        </w:rPr>
        <w:t xml:space="preserve">2. Порядок предоставления субсидий в соответствии с абзацем 1 пункта 1 </w:t>
      </w:r>
      <w:r>
        <w:t xml:space="preserve">(за исключением субсидий, предоставляемых в соответствии </w:t>
      </w:r>
      <w:r w:rsidRPr="00D60769">
        <w:t xml:space="preserve">со </w:t>
      </w:r>
      <w:hyperlink r:id="rId26" w:history="1">
        <w:r w:rsidRPr="00D60769">
          <w:t>статьей 78.4</w:t>
        </w:r>
      </w:hyperlink>
      <w:r w:rsidRPr="00D60769">
        <w:t xml:space="preserve"> </w:t>
      </w:r>
      <w:r w:rsidRPr="00B26488">
        <w:t>Бюджетного кодекса Российской Федерации</w:t>
      </w:r>
      <w:r>
        <w:t xml:space="preserve">) </w:t>
      </w:r>
      <w:r w:rsidRPr="00B26488">
        <w:rPr>
          <w:rFonts w:cs="Calibri"/>
        </w:rPr>
        <w:t xml:space="preserve">из бюджета Пожарского муниципального </w:t>
      </w:r>
      <w:r w:rsidRPr="00B26488">
        <w:t>округ</w:t>
      </w:r>
      <w:r w:rsidRPr="00B26488">
        <w:rPr>
          <w:rFonts w:cs="Calibri"/>
        </w:rPr>
        <w:t xml:space="preserve">а устанавливается муниципальным правовым актом администрации Пожарского муниципального </w:t>
      </w:r>
      <w:r w:rsidRPr="00B26488">
        <w:t>округ</w:t>
      </w:r>
      <w:r w:rsidRPr="00B26488">
        <w:rPr>
          <w:rFonts w:cs="Calibri"/>
        </w:rPr>
        <w:t>а</w:t>
      </w:r>
      <w:r>
        <w:rPr>
          <w:rFonts w:cs="Calibri"/>
        </w:rPr>
        <w:t>.</w:t>
      </w:r>
    </w:p>
    <w:p w:rsidR="00B02C7C" w:rsidRDefault="00B02C7C" w:rsidP="00B02C7C">
      <w:pPr>
        <w:autoSpaceDE w:val="0"/>
        <w:autoSpaceDN w:val="0"/>
        <w:adjustRightInd w:val="0"/>
        <w:ind w:firstLine="540"/>
        <w:jc w:val="both"/>
      </w:pPr>
      <w:r w:rsidRPr="00B26488">
        <w:rPr>
          <w:rFonts w:cs="Calibri"/>
        </w:rPr>
        <w:t xml:space="preserve">3. Порядок определения объема и условия предоставления субсидий в соответствии с абзацем 2 пункта 1 настоящей статьи из бюджета Пожарского муниципального </w:t>
      </w:r>
      <w:r w:rsidRPr="00B26488">
        <w:t>округ</w:t>
      </w:r>
      <w:r w:rsidRPr="00B26488">
        <w:rPr>
          <w:rFonts w:cs="Calibri"/>
        </w:rPr>
        <w:t xml:space="preserve">а устанавливаются администрацией Пожарского муниципального </w:t>
      </w:r>
      <w:r w:rsidRPr="00B26488">
        <w:t>округ</w:t>
      </w:r>
      <w:r w:rsidRPr="00B26488">
        <w:rPr>
          <w:rFonts w:cs="Calibri"/>
        </w:rPr>
        <w:t>а</w:t>
      </w:r>
      <w:r w:rsidRPr="00D60769">
        <w:rPr>
          <w:rFonts w:cs="Calibri"/>
        </w:rPr>
        <w:t xml:space="preserve"> </w:t>
      </w:r>
      <w:r>
        <w:rPr>
          <w:rFonts w:cs="Calibri"/>
        </w:rPr>
        <w:t>и</w:t>
      </w:r>
      <w:r w:rsidRPr="00D60769">
        <w:t xml:space="preserve"> </w:t>
      </w:r>
      <w:r>
        <w:t xml:space="preserve">должен соответствовать </w:t>
      </w:r>
      <w:hyperlink r:id="rId27" w:history="1">
        <w:r w:rsidRPr="00D60769">
          <w:t>общим требованиям</w:t>
        </w:r>
      </w:hyperlink>
      <w:r>
        <w:t>, установленным Правительством Российской Федерации.</w:t>
      </w:r>
    </w:p>
    <w:p w:rsidR="00B02C7C" w:rsidRDefault="00B02C7C" w:rsidP="00B02C7C">
      <w:pPr>
        <w:widowControl w:val="0"/>
        <w:autoSpaceDE w:val="0"/>
        <w:autoSpaceDN w:val="0"/>
        <w:adjustRightInd w:val="0"/>
        <w:ind w:firstLine="540"/>
        <w:jc w:val="both"/>
        <w:rPr>
          <w:rFonts w:cs="Calibri"/>
        </w:rPr>
      </w:pPr>
      <w:r w:rsidRPr="00B26488">
        <w:rPr>
          <w:rFonts w:cs="Calibri"/>
        </w:rPr>
        <w:t xml:space="preserve">4. В нормативном правовом акте Думы о бюджете Пожарского муниципального </w:t>
      </w:r>
      <w:r w:rsidRPr="00B26488">
        <w:t>округ</w:t>
      </w:r>
      <w:r w:rsidRPr="00B26488">
        <w:rPr>
          <w:rFonts w:cs="Calibri"/>
        </w:rPr>
        <w:t>а могут предусматриваться субсидии иным некоммерческим организациям, не являющимся муниципальными учреждениями.</w:t>
      </w:r>
    </w:p>
    <w:p w:rsidR="00EB0C3F" w:rsidRPr="00EB0C3F" w:rsidRDefault="00EB0C3F" w:rsidP="00EB0C3F">
      <w:pPr>
        <w:ind w:firstLine="708"/>
        <w:jc w:val="both"/>
        <w:rPr>
          <w:b/>
        </w:rPr>
      </w:pPr>
      <w:r w:rsidRPr="00EB0C3F">
        <w:t>Абзац второй утратил силу.</w:t>
      </w:r>
      <w:r>
        <w:rPr>
          <w:b/>
        </w:rPr>
        <w:t xml:space="preserve"> </w:t>
      </w:r>
      <w:r w:rsidRPr="00E5479A">
        <w:rPr>
          <w:b/>
        </w:rPr>
        <w:t>(</w:t>
      </w:r>
      <w:proofErr w:type="gramStart"/>
      <w:r w:rsidRPr="00E5479A">
        <w:rPr>
          <w:b/>
        </w:rPr>
        <w:t>в</w:t>
      </w:r>
      <w:proofErr w:type="gramEnd"/>
      <w:r w:rsidRPr="00E5479A">
        <w:rPr>
          <w:b/>
        </w:rPr>
        <w:t xml:space="preserve"> ред. нормативного правового акта Думы Пожарского муниципального округа от </w:t>
      </w:r>
      <w:r>
        <w:rPr>
          <w:b/>
        </w:rPr>
        <w:t>16.12.2024 № 275-НПА</w:t>
      </w:r>
      <w:r w:rsidRPr="00E5479A">
        <w:rPr>
          <w:b/>
        </w:rPr>
        <w:t>)</w:t>
      </w:r>
    </w:p>
    <w:p w:rsidR="00B02C7C" w:rsidRPr="00BB5EC3" w:rsidRDefault="00B02C7C" w:rsidP="00BB5EC3">
      <w:pPr>
        <w:ind w:firstLine="708"/>
        <w:jc w:val="both"/>
        <w:rPr>
          <w:b/>
        </w:rPr>
      </w:pPr>
      <w:r>
        <w:rPr>
          <w:rFonts w:cs="Calibri"/>
        </w:rPr>
        <w:t>5.</w:t>
      </w:r>
      <w:r w:rsidRPr="008E55B8">
        <w:rPr>
          <w:rFonts w:cs="Calibri"/>
        </w:rPr>
        <w:t xml:space="preserve"> При предоставлении субсидий, указанных в</w:t>
      </w:r>
      <w:r>
        <w:rPr>
          <w:rFonts w:cs="Calibri"/>
        </w:rPr>
        <w:t xml:space="preserve"> пунктах 4 и 6 </w:t>
      </w:r>
      <w:r w:rsidRPr="008E55B8">
        <w:rPr>
          <w:rFonts w:cs="Calibri"/>
        </w:rPr>
        <w:t xml:space="preserve">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w:t>
      </w:r>
      <w:r w:rsidRPr="00B26488">
        <w:rPr>
          <w:rFonts w:cs="Calibri"/>
        </w:rPr>
        <w:t>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муниципального финансового</w:t>
      </w:r>
      <w:r>
        <w:rPr>
          <w:rFonts w:cs="Calibri"/>
        </w:rPr>
        <w:t xml:space="preserve"> контроля</w:t>
      </w:r>
      <w:r w:rsidRPr="00B26488">
        <w:rPr>
          <w:rFonts w:cs="Calibri"/>
        </w:rPr>
        <w:t xml:space="preserve"> </w:t>
      </w:r>
      <w:r>
        <w:t xml:space="preserve">проверок, </w:t>
      </w:r>
      <w:r w:rsidRPr="00096873">
        <w:t xml:space="preserve">предусмотренных </w:t>
      </w:r>
      <w:hyperlink r:id="rId28" w:history="1">
        <w:r w:rsidRPr="00096873">
          <w:t xml:space="preserve">абзацем </w:t>
        </w:r>
        <w:r>
          <w:t>вторым</w:t>
        </w:r>
        <w:r w:rsidRPr="00096873">
          <w:t xml:space="preserve"> пункта </w:t>
        </w:r>
        <w:r>
          <w:t>4</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lastRenderedPageBreak/>
        <w:t>изделий, а также иных операций в случаях, определенных муниципальными правовыми актами администрации Пожарского муниципального округа, регулирующими порядок предоставления субсидий</w:t>
      </w:r>
      <w:r w:rsidR="00BB5EC3" w:rsidRPr="00BB5EC3">
        <w:t>,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Положением полномочия главных распорядителей бюджетных средств</w:t>
      </w:r>
      <w:r>
        <w:t>.</w:t>
      </w:r>
      <w:r w:rsidR="00BB5EC3" w:rsidRPr="00BB5EC3">
        <w:rPr>
          <w:b/>
        </w:rPr>
        <w:t xml:space="preserve"> </w:t>
      </w:r>
      <w:r w:rsidR="00BB5EC3" w:rsidRPr="00BB5EC3">
        <w:rPr>
          <w:b/>
        </w:rPr>
        <w:t>(</w:t>
      </w:r>
      <w:proofErr w:type="gramStart"/>
      <w:r w:rsidR="00BB5EC3" w:rsidRPr="00BB5EC3">
        <w:rPr>
          <w:b/>
        </w:rPr>
        <w:t>в</w:t>
      </w:r>
      <w:proofErr w:type="gramEnd"/>
      <w:r w:rsidR="00BB5EC3" w:rsidRPr="00BB5EC3">
        <w:rPr>
          <w:b/>
        </w:rPr>
        <w:t xml:space="preserve"> ред. нормативного правового акта Думы Пожарского муниципального округа от 16.12.2024 № 275-НПА)</w:t>
      </w:r>
    </w:p>
    <w:p w:rsidR="00B02C7C" w:rsidRPr="00B26488" w:rsidRDefault="00B02C7C" w:rsidP="00B02C7C">
      <w:pPr>
        <w:widowControl w:val="0"/>
        <w:autoSpaceDE w:val="0"/>
        <w:autoSpaceDN w:val="0"/>
        <w:adjustRightInd w:val="0"/>
        <w:ind w:firstLine="540"/>
        <w:jc w:val="both"/>
        <w:rPr>
          <w:rFonts w:cs="Calibri"/>
        </w:rPr>
      </w:pPr>
      <w:r w:rsidRPr="00B26488">
        <w:rPr>
          <w:rFonts w:cs="Calibri"/>
        </w:rPr>
        <w:t xml:space="preserve"> 6. В нормативном правовом акте Думы о бюджете Пожарского муниципального </w:t>
      </w:r>
      <w:r w:rsidRPr="00B26488">
        <w:t>округ</w:t>
      </w:r>
      <w:r w:rsidRPr="00B26488">
        <w:rPr>
          <w:rFonts w:cs="Calibri"/>
        </w:rPr>
        <w:t>а могут предусматриваться бюджетные ассигнования на предоставление</w:t>
      </w:r>
      <w:r w:rsidR="00CE509D" w:rsidRPr="00CE509D">
        <w:rPr>
          <w:rFonts w:cs="Calibri"/>
        </w:rPr>
        <w:t>, в том числе</w:t>
      </w:r>
      <w:r w:rsidRPr="00B26488">
        <w:rPr>
          <w:rFonts w:cs="Calibri"/>
        </w:rPr>
        <w:t xml:space="preserve"> в соответствии с решением </w:t>
      </w:r>
      <w:r>
        <w:rPr>
          <w:rFonts w:cs="Calibri"/>
        </w:rPr>
        <w:t>Г</w:t>
      </w:r>
      <w:r w:rsidRPr="00B26488">
        <w:rPr>
          <w:rFonts w:cs="Calibri"/>
        </w:rPr>
        <w:t xml:space="preserve">лавы </w:t>
      </w:r>
      <w:r w:rsidRPr="00B26488">
        <w:t>округ</w:t>
      </w:r>
      <w:r w:rsidRPr="00B26488">
        <w:rPr>
          <w:rFonts w:cs="Calibri"/>
        </w:rPr>
        <w:t xml:space="preserve">а некоммерческим организациям, не являющимся казенными учреждениями, грантов в форме субсидий, в том числе, предоставляемых администрацией Пожарского муниципального </w:t>
      </w:r>
      <w:r w:rsidRPr="00B26488">
        <w:t>округа</w:t>
      </w:r>
      <w:r w:rsidRPr="00B26488">
        <w:rPr>
          <w:rFonts w:cs="Calibri"/>
        </w:rPr>
        <w:t xml:space="preserve">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r w:rsidR="00CE509D">
        <w:rPr>
          <w:rFonts w:cs="Calibri"/>
        </w:rPr>
        <w:t xml:space="preserve"> </w:t>
      </w:r>
      <w:r w:rsidR="00CE509D" w:rsidRPr="00BB5EC3">
        <w:rPr>
          <w:b/>
        </w:rPr>
        <w:t>(</w:t>
      </w:r>
      <w:proofErr w:type="gramStart"/>
      <w:r w:rsidR="00CE509D" w:rsidRPr="00BB5EC3">
        <w:rPr>
          <w:b/>
        </w:rPr>
        <w:t>в</w:t>
      </w:r>
      <w:proofErr w:type="gramEnd"/>
      <w:r w:rsidR="00CE509D" w:rsidRPr="00BB5EC3">
        <w:rPr>
          <w:b/>
        </w:rPr>
        <w:t xml:space="preserve"> ред. нормативного правового акта Думы Пожарского муниципального округа от 16.12.2024 № 275-НПА)</w:t>
      </w:r>
    </w:p>
    <w:p w:rsidR="00B02C7C" w:rsidRDefault="009142B5" w:rsidP="00B02C7C">
      <w:pPr>
        <w:autoSpaceDE w:val="0"/>
        <w:autoSpaceDN w:val="0"/>
        <w:adjustRightInd w:val="0"/>
        <w:ind w:firstLine="540"/>
        <w:jc w:val="both"/>
      </w:pPr>
      <w:r w:rsidRPr="009142B5">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 из местного бюджета - в соответствии с порядком, указанным в пункте 2 настоящей статьи.</w:t>
      </w:r>
      <w:r w:rsidRPr="009142B5">
        <w:rPr>
          <w:b/>
        </w:rPr>
        <w:t xml:space="preserve"> </w:t>
      </w:r>
      <w:r w:rsidRPr="00BB5EC3">
        <w:rPr>
          <w:b/>
        </w:rPr>
        <w:t>(</w:t>
      </w:r>
      <w:proofErr w:type="gramStart"/>
      <w:r w:rsidRPr="00BB5EC3">
        <w:rPr>
          <w:b/>
        </w:rPr>
        <w:t>в</w:t>
      </w:r>
      <w:proofErr w:type="gramEnd"/>
      <w:r w:rsidRPr="00BB5EC3">
        <w:rPr>
          <w:b/>
        </w:rPr>
        <w:t xml:space="preserve"> ред. нормативного правового акта Думы Пожарского муниципального округа от 16.12.2024 № 275-НПА)</w:t>
      </w:r>
    </w:p>
    <w:p w:rsidR="00B02C7C" w:rsidRPr="00B26488" w:rsidRDefault="00B02C7C" w:rsidP="00B02C7C">
      <w:pPr>
        <w:ind w:firstLine="708"/>
        <w:jc w:val="both"/>
        <w:rPr>
          <w:rFonts w:cs="Calibri"/>
        </w:rPr>
      </w:pPr>
      <w:r w:rsidRPr="00B26488">
        <w:rPr>
          <w:rFonts w:cs="Calibri"/>
        </w:rPr>
        <w:t xml:space="preserve"> 7. В договоры бюджетных и автономных учреждений о поставке товаров, выполнении работ, оказании услуг, подлежащие оплате за счет субсидий, указанных в пункте 1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нормативным правовым актом Думы Пожарского муниципального </w:t>
      </w:r>
      <w:r w:rsidRPr="00B26488">
        <w:t>округ</w:t>
      </w:r>
      <w:r w:rsidRPr="00B26488">
        <w:rPr>
          <w:rFonts w:cs="Calibri"/>
        </w:rPr>
        <w:t>а о бюджете,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B02C7C" w:rsidRPr="00B26488" w:rsidRDefault="00B02C7C" w:rsidP="00B02C7C">
      <w:pPr>
        <w:ind w:firstLine="708"/>
        <w:jc w:val="both"/>
        <w:rPr>
          <w:rFonts w:cs="Calibri"/>
        </w:rPr>
      </w:pPr>
      <w:r w:rsidRPr="00B26488">
        <w:rPr>
          <w:rFonts w:cs="Calibri"/>
        </w:rPr>
        <w:t>В случае признания утратившими силу положений нормативного правового акта Думы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B02C7C" w:rsidRPr="00B26488" w:rsidRDefault="00B02C7C" w:rsidP="00B02C7C">
      <w:pPr>
        <w:ind w:firstLine="708"/>
        <w:jc w:val="both"/>
        <w:rPr>
          <w:rFonts w:cs="Calibri"/>
        </w:rPr>
      </w:pPr>
      <w:r w:rsidRPr="00B26488">
        <w:rPr>
          <w:rFonts w:cs="Calibri"/>
        </w:rPr>
        <w:t xml:space="preserve">8. Договоры (соглашения) о предоставлении субсидий, предусмотренных пунктами 4 и 6 настоящей статьи, из бюджета Пожарского муниципального </w:t>
      </w:r>
      <w:r w:rsidRPr="00B26488">
        <w:t>округ</w:t>
      </w:r>
      <w:r w:rsidRPr="00B26488">
        <w:rPr>
          <w:rFonts w:cs="Calibri"/>
        </w:rPr>
        <w:t xml:space="preserve">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управлением администрации Пожарского муниципального </w:t>
      </w:r>
      <w:r w:rsidRPr="00B26488">
        <w:t>округ</w:t>
      </w:r>
      <w:r w:rsidRPr="00B26488">
        <w:rPr>
          <w:rFonts w:cs="Calibri"/>
        </w:rPr>
        <w:t>а.</w:t>
      </w:r>
    </w:p>
    <w:p w:rsidR="00B02C7C" w:rsidRPr="00B26488" w:rsidRDefault="00B02C7C" w:rsidP="00B02C7C">
      <w:pPr>
        <w:ind w:firstLine="708"/>
        <w:jc w:val="both"/>
        <w:rPr>
          <w:rFonts w:cs="Calibri"/>
        </w:rPr>
      </w:pPr>
      <w:r w:rsidRPr="00B26488">
        <w:rPr>
          <w:rFonts w:cs="Calibri"/>
        </w:rPr>
        <w:t xml:space="preserve">9. Заключение договоров (соглашений) о предоставлении субсидий, предусмотренных абзацев вторым пункта 1, пунктами 4 и </w:t>
      </w:r>
      <w:r>
        <w:rPr>
          <w:rFonts w:cs="Calibri"/>
        </w:rPr>
        <w:t>6</w:t>
      </w:r>
      <w:r w:rsidRPr="00B26488">
        <w:rPr>
          <w:rFonts w:cs="Calibri"/>
        </w:rPr>
        <w:t xml:space="preserve"> настоящей статьи</w:t>
      </w:r>
      <w:r>
        <w:rPr>
          <w:rFonts w:cs="Calibri"/>
        </w:rPr>
        <w:t xml:space="preserve"> из</w:t>
      </w:r>
      <w:r w:rsidRPr="00B26488">
        <w:rPr>
          <w:rFonts w:cs="Calibri"/>
        </w:rPr>
        <w:t xml:space="preserve"> бюджета</w:t>
      </w:r>
      <w:r>
        <w:rPr>
          <w:rFonts w:cs="Calibri"/>
        </w:rPr>
        <w:t xml:space="preserve"> округа </w:t>
      </w:r>
      <w:r w:rsidRPr="00B26488">
        <w:rPr>
          <w:rFonts w:cs="Calibri"/>
        </w:rPr>
        <w:t xml:space="preserve"> на срок, не превышающий срок действия утвержденных лимитов бюджетных обязательств, осуществляется в случаях, предусмотренных </w:t>
      </w:r>
      <w:r>
        <w:rPr>
          <w:rFonts w:cs="Calibri"/>
        </w:rPr>
        <w:t>р</w:t>
      </w:r>
      <w:r w:rsidRPr="00B26488">
        <w:rPr>
          <w:rFonts w:cs="Calibri"/>
        </w:rPr>
        <w:t>ешени</w:t>
      </w:r>
      <w:r>
        <w:rPr>
          <w:rFonts w:cs="Calibri"/>
        </w:rPr>
        <w:t>ем</w:t>
      </w:r>
      <w:r w:rsidRPr="00B26488">
        <w:rPr>
          <w:rFonts w:cs="Calibri"/>
        </w:rPr>
        <w:t xml:space="preserve"> администрации</w:t>
      </w:r>
      <w:r>
        <w:rPr>
          <w:rFonts w:cs="Calibri"/>
        </w:rPr>
        <w:t xml:space="preserve"> Пожарского муниципального округа</w:t>
      </w:r>
      <w:r w:rsidRPr="00B26488">
        <w:rPr>
          <w:rFonts w:cs="Calibri"/>
        </w:rPr>
        <w:t xml:space="preserve">, принимаемым в определяемом </w:t>
      </w:r>
      <w:r>
        <w:rPr>
          <w:rFonts w:cs="Calibri"/>
        </w:rPr>
        <w:t xml:space="preserve">ею </w:t>
      </w:r>
      <w:r w:rsidRPr="00B26488">
        <w:rPr>
          <w:rFonts w:cs="Calibri"/>
        </w:rPr>
        <w:t xml:space="preserve">порядке. </w:t>
      </w:r>
    </w:p>
    <w:p w:rsidR="00B02C7C" w:rsidRPr="00B26488" w:rsidRDefault="00B02C7C" w:rsidP="00B02C7C">
      <w:pPr>
        <w:ind w:firstLine="708"/>
        <w:jc w:val="both"/>
        <w:rPr>
          <w:rFonts w:cs="Calibri"/>
        </w:rPr>
      </w:pPr>
    </w:p>
    <w:p w:rsidR="00B02C7C" w:rsidRPr="00B26488" w:rsidRDefault="00B02C7C" w:rsidP="00B02C7C">
      <w:pPr>
        <w:ind w:firstLine="708"/>
        <w:jc w:val="both"/>
        <w:rPr>
          <w:b/>
        </w:rPr>
      </w:pPr>
      <w:r w:rsidRPr="00B26488">
        <w:rPr>
          <w:b/>
        </w:rPr>
        <w:t>Статья 23. Предоставление субсидий на осуществление капитальных вложений в объекты капитального строительства муниципальной собственности Пожарского муниципального округа и приобретение объектов недвижимого имущества в муниципальную собственность</w:t>
      </w:r>
    </w:p>
    <w:p w:rsidR="00B02C7C" w:rsidRPr="0091011D" w:rsidRDefault="00B02C7C" w:rsidP="0091011D">
      <w:pPr>
        <w:ind w:firstLine="708"/>
        <w:jc w:val="both"/>
        <w:rPr>
          <w:b/>
        </w:rPr>
      </w:pPr>
      <w:r w:rsidRPr="00B26488">
        <w:rPr>
          <w:rFonts w:cs="Calibri"/>
        </w:rPr>
        <w:t xml:space="preserve">1. В бюджете Пожарского муниципального </w:t>
      </w:r>
      <w:r w:rsidRPr="00B26488">
        <w:t>округ</w:t>
      </w:r>
      <w:r w:rsidRPr="00B26488">
        <w:rPr>
          <w:rFonts w:cs="Calibri"/>
        </w:rPr>
        <w:t xml:space="preserve">а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Пожарского муниципального </w:t>
      </w:r>
      <w:r w:rsidRPr="00B26488">
        <w:t>округ</w:t>
      </w:r>
      <w:r w:rsidRPr="00B26488">
        <w:rPr>
          <w:rFonts w:cs="Calibri"/>
        </w:rPr>
        <w:t xml:space="preserve">а или приобретение объектов недвижимого имущества </w:t>
      </w:r>
      <w:r w:rsidRPr="00B26488">
        <w:rPr>
          <w:rFonts w:cs="Calibri"/>
        </w:rPr>
        <w:lastRenderedPageBreak/>
        <w:t xml:space="preserve">в муниципальную собственность (далее в настоящей статье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ar1696" w:history="1">
        <w:r w:rsidRPr="00B26488">
          <w:rPr>
            <w:rFonts w:cs="Calibri"/>
          </w:rPr>
          <w:t>частях 2</w:t>
        </w:r>
      </w:hyperlink>
      <w:r w:rsidRPr="00B26488">
        <w:rPr>
          <w:rFonts w:cs="Calibri"/>
        </w:rPr>
        <w:t xml:space="preserve"> и </w:t>
      </w:r>
      <w:hyperlink w:anchor="Par1697" w:history="1">
        <w:r w:rsidRPr="00B26488">
          <w:rPr>
            <w:rFonts w:cs="Calibri"/>
          </w:rPr>
          <w:t>3</w:t>
        </w:r>
      </w:hyperlink>
      <w:r w:rsidRPr="00B26488">
        <w:rPr>
          <w:rFonts w:cs="Calibri"/>
        </w:rPr>
        <w:t xml:space="preserve"> настоящей статьи</w:t>
      </w:r>
      <w:r w:rsidR="0091011D" w:rsidRPr="0091011D">
        <w:rPr>
          <w:rFonts w:cs="Calibri"/>
        </w:rPr>
        <w:t>, с учетом положений статьи 179.1 Бюджетного Кодекса Российской Федерации</w:t>
      </w:r>
      <w:r w:rsidRPr="00B26488">
        <w:rPr>
          <w:rFonts w:cs="Calibri"/>
        </w:rPr>
        <w:t>.</w:t>
      </w:r>
      <w:r w:rsidR="0091011D" w:rsidRPr="0091011D">
        <w:rPr>
          <w:b/>
        </w:rPr>
        <w:t xml:space="preserve"> </w:t>
      </w:r>
      <w:r w:rsidR="0091011D" w:rsidRPr="0091011D">
        <w:rPr>
          <w:b/>
        </w:rPr>
        <w:t>(</w:t>
      </w:r>
      <w:proofErr w:type="gramStart"/>
      <w:r w:rsidR="0091011D" w:rsidRPr="0091011D">
        <w:rPr>
          <w:b/>
        </w:rPr>
        <w:t>в</w:t>
      </w:r>
      <w:proofErr w:type="gramEnd"/>
      <w:r w:rsidR="0091011D" w:rsidRPr="0091011D">
        <w:rPr>
          <w:b/>
        </w:rPr>
        <w:t xml:space="preserve"> ред. нормативного правового акта Думы Пожарского муниципального округа от 16.12.2024 № 275-НПА)</w:t>
      </w:r>
    </w:p>
    <w:p w:rsidR="00B02C7C" w:rsidRPr="00B26488" w:rsidRDefault="00B02C7C" w:rsidP="00B02C7C">
      <w:pPr>
        <w:widowControl w:val="0"/>
        <w:autoSpaceDE w:val="0"/>
        <w:autoSpaceDN w:val="0"/>
        <w:adjustRightInd w:val="0"/>
        <w:ind w:firstLine="720"/>
        <w:jc w:val="both"/>
        <w:rPr>
          <w:rFonts w:cs="Calibri"/>
        </w:rPr>
      </w:pPr>
      <w:bookmarkStart w:id="5" w:name="Par1696"/>
      <w:bookmarkEnd w:id="5"/>
      <w:r w:rsidRPr="00B26488">
        <w:rPr>
          <w:rFonts w:cs="Calibri"/>
        </w:rPr>
        <w:t xml:space="preserve">2. Принятие решений о предоставлении бюджетных ассигнований на осуществление за счет предусмотренных настоящей статьей субсидий из бюджета Пожарского муниципального </w:t>
      </w:r>
      <w:r w:rsidRPr="00B26488">
        <w:t>округ</w:t>
      </w:r>
      <w:r w:rsidRPr="00B26488">
        <w:rPr>
          <w:rFonts w:cs="Calibri"/>
        </w:rPr>
        <w:t xml:space="preserve">а капитальных вложений в объекты собственности и предоставление указанных субсидий осуществляются в </w:t>
      </w:r>
      <w:hyperlink r:id="rId29" w:history="1">
        <w:r w:rsidRPr="00B26488">
          <w:rPr>
            <w:rFonts w:cs="Calibri"/>
          </w:rPr>
          <w:t>порядке</w:t>
        </w:r>
      </w:hyperlink>
      <w:r w:rsidRPr="00B26488">
        <w:rPr>
          <w:rFonts w:cs="Calibri"/>
        </w:rPr>
        <w:t xml:space="preserve">, установленном администрацией Пожарского муниципального </w:t>
      </w:r>
      <w:r w:rsidRPr="00B26488">
        <w:t>округ</w:t>
      </w:r>
      <w:r w:rsidRPr="00B26488">
        <w:rPr>
          <w:rFonts w:cs="Calibri"/>
        </w:rPr>
        <w:t>а.</w:t>
      </w:r>
    </w:p>
    <w:p w:rsidR="00B02C7C" w:rsidRPr="00B26488" w:rsidRDefault="00B02C7C" w:rsidP="00B02C7C">
      <w:pPr>
        <w:widowControl w:val="0"/>
        <w:autoSpaceDE w:val="0"/>
        <w:autoSpaceDN w:val="0"/>
        <w:adjustRightInd w:val="0"/>
        <w:ind w:firstLine="720"/>
        <w:jc w:val="both"/>
        <w:rPr>
          <w:rFonts w:cs="Calibri"/>
        </w:rPr>
      </w:pPr>
      <w:r w:rsidRPr="00B26488">
        <w:rPr>
          <w:rFonts w:cs="Calibri"/>
        </w:rPr>
        <w:t>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02C7C" w:rsidRPr="00B26488" w:rsidRDefault="00B02C7C" w:rsidP="00B02C7C">
      <w:pPr>
        <w:widowControl w:val="0"/>
        <w:autoSpaceDE w:val="0"/>
        <w:autoSpaceDN w:val="0"/>
        <w:adjustRightInd w:val="0"/>
        <w:ind w:firstLine="720"/>
        <w:jc w:val="both"/>
        <w:rPr>
          <w:rFonts w:cs="Calibri"/>
        </w:rPr>
      </w:pPr>
      <w:r w:rsidRPr="00B26488">
        <w:rPr>
          <w:rFonts w:cs="Calibri"/>
        </w:rPr>
        <w:t>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Пожарского муниципального округа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Пожарского муниципального округа.</w:t>
      </w:r>
    </w:p>
    <w:p w:rsidR="00B02C7C" w:rsidRPr="00B26488" w:rsidRDefault="00B02C7C" w:rsidP="00B02C7C">
      <w:pPr>
        <w:widowControl w:val="0"/>
        <w:autoSpaceDE w:val="0"/>
        <w:autoSpaceDN w:val="0"/>
        <w:adjustRightInd w:val="0"/>
        <w:ind w:firstLine="540"/>
        <w:jc w:val="both"/>
        <w:rPr>
          <w:rFonts w:cs="Calibri"/>
        </w:rPr>
      </w:pPr>
      <w:bookmarkStart w:id="6" w:name="Par1697"/>
      <w:bookmarkEnd w:id="6"/>
      <w:r w:rsidRPr="00B26488">
        <w:rPr>
          <w:rFonts w:cs="Calibri"/>
        </w:rP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администрацией Пожарского муниципального </w:t>
      </w:r>
      <w:r w:rsidRPr="00B26488">
        <w:t>округ</w:t>
      </w:r>
      <w:r w:rsidRPr="00B26488">
        <w:rPr>
          <w:rFonts w:cs="Calibri"/>
        </w:rPr>
        <w:t>а, предоставляющей субсидию, и бюджетным или автономным учреждением,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w:t>
      </w:r>
    </w:p>
    <w:p w:rsidR="00B02C7C" w:rsidRDefault="00B02C7C" w:rsidP="00B02C7C">
      <w:pPr>
        <w:widowControl w:val="0"/>
        <w:autoSpaceDE w:val="0"/>
        <w:autoSpaceDN w:val="0"/>
        <w:adjustRightInd w:val="0"/>
        <w:ind w:firstLine="540"/>
        <w:jc w:val="both"/>
        <w:rPr>
          <w:rFonts w:cs="Calibri"/>
        </w:rPr>
      </w:pPr>
      <w:r w:rsidRPr="00B26488">
        <w:rPr>
          <w:rFonts w:cs="Calibri"/>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w:t>
      </w:r>
      <w:r>
        <w:rPr>
          <w:rFonts w:cs="Calibri"/>
        </w:rPr>
        <w:t xml:space="preserve"> и должно содержать в том числе:</w:t>
      </w:r>
    </w:p>
    <w:p w:rsidR="00B02C7C" w:rsidRPr="000907EC" w:rsidRDefault="00B02C7C" w:rsidP="000907EC">
      <w:pPr>
        <w:ind w:firstLine="708"/>
        <w:jc w:val="both"/>
        <w:rPr>
          <w:b/>
        </w:rPr>
      </w:pPr>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w:t>
      </w:r>
      <w:r w:rsidRPr="00E04E33">
        <w:t xml:space="preserve">в </w:t>
      </w:r>
      <w:hyperlink r:id="rId30" w:history="1">
        <w:r w:rsidRPr="00E04E33">
          <w:t>пунктах 2</w:t>
        </w:r>
      </w:hyperlink>
      <w:r w:rsidRPr="00E04E33">
        <w:t xml:space="preserve"> и </w:t>
      </w:r>
      <w:hyperlink r:id="rId31" w:history="1">
        <w:r w:rsidRPr="00E04E33">
          <w:t>3</w:t>
        </w:r>
      </w:hyperlink>
      <w:r w:rsidRPr="00E04E33">
        <w:t xml:space="preserve"> н</w:t>
      </w:r>
      <w:r>
        <w:t xml:space="preserve">астоящей статьи, а также общего объема капитальных вложений в объект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r:id="rId32" w:history="1">
        <w:r w:rsidRPr="00E04E33">
          <w:t>пунктах 2</w:t>
        </w:r>
      </w:hyperlink>
      <w:r w:rsidRPr="00E04E33">
        <w:t xml:space="preserve"> и </w:t>
      </w:r>
      <w:hyperlink r:id="rId33" w:history="1">
        <w:r w:rsidRPr="00E04E33">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w:t>
      </w:r>
      <w:r w:rsidR="000907EC" w:rsidRPr="000907EC">
        <w:t>определенному в соответствии со статьей 179.1 Бюджетного Кодекса Российской Федерации</w:t>
      </w:r>
      <w:r>
        <w:t>;</w:t>
      </w:r>
      <w:r w:rsidR="000907EC">
        <w:t xml:space="preserve"> </w:t>
      </w:r>
      <w:r w:rsidR="000907EC" w:rsidRPr="000907EC">
        <w:rPr>
          <w:b/>
        </w:rPr>
        <w:t>(в ред. нормативного правового акта Думы Пожарского муниципального округа от 16.12.2024 № 275-НПА)</w:t>
      </w:r>
    </w:p>
    <w:p w:rsidR="00B02C7C" w:rsidRDefault="00B02C7C" w:rsidP="00B02C7C">
      <w:pPr>
        <w:autoSpaceDE w:val="0"/>
        <w:autoSpaceDN w:val="0"/>
        <w:adjustRightInd w:val="0"/>
        <w:ind w:firstLine="540"/>
        <w:jc w:val="both"/>
      </w:pPr>
      <w:proofErr w:type="gramStart"/>
      <w:r>
        <w:t>положения</w:t>
      </w:r>
      <w:proofErr w:type="gramEnd"/>
      <w:r>
        <w:t>,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B02C7C" w:rsidRDefault="00B02C7C" w:rsidP="00B02C7C">
      <w:pPr>
        <w:autoSpaceDE w:val="0"/>
        <w:autoSpaceDN w:val="0"/>
        <w:adjustRightInd w:val="0"/>
        <w:ind w:firstLine="540"/>
        <w:jc w:val="both"/>
      </w:pPr>
      <w:r>
        <w:t xml:space="preserve">условие о соблюдении автономным учреждением, муниципальным унитарным предприятием при использовании субсидии положений, установленных </w:t>
      </w:r>
      <w:hyperlink r:id="rId34" w:history="1">
        <w:r w:rsidRPr="00E04E33">
          <w:t>законодательством</w:t>
        </w:r>
      </w:hyperlink>
      <w:r w:rsidRPr="00E04E33">
        <w:t xml:space="preserve">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bookmarkStart w:id="7" w:name="Par3"/>
      <w:bookmarkEnd w:id="7"/>
    </w:p>
    <w:p w:rsidR="00B02C7C" w:rsidRDefault="00B02C7C" w:rsidP="00B02C7C">
      <w:pPr>
        <w:autoSpaceDE w:val="0"/>
        <w:autoSpaceDN w:val="0"/>
        <w:adjustRightInd w:val="0"/>
        <w:ind w:firstLine="540"/>
        <w:jc w:val="both"/>
      </w:pPr>
      <w:r>
        <w:t xml:space="preserve">положения, устанавливающие обязанность муниципального автономного учреждения, муниципального унитарного предприятия по открытию лицевого счета для учета операций с субсидиями соответственно в органе Федерального казначейства, или финансовом управлении, а в случае направления администрацией в орган Федерального казначейства обращения в соответствии </w:t>
      </w:r>
      <w:r w:rsidRPr="00E04E33">
        <w:t xml:space="preserve">со </w:t>
      </w:r>
      <w:hyperlink r:id="rId35" w:history="1">
        <w:r w:rsidRPr="00E04E33">
          <w:t>статьей 220.2</w:t>
        </w:r>
      </w:hyperlink>
      <w:r>
        <w:t xml:space="preserve"> Бюджетного кодекса Российской федерации - в органе Федерального казначейства в порядке, установленном Федеральным казначейством;</w:t>
      </w:r>
    </w:p>
    <w:p w:rsidR="00B02C7C" w:rsidRDefault="00B02C7C" w:rsidP="00B02C7C">
      <w:pPr>
        <w:autoSpaceDE w:val="0"/>
        <w:autoSpaceDN w:val="0"/>
        <w:adjustRightInd w:val="0"/>
        <w:ind w:firstLine="540"/>
        <w:jc w:val="both"/>
      </w:pPr>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ar3" w:history="1">
        <w:r w:rsidRPr="00E04E33">
          <w:t>абзаце шестом</w:t>
        </w:r>
      </w:hyperlink>
      <w:r w:rsidRPr="00E04E33">
        <w:t xml:space="preserve"> настоящего пункта;</w:t>
      </w:r>
    </w:p>
    <w:p w:rsidR="00B02C7C" w:rsidRDefault="00B02C7C" w:rsidP="00B02C7C">
      <w:pPr>
        <w:autoSpaceDE w:val="0"/>
        <w:autoSpaceDN w:val="0"/>
        <w:adjustRightInd w:val="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муниципальным унитарным предприятием условий, установленных соглашением о предоставлении субсидии;</w:t>
      </w:r>
    </w:p>
    <w:p w:rsidR="00B02C7C" w:rsidRDefault="00B02C7C" w:rsidP="00B02C7C">
      <w:pPr>
        <w:autoSpaceDE w:val="0"/>
        <w:autoSpaceDN w:val="0"/>
        <w:adjustRightInd w:val="0"/>
        <w:ind w:firstLine="540"/>
        <w:jc w:val="both"/>
      </w:pPr>
      <w:r>
        <w:t>порядок возврата бюджетным или автономным учреждением,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Пожарского муниципального округа,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B02C7C" w:rsidRDefault="00B02C7C" w:rsidP="00B02C7C">
      <w:pPr>
        <w:autoSpaceDE w:val="0"/>
        <w:autoSpaceDN w:val="0"/>
        <w:adjustRightInd w:val="0"/>
        <w:ind w:firstLine="540"/>
        <w:jc w:val="both"/>
      </w:pPr>
      <w:r>
        <w:t>порядок возврата сумм, использованных бюджетным или автономным учреждением,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B02C7C" w:rsidRDefault="00B02C7C" w:rsidP="00B02C7C">
      <w:pPr>
        <w:autoSpaceDE w:val="0"/>
        <w:autoSpaceDN w:val="0"/>
        <w:adjustRightInd w:val="0"/>
        <w:ind w:firstLine="540"/>
        <w:jc w:val="both"/>
      </w:pPr>
      <w:proofErr w:type="gramStart"/>
      <w:r>
        <w:t>положения</w:t>
      </w:r>
      <w:proofErr w:type="gramEnd"/>
      <w:r>
        <w:t xml:space="preserve">,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муниципальным унитарным предприятием условия о </w:t>
      </w:r>
      <w:proofErr w:type="spellStart"/>
      <w:r>
        <w:t>софинансировании</w:t>
      </w:r>
      <w:proofErr w:type="spellEnd"/>
      <w:r>
        <w:t xml:space="preserve"> капитальных вложений в объект муниципальной собственности за счет иных источников, в случае, если соглашением о предоставлении субсидии предусмотрено указанное условие;</w:t>
      </w:r>
    </w:p>
    <w:p w:rsidR="00B02C7C" w:rsidRDefault="00B02C7C" w:rsidP="00B02C7C">
      <w:pPr>
        <w:ind w:firstLine="540"/>
        <w:jc w:val="both"/>
      </w:pPr>
      <w:r>
        <w:t>порядок и сроки представления отчетности об использовании субсидии бюджетным или автономным учреждением, муниципальным унитарным предприятием;</w:t>
      </w:r>
    </w:p>
    <w:p w:rsidR="00B02C7C" w:rsidRDefault="00B02C7C" w:rsidP="00B02C7C">
      <w:pPr>
        <w:ind w:firstLine="540"/>
        <w:jc w:val="both"/>
      </w:pPr>
      <w:r>
        <w:t>случаи и порядок внесения изменений в соглашение о предоставлении субсидии,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B02C7C" w:rsidRDefault="00B02C7C" w:rsidP="00B02C7C">
      <w:pPr>
        <w:ind w:firstLine="540"/>
        <w:jc w:val="both"/>
      </w:pPr>
      <w:r>
        <w:t xml:space="preserve">Решением администрации Пожарского муниципального округа, принимаемым в </w:t>
      </w:r>
      <w:hyperlink r:id="rId36" w:history="1">
        <w:r w:rsidRPr="000D66AC">
          <w:t>порядке</w:t>
        </w:r>
      </w:hyperlink>
      <w:r w:rsidRPr="000D66AC">
        <w:t xml:space="preserve">, </w:t>
      </w:r>
      <w:r>
        <w:t>установленном администрацией,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B02C7C" w:rsidRPr="000D66AC" w:rsidRDefault="00B02C7C" w:rsidP="00B02C7C">
      <w:pPr>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финансовым управлением с учетом </w:t>
      </w:r>
      <w:hyperlink r:id="rId37" w:history="1">
        <w:r w:rsidRPr="000D66AC">
          <w:t>общих требований</w:t>
        </w:r>
      </w:hyperlink>
      <w:r w:rsidRPr="000D66AC">
        <w:t>, установленных Министерством финансов Российской Федерации.</w:t>
      </w:r>
    </w:p>
    <w:p w:rsidR="00B02C7C" w:rsidRPr="00B26488" w:rsidRDefault="00B02C7C" w:rsidP="00B02C7C">
      <w:pPr>
        <w:widowControl w:val="0"/>
        <w:autoSpaceDE w:val="0"/>
        <w:autoSpaceDN w:val="0"/>
        <w:adjustRightInd w:val="0"/>
        <w:ind w:firstLine="540"/>
        <w:jc w:val="both"/>
        <w:rPr>
          <w:rFonts w:cs="Calibri"/>
        </w:rPr>
      </w:pPr>
      <w:r w:rsidRPr="00B26488">
        <w:rPr>
          <w:rFonts w:cs="Calibri"/>
        </w:rPr>
        <w:t xml:space="preserve">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собственности Пожарского муниципального </w:t>
      </w:r>
      <w:r w:rsidRPr="00B26488">
        <w:t>округ</w:t>
      </w:r>
      <w:r w:rsidRPr="00B26488">
        <w:rPr>
          <w:rFonts w:cs="Calibri"/>
        </w:rPr>
        <w:t xml:space="preserve">а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ранее доведенных в установленном порядке лимитов бюджетных обязательств на предоставление </w:t>
      </w:r>
      <w:r w:rsidRPr="00B26488">
        <w:rPr>
          <w:rFonts w:cs="Calibri"/>
        </w:rPr>
        <w:lastRenderedPageBreak/>
        <w:t>субсидии.</w:t>
      </w:r>
    </w:p>
    <w:p w:rsidR="00B02C7C" w:rsidRPr="00B26488" w:rsidRDefault="00B02C7C" w:rsidP="00B02C7C">
      <w:pPr>
        <w:widowControl w:val="0"/>
        <w:autoSpaceDE w:val="0"/>
        <w:autoSpaceDN w:val="0"/>
        <w:adjustRightInd w:val="0"/>
        <w:ind w:firstLine="540"/>
        <w:jc w:val="both"/>
        <w:rPr>
          <w:rFonts w:cs="Calibri"/>
        </w:rPr>
      </w:pPr>
      <w:r w:rsidRPr="00B26488">
        <w:rPr>
          <w:rFonts w:cs="Calibri"/>
        </w:rPr>
        <w:t>Сторона договора, предусмотренного настоящим пунктом, вправе потребовать от бюджетного или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B02C7C" w:rsidRPr="00B26488" w:rsidRDefault="00B02C7C" w:rsidP="00B02C7C">
      <w:pPr>
        <w:widowControl w:val="0"/>
        <w:autoSpaceDE w:val="0"/>
        <w:autoSpaceDN w:val="0"/>
        <w:adjustRightInd w:val="0"/>
        <w:ind w:firstLine="540"/>
        <w:jc w:val="both"/>
        <w:rPr>
          <w:rFonts w:cs="Calibri"/>
        </w:rPr>
      </w:pPr>
      <w:r w:rsidRPr="00B26488">
        <w:rPr>
          <w:rFonts w:cs="Calibri"/>
        </w:rP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ar1696" w:history="1">
        <w:r w:rsidRPr="00B26488">
          <w:rPr>
            <w:rFonts w:cs="Calibri"/>
          </w:rPr>
          <w:t>частях 2</w:t>
        </w:r>
      </w:hyperlink>
      <w:r w:rsidRPr="00B26488">
        <w:rPr>
          <w:rFonts w:cs="Calibri"/>
        </w:rPr>
        <w:t xml:space="preserve"> и </w:t>
      </w:r>
      <w:hyperlink w:anchor="Par1697" w:history="1">
        <w:r w:rsidRPr="00B26488">
          <w:rPr>
            <w:rFonts w:cs="Calibri"/>
          </w:rPr>
          <w:t>3</w:t>
        </w:r>
      </w:hyperlink>
      <w:r>
        <w:rPr>
          <w:rFonts w:cs="Calibri"/>
        </w:rPr>
        <w:t xml:space="preserve"> настоящей статьи с учетом положений абзаца четырнадцатого пункта 4 настоящей статьи. </w:t>
      </w:r>
    </w:p>
    <w:p w:rsidR="00B02C7C" w:rsidRPr="00B26488" w:rsidRDefault="00B02C7C" w:rsidP="00B02C7C">
      <w:pPr>
        <w:widowControl w:val="0"/>
        <w:autoSpaceDE w:val="0"/>
        <w:autoSpaceDN w:val="0"/>
        <w:adjustRightInd w:val="0"/>
        <w:ind w:firstLine="540"/>
        <w:jc w:val="both"/>
        <w:rPr>
          <w:rFonts w:cs="Calibri"/>
        </w:rPr>
      </w:pPr>
      <w:r w:rsidRPr="00B26488">
        <w:rPr>
          <w:rFonts w:cs="Calibri"/>
        </w:rPr>
        <w:t xml:space="preserve">7. В случае признания утратившими силу положений нормативного правового акта Думы Пожарского муниципального </w:t>
      </w:r>
      <w:r w:rsidRPr="00B26488">
        <w:t>округ</w:t>
      </w:r>
      <w:r w:rsidRPr="00B26488">
        <w:rPr>
          <w:rFonts w:cs="Calibri"/>
        </w:rPr>
        <w:t>а о бюджете на текущий финансовый год и плановый период в части, относящейся к плановому периоду, бюджетное или автономное учреждение,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B02C7C" w:rsidRPr="00B26488" w:rsidRDefault="00B02C7C" w:rsidP="00B02C7C">
      <w:pPr>
        <w:autoSpaceDE w:val="0"/>
        <w:autoSpaceDN w:val="0"/>
        <w:adjustRightInd w:val="0"/>
        <w:ind w:firstLine="540"/>
        <w:jc w:val="both"/>
      </w:pPr>
      <w:r w:rsidRPr="00B26488">
        <w:t xml:space="preserve">8.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муниципальной собственности, за исключением случая, указанного в </w:t>
      </w:r>
      <w:hyperlink r:id="rId38" w:history="1">
        <w:r w:rsidRPr="00B26488">
          <w:t>абзаце втором</w:t>
        </w:r>
      </w:hyperlink>
      <w:r w:rsidRPr="00B26488">
        <w:t xml:space="preserve"> настоящего пункта.</w:t>
      </w:r>
    </w:p>
    <w:p w:rsidR="00B02C7C" w:rsidRPr="00B26488" w:rsidRDefault="00B02C7C" w:rsidP="00B02C7C">
      <w:pPr>
        <w:ind w:firstLine="708"/>
        <w:jc w:val="both"/>
      </w:pPr>
      <w:r w:rsidRPr="00B26488">
        <w:t>При исполнении бюджета муниципального округа допускается предоставление субсидий на осуществление капитальных вложений в объекты муниципальной собственности, указанные в абзаце первом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
    <w:p w:rsidR="00B02C7C" w:rsidRPr="00B26488" w:rsidRDefault="00B02C7C" w:rsidP="00B02C7C">
      <w:pPr>
        <w:ind w:firstLine="708"/>
        <w:jc w:val="both"/>
      </w:pPr>
    </w:p>
    <w:p w:rsidR="00B02C7C" w:rsidRDefault="00B02C7C" w:rsidP="00D97B6A">
      <w:pPr>
        <w:autoSpaceDE w:val="0"/>
        <w:autoSpaceDN w:val="0"/>
        <w:adjustRightInd w:val="0"/>
        <w:jc w:val="both"/>
        <w:outlineLvl w:val="0"/>
        <w:rPr>
          <w:b/>
          <w:bCs/>
        </w:rPr>
      </w:pPr>
      <w:r w:rsidRPr="00B26488">
        <w:rPr>
          <w:b/>
        </w:rPr>
        <w:t>Статья 24.</w:t>
      </w:r>
      <w:r w:rsidRPr="00220910">
        <w:rPr>
          <w:b/>
          <w:bCs/>
        </w:rPr>
        <w:t xml:space="preserve"> </w:t>
      </w:r>
      <w:r>
        <w:rPr>
          <w:b/>
          <w:bCs/>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B02C7C" w:rsidRPr="00635C9C" w:rsidRDefault="00B02C7C" w:rsidP="00635C9C">
      <w:pPr>
        <w:ind w:firstLine="708"/>
        <w:jc w:val="both"/>
        <w:rPr>
          <w:b/>
        </w:rPr>
      </w:pPr>
      <w:r w:rsidRPr="00220910">
        <w:rPr>
          <w:bCs/>
        </w:rPr>
        <w:t>1. В бюджет</w:t>
      </w:r>
      <w:r>
        <w:rPr>
          <w:bCs/>
        </w:rPr>
        <w:t>е</w:t>
      </w:r>
      <w:r w:rsidRPr="00220910">
        <w:rPr>
          <w:bCs/>
        </w:rPr>
        <w:t xml:space="preserve"> </w:t>
      </w:r>
      <w:r w:rsidRPr="00B26488">
        <w:rPr>
          <w:rFonts w:cs="Calibri"/>
        </w:rPr>
        <w:t xml:space="preserve">Пожарского муниципального </w:t>
      </w:r>
      <w:r w:rsidRPr="00B26488">
        <w:t>округ</w:t>
      </w:r>
      <w:r w:rsidRPr="00B26488">
        <w:rPr>
          <w:rFonts w:cs="Calibri"/>
        </w:rPr>
        <w:t xml:space="preserve">а </w:t>
      </w:r>
      <w:r w:rsidRPr="00220910">
        <w:rPr>
          <w:bCs/>
        </w:rPr>
        <w:t xml:space="preserve">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Pr>
          <w:bCs/>
        </w:rPr>
        <w:t>м</w:t>
      </w:r>
      <w:r w:rsidRPr="00220910">
        <w:rPr>
          <w:bCs/>
        </w:rPr>
        <w:t xml:space="preserve">униципального социального заказа на оказание </w:t>
      </w:r>
      <w:r>
        <w:rPr>
          <w:bCs/>
        </w:rPr>
        <w:t>м</w:t>
      </w:r>
      <w:r w:rsidRPr="00220910">
        <w:rPr>
          <w:bCs/>
        </w:rPr>
        <w:t xml:space="preserve">униципальных услуг в социальной сфере в соответствии с Федеральным </w:t>
      </w:r>
      <w:hyperlink r:id="rId39" w:history="1">
        <w:r w:rsidRPr="00220910">
          <w:rPr>
            <w:bCs/>
          </w:rPr>
          <w:t>законом</w:t>
        </w:r>
      </w:hyperlink>
      <w:r w:rsidR="00635C9C" w:rsidRPr="00635C9C">
        <w:rPr>
          <w:sz w:val="28"/>
          <w:szCs w:val="28"/>
        </w:rPr>
        <w:t xml:space="preserve"> </w:t>
      </w:r>
      <w:r w:rsidR="00635C9C" w:rsidRPr="00635C9C">
        <w:rPr>
          <w:bCs/>
        </w:rPr>
        <w:t>от 13 июля 2020 года № 189-ФЗ</w:t>
      </w:r>
      <w:r w:rsidRPr="00220910">
        <w:rPr>
          <w:bCs/>
        </w:rPr>
        <w:t xml:space="preserve"> </w:t>
      </w:r>
      <w:r>
        <w:rPr>
          <w:bCs/>
        </w:rPr>
        <w:t>«</w:t>
      </w:r>
      <w:r w:rsidRPr="00220910">
        <w:rPr>
          <w:bCs/>
        </w:rPr>
        <w:t>О государственном (муниципальном) социальном заказе на оказание государственных (муниципальных) услуг в социальной сфере</w:t>
      </w:r>
      <w:r>
        <w:rPr>
          <w:bCs/>
        </w:rPr>
        <w:t>»</w:t>
      </w:r>
      <w:r w:rsidRPr="00220910">
        <w:rPr>
          <w:bCs/>
        </w:rPr>
        <w:t xml:space="preserve"> и принятыми в соответствии с ним иными нормативными правовыми актами Российской Федерации:</w:t>
      </w:r>
      <w:r w:rsidR="00635C9C" w:rsidRPr="00635C9C">
        <w:rPr>
          <w:b/>
        </w:rPr>
        <w:t xml:space="preserve"> </w:t>
      </w:r>
      <w:r w:rsidR="00635C9C" w:rsidRPr="00635C9C">
        <w:rPr>
          <w:b/>
        </w:rPr>
        <w:t>(в ред. нормативного правового акта Думы Пожарского муниципального округа от 16.12.2024 № 275-НПА)</w:t>
      </w:r>
    </w:p>
    <w:p w:rsidR="00B02C7C" w:rsidRDefault="00B02C7C" w:rsidP="00B02C7C">
      <w:pPr>
        <w:autoSpaceDE w:val="0"/>
        <w:autoSpaceDN w:val="0"/>
        <w:adjustRightInd w:val="0"/>
        <w:ind w:firstLine="540"/>
        <w:jc w:val="both"/>
        <w:rPr>
          <w:bCs/>
        </w:rPr>
      </w:pPr>
      <w:r w:rsidRPr="00220910">
        <w:rPr>
          <w:bCs/>
        </w:rPr>
        <w:t xml:space="preserve">1) на финансовое обеспечение выполнения бюджетными и автономными учреждениями муниципального задания, предусмотренного </w:t>
      </w:r>
      <w:hyperlink r:id="rId40" w:history="1">
        <w:r w:rsidRPr="00220910">
          <w:rPr>
            <w:bCs/>
          </w:rPr>
          <w:t xml:space="preserve">статьей </w:t>
        </w:r>
      </w:hyperlink>
      <w:r>
        <w:rPr>
          <w:bCs/>
        </w:rPr>
        <w:t>16 настоящего положения</w:t>
      </w:r>
      <w:r w:rsidRPr="00220910">
        <w:rPr>
          <w:bCs/>
        </w:rPr>
        <w:t>;</w:t>
      </w:r>
      <w:bookmarkStart w:id="8" w:name="Par2"/>
      <w:bookmarkEnd w:id="8"/>
    </w:p>
    <w:p w:rsidR="00B02C7C" w:rsidRDefault="00B02C7C" w:rsidP="00B02C7C">
      <w:pPr>
        <w:autoSpaceDE w:val="0"/>
        <w:autoSpaceDN w:val="0"/>
        <w:adjustRightInd w:val="0"/>
        <w:ind w:firstLine="540"/>
        <w:jc w:val="both"/>
        <w:rPr>
          <w:bCs/>
        </w:rPr>
      </w:pPr>
      <w:r w:rsidRPr="00220910">
        <w:rPr>
          <w:bCs/>
        </w:rPr>
        <w:t xml:space="preserve">2) на оплату соглашения об оказании </w:t>
      </w:r>
      <w:r>
        <w:rPr>
          <w:bCs/>
        </w:rPr>
        <w:t>муниципальных</w:t>
      </w:r>
      <w:r w:rsidRPr="00220910">
        <w:rPr>
          <w:bCs/>
        </w:rPr>
        <w:t xml:space="preserve"> услуг в социальной сфере, заключенного по результатам конкурса;</w:t>
      </w:r>
    </w:p>
    <w:p w:rsidR="00B02C7C" w:rsidRDefault="00B02C7C" w:rsidP="00B02C7C">
      <w:pPr>
        <w:autoSpaceDE w:val="0"/>
        <w:autoSpaceDN w:val="0"/>
        <w:adjustRightInd w:val="0"/>
        <w:ind w:firstLine="540"/>
        <w:jc w:val="both"/>
        <w:rPr>
          <w:bCs/>
        </w:rPr>
      </w:pPr>
      <w:r w:rsidRPr="00220910">
        <w:rPr>
          <w:bCs/>
        </w:rPr>
        <w:lastRenderedPageBreak/>
        <w:t xml:space="preserve">3) на оплату соглашения о финансовом обеспечении (возмещении) затрат, связанных с оказанием </w:t>
      </w:r>
      <w:r>
        <w:rPr>
          <w:bCs/>
        </w:rPr>
        <w:t>муниципальных</w:t>
      </w:r>
      <w:r w:rsidRPr="00220910">
        <w:rPr>
          <w:bCs/>
        </w:rPr>
        <w:t xml:space="preserve"> услуг в социальной сфере в соответствии с социальным сертификатом на получение муниципальной услуги в социальной сфере.</w:t>
      </w:r>
    </w:p>
    <w:p w:rsidR="00B02C7C" w:rsidRDefault="00B02C7C" w:rsidP="00B02C7C">
      <w:pPr>
        <w:autoSpaceDE w:val="0"/>
        <w:autoSpaceDN w:val="0"/>
        <w:adjustRightInd w:val="0"/>
        <w:ind w:firstLine="540"/>
        <w:jc w:val="both"/>
        <w:rPr>
          <w:bCs/>
        </w:rPr>
      </w:pPr>
      <w:r w:rsidRPr="00220910">
        <w:rPr>
          <w:bCs/>
        </w:rPr>
        <w:t xml:space="preserve">2. Предоставление субсидий, предусмотренных </w:t>
      </w:r>
      <w:hyperlink w:anchor="Par2" w:history="1">
        <w:r w:rsidRPr="00914C81">
          <w:rPr>
            <w:bCs/>
          </w:rPr>
          <w:t>подпунктами 2</w:t>
        </w:r>
      </w:hyperlink>
      <w:r w:rsidRPr="00914C81">
        <w:rPr>
          <w:bCs/>
        </w:rPr>
        <w:t xml:space="preserve"> и </w:t>
      </w:r>
      <w:hyperlink w:anchor="Par3" w:history="1">
        <w:r w:rsidRPr="00914C81">
          <w:rPr>
            <w:bCs/>
          </w:rPr>
          <w:t>3 пункта 1</w:t>
        </w:r>
      </w:hyperlink>
      <w:r w:rsidRPr="00220910">
        <w:rPr>
          <w:bCs/>
        </w:rPr>
        <w:t xml:space="preserve"> настоящей статьи, из бюджета</w:t>
      </w:r>
      <w:r>
        <w:rPr>
          <w:bCs/>
        </w:rPr>
        <w:t xml:space="preserve"> округа</w:t>
      </w:r>
      <w:r w:rsidRPr="00220910">
        <w:rPr>
          <w:bCs/>
        </w:rPr>
        <w:t xml:space="preserve"> осуществляется в порядке, установленном администрацией </w:t>
      </w:r>
      <w:r>
        <w:rPr>
          <w:bCs/>
        </w:rPr>
        <w:t xml:space="preserve">Пожарского </w:t>
      </w:r>
      <w:r w:rsidRPr="00220910">
        <w:rPr>
          <w:bCs/>
        </w:rPr>
        <w:t>муниципального</w:t>
      </w:r>
      <w:r>
        <w:rPr>
          <w:bCs/>
        </w:rPr>
        <w:t xml:space="preserve"> округа</w:t>
      </w:r>
      <w:r w:rsidRPr="00220910">
        <w:rPr>
          <w:bCs/>
        </w:rPr>
        <w:t xml:space="preserve">, на основании соглашений, заключенных по результатам отбора исполнителей муниципальных услуг в социальной сфере в соответствии с Федеральным </w:t>
      </w:r>
      <w:hyperlink r:id="rId41" w:history="1">
        <w:r w:rsidRPr="00914C81">
          <w:rPr>
            <w:bCs/>
          </w:rPr>
          <w:t>законом</w:t>
        </w:r>
      </w:hyperlink>
      <w:r w:rsidRPr="00914C81">
        <w:rPr>
          <w:bCs/>
        </w:rPr>
        <w:t xml:space="preserve"> </w:t>
      </w:r>
      <w:r>
        <w:rPr>
          <w:bCs/>
        </w:rPr>
        <w:t>«</w:t>
      </w:r>
      <w:r w:rsidRPr="00220910">
        <w:rPr>
          <w:bCs/>
        </w:rPr>
        <w:t>О государственном (муниципальном) социальном заказе на оказание государственных (муниципальных) услуг в социальной сфере</w:t>
      </w:r>
      <w:r>
        <w:rPr>
          <w:bCs/>
        </w:rPr>
        <w:t>»</w:t>
      </w:r>
      <w:r w:rsidRPr="00220910">
        <w:rPr>
          <w:bCs/>
        </w:rPr>
        <w:t xml:space="preserve"> и принятыми в соответствии с ним иными нормативными правовыми актами Российской Федерации.</w:t>
      </w:r>
    </w:p>
    <w:p w:rsidR="00B02C7C" w:rsidRPr="00426093" w:rsidRDefault="00B02C7C" w:rsidP="00426093">
      <w:pPr>
        <w:ind w:firstLine="708"/>
        <w:jc w:val="both"/>
        <w:rPr>
          <w:b/>
        </w:rPr>
      </w:pPr>
      <w:r w:rsidRPr="00220910">
        <w:rPr>
          <w:bCs/>
        </w:rPr>
        <w:t xml:space="preserve">3. Соглашения, предусмотренные настоящей статьей, заключаются на срок оказания муниципальной услуги в социальной сфере, указанный в </w:t>
      </w:r>
      <w:r>
        <w:rPr>
          <w:bCs/>
        </w:rPr>
        <w:t>м</w:t>
      </w:r>
      <w:r w:rsidRPr="00220910">
        <w:rPr>
          <w:bCs/>
        </w:rPr>
        <w:t>униципальном социальном заказе на оказание</w:t>
      </w:r>
      <w:r>
        <w:rPr>
          <w:bCs/>
        </w:rPr>
        <w:t xml:space="preserve"> </w:t>
      </w:r>
      <w:r w:rsidRPr="00220910">
        <w:rPr>
          <w:bCs/>
        </w:rPr>
        <w:t xml:space="preserve">муниципальных услуг в социальной сфере, </w:t>
      </w:r>
      <w:r w:rsidR="00426093" w:rsidRPr="00426093">
        <w:rPr>
          <w:bCs/>
        </w:rPr>
        <w:t>если иной срок не установлен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w:t>
      </w:r>
      <w:r w:rsidRPr="00220910">
        <w:rPr>
          <w:bCs/>
        </w:rPr>
        <w:t xml:space="preserve"> субсидий, </w:t>
      </w:r>
      <w:r w:rsidRPr="00914C81">
        <w:rPr>
          <w:bCs/>
        </w:rPr>
        <w:t xml:space="preserve">предусмотренных </w:t>
      </w:r>
      <w:hyperlink w:anchor="Par2" w:history="1">
        <w:r w:rsidRPr="00914C81">
          <w:rPr>
            <w:bCs/>
          </w:rPr>
          <w:t>подпунктами 2</w:t>
        </w:r>
      </w:hyperlink>
      <w:r w:rsidRPr="00914C81">
        <w:rPr>
          <w:bCs/>
        </w:rPr>
        <w:t xml:space="preserve"> и </w:t>
      </w:r>
      <w:hyperlink w:anchor="Par3" w:history="1">
        <w:r w:rsidRPr="00914C81">
          <w:rPr>
            <w:bCs/>
          </w:rPr>
          <w:t>3 пункта 1</w:t>
        </w:r>
      </w:hyperlink>
      <w:r w:rsidRPr="00220910">
        <w:rPr>
          <w:bCs/>
        </w:rPr>
        <w:t xml:space="preserve"> настоящей статьи.</w:t>
      </w:r>
      <w:r w:rsidR="00426093">
        <w:rPr>
          <w:bCs/>
        </w:rPr>
        <w:t xml:space="preserve"> </w:t>
      </w:r>
      <w:r w:rsidR="00426093" w:rsidRPr="00426093">
        <w:rPr>
          <w:b/>
        </w:rPr>
        <w:t>(</w:t>
      </w:r>
      <w:proofErr w:type="gramStart"/>
      <w:r w:rsidR="00426093" w:rsidRPr="00426093">
        <w:rPr>
          <w:b/>
        </w:rPr>
        <w:t>в</w:t>
      </w:r>
      <w:proofErr w:type="gramEnd"/>
      <w:r w:rsidR="00426093" w:rsidRPr="00426093">
        <w:rPr>
          <w:b/>
        </w:rPr>
        <w:t xml:space="preserve"> ред. нормативного правового акта Думы Пожарского муниципального округа от 16.12.2024 № 275-НПА)</w:t>
      </w:r>
    </w:p>
    <w:p w:rsidR="00B02C7C" w:rsidRDefault="00B02C7C" w:rsidP="00B02C7C">
      <w:pPr>
        <w:autoSpaceDE w:val="0"/>
        <w:autoSpaceDN w:val="0"/>
        <w:adjustRightInd w:val="0"/>
        <w:ind w:firstLine="540"/>
        <w:jc w:val="both"/>
        <w:rPr>
          <w:bCs/>
        </w:rPr>
      </w:pPr>
      <w:r w:rsidRPr="00220910">
        <w:rPr>
          <w:bCs/>
        </w:rP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ar2" w:history="1">
        <w:r w:rsidRPr="00914C81">
          <w:rPr>
            <w:bCs/>
          </w:rPr>
          <w:t>подпунктами 2</w:t>
        </w:r>
      </w:hyperlink>
      <w:r w:rsidRPr="00914C81">
        <w:rPr>
          <w:bCs/>
        </w:rPr>
        <w:t xml:space="preserve"> и </w:t>
      </w:r>
      <w:hyperlink w:anchor="Par3" w:history="1">
        <w:r w:rsidRPr="00914C81">
          <w:rPr>
            <w:bCs/>
          </w:rPr>
          <w:t>3 пункта 1</w:t>
        </w:r>
      </w:hyperlink>
      <w:r w:rsidRPr="00220910">
        <w:rPr>
          <w:bCs/>
        </w:rPr>
        <w:t xml:space="preserve"> настоящей статьи, остаются в распоряжении исполнителей муниципальных услуг в социальной сфере при условии соблюдения ими условий, установленных такими соглашениями.</w:t>
      </w:r>
    </w:p>
    <w:p w:rsidR="00A56295" w:rsidRDefault="00A56295" w:rsidP="00B02C7C">
      <w:pPr>
        <w:autoSpaceDE w:val="0"/>
        <w:autoSpaceDN w:val="0"/>
        <w:adjustRightInd w:val="0"/>
        <w:ind w:firstLine="540"/>
        <w:jc w:val="both"/>
        <w:rPr>
          <w:bCs/>
        </w:rPr>
      </w:pPr>
    </w:p>
    <w:p w:rsidR="00A56295" w:rsidRPr="00A56295" w:rsidRDefault="00A56295" w:rsidP="00D97B6A">
      <w:pPr>
        <w:autoSpaceDE w:val="0"/>
        <w:autoSpaceDN w:val="0"/>
        <w:adjustRightInd w:val="0"/>
        <w:ind w:firstLine="540"/>
        <w:jc w:val="both"/>
        <w:rPr>
          <w:b/>
          <w:bCs/>
        </w:rPr>
      </w:pPr>
      <w:r w:rsidRPr="00A56295">
        <w:rPr>
          <w:b/>
          <w:bCs/>
        </w:rPr>
        <w:t>Статья 24.1.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r w:rsidR="00963630">
        <w:rPr>
          <w:b/>
          <w:bCs/>
        </w:rPr>
        <w:t xml:space="preserve"> </w:t>
      </w:r>
      <w:r w:rsidR="00963630" w:rsidRPr="00E5479A">
        <w:rPr>
          <w:b/>
        </w:rPr>
        <w:t>(в ред. нормативного правового акта Думы Пожарского муниципального округа от 15.12.2023 №</w:t>
      </w:r>
      <w:r w:rsidR="00D54F3F">
        <w:rPr>
          <w:b/>
        </w:rPr>
        <w:t>187-НПА</w:t>
      </w:r>
      <w:r w:rsidR="00963630" w:rsidRPr="00E5479A">
        <w:rPr>
          <w:b/>
        </w:rPr>
        <w:t>)</w:t>
      </w:r>
    </w:p>
    <w:p w:rsidR="00A56295" w:rsidRPr="00A56295" w:rsidRDefault="00A56295" w:rsidP="00A56295">
      <w:pPr>
        <w:autoSpaceDE w:val="0"/>
        <w:autoSpaceDN w:val="0"/>
        <w:adjustRightInd w:val="0"/>
        <w:ind w:firstLine="540"/>
        <w:jc w:val="both"/>
        <w:rPr>
          <w:bCs/>
        </w:rPr>
      </w:pPr>
      <w:r w:rsidRPr="00A56295">
        <w:rPr>
          <w:bCs/>
        </w:rP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Бюджетного кодекса Российской Федерации, пунктами 2 и 4 статьи 78.1 Бюджетного кодекса Российской Федерации, в том числе предусмотренных нормативным правовым актом о бюджете (нормативным правовым актом о внесении изменений в нормативный правовой акт о бюджете), размещается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Министерством финансов Российской Федерации. </w:t>
      </w:r>
    </w:p>
    <w:p w:rsidR="00A56295" w:rsidRPr="00A56295" w:rsidRDefault="00A56295" w:rsidP="00A56295">
      <w:pPr>
        <w:autoSpaceDE w:val="0"/>
        <w:autoSpaceDN w:val="0"/>
        <w:adjustRightInd w:val="0"/>
        <w:ind w:firstLine="540"/>
        <w:jc w:val="both"/>
        <w:rPr>
          <w:bCs/>
        </w:rPr>
      </w:pPr>
      <w:r w:rsidRPr="00A56295">
        <w:rPr>
          <w:bCs/>
        </w:rPr>
        <w:t>2. Получатели субсидий, указанных в пункте 1 настоящей статьи, определяются:</w:t>
      </w:r>
    </w:p>
    <w:p w:rsidR="00A56295" w:rsidRPr="00A56295" w:rsidRDefault="00A56295" w:rsidP="00A56295">
      <w:pPr>
        <w:autoSpaceDE w:val="0"/>
        <w:autoSpaceDN w:val="0"/>
        <w:adjustRightInd w:val="0"/>
        <w:ind w:firstLine="540"/>
        <w:jc w:val="both"/>
        <w:rPr>
          <w:bCs/>
        </w:rPr>
      </w:pPr>
      <w:r w:rsidRPr="00A56295">
        <w:rPr>
          <w:bCs/>
        </w:rPr>
        <w:t>1) в соответствии с федеральными законами, нормативным правовым актом о бюджете Пожарского муниципального округа, решениями главы Пожарского муниципального округа, решениями, принимаемыми администрацией Пожарского муниципального округа в целях использования резервного фонда администрации Пожарского муниципального округа;</w:t>
      </w:r>
    </w:p>
    <w:p w:rsidR="00A56295" w:rsidRPr="00A56295" w:rsidRDefault="00A56295" w:rsidP="00A56295">
      <w:pPr>
        <w:autoSpaceDE w:val="0"/>
        <w:autoSpaceDN w:val="0"/>
        <w:adjustRightInd w:val="0"/>
        <w:ind w:firstLine="540"/>
        <w:jc w:val="both"/>
        <w:rPr>
          <w:bCs/>
        </w:rPr>
      </w:pPr>
      <w:r w:rsidRPr="00A56295">
        <w:rPr>
          <w:bCs/>
        </w:rPr>
        <w:t>2) по результатам проведения отбора получателей субсидий.</w:t>
      </w:r>
    </w:p>
    <w:p w:rsidR="00A56295" w:rsidRPr="00A56295" w:rsidRDefault="00A56295" w:rsidP="00A56295">
      <w:pPr>
        <w:autoSpaceDE w:val="0"/>
        <w:autoSpaceDN w:val="0"/>
        <w:adjustRightInd w:val="0"/>
        <w:ind w:firstLine="540"/>
        <w:jc w:val="both"/>
        <w:rPr>
          <w:bCs/>
        </w:rPr>
      </w:pPr>
      <w:r w:rsidRPr="00A56295">
        <w:rPr>
          <w:bCs/>
        </w:rPr>
        <w:t>3. Отбор получателей субсидий, указанных в пункте 1 настоящей статьи, осуществляется на конкурентной основе следующими способами:</w:t>
      </w:r>
    </w:p>
    <w:p w:rsidR="00A56295" w:rsidRPr="00A56295" w:rsidRDefault="00A56295" w:rsidP="00A56295">
      <w:pPr>
        <w:autoSpaceDE w:val="0"/>
        <w:autoSpaceDN w:val="0"/>
        <w:adjustRightInd w:val="0"/>
        <w:ind w:firstLine="540"/>
        <w:jc w:val="both"/>
        <w:rPr>
          <w:bCs/>
        </w:rPr>
      </w:pPr>
      <w:r w:rsidRPr="00A56295">
        <w:rPr>
          <w:bCs/>
        </w:rP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A56295" w:rsidRPr="00A56295" w:rsidRDefault="00A56295" w:rsidP="00A56295">
      <w:pPr>
        <w:autoSpaceDE w:val="0"/>
        <w:autoSpaceDN w:val="0"/>
        <w:adjustRightInd w:val="0"/>
        <w:ind w:firstLine="540"/>
        <w:jc w:val="both"/>
        <w:rPr>
          <w:bCs/>
        </w:rPr>
      </w:pPr>
      <w:r w:rsidRPr="00A56295">
        <w:rPr>
          <w:bCs/>
        </w:rPr>
        <w:t xml:space="preserve">2) конкурс - проведение отбора получателей субсидий исходя из наилучших условий достижения результатов предоставления субсидий. </w:t>
      </w:r>
    </w:p>
    <w:p w:rsidR="00A56295" w:rsidRPr="00A56295" w:rsidRDefault="00A56295" w:rsidP="00A56295">
      <w:pPr>
        <w:autoSpaceDE w:val="0"/>
        <w:autoSpaceDN w:val="0"/>
        <w:adjustRightInd w:val="0"/>
        <w:ind w:firstLine="540"/>
        <w:jc w:val="both"/>
        <w:rPr>
          <w:bCs/>
        </w:rPr>
      </w:pPr>
      <w:r w:rsidRPr="00A56295">
        <w:rPr>
          <w:bCs/>
        </w:rPr>
        <w:t xml:space="preserve">4. Отбор получателей субсидий, указанных в пункте 1 настоящей статьи, предоставляемых из бюджета Пожарского муниципального округа, осуществляется в </w:t>
      </w:r>
      <w:r w:rsidRPr="00A56295">
        <w:rPr>
          <w:bCs/>
        </w:rPr>
        <w:lastRenderedPageBreak/>
        <w:t xml:space="preserve">соответствии с порядком, установленным Правительством Российской Федерации, за исключением случая, указанного в абзаце втором настоящего пункта. </w:t>
      </w:r>
    </w:p>
    <w:p w:rsidR="00A56295" w:rsidRPr="00A56295" w:rsidRDefault="00A56295" w:rsidP="00A56295">
      <w:pPr>
        <w:autoSpaceDE w:val="0"/>
        <w:autoSpaceDN w:val="0"/>
        <w:adjustRightInd w:val="0"/>
        <w:ind w:firstLine="540"/>
        <w:jc w:val="both"/>
        <w:rPr>
          <w:bCs/>
        </w:rPr>
      </w:pPr>
      <w:r w:rsidRPr="00A56295">
        <w:rPr>
          <w:bCs/>
        </w:rPr>
        <w:t>В случае принятия администрацией Пожарского муниципального округа решения отбор получателей субсидий, указанных в пункте 1 настоящей статьи, предоставляемых из бюджета Пожарского муниципального округа, осуществляется в порядке, определенном нормативными правовыми актами администрации Пожарского муниципального округа, которые должны соответствовать общим требованиям, установленным Правительством Российской Федерации в соответствии с пунктом 3 статьи 78 Бюджетного кодекса Российской Федерации. (действует с 01.01.2024)</w:t>
      </w:r>
    </w:p>
    <w:p w:rsidR="00A56295" w:rsidRPr="00220910" w:rsidRDefault="00A56295" w:rsidP="00A56295">
      <w:pPr>
        <w:autoSpaceDE w:val="0"/>
        <w:autoSpaceDN w:val="0"/>
        <w:adjustRightInd w:val="0"/>
        <w:ind w:firstLine="540"/>
        <w:jc w:val="both"/>
        <w:rPr>
          <w:bCs/>
        </w:rPr>
      </w:pPr>
      <w:r w:rsidRPr="00A56295">
        <w:rPr>
          <w:bCs/>
        </w:rPr>
        <w:t>5. В случае, если информация о субсидиях и (или) получателях субсидий содержит сведения, составляющие государственную тайну, или является информацией ограниченного доступа, положения пункта 1 настоящей статьи не применяются.</w:t>
      </w:r>
    </w:p>
    <w:p w:rsidR="00B02C7C" w:rsidRDefault="00B02C7C" w:rsidP="00B02C7C">
      <w:pPr>
        <w:ind w:firstLine="708"/>
        <w:jc w:val="both"/>
        <w:rPr>
          <w:b/>
        </w:rPr>
      </w:pPr>
    </w:p>
    <w:p w:rsidR="00B02C7C" w:rsidRPr="00B26488" w:rsidRDefault="00B02C7C" w:rsidP="00B02C7C">
      <w:pPr>
        <w:ind w:firstLine="708"/>
        <w:jc w:val="both"/>
        <w:rPr>
          <w:b/>
        </w:rPr>
      </w:pPr>
      <w:r>
        <w:rPr>
          <w:b/>
        </w:rPr>
        <w:t xml:space="preserve">Статья 25. </w:t>
      </w:r>
      <w:r w:rsidRPr="00B26488">
        <w:rPr>
          <w:b/>
        </w:rPr>
        <w:t>Резервный фонд администрации Пожарского муниципального округа</w:t>
      </w:r>
    </w:p>
    <w:p w:rsidR="00B02C7C" w:rsidRDefault="00B02C7C" w:rsidP="00B02C7C">
      <w:pPr>
        <w:ind w:firstLine="708"/>
        <w:jc w:val="both"/>
      </w:pPr>
      <w:r w:rsidRPr="00B26488">
        <w:t>1. В расходной части бюджета</w:t>
      </w:r>
      <w:r>
        <w:t xml:space="preserve"> округа</w:t>
      </w:r>
      <w:r w:rsidRPr="00B26488">
        <w:t xml:space="preserve"> предусматривается создание резервного фонда администрации Пожарского муниципального округа.</w:t>
      </w:r>
    </w:p>
    <w:p w:rsidR="00B02C7C" w:rsidRPr="00914C81" w:rsidRDefault="00B02C7C" w:rsidP="00B02C7C">
      <w:pPr>
        <w:autoSpaceDE w:val="0"/>
        <w:autoSpaceDN w:val="0"/>
        <w:adjustRightInd w:val="0"/>
        <w:ind w:firstLine="708"/>
        <w:jc w:val="both"/>
        <w:rPr>
          <w:bCs/>
        </w:rPr>
      </w:pPr>
      <w:r>
        <w:t xml:space="preserve"> </w:t>
      </w:r>
      <w:r w:rsidRPr="00B26488">
        <w:t>В расходной части бюджета</w:t>
      </w:r>
      <w:r>
        <w:t xml:space="preserve"> округа</w:t>
      </w:r>
      <w:r w:rsidRPr="00B26488">
        <w:t xml:space="preserve"> </w:t>
      </w:r>
      <w:r w:rsidRPr="00914C81">
        <w:rPr>
          <w:bCs/>
        </w:rPr>
        <w:t>запрещается создание резервных фондов законодательных (представительных) органов и депутатов законодательных (представительных) органов.</w:t>
      </w:r>
    </w:p>
    <w:p w:rsidR="00963630" w:rsidRPr="00963630" w:rsidRDefault="00963630" w:rsidP="00963630">
      <w:pPr>
        <w:ind w:firstLine="708"/>
        <w:jc w:val="both"/>
      </w:pPr>
      <w:r w:rsidRPr="00963630">
        <w:t xml:space="preserve">Размер резервного фонда администрации устанавливается нормативным правовым актом Думы о бюджете на очередной финансовый год и плановый период.  </w:t>
      </w:r>
      <w:r w:rsidRPr="00963630">
        <w:rPr>
          <w:b/>
        </w:rPr>
        <w:t>(в ред. нормативного правового акта Думы Пожарского муниципального округа от 15.12.2023 №</w:t>
      </w:r>
      <w:r w:rsidR="00D54F3F">
        <w:rPr>
          <w:b/>
        </w:rPr>
        <w:t>187-НПА</w:t>
      </w:r>
      <w:r w:rsidRPr="00963630">
        <w:rPr>
          <w:b/>
        </w:rPr>
        <w:t>)</w:t>
      </w:r>
      <w:r w:rsidRPr="00963630">
        <w:t xml:space="preserve">   </w:t>
      </w:r>
    </w:p>
    <w:p w:rsidR="00B02C7C" w:rsidRPr="00B26488" w:rsidRDefault="00B02C7C" w:rsidP="00B02C7C">
      <w:pPr>
        <w:ind w:firstLine="708"/>
        <w:jc w:val="both"/>
      </w:pPr>
      <w:r w:rsidRPr="00B26488">
        <w:t>2. Средства резервного фонда администрации Пожарского муниципального округа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t>, указанным в пункте 5 настоящей статьи</w:t>
      </w:r>
      <w:r w:rsidRPr="00B26488">
        <w:t>.</w:t>
      </w:r>
    </w:p>
    <w:p w:rsidR="00B02C7C" w:rsidRPr="00B26488" w:rsidRDefault="00B02C7C" w:rsidP="00B02C7C">
      <w:pPr>
        <w:ind w:firstLine="708"/>
        <w:jc w:val="both"/>
      </w:pPr>
      <w:r w:rsidRPr="00B26488">
        <w:t xml:space="preserve">3. Бюджетные ассигнования резервного фонда, предусмотренные в составе расходов бюджета муниципального округа, используются по решению администрации Пожарского муниципального округа. </w:t>
      </w:r>
    </w:p>
    <w:p w:rsidR="00B02C7C" w:rsidRPr="00B26488" w:rsidRDefault="00B02C7C" w:rsidP="00B02C7C">
      <w:pPr>
        <w:ind w:firstLine="708"/>
        <w:jc w:val="both"/>
      </w:pPr>
      <w:r w:rsidRPr="00B26488">
        <w:t>4. Отчет об использовании бюджетных ассигнований резервного фонда администрации прилагается к годовому отчету об исполнении бюджета Пожарского муниципального округа.</w:t>
      </w:r>
    </w:p>
    <w:p w:rsidR="00B02C7C" w:rsidRPr="00B26488" w:rsidRDefault="00B02C7C" w:rsidP="00B02C7C">
      <w:pPr>
        <w:ind w:firstLine="708"/>
        <w:jc w:val="both"/>
      </w:pPr>
      <w:r w:rsidRPr="00B26488">
        <w:t>5. Порядок использования бюджетных ассигнований резервного фонда администрации Пожарского муниципального округа, предусмотренных в составе бюджета муниципального округа, устанавливается администрацией Пожарского муниципального округа.</w:t>
      </w:r>
    </w:p>
    <w:p w:rsidR="00B02C7C" w:rsidRPr="00B26488" w:rsidRDefault="00B02C7C" w:rsidP="00B02C7C">
      <w:pPr>
        <w:ind w:firstLine="709"/>
        <w:jc w:val="both"/>
        <w:rPr>
          <w:b/>
        </w:rPr>
      </w:pPr>
      <w:r w:rsidRPr="00B26488">
        <w:rPr>
          <w:b/>
        </w:rPr>
        <w:t xml:space="preserve"> </w:t>
      </w:r>
    </w:p>
    <w:p w:rsidR="00B02C7C" w:rsidRPr="00B26488" w:rsidRDefault="00B02C7C" w:rsidP="00B02C7C">
      <w:pPr>
        <w:ind w:firstLine="709"/>
        <w:jc w:val="both"/>
        <w:rPr>
          <w:b/>
        </w:rPr>
      </w:pPr>
      <w:r w:rsidRPr="00B26488">
        <w:rPr>
          <w:b/>
        </w:rPr>
        <w:t>Статья 2</w:t>
      </w:r>
      <w:r>
        <w:rPr>
          <w:b/>
        </w:rPr>
        <w:t>6</w:t>
      </w:r>
      <w:r w:rsidRPr="00B26488">
        <w:rPr>
          <w:b/>
        </w:rPr>
        <w:t>. Бюджетные инвестиции в объекты муниципальной собственности Пожарского муниципального округа</w:t>
      </w:r>
    </w:p>
    <w:p w:rsidR="00B02C7C" w:rsidRPr="002C2F51" w:rsidRDefault="00B02C7C" w:rsidP="002C2F51">
      <w:pPr>
        <w:ind w:firstLine="708"/>
        <w:jc w:val="both"/>
        <w:rPr>
          <w:b/>
        </w:rPr>
      </w:pPr>
      <w:r w:rsidRPr="00B26488">
        <w:t>1. В бюджете Пожарского муниципального округа, в том числе в рамках муниципальных программ Пожарского муниципального округа,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Пожарского муниципального округа в соответствии с решениями о подготовке и реализации бюджетных инвестиций в объекты муниципальной собственности Пожарского муниципального округа, принятыми в порядке, установленном администрацией Пожарского муниципального округа</w:t>
      </w:r>
      <w:r w:rsidR="002C2F51" w:rsidRPr="002C2F51">
        <w:t>, с учетом положений статьи 179.1 Бюджетного Кодекса Российской Федерации</w:t>
      </w:r>
      <w:r w:rsidRPr="00B26488">
        <w:t>.</w:t>
      </w:r>
      <w:r w:rsidR="002C2F51" w:rsidRPr="002C2F51">
        <w:rPr>
          <w:b/>
        </w:rPr>
        <w:t xml:space="preserve"> </w:t>
      </w:r>
      <w:r w:rsidR="002C2F51" w:rsidRPr="002C2F51">
        <w:rPr>
          <w:b/>
        </w:rPr>
        <w:t>(</w:t>
      </w:r>
      <w:proofErr w:type="gramStart"/>
      <w:r w:rsidR="002C2F51" w:rsidRPr="002C2F51">
        <w:rPr>
          <w:b/>
        </w:rPr>
        <w:t>в</w:t>
      </w:r>
      <w:proofErr w:type="gramEnd"/>
      <w:r w:rsidR="002C2F51" w:rsidRPr="002C2F51">
        <w:rPr>
          <w:b/>
        </w:rPr>
        <w:t xml:space="preserve"> ред. нормативного правового акта Думы Пожарского муниципального округа от 16.12.2024 № 275-НПА)</w:t>
      </w:r>
    </w:p>
    <w:p w:rsidR="00B02C7C" w:rsidRPr="00B26488" w:rsidRDefault="00B02C7C" w:rsidP="00B02C7C">
      <w:pPr>
        <w:autoSpaceDE w:val="0"/>
        <w:autoSpaceDN w:val="0"/>
        <w:adjustRightInd w:val="0"/>
        <w:ind w:firstLine="709"/>
        <w:jc w:val="both"/>
        <w:outlineLvl w:val="0"/>
      </w:pPr>
      <w:r w:rsidRPr="00B26488">
        <w:t xml:space="preserve">2. Объекты капитального строительства, созданные в результате осуществления бюджетных инвестиций, или объекты недвижимого имущества, приобретенные в собственность Пожарского муниципального округа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w:t>
      </w:r>
      <w:r w:rsidRPr="00B26488">
        <w:lastRenderedPageBreak/>
        <w:t xml:space="preserve">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 предприятий, или уставного фонда указанных предприятий, основанных на праве хозяйственного ведения, либо включаются в состав казны Пожарского муниципального округа. </w:t>
      </w:r>
    </w:p>
    <w:p w:rsidR="00B02C7C" w:rsidRPr="00B26488" w:rsidRDefault="00B02C7C" w:rsidP="00B02C7C">
      <w:pPr>
        <w:autoSpaceDE w:val="0"/>
        <w:autoSpaceDN w:val="0"/>
        <w:adjustRightInd w:val="0"/>
        <w:ind w:firstLine="709"/>
        <w:jc w:val="both"/>
        <w:outlineLvl w:val="0"/>
      </w:pPr>
      <w:r w:rsidRPr="00B26488">
        <w:t>3. Бюджетные инвестиции в объекты муниципальной собственности и принятие решений о подготовке и реализации бюджетных инвестиций в указанные объекты Пожарского муниципального округа осуществляются в порядке, установленном администрацией Пожарского муниципального округа.</w:t>
      </w:r>
    </w:p>
    <w:p w:rsidR="00B02C7C" w:rsidRPr="00B26488" w:rsidRDefault="00B02C7C" w:rsidP="00B02C7C">
      <w:pPr>
        <w:autoSpaceDE w:val="0"/>
        <w:autoSpaceDN w:val="0"/>
        <w:adjustRightInd w:val="0"/>
        <w:ind w:firstLine="709"/>
        <w:jc w:val="both"/>
        <w:outlineLvl w:val="0"/>
      </w:pPr>
      <w:r w:rsidRPr="00B26488">
        <w:t>4.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02C7C" w:rsidRPr="00B26488" w:rsidRDefault="00B02C7C" w:rsidP="00B02C7C">
      <w:pPr>
        <w:autoSpaceDE w:val="0"/>
        <w:autoSpaceDN w:val="0"/>
        <w:adjustRightInd w:val="0"/>
        <w:ind w:firstLine="709"/>
        <w:jc w:val="both"/>
        <w:outlineLvl w:val="0"/>
      </w:pPr>
      <w:r w:rsidRPr="00B26488">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Пожарского муниципального округа и порядок осуществления указанных бюджетных инвестиций устанавливаются администрацией Пожарского муниципального округа</w:t>
      </w:r>
    </w:p>
    <w:p w:rsidR="00B02C7C" w:rsidRPr="00B26488" w:rsidRDefault="00B02C7C" w:rsidP="00B02C7C">
      <w:pPr>
        <w:widowControl w:val="0"/>
        <w:autoSpaceDE w:val="0"/>
        <w:autoSpaceDN w:val="0"/>
        <w:adjustRightInd w:val="0"/>
        <w:ind w:firstLine="540"/>
        <w:jc w:val="both"/>
      </w:pPr>
      <w:r w:rsidRPr="00B26488">
        <w:t xml:space="preserve">  5. </w:t>
      </w:r>
      <w:r w:rsidRPr="00B26488">
        <w:rPr>
          <w:rFonts w:cs="Calibri"/>
        </w:rPr>
        <w:t xml:space="preserve">Осуществление бюджетных инвестиций из бюджета </w:t>
      </w:r>
      <w:r w:rsidRPr="00B26488">
        <w:t>Пожарского муниципального округа в объекты муниципальной собственности, которые не относятся (не могут быть отнесены) к муниципальной собственности, не допускается.</w:t>
      </w:r>
    </w:p>
    <w:p w:rsidR="00B02C7C" w:rsidRDefault="00B02C7C" w:rsidP="00B02C7C">
      <w:pPr>
        <w:ind w:firstLine="709"/>
        <w:jc w:val="both"/>
      </w:pPr>
      <w:r w:rsidRPr="00B26488">
        <w:t xml:space="preserve">6. Бюджетные ассигнования на осуществление бюджетных инвестиций и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Пожарского муниципального округа, </w:t>
      </w:r>
      <w:proofErr w:type="spellStart"/>
      <w:r w:rsidRPr="00B26488">
        <w:t>софинансирование</w:t>
      </w:r>
      <w:proofErr w:type="spellEnd"/>
      <w:r w:rsidRPr="00B26488">
        <w:t xml:space="preserve"> капитальных вложений в которые осуществляется за счет межбюджетных субсидий из бюджетов других уровней, подлежат утверждению нормативным правовым актом Думы Пожарского муниципального округа о бюджете Пожарского муниципального округа раздельно по каждому объекту. </w:t>
      </w:r>
    </w:p>
    <w:p w:rsidR="00B02C7C" w:rsidRPr="008E55B8" w:rsidRDefault="00B02C7C" w:rsidP="00B02C7C">
      <w:pPr>
        <w:ind w:firstLine="709"/>
        <w:jc w:val="both"/>
        <w:rPr>
          <w:color w:val="000000"/>
          <w:shd w:val="clear" w:color="auto" w:fill="FFFFFF"/>
        </w:rPr>
      </w:pPr>
      <w:r w:rsidRPr="008E55B8">
        <w:t xml:space="preserve">7. </w:t>
      </w:r>
      <w:r w:rsidRPr="008E55B8">
        <w:rPr>
          <w:color w:val="000000"/>
          <w:shd w:val="clear" w:color="auto" w:fill="FFFFFF"/>
        </w:rPr>
        <w:t>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B02C7C" w:rsidRDefault="00B02C7C" w:rsidP="00B02C7C">
      <w:pPr>
        <w:ind w:firstLine="709"/>
        <w:jc w:val="both"/>
        <w:rPr>
          <w:color w:val="000000"/>
          <w:shd w:val="clear" w:color="auto" w:fill="FFFFFF"/>
        </w:rPr>
      </w:pPr>
      <w:r w:rsidRPr="008E55B8">
        <w:rPr>
          <w:color w:val="000000"/>
          <w:shd w:val="clear" w:color="auto" w:fill="FFFFFF"/>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Пожарского муниципального округа.</w:t>
      </w:r>
    </w:p>
    <w:p w:rsidR="00B02C7C" w:rsidRDefault="00B02C7C" w:rsidP="00B02C7C">
      <w:pPr>
        <w:autoSpaceDE w:val="0"/>
        <w:autoSpaceDN w:val="0"/>
        <w:adjustRightInd w:val="0"/>
        <w:ind w:firstLine="540"/>
        <w:jc w:val="both"/>
      </w:pPr>
      <w:r>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B02C7C" w:rsidRPr="00775E16" w:rsidRDefault="00B02C7C" w:rsidP="00775E16">
      <w:pPr>
        <w:ind w:firstLine="708"/>
        <w:jc w:val="both"/>
        <w:rPr>
          <w:b/>
        </w:rPr>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w:t>
      </w:r>
      <w:r w:rsidRPr="008E55B8">
        <w:t xml:space="preserve">в </w:t>
      </w:r>
      <w:hyperlink r:id="rId42" w:history="1">
        <w:r w:rsidRPr="008E55B8">
          <w:t>пунктах 2</w:t>
        </w:r>
      </w:hyperlink>
      <w:r w:rsidRPr="008E55B8">
        <w:t xml:space="preserve"> и </w:t>
      </w:r>
      <w:hyperlink r:id="rId43" w:history="1">
        <w:r w:rsidRPr="008E55B8">
          <w:t>3</w:t>
        </w:r>
      </w:hyperlink>
      <w:r w:rsidRPr="008E55B8">
        <w:t xml:space="preserve"> настоящей статьи, а также общего объема капитальных вложений в объект </w:t>
      </w:r>
      <w:r>
        <w:t xml:space="preserve">муниципальной собственности, в том числе объема бюджетных ассигнований, предусмотренного </w:t>
      </w:r>
      <w:r>
        <w:lastRenderedPageBreak/>
        <w:t xml:space="preserve">соответствующему органу, указанному в </w:t>
      </w:r>
      <w:hyperlink r:id="rId44" w:history="1">
        <w:r w:rsidRPr="008E55B8">
          <w:t>абзаце первом</w:t>
        </w:r>
      </w:hyperlink>
      <w:r w:rsidRPr="008E55B8">
        <w:t xml:space="preserve"> </w:t>
      </w:r>
      <w:r>
        <w:t xml:space="preserve">настоящего пункта, как получателю бюджетных средств, соответствующих решениям, указанным в </w:t>
      </w:r>
      <w:hyperlink r:id="rId45" w:history="1">
        <w:r w:rsidRPr="008E55B8">
          <w:t>пунктах 2</w:t>
        </w:r>
      </w:hyperlink>
      <w:r w:rsidRPr="008E55B8">
        <w:t xml:space="preserve"> и </w:t>
      </w:r>
      <w:hyperlink r:id="rId46" w:history="1">
        <w:r w:rsidRPr="008E55B8">
          <w:t>3</w:t>
        </w:r>
      </w:hyperlink>
      <w:r w:rsidRPr="008E55B8">
        <w:t xml:space="preserve"> на</w:t>
      </w:r>
      <w:r>
        <w:t xml:space="preserve">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w:t>
      </w:r>
      <w:r w:rsidR="00775E16" w:rsidRPr="00775E16">
        <w:t>определенному в соответствии со статьей 179.1 Бюджетного Кодекса Российской Федерации</w:t>
      </w:r>
      <w:r>
        <w:t>;</w:t>
      </w:r>
      <w:r w:rsidR="00775E16">
        <w:t xml:space="preserve"> </w:t>
      </w:r>
      <w:r w:rsidR="00775E16" w:rsidRPr="00775E16">
        <w:rPr>
          <w:b/>
        </w:rPr>
        <w:t>(в ред. нормативного правового акта Думы Пожарского муниципального округа от 16.12.2024 № 275-НПА)</w:t>
      </w:r>
    </w:p>
    <w:p w:rsidR="00B02C7C" w:rsidRDefault="00B02C7C" w:rsidP="00B02C7C">
      <w:pPr>
        <w:autoSpaceDE w:val="0"/>
        <w:autoSpaceDN w:val="0"/>
        <w:adjustRightInd w:val="0"/>
        <w:ind w:firstLine="540"/>
        <w:jc w:val="both"/>
      </w:pPr>
      <w:proofErr w:type="gramStart"/>
      <w:r>
        <w:t>положения</w:t>
      </w:r>
      <w:proofErr w:type="gramEnd"/>
      <w:r>
        <w:t xml:space="preserve">,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r:id="rId47" w:history="1">
        <w:r w:rsidRPr="008E55B8">
          <w:t>абзаце первом</w:t>
        </w:r>
      </w:hyperlink>
      <w:r w:rsidRPr="008E55B8">
        <w:t xml:space="preserve"> </w:t>
      </w:r>
      <w:r>
        <w:t>настоящего пункта, муниципальных контрактов;</w:t>
      </w:r>
    </w:p>
    <w:p w:rsidR="00B02C7C" w:rsidRDefault="00B02C7C" w:rsidP="00B02C7C">
      <w:pPr>
        <w:autoSpaceDE w:val="0"/>
        <w:autoSpaceDN w:val="0"/>
        <w:adjustRightInd w:val="0"/>
        <w:ind w:firstLine="540"/>
        <w:jc w:val="both"/>
      </w:pPr>
      <w:r>
        <w:t>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B02C7C" w:rsidRDefault="00B02C7C" w:rsidP="00B02C7C">
      <w:pPr>
        <w:autoSpaceDE w:val="0"/>
        <w:autoSpaceDN w:val="0"/>
        <w:adjustRightInd w:val="0"/>
        <w:ind w:firstLine="540"/>
        <w:jc w:val="both"/>
      </w:pPr>
      <w:r>
        <w:t xml:space="preserve">положения, устанавливающие право органа, указанного в </w:t>
      </w:r>
      <w:hyperlink r:id="rId48" w:history="1">
        <w:r w:rsidRPr="008E55B8">
          <w:t>абзаце первом</w:t>
        </w:r>
      </w:hyperlink>
      <w:r>
        <w:t xml:space="preserve"> настоящего пункта,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B02C7C" w:rsidRDefault="00B02C7C" w:rsidP="00B02C7C">
      <w:pPr>
        <w:autoSpaceDE w:val="0"/>
        <w:autoSpaceDN w:val="0"/>
        <w:adjustRightInd w:val="0"/>
        <w:ind w:firstLine="540"/>
        <w:jc w:val="both"/>
      </w:pPr>
      <w:r>
        <w:t xml:space="preserve">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указанному в </w:t>
      </w:r>
      <w:hyperlink r:id="rId49" w:history="1">
        <w:r w:rsidRPr="008E55B8">
          <w:t>абзаце первом</w:t>
        </w:r>
      </w:hyperlink>
      <w:r w:rsidRPr="008E55B8">
        <w:t xml:space="preserve"> настоящего пункта, как получателя бюджетных средств.</w:t>
      </w:r>
    </w:p>
    <w:p w:rsidR="00B02C7C" w:rsidRPr="007E4D74" w:rsidRDefault="00B02C7C" w:rsidP="00B02C7C">
      <w:pPr>
        <w:autoSpaceDE w:val="0"/>
        <w:autoSpaceDN w:val="0"/>
        <w:adjustRightInd w:val="0"/>
        <w:ind w:firstLine="540"/>
        <w:jc w:val="both"/>
      </w:pPr>
      <w:r>
        <w:t xml:space="preserve">Соглашения о передаче полномочий являются основанием для открытия органам, указанным </w:t>
      </w:r>
      <w:r w:rsidRPr="008E55B8">
        <w:t xml:space="preserve">в </w:t>
      </w:r>
      <w:hyperlink r:id="rId50" w:history="1">
        <w:r w:rsidRPr="008E55B8">
          <w:t>абзаце первом</w:t>
        </w:r>
      </w:hyperlink>
      <w:r>
        <w:t xml:space="preserve"> настоящего пункта, в органах Федерального казначейства, финансовом управлении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B02C7C" w:rsidRPr="00B26488" w:rsidRDefault="00B02C7C" w:rsidP="00B02C7C">
      <w:pPr>
        <w:autoSpaceDE w:val="0"/>
        <w:autoSpaceDN w:val="0"/>
        <w:adjustRightInd w:val="0"/>
        <w:ind w:firstLine="540"/>
        <w:jc w:val="both"/>
      </w:pPr>
      <w:r w:rsidRPr="00B26488">
        <w:t xml:space="preserve">   </w:t>
      </w:r>
      <w:r>
        <w:t>8</w:t>
      </w:r>
      <w:r w:rsidRPr="00B26488">
        <w:t>.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B02C7C" w:rsidRPr="00B26488" w:rsidRDefault="00B02C7C" w:rsidP="00B02C7C">
      <w:pPr>
        <w:ind w:firstLine="708"/>
        <w:jc w:val="both"/>
      </w:pPr>
      <w:r>
        <w:t>9.</w:t>
      </w:r>
      <w:r w:rsidRPr="00B26488">
        <w:t xml:space="preserve"> Не допускается при исполнении бюджета муниципального округа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абзаце третьем настоящего пункта.</w:t>
      </w:r>
    </w:p>
    <w:p w:rsidR="00B02C7C" w:rsidRPr="00B26488" w:rsidRDefault="00B02C7C" w:rsidP="00B02C7C">
      <w:pPr>
        <w:ind w:firstLine="708"/>
        <w:jc w:val="both"/>
      </w:pPr>
      <w:r w:rsidRPr="00B26488">
        <w:t>При исполнении бюджета муниципального округа допускается предоставление бюджетных инвестиций в объекты муниципальной собственности, указанные в абзаце втором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Статья 2</w:t>
      </w:r>
      <w:r>
        <w:rPr>
          <w:b/>
        </w:rPr>
        <w:t>7</w:t>
      </w:r>
      <w:r w:rsidRPr="00B26488">
        <w:rPr>
          <w:b/>
        </w:rPr>
        <w:t xml:space="preserve">. Осуществление расходов, не предусмотренных бюджетом </w:t>
      </w:r>
    </w:p>
    <w:p w:rsidR="00B02C7C" w:rsidRPr="00B26488" w:rsidRDefault="00B02C7C" w:rsidP="00B02C7C">
      <w:pPr>
        <w:ind w:firstLine="708"/>
        <w:jc w:val="both"/>
      </w:pPr>
      <w:r w:rsidRPr="00B26488">
        <w:t xml:space="preserve">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нормативный правовой акт Думы о </w:t>
      </w:r>
      <w:bookmarkStart w:id="9" w:name="_Hlk108528473"/>
      <w:r w:rsidRPr="00B26488">
        <w:t xml:space="preserve">бюджете Пожарского муниципального округа, </w:t>
      </w:r>
      <w:bookmarkEnd w:id="9"/>
      <w:r w:rsidRPr="00B26488">
        <w:t xml:space="preserve">либо в текущем финансовом году после внесения соответствующих изменений в нормативный правовой акт Думы о бюджете Пожарского муниципального округа при наличии </w:t>
      </w:r>
      <w:r w:rsidRPr="00B26488">
        <w:lastRenderedPageBreak/>
        <w:t>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Статья 2</w:t>
      </w:r>
      <w:r>
        <w:rPr>
          <w:b/>
        </w:rPr>
        <w:t>8</w:t>
      </w:r>
      <w:r w:rsidRPr="00B26488">
        <w:rPr>
          <w:b/>
        </w:rPr>
        <w:t xml:space="preserve">. Муниципальные программы </w:t>
      </w:r>
    </w:p>
    <w:p w:rsidR="00B02C7C" w:rsidRPr="00B26488" w:rsidRDefault="00B02C7C" w:rsidP="00B02C7C">
      <w:pPr>
        <w:ind w:firstLine="705"/>
        <w:jc w:val="both"/>
      </w:pPr>
      <w:r w:rsidRPr="00B26488">
        <w:t>1. Муниципальные программы утверждаются администрацией Пожарского муниципального округа.</w:t>
      </w:r>
    </w:p>
    <w:p w:rsidR="00B02C7C" w:rsidRPr="00B26488" w:rsidRDefault="00B02C7C" w:rsidP="00B02C7C">
      <w:pPr>
        <w:ind w:firstLine="705"/>
        <w:jc w:val="both"/>
      </w:pPr>
      <w:r w:rsidRPr="00B26488">
        <w:t>Сроки реализации муниципальных программ определяются администрацией Пожарского муниципального округа в устанавливаемом ей порядке.</w:t>
      </w:r>
    </w:p>
    <w:p w:rsidR="00B02C7C" w:rsidRPr="00B26488" w:rsidRDefault="00B02C7C" w:rsidP="00B02C7C">
      <w:pPr>
        <w:ind w:firstLine="705"/>
        <w:jc w:val="both"/>
      </w:pPr>
      <w:r w:rsidRPr="00B26488">
        <w:t>Порядок принятия решений о разработке муниципальных программ формировании и реализации указанных программ устанавливается нормативными правовыми актами администрации Пожарского муниципального округа.</w:t>
      </w:r>
    </w:p>
    <w:p w:rsidR="000A1F42" w:rsidRPr="000A1F42" w:rsidRDefault="00B02C7C" w:rsidP="000A1F42">
      <w:pPr>
        <w:ind w:firstLine="705"/>
        <w:jc w:val="both"/>
      </w:pPr>
      <w:r w:rsidRPr="00B26488">
        <w:t xml:space="preserve">2. </w:t>
      </w:r>
      <w:r w:rsidR="000A1F42" w:rsidRPr="000A1F42">
        <w:t>Объем бюджетных ассигнований на финансовое обеспечение реализации муниципальных программ утверждается нормативным правовым актом о бюджете по соответствующей каждой программе целевой статье расходов бюджета в соответствии с перечнем и структурой муниципальных программ, определенными администрацией Пожарского муниципального округа.</w:t>
      </w:r>
      <w:r w:rsidR="000A1F42" w:rsidRPr="000A1F42">
        <w:rPr>
          <w:b/>
        </w:rPr>
        <w:t xml:space="preserve"> </w:t>
      </w:r>
      <w:bookmarkStart w:id="10" w:name="_Hlk153207709"/>
      <w:r w:rsidR="000A1F42" w:rsidRPr="000A1F42">
        <w:rPr>
          <w:b/>
        </w:rPr>
        <w:t>(в ред. нормативного правового акта Думы Пожарского муниципального округа от 15.12.2023 №</w:t>
      </w:r>
      <w:r w:rsidR="00D54F3F">
        <w:rPr>
          <w:b/>
        </w:rPr>
        <w:t>187-НПА</w:t>
      </w:r>
      <w:r w:rsidR="000A1F42" w:rsidRPr="000A1F42">
        <w:rPr>
          <w:b/>
        </w:rPr>
        <w:t>)</w:t>
      </w:r>
      <w:bookmarkEnd w:id="10"/>
    </w:p>
    <w:p w:rsidR="000A1F42" w:rsidRPr="000A1F42" w:rsidRDefault="000A1F42" w:rsidP="000A1F42">
      <w:pPr>
        <w:ind w:firstLine="705"/>
        <w:jc w:val="both"/>
      </w:pPr>
      <w:r w:rsidRPr="000A1F42">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Пожарского муниципального округа. </w:t>
      </w:r>
      <w:r w:rsidRPr="000A1F42">
        <w:rPr>
          <w:b/>
        </w:rPr>
        <w:t>(в ред. нормативного правового акта Думы Пожарского муниципального округа от 15.12.2023 №</w:t>
      </w:r>
      <w:r w:rsidR="00D54F3F">
        <w:rPr>
          <w:b/>
        </w:rPr>
        <w:t>187-НПА</w:t>
      </w:r>
      <w:r w:rsidRPr="000A1F42">
        <w:rPr>
          <w:b/>
        </w:rPr>
        <w:t>)</w:t>
      </w:r>
    </w:p>
    <w:p w:rsidR="000A1F42" w:rsidRPr="000A1F42" w:rsidRDefault="000A1F42" w:rsidP="000A1F42">
      <w:pPr>
        <w:ind w:firstLine="705"/>
        <w:jc w:val="both"/>
        <w:rPr>
          <w:b/>
        </w:rPr>
      </w:pPr>
      <w:r w:rsidRPr="000A1F42">
        <w:t>Муниципальные программы подлежат приведению в соответствие с нормативным правовым актом о бюджете муниципального округа не позднее 1 апреля текущего финансового года.</w:t>
      </w:r>
      <w:r w:rsidRPr="000A1F42">
        <w:rPr>
          <w:b/>
          <w:i/>
        </w:rPr>
        <w:t xml:space="preserve"> </w:t>
      </w:r>
      <w:r w:rsidRPr="000A1F42">
        <w:rPr>
          <w:b/>
        </w:rPr>
        <w:t>(в ред. нормативного правового акта Думы Пожарского муниципального округа от 15.12.2023 №</w:t>
      </w:r>
      <w:r w:rsidR="00D54F3F">
        <w:rPr>
          <w:b/>
        </w:rPr>
        <w:t>187-НПА</w:t>
      </w:r>
      <w:r w:rsidRPr="000A1F42">
        <w:rPr>
          <w:b/>
        </w:rPr>
        <w:t>)</w:t>
      </w:r>
    </w:p>
    <w:p w:rsidR="00B02C7C" w:rsidRPr="00B26488" w:rsidRDefault="00B02C7C" w:rsidP="00B02C7C">
      <w:pPr>
        <w:ind w:firstLine="705"/>
        <w:jc w:val="both"/>
      </w:pPr>
      <w:r w:rsidRPr="00B26488">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Пожарского муниципального округа.</w:t>
      </w:r>
    </w:p>
    <w:p w:rsidR="00B02C7C" w:rsidRPr="00B26488" w:rsidRDefault="00B02C7C" w:rsidP="00B02C7C">
      <w:pPr>
        <w:ind w:firstLine="708"/>
        <w:jc w:val="both"/>
      </w:pPr>
      <w:r w:rsidRPr="00B26488">
        <w:t>По результатам указанной оценки администрацией Пожарского муниципального округа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Статья 2</w:t>
      </w:r>
      <w:r>
        <w:rPr>
          <w:b/>
        </w:rPr>
        <w:t>9</w:t>
      </w:r>
      <w:r w:rsidRPr="00B26488">
        <w:rPr>
          <w:b/>
        </w:rPr>
        <w:t xml:space="preserve">. </w:t>
      </w:r>
      <w:bookmarkStart w:id="11" w:name="_Hlk153207961"/>
      <w:r w:rsidR="005C536C" w:rsidRPr="005C536C">
        <w:rPr>
          <w:b/>
        </w:rPr>
        <w:t xml:space="preserve">Утратила силу. </w:t>
      </w:r>
      <w:r w:rsidR="00E2293C" w:rsidRPr="00E2293C">
        <w:rPr>
          <w:b/>
        </w:rPr>
        <w:t>(в ред. нормативного правового акта Думы Пожарского муниципального округа от 15.12.2023 №</w:t>
      </w:r>
      <w:r w:rsidR="00D54F3F">
        <w:rPr>
          <w:b/>
        </w:rPr>
        <w:t>187-НПА</w:t>
      </w:r>
      <w:r w:rsidR="00E2293C" w:rsidRPr="00E2293C">
        <w:rPr>
          <w:b/>
        </w:rPr>
        <w:t>)</w:t>
      </w:r>
      <w:r w:rsidR="005C536C" w:rsidRPr="005C536C">
        <w:rPr>
          <w:b/>
        </w:rPr>
        <w:t>.</w:t>
      </w:r>
    </w:p>
    <w:bookmarkEnd w:id="11"/>
    <w:p w:rsidR="00B02C7C" w:rsidRPr="00B26488" w:rsidRDefault="00B02C7C" w:rsidP="00B02C7C">
      <w:pPr>
        <w:ind w:firstLine="708"/>
        <w:jc w:val="both"/>
      </w:pPr>
    </w:p>
    <w:p w:rsidR="00B02C7C" w:rsidRPr="00B26488" w:rsidRDefault="00B02C7C" w:rsidP="00B02C7C">
      <w:pPr>
        <w:ind w:firstLine="708"/>
        <w:jc w:val="both"/>
        <w:rPr>
          <w:b/>
        </w:rPr>
      </w:pPr>
      <w:r w:rsidRPr="00B26488">
        <w:rPr>
          <w:b/>
        </w:rPr>
        <w:t xml:space="preserve">Глава </w:t>
      </w:r>
      <w:r w:rsidRPr="00B26488">
        <w:rPr>
          <w:b/>
          <w:lang w:val="en-US"/>
        </w:rPr>
        <w:t>III</w:t>
      </w:r>
      <w:r w:rsidRPr="00B26488">
        <w:rPr>
          <w:b/>
        </w:rPr>
        <w:t>. Межбюджетные отношения</w:t>
      </w:r>
    </w:p>
    <w:p w:rsidR="00B02C7C" w:rsidRPr="00B26488" w:rsidRDefault="00B02C7C" w:rsidP="00B02C7C">
      <w:pPr>
        <w:ind w:firstLine="708"/>
        <w:jc w:val="both"/>
      </w:pPr>
    </w:p>
    <w:p w:rsidR="00B02C7C" w:rsidRPr="00B26488" w:rsidRDefault="00B02C7C" w:rsidP="00B02C7C">
      <w:pPr>
        <w:ind w:firstLine="708"/>
        <w:jc w:val="both"/>
        <w:rPr>
          <w:b/>
        </w:rPr>
      </w:pPr>
      <w:r w:rsidRPr="00B26488">
        <w:rPr>
          <w:b/>
        </w:rPr>
        <w:t xml:space="preserve">Статья </w:t>
      </w:r>
      <w:r>
        <w:rPr>
          <w:b/>
        </w:rPr>
        <w:t>30</w:t>
      </w:r>
      <w:r w:rsidRPr="00B26488">
        <w:rPr>
          <w:b/>
        </w:rPr>
        <w:t>. Межбюджетные трансферты, предоставляемые из бюджета муниципального округа</w:t>
      </w:r>
    </w:p>
    <w:p w:rsidR="00B02C7C" w:rsidRPr="00B26488" w:rsidRDefault="00B02C7C" w:rsidP="00B02C7C">
      <w:pPr>
        <w:ind w:firstLine="708"/>
        <w:jc w:val="both"/>
      </w:pPr>
      <w:bookmarkStart w:id="12" w:name="p3411"/>
      <w:bookmarkEnd w:id="12"/>
      <w:r w:rsidRPr="00B26488">
        <w:t xml:space="preserve">1. Межбюджетные трансферты из бюджета Пожарского муниципального </w:t>
      </w:r>
      <w:proofErr w:type="gramStart"/>
      <w:r w:rsidRPr="00B26488">
        <w:t>округа  предоставляются</w:t>
      </w:r>
      <w:proofErr w:type="gramEnd"/>
      <w:r w:rsidRPr="00B26488">
        <w:t xml:space="preserve"> в форме:</w:t>
      </w:r>
      <w:bookmarkStart w:id="13" w:name="p3412"/>
      <w:bookmarkEnd w:id="13"/>
    </w:p>
    <w:p w:rsidR="00B02C7C" w:rsidRPr="00B26488" w:rsidRDefault="00B02C7C" w:rsidP="00B02C7C">
      <w:pPr>
        <w:autoSpaceDE w:val="0"/>
        <w:autoSpaceDN w:val="0"/>
        <w:adjustRightInd w:val="0"/>
        <w:ind w:firstLine="540"/>
        <w:jc w:val="both"/>
        <w:rPr>
          <w:color w:val="FF0000"/>
        </w:rPr>
      </w:pPr>
      <w:r w:rsidRPr="00B26488">
        <w:t xml:space="preserve">- субсидий бюджетам субъектов Российской Федерации в случаях, установленных </w:t>
      </w:r>
      <w:hyperlink r:id="rId51" w:history="1">
        <w:r w:rsidRPr="00B26488">
          <w:t>статьей 142.2</w:t>
        </w:r>
      </w:hyperlink>
      <w:r w:rsidRPr="00B26488">
        <w:t xml:space="preserve"> Бюджетного кодекса Российской Федерации</w:t>
      </w:r>
      <w:r w:rsidRPr="00B26488">
        <w:rPr>
          <w:color w:val="FF0000"/>
        </w:rPr>
        <w:t xml:space="preserve"> </w:t>
      </w:r>
    </w:p>
    <w:p w:rsidR="00B02C7C" w:rsidRPr="00B26488" w:rsidRDefault="00B02C7C" w:rsidP="00B02C7C">
      <w:pPr>
        <w:autoSpaceDE w:val="0"/>
        <w:autoSpaceDN w:val="0"/>
        <w:adjustRightInd w:val="0"/>
        <w:ind w:firstLine="540"/>
        <w:jc w:val="both"/>
      </w:pPr>
      <w:r w:rsidRPr="00B26488">
        <w:t xml:space="preserve">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w:t>
      </w:r>
      <w:r w:rsidRPr="008E55B8">
        <w:t>Думы Пожарского муниципального округа, принятыми в соответствии с законами и (или) иными нормативными правовыми актами субъекта Российской Федерации.</w:t>
      </w:r>
    </w:p>
    <w:p w:rsidR="00B02C7C" w:rsidRPr="00B26488" w:rsidRDefault="00B02C7C" w:rsidP="00B02C7C">
      <w:pPr>
        <w:autoSpaceDE w:val="0"/>
        <w:autoSpaceDN w:val="0"/>
        <w:adjustRightInd w:val="0"/>
        <w:ind w:firstLine="540"/>
        <w:jc w:val="both"/>
        <w:rPr>
          <w:b/>
        </w:rPr>
      </w:pPr>
    </w:p>
    <w:p w:rsidR="00B02C7C" w:rsidRDefault="00B02C7C" w:rsidP="00B02C7C">
      <w:pPr>
        <w:ind w:firstLine="709"/>
        <w:jc w:val="both"/>
        <w:rPr>
          <w:b/>
        </w:rPr>
      </w:pPr>
      <w:bookmarkStart w:id="14" w:name="p3514"/>
      <w:bookmarkStart w:id="15" w:name="p3517"/>
      <w:bookmarkStart w:id="16" w:name="p3521"/>
      <w:bookmarkEnd w:id="14"/>
      <w:bookmarkEnd w:id="15"/>
      <w:bookmarkEnd w:id="16"/>
      <w:r w:rsidRPr="00B26488">
        <w:rPr>
          <w:b/>
        </w:rPr>
        <w:t xml:space="preserve">Глава </w:t>
      </w:r>
      <w:r w:rsidRPr="00B26488">
        <w:rPr>
          <w:b/>
          <w:lang w:val="en-US"/>
        </w:rPr>
        <w:t>IV</w:t>
      </w:r>
      <w:r w:rsidRPr="00B26488">
        <w:rPr>
          <w:b/>
        </w:rPr>
        <w:t xml:space="preserve">. Сбалансированность бюджета Пожарского муниципального </w:t>
      </w:r>
      <w:r w:rsidRPr="00E748B9">
        <w:rPr>
          <w:b/>
        </w:rPr>
        <w:t>округа</w:t>
      </w:r>
    </w:p>
    <w:p w:rsidR="00B02C7C" w:rsidRPr="00B26488" w:rsidRDefault="00B02C7C" w:rsidP="00B02C7C">
      <w:pPr>
        <w:ind w:firstLine="709"/>
        <w:jc w:val="both"/>
        <w:rPr>
          <w:b/>
        </w:rPr>
      </w:pPr>
    </w:p>
    <w:p w:rsidR="00B02C7C" w:rsidRPr="00B26488" w:rsidRDefault="00B02C7C" w:rsidP="00B02C7C">
      <w:pPr>
        <w:ind w:firstLine="708"/>
        <w:jc w:val="both"/>
        <w:rPr>
          <w:b/>
        </w:rPr>
      </w:pPr>
      <w:r w:rsidRPr="00B26488">
        <w:rPr>
          <w:b/>
        </w:rPr>
        <w:lastRenderedPageBreak/>
        <w:t>Статья 3</w:t>
      </w:r>
      <w:r>
        <w:rPr>
          <w:b/>
        </w:rPr>
        <w:t>1</w:t>
      </w:r>
      <w:r w:rsidRPr="00B26488">
        <w:rPr>
          <w:b/>
        </w:rPr>
        <w:t>. Дефицит бюджета муниципального округа и источники его финансирования</w:t>
      </w:r>
    </w:p>
    <w:p w:rsidR="00B02C7C" w:rsidRPr="00B26488" w:rsidRDefault="00B02C7C" w:rsidP="00B02C7C">
      <w:pPr>
        <w:ind w:firstLine="708"/>
        <w:jc w:val="both"/>
      </w:pPr>
      <w:r w:rsidRPr="00B26488">
        <w:t>1. Дефицит бюджета на очередной финансовый год и плановый период устанавливается нормативным правовым актом Думы о бюджете муниципального округа. Дефицит бюджета муниципального округа утверждается в размере, не превышающем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02C7C" w:rsidRPr="00B26488" w:rsidRDefault="00B02C7C" w:rsidP="00B02C7C">
      <w:pPr>
        <w:ind w:firstLine="708"/>
        <w:jc w:val="both"/>
      </w:pPr>
      <w:r w:rsidRPr="00B26488">
        <w:t xml:space="preserve">В случае если в отношении </w:t>
      </w:r>
      <w:r w:rsidRPr="008E55B8">
        <w:t>округа осуществляются меры, предусмотренные пунктом 4 статьи 136 Бюджетного кодекса Российской</w:t>
      </w:r>
      <w:r w:rsidRPr="00B26488">
        <w:t xml:space="preserve"> Федерации, дефицит бюджета не должен превышать 5 процентов утвержденного общего годового объема доходов бюджета муниципального округа без учета утвержденного объема безвозмездных поступлений и (или) поступлений налоговых доходов по дополнительным нормативам отчислений.</w:t>
      </w:r>
    </w:p>
    <w:p w:rsidR="00B02C7C" w:rsidRPr="00415DED" w:rsidRDefault="00B02C7C" w:rsidP="00B02C7C">
      <w:pPr>
        <w:ind w:firstLine="708"/>
        <w:jc w:val="both"/>
      </w:pPr>
      <w:r w:rsidRPr="00B26488">
        <w:t xml:space="preserve">В случае утверждения </w:t>
      </w:r>
      <w:r w:rsidRPr="00415DED">
        <w:t>нормативным правовым актом Думы</w:t>
      </w:r>
      <w:r w:rsidRPr="00B26488">
        <w:t xml:space="preserve"> о бюджете муниципального округа в составе источников финансирования дефицита бюджета</w:t>
      </w:r>
      <w:r>
        <w:t xml:space="preserve"> </w:t>
      </w:r>
      <w:proofErr w:type="gramStart"/>
      <w:r>
        <w:t xml:space="preserve">от </w:t>
      </w:r>
      <w:r w:rsidRPr="00B26488">
        <w:t xml:space="preserve"> снижения</w:t>
      </w:r>
      <w:proofErr w:type="gramEnd"/>
      <w:r w:rsidRPr="00B26488">
        <w:t xml:space="preserve"> остатков средств на счетах по учету средств местного бюджета дефицит бюджета муниципального округа может превысить ограничения, установленные настоящим пунктом, в пределах суммы снижения</w:t>
      </w:r>
      <w:r>
        <w:t xml:space="preserve"> </w:t>
      </w:r>
      <w:r w:rsidRPr="00415DED">
        <w:rPr>
          <w:color w:val="000000"/>
          <w:shd w:val="clear" w:color="auto" w:fill="FFFFFF"/>
        </w:rPr>
        <w:t>остатков средств на счетах по учету средств местного бюджета</w:t>
      </w:r>
      <w:r w:rsidRPr="00415DED">
        <w:t>.</w:t>
      </w:r>
    </w:p>
    <w:p w:rsidR="00B02C7C" w:rsidRDefault="00B02C7C" w:rsidP="00B02C7C">
      <w:pPr>
        <w:ind w:firstLine="708"/>
        <w:jc w:val="both"/>
        <w:rPr>
          <w:color w:val="000000"/>
          <w:shd w:val="clear" w:color="auto" w:fill="FFFFFF"/>
        </w:rPr>
      </w:pPr>
      <w:r w:rsidRPr="00415DED">
        <w:rPr>
          <w:color w:val="000000"/>
          <w:shd w:val="clear" w:color="auto" w:fill="FFFFFF"/>
        </w:rPr>
        <w:t>Дефицит местного бюджета, сложившийся по данным годового отчета об исполнении бюджета, должен соответствовать ограничениям, установленным </w:t>
      </w:r>
      <w:r w:rsidRPr="00415DED">
        <w:t>абзацами 1</w:t>
      </w:r>
      <w:r w:rsidRPr="00415DED">
        <w:rPr>
          <w:shd w:val="clear" w:color="auto" w:fill="FFFFFF"/>
        </w:rPr>
        <w:t> и </w:t>
      </w:r>
      <w:hyperlink r:id="rId52" w:anchor="dst1503" w:history="1">
        <w:r w:rsidRPr="00415DED">
          <w:rPr>
            <w:rStyle w:val="a4"/>
            <w:color w:val="auto"/>
            <w:u w:val="none"/>
            <w:shd w:val="clear" w:color="auto" w:fill="FFFFFF"/>
          </w:rPr>
          <w:t>2</w:t>
        </w:r>
      </w:hyperlink>
      <w:r w:rsidRPr="00415DED">
        <w:rPr>
          <w:color w:val="000000"/>
          <w:shd w:val="clear" w:color="auto" w:fill="FFFFFF"/>
        </w:rPr>
        <w:t> настоящего пункта.</w:t>
      </w:r>
    </w:p>
    <w:p w:rsidR="00B02C7C" w:rsidRDefault="00B02C7C" w:rsidP="00B02C7C">
      <w:pPr>
        <w:pStyle w:val="ae"/>
        <w:numPr>
          <w:ilvl w:val="0"/>
          <w:numId w:val="7"/>
        </w:numPr>
        <w:ind w:left="0" w:firstLine="851"/>
        <w:jc w:val="both"/>
      </w:pPr>
      <w:r w:rsidRPr="00B26488">
        <w:t xml:space="preserve">В состав источников внутреннего финансирования дефицита </w:t>
      </w:r>
      <w:bookmarkStart w:id="17" w:name="_Hlk108532555"/>
      <w:r w:rsidRPr="00B26488">
        <w:t xml:space="preserve">бюджета муниципального округа </w:t>
      </w:r>
      <w:bookmarkEnd w:id="17"/>
      <w:r w:rsidRPr="00B26488">
        <w:t>включаются:</w:t>
      </w:r>
    </w:p>
    <w:p w:rsidR="00B02C7C" w:rsidRPr="007A1458" w:rsidRDefault="00B02C7C" w:rsidP="00B02C7C">
      <w:pPr>
        <w:pStyle w:val="ae"/>
        <w:numPr>
          <w:ilvl w:val="0"/>
          <w:numId w:val="6"/>
        </w:numPr>
        <w:ind w:left="0" w:firstLine="709"/>
        <w:jc w:val="both"/>
      </w:pPr>
      <w:r w:rsidRPr="007A1458">
        <w:rPr>
          <w:color w:val="000000"/>
          <w:shd w:val="clear" w:color="auto" w:fill="FFFFFF"/>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02C7C" w:rsidRPr="007A1458" w:rsidRDefault="00B02C7C" w:rsidP="00B02C7C">
      <w:pPr>
        <w:ind w:firstLine="708"/>
        <w:jc w:val="both"/>
      </w:pPr>
      <w:r w:rsidRPr="007A1458">
        <w:t>2) разница между привлеченными и погашенными округом кредитами кредитных организаций в валюте Российской Федерации;</w:t>
      </w:r>
    </w:p>
    <w:p w:rsidR="00B02C7C" w:rsidRPr="007A1458" w:rsidRDefault="00B02C7C" w:rsidP="00B02C7C">
      <w:pPr>
        <w:ind w:firstLine="708"/>
        <w:jc w:val="both"/>
      </w:pPr>
      <w:r w:rsidRPr="007A1458">
        <w:t xml:space="preserve">3) разница между привлеченными и погашенными округом в валюте Российской Федерации бюджетными кредитами, предоставленными бюджету муниципального округа другими бюджетами бюджетной системы Российской Федерации; </w:t>
      </w:r>
    </w:p>
    <w:p w:rsidR="00B02C7C" w:rsidRPr="007A1458" w:rsidRDefault="00B02C7C" w:rsidP="00B02C7C">
      <w:pPr>
        <w:ind w:firstLine="708"/>
        <w:jc w:val="both"/>
      </w:pPr>
      <w:r w:rsidRPr="007A1458">
        <w:t>4) изменение остатков средств на счетах по учету средств бюджета Пожарского муниципального округа в течение соответствующего финансового года;</w:t>
      </w:r>
    </w:p>
    <w:p w:rsidR="00B02C7C" w:rsidRPr="007A1458" w:rsidRDefault="00B02C7C" w:rsidP="00B02C7C">
      <w:pPr>
        <w:ind w:firstLine="708"/>
        <w:jc w:val="both"/>
      </w:pPr>
      <w:r w:rsidRPr="007A1458">
        <w:t>5) иные источники внутреннего финансирования дефицита местного бюджета.</w:t>
      </w:r>
    </w:p>
    <w:p w:rsidR="00B02C7C" w:rsidRPr="007A1458" w:rsidRDefault="00B02C7C" w:rsidP="00B02C7C">
      <w:pPr>
        <w:ind w:firstLine="708"/>
        <w:jc w:val="both"/>
      </w:pPr>
      <w:r>
        <w:t>3</w:t>
      </w:r>
      <w:r w:rsidRPr="007A1458">
        <w:t>. В состав иных источников внутреннего финансирования дефицита местного бюджета включаются:</w:t>
      </w:r>
    </w:p>
    <w:p w:rsidR="00B02C7C" w:rsidRPr="007A1458" w:rsidRDefault="00B02C7C" w:rsidP="00B02C7C">
      <w:pPr>
        <w:ind w:firstLine="708"/>
        <w:jc w:val="both"/>
      </w:pPr>
      <w:r w:rsidRPr="007A1458">
        <w:t xml:space="preserve">1) </w:t>
      </w:r>
      <w:r w:rsidRPr="007A1458">
        <w:rPr>
          <w:color w:val="000000"/>
          <w:shd w:val="clear" w:color="auto" w:fill="FFFFFF"/>
        </w:rPr>
        <w:t>поступления от продажи акций и иных форм участия в капитале, находящихся в собственности муниципального образования</w:t>
      </w:r>
      <w:r w:rsidRPr="007A1458">
        <w:t>;</w:t>
      </w:r>
    </w:p>
    <w:p w:rsidR="00B02C7C" w:rsidRPr="007A1458" w:rsidRDefault="00B02C7C" w:rsidP="00B02C7C">
      <w:pPr>
        <w:ind w:firstLine="708"/>
        <w:jc w:val="both"/>
      </w:pPr>
      <w:r w:rsidRPr="007A1458">
        <w:t xml:space="preserve">2) </w:t>
      </w:r>
      <w:r w:rsidRPr="007A1458">
        <w:rPr>
          <w:color w:val="000000"/>
          <w:shd w:val="clear" w:color="auto" w:fill="FFFFFF"/>
        </w:rPr>
        <w:t>курсовая разница по средствам местного бюджета;</w:t>
      </w:r>
    </w:p>
    <w:p w:rsidR="00B02C7C" w:rsidRPr="007A1458" w:rsidRDefault="00B02C7C" w:rsidP="00B02C7C">
      <w:pPr>
        <w:ind w:firstLine="708"/>
        <w:jc w:val="both"/>
        <w:rPr>
          <w:color w:val="000000"/>
          <w:shd w:val="clear" w:color="auto" w:fill="FFFFFF"/>
        </w:rPr>
      </w:pPr>
      <w:r w:rsidRPr="007A1458">
        <w:t xml:space="preserve">3) </w:t>
      </w:r>
      <w:r w:rsidRPr="007A1458">
        <w:rPr>
          <w:color w:val="000000"/>
          <w:shd w:val="clear" w:color="auto" w:fill="FFFFFF"/>
        </w:rPr>
        <w:t xml:space="preserve">объем средств, направляемых на исполнение гарантий муниципального округа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p w:rsidR="00B02C7C" w:rsidRPr="007A1458" w:rsidRDefault="00B02C7C" w:rsidP="00B02C7C">
      <w:pPr>
        <w:ind w:firstLine="708"/>
        <w:jc w:val="both"/>
        <w:rPr>
          <w:color w:val="000000"/>
          <w:shd w:val="clear" w:color="auto" w:fill="FFFFFF"/>
        </w:rPr>
      </w:pPr>
      <w:r w:rsidRPr="007A1458">
        <w:t xml:space="preserve">4) </w:t>
      </w:r>
      <w:r w:rsidRPr="007A1458">
        <w:rPr>
          <w:color w:val="000000"/>
          <w:shd w:val="clear" w:color="auto" w:fill="FFFFFF"/>
        </w:rPr>
        <w:t xml:space="preserve">объем средств, направляемых на погашение иных долговых обязательств муниципального округа в валюте Российской Федерации; </w:t>
      </w:r>
    </w:p>
    <w:p w:rsidR="00B02C7C" w:rsidRPr="007A1458" w:rsidRDefault="00B02C7C" w:rsidP="00B02C7C">
      <w:pPr>
        <w:ind w:firstLine="708"/>
        <w:jc w:val="both"/>
        <w:rPr>
          <w:color w:val="000000"/>
          <w:shd w:val="clear" w:color="auto" w:fill="FFFFFF"/>
        </w:rPr>
      </w:pPr>
      <w:r w:rsidRPr="007A1458">
        <w:t xml:space="preserve">5) </w:t>
      </w:r>
      <w:r w:rsidRPr="007A1458">
        <w:rPr>
          <w:color w:val="000000"/>
          <w:shd w:val="clear" w:color="auto" w:fill="FFFFFF"/>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B02C7C" w:rsidRPr="007A1458" w:rsidRDefault="00B02C7C" w:rsidP="00B02C7C">
      <w:pPr>
        <w:ind w:firstLine="708"/>
        <w:jc w:val="both"/>
        <w:rPr>
          <w:color w:val="000000"/>
          <w:shd w:val="clear" w:color="auto" w:fill="FFFFFF"/>
        </w:rPr>
      </w:pPr>
      <w:r w:rsidRPr="007A1458">
        <w:t xml:space="preserve">6) </w:t>
      </w:r>
      <w:r w:rsidRPr="007A1458">
        <w:rPr>
          <w:color w:val="000000"/>
          <w:shd w:val="clear" w:color="auto" w:fill="FFFFFF"/>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B02C7C" w:rsidRPr="007A1458" w:rsidRDefault="00B02C7C" w:rsidP="00B02C7C">
      <w:pPr>
        <w:ind w:firstLine="708"/>
        <w:jc w:val="both"/>
        <w:rPr>
          <w:color w:val="000000"/>
          <w:shd w:val="clear" w:color="auto" w:fill="FFFFFF"/>
        </w:rPr>
      </w:pPr>
      <w:r w:rsidRPr="007A1458">
        <w:lastRenderedPageBreak/>
        <w:t xml:space="preserve">7) </w:t>
      </w:r>
      <w:r w:rsidRPr="007A1458">
        <w:rPr>
          <w:color w:val="000000"/>
          <w:shd w:val="clear" w:color="auto" w:fill="FFFFFF"/>
        </w:rP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B02C7C" w:rsidRPr="007A1458" w:rsidRDefault="00B02C7C" w:rsidP="00B02C7C">
      <w:pPr>
        <w:ind w:firstLine="708"/>
        <w:jc w:val="both"/>
        <w:rPr>
          <w:color w:val="000000"/>
        </w:rPr>
      </w:pPr>
      <w:r>
        <w:t>4</w:t>
      </w:r>
      <w:r w:rsidRPr="007A1458">
        <w:t xml:space="preserve">. </w:t>
      </w:r>
      <w:r w:rsidRPr="007A1458">
        <w:rPr>
          <w:color w:val="000000"/>
        </w:rPr>
        <w:t>Остатки средств местного бюджета на начало текущего финансового года:</w:t>
      </w:r>
    </w:p>
    <w:p w:rsidR="00B02C7C" w:rsidRPr="007A1458" w:rsidRDefault="00B02C7C" w:rsidP="00B02C7C">
      <w:pPr>
        <w:ind w:firstLine="708"/>
        <w:jc w:val="both"/>
        <w:rPr>
          <w:color w:val="000000"/>
        </w:rPr>
      </w:pPr>
      <w:r w:rsidRPr="007A1458">
        <w:rPr>
          <w:color w:val="000000"/>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Думы Пожарского муниципального округа,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Пожарского муниципального округа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Думы Пожарского муниципального округа о местном бюджете;</w:t>
      </w:r>
    </w:p>
    <w:p w:rsidR="00B02C7C" w:rsidRPr="007A1458" w:rsidRDefault="00B02C7C" w:rsidP="00B02C7C">
      <w:pPr>
        <w:ind w:firstLine="708"/>
        <w:jc w:val="both"/>
        <w:rPr>
          <w:color w:val="000000"/>
          <w:shd w:val="clear" w:color="auto" w:fill="FFFFFF"/>
        </w:rPr>
      </w:pPr>
      <w:r w:rsidRPr="007A1458">
        <w:rPr>
          <w:color w:val="000000"/>
          <w:shd w:val="clear" w:color="auto" w:fill="FFFFFF"/>
        </w:rPr>
        <w:t>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Пожарского муниципального округа, отнесенного к группе заемщиков с высоким или средним уровнем долговой устойчивости, и суммой увеличения бюджетных ассигнований, предусмотренных </w:t>
      </w:r>
      <w:hyperlink r:id="rId53" w:anchor="dst5933" w:history="1">
        <w:r w:rsidRPr="007A1458">
          <w:rPr>
            <w:rStyle w:val="a4"/>
            <w:color w:val="auto"/>
            <w:u w:val="none"/>
            <w:shd w:val="clear" w:color="auto" w:fill="FFFFFF"/>
          </w:rPr>
          <w:t>абзацем вторым</w:t>
        </w:r>
      </w:hyperlink>
      <w:r w:rsidRPr="007A1458">
        <w:rPr>
          <w:rStyle w:val="a4"/>
          <w:color w:val="auto"/>
          <w:u w:val="none"/>
          <w:shd w:val="clear" w:color="auto" w:fill="FFFFFF"/>
        </w:rPr>
        <w:t xml:space="preserve"> </w:t>
      </w:r>
      <w:r w:rsidRPr="007A1458">
        <w:rPr>
          <w:color w:val="000000"/>
          <w:shd w:val="clear" w:color="auto" w:fill="FFFFFF"/>
        </w:rPr>
        <w:t> настоящей части, используются в порядке, установленном муниципальным правовым актом Думы Пожарского муниципального округа, регулирующим бюджетные правоотношения;</w:t>
      </w:r>
    </w:p>
    <w:p w:rsidR="00B02C7C" w:rsidRPr="00E756F4" w:rsidRDefault="00B02C7C" w:rsidP="00B02C7C">
      <w:pPr>
        <w:ind w:firstLine="708"/>
        <w:jc w:val="both"/>
        <w:rPr>
          <w:b/>
        </w:rPr>
      </w:pPr>
      <w:r w:rsidRPr="007A1458">
        <w:rPr>
          <w:color w:val="000000"/>
          <w:shd w:val="clear" w:color="auto" w:fill="FFFFFF"/>
        </w:rPr>
        <w:t>в объеме превышения общей суммы заимствований Пожарского муниципального округа, отнесенного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округа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округа.</w:t>
      </w:r>
    </w:p>
    <w:p w:rsidR="00B02C7C" w:rsidRDefault="00B02C7C" w:rsidP="00B02C7C">
      <w:pPr>
        <w:ind w:firstLine="709"/>
        <w:jc w:val="both"/>
      </w:pPr>
    </w:p>
    <w:p w:rsidR="00B02C7C" w:rsidRPr="00B26488" w:rsidRDefault="00B02C7C" w:rsidP="00B02C7C">
      <w:pPr>
        <w:ind w:firstLine="708"/>
        <w:jc w:val="both"/>
        <w:rPr>
          <w:b/>
        </w:rPr>
      </w:pPr>
      <w:r w:rsidRPr="00B26488">
        <w:rPr>
          <w:b/>
        </w:rPr>
        <w:t>Статья 3</w:t>
      </w:r>
      <w:r>
        <w:rPr>
          <w:b/>
        </w:rPr>
        <w:t>2</w:t>
      </w:r>
      <w:r w:rsidRPr="00B26488">
        <w:rPr>
          <w:b/>
        </w:rPr>
        <w:t>. Муниципальный долг округа, прекращение муниципальных долговых обязательств и их списание с муниципального долга</w:t>
      </w:r>
    </w:p>
    <w:p w:rsidR="00B02C7C" w:rsidRPr="00B26488" w:rsidRDefault="00B02C7C" w:rsidP="00B02C7C">
      <w:pPr>
        <w:ind w:firstLine="708"/>
        <w:jc w:val="both"/>
      </w:pPr>
      <w:r w:rsidRPr="00B26488">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Пожарским муниципальным округом.</w:t>
      </w:r>
    </w:p>
    <w:p w:rsidR="00B02C7C" w:rsidRPr="00B26488" w:rsidRDefault="00B02C7C" w:rsidP="00B02C7C">
      <w:pPr>
        <w:ind w:firstLine="708"/>
        <w:jc w:val="both"/>
      </w:pPr>
      <w:r w:rsidRPr="00B26488">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 Управление муниципальным долгом осуществляется администрацией Пожарского муниципального округа.</w:t>
      </w:r>
    </w:p>
    <w:p w:rsidR="00B02C7C" w:rsidRPr="00B26488" w:rsidRDefault="00B02C7C" w:rsidP="00B02C7C">
      <w:pPr>
        <w:ind w:firstLine="708"/>
        <w:jc w:val="both"/>
      </w:pPr>
      <w:r w:rsidRPr="00B26488">
        <w:t>2. Долговые обязательства Пожарского муниципального округа могут существовать в виде обязательств по:</w:t>
      </w:r>
    </w:p>
    <w:p w:rsidR="00B02C7C" w:rsidRPr="00B26488" w:rsidRDefault="00B02C7C" w:rsidP="00B02C7C">
      <w:pPr>
        <w:ind w:firstLine="708"/>
        <w:jc w:val="both"/>
      </w:pPr>
      <w:r w:rsidRPr="00B26488">
        <w:t xml:space="preserve">1) бюджетным кредитам, привлеченным в бюджет </w:t>
      </w:r>
      <w:r w:rsidRPr="007426A9">
        <w:t>муниципального округа от</w:t>
      </w:r>
      <w:r w:rsidRPr="00B26488">
        <w:t xml:space="preserve"> других бюджетов бюджетной системы Российской Федерации в валюте Российской Федерации;</w:t>
      </w:r>
    </w:p>
    <w:p w:rsidR="00B02C7C" w:rsidRPr="00B26488" w:rsidRDefault="00B02C7C" w:rsidP="00B02C7C">
      <w:pPr>
        <w:ind w:firstLine="708"/>
        <w:jc w:val="both"/>
      </w:pPr>
      <w:r w:rsidRPr="00B26488">
        <w:t xml:space="preserve">2) кредитам, полученным </w:t>
      </w:r>
      <w:r w:rsidRPr="007426A9">
        <w:t>муниципальным округом</w:t>
      </w:r>
      <w:r w:rsidRPr="00B26488">
        <w:t xml:space="preserve"> от кредитных организаций в валюте Российской Федерации; </w:t>
      </w:r>
    </w:p>
    <w:p w:rsidR="00B02C7C" w:rsidRPr="00B26488" w:rsidRDefault="00B02C7C" w:rsidP="00B02C7C">
      <w:pPr>
        <w:ind w:firstLine="708"/>
        <w:jc w:val="both"/>
      </w:pPr>
      <w:r w:rsidRPr="00B26488">
        <w:t xml:space="preserve">3) гарантиям </w:t>
      </w:r>
      <w:r w:rsidRPr="007426A9">
        <w:t>муниципального округа</w:t>
      </w:r>
      <w:r w:rsidRPr="00B26488">
        <w:t xml:space="preserve"> (муниципальным гарантиям)</w:t>
      </w:r>
      <w:r>
        <w:t xml:space="preserve">, </w:t>
      </w:r>
      <w:r w:rsidRPr="007426A9">
        <w:t>выраженным</w:t>
      </w:r>
      <w:r w:rsidRPr="00B26488">
        <w:t xml:space="preserve"> в валюте Российской Федерации;</w:t>
      </w:r>
    </w:p>
    <w:p w:rsidR="00B02C7C" w:rsidRPr="00B26488" w:rsidRDefault="00B02C7C" w:rsidP="00B02C7C">
      <w:pPr>
        <w:ind w:firstLine="708"/>
        <w:jc w:val="both"/>
      </w:pPr>
      <w:r w:rsidRPr="00B26488">
        <w:t>4) ценным бумагам (муниципальным ценным бумагам);</w:t>
      </w:r>
    </w:p>
    <w:p w:rsidR="00B02C7C" w:rsidRDefault="00B02C7C" w:rsidP="00B02C7C">
      <w:pPr>
        <w:ind w:firstLine="708"/>
        <w:jc w:val="both"/>
      </w:pPr>
      <w:r w:rsidRPr="00B26488">
        <w:t>5) иным долговым обязательствам, возникшим до введения в действие Бюджетного кодекса Российской Федерации и отнесенным на муниципальный долг.</w:t>
      </w:r>
    </w:p>
    <w:p w:rsidR="00B02C7C" w:rsidRPr="008B5523" w:rsidRDefault="00B02C7C" w:rsidP="00B02C7C">
      <w:pPr>
        <w:ind w:firstLine="708"/>
        <w:jc w:val="both"/>
        <w:rPr>
          <w:color w:val="000000"/>
          <w:shd w:val="clear" w:color="auto" w:fill="FFFFFF"/>
        </w:rPr>
      </w:pPr>
      <w:r w:rsidRPr="008B5523">
        <w:t xml:space="preserve">3. </w:t>
      </w:r>
      <w:r w:rsidRPr="008B5523">
        <w:rPr>
          <w:color w:val="000000"/>
          <w:shd w:val="clear" w:color="auto" w:fill="FFFFFF"/>
        </w:rPr>
        <w:t>В объем муниципального долга включаются:</w:t>
      </w:r>
    </w:p>
    <w:p w:rsidR="00B02C7C" w:rsidRPr="008B5523" w:rsidRDefault="00B02C7C" w:rsidP="00B02C7C">
      <w:pPr>
        <w:ind w:firstLine="708"/>
        <w:jc w:val="both"/>
      </w:pPr>
      <w:r w:rsidRPr="008B5523">
        <w:rPr>
          <w:color w:val="000000"/>
          <w:shd w:val="clear" w:color="auto" w:fill="FFFFFF"/>
        </w:rPr>
        <w:lastRenderedPageBreak/>
        <w:t>1) номинальная сумма долга по муниципальным ценным бумагам;</w:t>
      </w:r>
    </w:p>
    <w:p w:rsidR="00B02C7C" w:rsidRPr="008B5523" w:rsidRDefault="00B02C7C" w:rsidP="00B02C7C">
      <w:pPr>
        <w:ind w:firstLine="708"/>
        <w:jc w:val="both"/>
      </w:pPr>
      <w:r w:rsidRPr="008B5523">
        <w:rPr>
          <w:color w:val="000000"/>
          <w:shd w:val="clear" w:color="auto" w:fill="FFFFFF"/>
        </w:rPr>
        <w:t>2) объем основного долга по бюджетным кредитам, привлеченным в местный бюджет из других бюджетов бюджетной системы Российской Федерации;</w:t>
      </w:r>
    </w:p>
    <w:p w:rsidR="00B02C7C" w:rsidRPr="008B5523" w:rsidRDefault="00B02C7C" w:rsidP="00B02C7C">
      <w:pPr>
        <w:ind w:firstLine="708"/>
        <w:jc w:val="both"/>
      </w:pPr>
      <w:r w:rsidRPr="008B5523">
        <w:rPr>
          <w:color w:val="000000"/>
          <w:shd w:val="clear" w:color="auto" w:fill="FFFFFF"/>
        </w:rPr>
        <w:t>3) объем основного долга по кредитам, привлеченным муниципальным округом от кредитных организаций;</w:t>
      </w:r>
    </w:p>
    <w:p w:rsidR="00B02C7C" w:rsidRPr="008B5523" w:rsidRDefault="00B02C7C" w:rsidP="00B02C7C">
      <w:pPr>
        <w:ind w:firstLine="708"/>
        <w:jc w:val="both"/>
      </w:pPr>
      <w:r w:rsidRPr="008B5523">
        <w:rPr>
          <w:color w:val="000000"/>
          <w:shd w:val="clear" w:color="auto" w:fill="FFFFFF"/>
        </w:rPr>
        <w:t>4) объем обязательств, вытекающих из муниципальных гарантий;</w:t>
      </w:r>
    </w:p>
    <w:p w:rsidR="00B02C7C" w:rsidRPr="006B64DC" w:rsidRDefault="00B02C7C" w:rsidP="00B02C7C">
      <w:pPr>
        <w:ind w:firstLine="708"/>
        <w:jc w:val="both"/>
      </w:pPr>
      <w:r w:rsidRPr="008B5523">
        <w:rPr>
          <w:color w:val="000000"/>
          <w:shd w:val="clear" w:color="auto" w:fill="FFFFFF"/>
        </w:rPr>
        <w:t>5) объем иных непогашенных долговых обязательств муниципального округа.</w:t>
      </w:r>
    </w:p>
    <w:p w:rsidR="00B02C7C" w:rsidRPr="00B26488" w:rsidRDefault="00B02C7C" w:rsidP="00B02C7C">
      <w:pPr>
        <w:ind w:firstLine="708"/>
        <w:jc w:val="both"/>
      </w:pPr>
      <w:r w:rsidRPr="00B26488">
        <w:t>3.</w:t>
      </w:r>
      <w:r>
        <w:t>1.</w:t>
      </w:r>
      <w:r w:rsidRPr="00B26488">
        <w:t xml:space="preserve"> В объем муниципального внутреннего долга включаются:</w:t>
      </w:r>
    </w:p>
    <w:p w:rsidR="00B02C7C" w:rsidRPr="00B26488" w:rsidRDefault="00B02C7C" w:rsidP="00B02C7C">
      <w:pPr>
        <w:ind w:firstLine="708"/>
        <w:jc w:val="both"/>
      </w:pPr>
      <w:r w:rsidRPr="00B26488">
        <w:t>1) номинальная сумма долга по муниципальным ценным бумагам, обязательства по которым выражены в валюте Российской Федерации;</w:t>
      </w:r>
    </w:p>
    <w:p w:rsidR="00B02C7C" w:rsidRPr="00B26488" w:rsidRDefault="00B02C7C" w:rsidP="00B02C7C">
      <w:pPr>
        <w:ind w:firstLine="708"/>
        <w:jc w:val="both"/>
      </w:pPr>
      <w:r w:rsidRPr="00B26488">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B02C7C" w:rsidRPr="00B26488" w:rsidRDefault="00B02C7C" w:rsidP="00B02C7C">
      <w:pPr>
        <w:ind w:firstLine="708"/>
        <w:jc w:val="both"/>
      </w:pPr>
      <w:r w:rsidRPr="00B26488">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B02C7C" w:rsidRPr="00B26488" w:rsidRDefault="00B02C7C" w:rsidP="00B02C7C">
      <w:pPr>
        <w:ind w:firstLine="708"/>
        <w:jc w:val="both"/>
      </w:pPr>
      <w:r w:rsidRPr="00B26488">
        <w:t xml:space="preserve">4) </w:t>
      </w:r>
      <w:r w:rsidRPr="008B5523">
        <w:t>объем обязательств вытекающих из муниципальных гарантий, выраженных</w:t>
      </w:r>
      <w:r w:rsidRPr="00B26488">
        <w:t xml:space="preserve"> в валюте Российской Федерации;</w:t>
      </w:r>
    </w:p>
    <w:p w:rsidR="00B02C7C" w:rsidRPr="00B26488" w:rsidRDefault="00B02C7C" w:rsidP="00B02C7C">
      <w:pPr>
        <w:ind w:firstLine="708"/>
        <w:jc w:val="both"/>
      </w:pPr>
      <w:r w:rsidRPr="00B26488">
        <w:t>5) объем иных непогашенных долговых обязательств муниципального образования в валюте Российской Федерации.</w:t>
      </w:r>
    </w:p>
    <w:p w:rsidR="00B02C7C" w:rsidRPr="00B26488" w:rsidRDefault="00B02C7C" w:rsidP="00B02C7C">
      <w:pPr>
        <w:ind w:firstLine="708"/>
        <w:jc w:val="both"/>
      </w:pPr>
      <w:r>
        <w:t>4</w:t>
      </w:r>
      <w:r w:rsidRPr="00B26488">
        <w:t>. Долговые обязательства Пожарского муниципального округа могут быть краткосрочными (менее одного года), среднесрочными (от одного года до пяти лет) и долгосрочными (от пяти до 10 лет включительно).</w:t>
      </w:r>
    </w:p>
    <w:p w:rsidR="00B02C7C" w:rsidRDefault="00B02C7C" w:rsidP="00B02C7C">
      <w:pPr>
        <w:ind w:firstLine="708"/>
        <w:jc w:val="both"/>
      </w:pPr>
      <w:r w:rsidRPr="00B26488">
        <w:t>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нормативным правовым актом Думы Пожарского муниципального округа.</w:t>
      </w:r>
    </w:p>
    <w:p w:rsidR="00B02C7C" w:rsidRDefault="00B02C7C" w:rsidP="00B02C7C">
      <w:pPr>
        <w:autoSpaceDE w:val="0"/>
        <w:autoSpaceDN w:val="0"/>
        <w:adjustRightInd w:val="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02C7C" w:rsidRPr="00B26488" w:rsidRDefault="00B02C7C" w:rsidP="00B02C7C">
      <w:pPr>
        <w:ind w:firstLine="708"/>
        <w:jc w:val="both"/>
      </w:pPr>
      <w:r w:rsidRPr="00B26488">
        <w:t>По истечении трех лет с даты, следующей за датой погашения, предусмотренной условиями муниципального долгового обязательства,</w:t>
      </w:r>
      <w:r>
        <w:t xml:space="preserve"> </w:t>
      </w:r>
      <w:r w:rsidRPr="00B26488">
        <w:t>администрация Пожарского муниципального округа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02C7C" w:rsidRPr="00B26488" w:rsidRDefault="00B02C7C" w:rsidP="00B02C7C">
      <w:pPr>
        <w:ind w:firstLine="708"/>
        <w:jc w:val="both"/>
      </w:pPr>
      <w:r w:rsidRPr="00B26488">
        <w:t xml:space="preserve">Списание </w:t>
      </w:r>
      <w:r>
        <w:t xml:space="preserve">с </w:t>
      </w:r>
      <w:r w:rsidRPr="00B26488">
        <w:t>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из списания без отражения сумм списания в источниках финансирования дефицита местного бюджета.</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Статья 3</w:t>
      </w:r>
      <w:r>
        <w:rPr>
          <w:b/>
        </w:rPr>
        <w:t>3</w:t>
      </w:r>
      <w:r w:rsidRPr="00B26488">
        <w:rPr>
          <w:b/>
        </w:rPr>
        <w:t>. Реструктуризация муниципального долга округа</w:t>
      </w:r>
    </w:p>
    <w:p w:rsidR="00B02C7C" w:rsidRPr="00B26488" w:rsidRDefault="00B02C7C" w:rsidP="00B02C7C">
      <w:pPr>
        <w:ind w:firstLine="708"/>
        <w:jc w:val="both"/>
      </w:pPr>
      <w:r w:rsidRPr="00B26488">
        <w:t>1.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B02C7C" w:rsidRPr="00B26488" w:rsidRDefault="00B02C7C" w:rsidP="006D57A9">
      <w:pPr>
        <w:ind w:firstLine="708"/>
        <w:jc w:val="both"/>
        <w:rPr>
          <w:b/>
        </w:rPr>
      </w:pPr>
      <w:r w:rsidRPr="00B26488">
        <w:t>2. Реструктуризация муниципального долга Пожарского муниципального округа может быть осуществлена с частичным списанием (сокращением) суммы основного долга</w:t>
      </w:r>
      <w:r w:rsidR="006D57A9">
        <w:t xml:space="preserve"> </w:t>
      </w:r>
      <w:r w:rsidR="006D57A9" w:rsidRPr="006D57A9">
        <w:t xml:space="preserve">в случае установления законом Приморского края о бюджете Приморского края (иными законами Приморского края, регулирующими бюджетные правоотношения) оснований, условий и порядка списания задолженности муниципальных образований перед </w:t>
      </w:r>
      <w:r w:rsidR="006D57A9" w:rsidRPr="006D57A9">
        <w:lastRenderedPageBreak/>
        <w:t>Приморским краем по бюджетным кредитам.</w:t>
      </w:r>
      <w:r w:rsidR="006D57A9" w:rsidRPr="006D57A9">
        <w:rPr>
          <w:b/>
        </w:rPr>
        <w:t xml:space="preserve"> </w:t>
      </w:r>
      <w:r w:rsidR="006D57A9" w:rsidRPr="006D57A9">
        <w:rPr>
          <w:b/>
        </w:rPr>
        <w:t>(</w:t>
      </w:r>
      <w:proofErr w:type="gramStart"/>
      <w:r w:rsidR="006D57A9" w:rsidRPr="006D57A9">
        <w:rPr>
          <w:b/>
        </w:rPr>
        <w:t>в</w:t>
      </w:r>
      <w:proofErr w:type="gramEnd"/>
      <w:r w:rsidR="006D57A9" w:rsidRPr="006D57A9">
        <w:rPr>
          <w:b/>
        </w:rPr>
        <w:t xml:space="preserve"> ред. нормативного правового акта Думы Пожарского муниципального округа от 16.12.2024 № 275-НПА)</w:t>
      </w:r>
    </w:p>
    <w:p w:rsidR="00B02C7C" w:rsidRPr="00B26488" w:rsidRDefault="00B02C7C" w:rsidP="00B02C7C">
      <w:pPr>
        <w:ind w:firstLine="708"/>
        <w:jc w:val="both"/>
        <w:rPr>
          <w:b/>
        </w:rPr>
      </w:pPr>
      <w:r w:rsidRPr="00B26488">
        <w:rPr>
          <w:b/>
        </w:rPr>
        <w:t>Статья 3</w:t>
      </w:r>
      <w:r>
        <w:rPr>
          <w:b/>
        </w:rPr>
        <w:t>4</w:t>
      </w:r>
      <w:r w:rsidRPr="00B26488">
        <w:rPr>
          <w:b/>
        </w:rPr>
        <w:t>. Верхние пределы муниципального внутреннего и предельные значения показателей долговой устойчивости Пожарского муниципального округа</w:t>
      </w:r>
    </w:p>
    <w:p w:rsidR="00B02C7C" w:rsidRPr="00B26488" w:rsidRDefault="00B02C7C" w:rsidP="00B02C7C">
      <w:pPr>
        <w:ind w:firstLine="708"/>
        <w:jc w:val="both"/>
      </w:pPr>
      <w:r w:rsidRPr="00B26488">
        <w:t>1. Нормативным правовым актом Думы о бюджете устанавливаются верхние пределы муниципального внутреннего долга,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w:t>
      </w:r>
    </w:p>
    <w:p w:rsidR="00CC319D" w:rsidRPr="00CC319D" w:rsidRDefault="00B02C7C" w:rsidP="00CC319D">
      <w:pPr>
        <w:ind w:firstLine="708"/>
        <w:jc w:val="both"/>
      </w:pPr>
      <w:r w:rsidRPr="00B26488">
        <w:t xml:space="preserve">2. </w:t>
      </w:r>
      <w:r w:rsidR="00CC319D" w:rsidRPr="00CC319D">
        <w:t>Верхние пределы муниципального внутреннего долга устанавливаются при соблюдении ограничений, установленных пунктом 3 настоящей статьи.</w:t>
      </w:r>
      <w:r w:rsidR="00CC319D" w:rsidRPr="00CC319D">
        <w:rPr>
          <w:b/>
        </w:rPr>
        <w:t xml:space="preserve"> (в ред. нормативного правового акта Думы Пожарского муниципального округа от 15.12.2023 №</w:t>
      </w:r>
      <w:r w:rsidR="00D54F3F">
        <w:rPr>
          <w:b/>
        </w:rPr>
        <w:t>187-НПА</w:t>
      </w:r>
      <w:r w:rsidR="00CC319D" w:rsidRPr="00CC319D">
        <w:rPr>
          <w:b/>
        </w:rPr>
        <w:t>)</w:t>
      </w:r>
    </w:p>
    <w:p w:rsidR="00B02C7C" w:rsidRPr="00B26488" w:rsidRDefault="00B02C7C" w:rsidP="00B02C7C">
      <w:pPr>
        <w:ind w:firstLine="708"/>
        <w:jc w:val="both"/>
      </w:pPr>
      <w:r w:rsidRPr="00B26488">
        <w:t>3. Объем муниципального долга не должен превышать утвержденный нормативным правовым актом о бюджете на очередной финансовый год и плановый период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Если в отношении Пожарского муниципального округа осуществляются меры, предусмотренные пунктом 4 статьи 136 Бюджетного кодекса Российской Федерации, объем долга не должен превышать 50 процентов утвержденного нормативным правовым актом о бюджете на очередной финансовый год и плановый период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B02C7C" w:rsidRPr="00B26488" w:rsidRDefault="00B02C7C" w:rsidP="00B02C7C">
      <w:pPr>
        <w:ind w:firstLine="708"/>
        <w:jc w:val="both"/>
      </w:pPr>
      <w:r w:rsidRPr="00B26488">
        <w:t>Дума</w:t>
      </w:r>
      <w:r>
        <w:t xml:space="preserve"> </w:t>
      </w:r>
      <w:r w:rsidRPr="00B26488">
        <w:t>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p>
    <w:p w:rsidR="00CC319D" w:rsidRPr="00994023" w:rsidRDefault="00B02C7C" w:rsidP="00CC319D">
      <w:pPr>
        <w:ind w:firstLine="708"/>
        <w:jc w:val="both"/>
        <w:rPr>
          <w:b/>
        </w:rPr>
      </w:pPr>
      <w:r w:rsidRPr="00B26488">
        <w:t xml:space="preserve">4. </w:t>
      </w:r>
      <w:r w:rsidR="00CC319D" w:rsidRPr="00CC319D">
        <w:t>Утратил силу</w:t>
      </w:r>
      <w:r w:rsidR="00CC319D">
        <w:t>.</w:t>
      </w:r>
      <w:r w:rsidR="00CC319D" w:rsidRPr="00CC319D">
        <w:rPr>
          <w:b/>
        </w:rPr>
        <w:t xml:space="preserve"> </w:t>
      </w:r>
      <w:r w:rsidR="00CC319D" w:rsidRPr="00994023">
        <w:rPr>
          <w:b/>
        </w:rPr>
        <w:t>(в ред. нормативного правового акта Думы Пожарского муниципального округа от 15.12.2023 №</w:t>
      </w:r>
      <w:r w:rsidR="00D54F3F">
        <w:rPr>
          <w:b/>
        </w:rPr>
        <w:t>187-НПА</w:t>
      </w:r>
      <w:r w:rsidR="00CC319D" w:rsidRPr="00994023">
        <w:rPr>
          <w:b/>
        </w:rPr>
        <w:t>).</w:t>
      </w:r>
      <w:r w:rsidR="00634572">
        <w:rPr>
          <w:b/>
        </w:rPr>
        <w:t xml:space="preserve"> </w:t>
      </w:r>
    </w:p>
    <w:p w:rsidR="00CC319D" w:rsidRPr="00B26488" w:rsidRDefault="00CC319D" w:rsidP="00CC319D">
      <w:pPr>
        <w:ind w:firstLine="708"/>
        <w:jc w:val="both"/>
        <w:rPr>
          <w:b/>
        </w:rPr>
      </w:pPr>
    </w:p>
    <w:p w:rsidR="00B02C7C" w:rsidRPr="00B26488" w:rsidRDefault="00B02C7C" w:rsidP="00B02C7C">
      <w:pPr>
        <w:ind w:firstLine="708"/>
        <w:jc w:val="both"/>
        <w:rPr>
          <w:b/>
        </w:rPr>
      </w:pPr>
      <w:r w:rsidRPr="00B26488">
        <w:rPr>
          <w:b/>
        </w:rPr>
        <w:t>Статья 3</w:t>
      </w:r>
      <w:r>
        <w:rPr>
          <w:b/>
        </w:rPr>
        <w:t>5</w:t>
      </w:r>
      <w:r w:rsidRPr="00B26488">
        <w:rPr>
          <w:b/>
        </w:rPr>
        <w:t xml:space="preserve">. Программа муниципальных внутренних заимствований, </w:t>
      </w:r>
      <w:r>
        <w:rPr>
          <w:b/>
        </w:rPr>
        <w:t xml:space="preserve">программа муниципальных внешних заимствований, </w:t>
      </w:r>
      <w:r w:rsidRPr="00B26488">
        <w:rPr>
          <w:b/>
        </w:rPr>
        <w:t>осуществление муниципальных заимствований</w:t>
      </w:r>
    </w:p>
    <w:p w:rsidR="00B02C7C" w:rsidRPr="00B26488" w:rsidRDefault="00B02C7C" w:rsidP="00B02C7C">
      <w:pPr>
        <w:ind w:firstLine="708"/>
        <w:jc w:val="both"/>
      </w:pPr>
      <w:r w:rsidRPr="00B26488">
        <w:t>1. 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B02C7C" w:rsidRPr="00B26488" w:rsidRDefault="00B02C7C" w:rsidP="00B02C7C">
      <w:pPr>
        <w:ind w:firstLine="708"/>
        <w:jc w:val="both"/>
      </w:pPr>
      <w:r w:rsidRPr="00B26488">
        <w:t>2. Программой муниципальных внутренних заимствований определяются:</w:t>
      </w:r>
    </w:p>
    <w:p w:rsidR="00B02C7C" w:rsidRPr="00B26488" w:rsidRDefault="00B02C7C" w:rsidP="00B02C7C">
      <w:pPr>
        <w:ind w:firstLine="708"/>
        <w:jc w:val="both"/>
      </w:pPr>
      <w:r w:rsidRPr="00B26488">
        <w:t>1) объемы привлечения средств в бюджет муниципального округа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B02C7C" w:rsidRPr="00B26488" w:rsidRDefault="00B02C7C" w:rsidP="00B02C7C">
      <w:pPr>
        <w:ind w:firstLine="708"/>
        <w:jc w:val="both"/>
      </w:pPr>
      <w:r w:rsidRPr="00B26488">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B02C7C" w:rsidRPr="00B26488" w:rsidRDefault="00B02C7C" w:rsidP="00B02C7C">
      <w:pPr>
        <w:ind w:firstLine="708"/>
        <w:jc w:val="both"/>
      </w:pPr>
      <w:r w:rsidRPr="00B26488">
        <w:t xml:space="preserve">3. Программа муниципальных внутренних заимствований на очередной финансовый год и плановый </w:t>
      </w:r>
      <w:proofErr w:type="gramStart"/>
      <w:r w:rsidRPr="00B26488">
        <w:t>период  является</w:t>
      </w:r>
      <w:proofErr w:type="gramEnd"/>
      <w:r w:rsidRPr="00B26488">
        <w:t xml:space="preserve"> приложением к нормативному правовому акту о бюджете на очередной финансовый год и плановый период</w:t>
      </w:r>
      <w:r>
        <w:t>.</w:t>
      </w:r>
    </w:p>
    <w:p w:rsidR="00B02C7C" w:rsidRDefault="00B02C7C" w:rsidP="00B02C7C">
      <w:pPr>
        <w:ind w:firstLine="708"/>
        <w:jc w:val="both"/>
      </w:pPr>
      <w:r w:rsidRPr="00B26488">
        <w:t>4. Проведение в соответствии со статьей 105 Бюджетного кодекса Российской Федерации реструктуризации муниципального внутреннего долга не отражается в программе муниципальных внутренних заимствований.</w:t>
      </w:r>
    </w:p>
    <w:p w:rsidR="00B02C7C" w:rsidRDefault="00B02C7C" w:rsidP="00B02C7C">
      <w:pPr>
        <w:ind w:firstLine="708"/>
        <w:jc w:val="both"/>
        <w:rPr>
          <w:b/>
        </w:rPr>
      </w:pPr>
    </w:p>
    <w:p w:rsidR="00B02C7C" w:rsidRPr="00B26488" w:rsidRDefault="00B02C7C" w:rsidP="00B02C7C">
      <w:pPr>
        <w:ind w:firstLine="708"/>
        <w:jc w:val="both"/>
        <w:rPr>
          <w:b/>
        </w:rPr>
      </w:pPr>
      <w:r w:rsidRPr="00B26488">
        <w:rPr>
          <w:b/>
        </w:rPr>
        <w:t>Статья 3</w:t>
      </w:r>
      <w:r>
        <w:rPr>
          <w:b/>
        </w:rPr>
        <w:t>6</w:t>
      </w:r>
      <w:r w:rsidRPr="00B26488">
        <w:rPr>
          <w:b/>
        </w:rPr>
        <w:t>. Предоставление муниципальных гарантий округа</w:t>
      </w:r>
    </w:p>
    <w:p w:rsidR="00B02C7C" w:rsidRPr="00B26488" w:rsidRDefault="00B02C7C" w:rsidP="00B02C7C">
      <w:pPr>
        <w:ind w:firstLine="708"/>
        <w:jc w:val="both"/>
      </w:pPr>
      <w:r w:rsidRPr="00B26488">
        <w:t xml:space="preserve">1. Муниципальная гарантия Пожарского муниципального округа – вид долгового обязательства, в силу которого округ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w:t>
      </w:r>
      <w:r w:rsidRPr="00B26488">
        <w:lastRenderedPageBreak/>
        <w:t xml:space="preserve">денежную сумму за счет средств бюджета муниципального округа в соответствии с условиями даваемого гарантом обязательства отвечать за исполнение третьим лицом (принципалом) его обязательств перед бенефициаром. </w:t>
      </w:r>
    </w:p>
    <w:p w:rsidR="00B02C7C" w:rsidRPr="00B26488" w:rsidRDefault="00B02C7C" w:rsidP="00B02C7C">
      <w:pPr>
        <w:ind w:firstLine="708"/>
        <w:jc w:val="both"/>
      </w:pPr>
      <w:r w:rsidRPr="00B26488">
        <w:t>2. От имени округа муниципальные гарантии предоставляются администрацией Пожарского муниципального округа в пределах общей суммы предоставляемых гарантий, указанной в нормативном правовом акте Думы о бюджете муниципального округа на очередной финансовый год и плановый период, в соответствии с требованиями Бюджетного кодекса Российской Федерации в порядке, установленном муниципальными правовыми актами.</w:t>
      </w:r>
    </w:p>
    <w:p w:rsidR="00B02C7C" w:rsidRPr="00B26488" w:rsidRDefault="00B02C7C" w:rsidP="00B02C7C">
      <w:pPr>
        <w:ind w:firstLine="708"/>
        <w:jc w:val="both"/>
      </w:pPr>
      <w:r w:rsidRPr="00B26488">
        <w:t>Администрация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B02C7C" w:rsidRPr="00B26488" w:rsidRDefault="00B02C7C" w:rsidP="00B02C7C">
      <w:pPr>
        <w:ind w:firstLine="708"/>
        <w:jc w:val="both"/>
      </w:pPr>
      <w:r w:rsidRPr="00B26488">
        <w:t>В договоре между гарантом и принципалом определяются сроки и порядок возмещения принципалом гаранту в порядке регресса сумм, уплаченных гарантом во исполнение (частичное исполнение) обязательств по гарантии. Удовлетворение регрессионного требования гаранта к принципалу, при отсутствии соглашения сторон по этому вопросу, осуществляется в порядке и сроки, указанные в требовании гаранта.</w:t>
      </w:r>
    </w:p>
    <w:p w:rsidR="00B02C7C" w:rsidRPr="00B26488" w:rsidRDefault="00B02C7C" w:rsidP="00B02C7C">
      <w:pPr>
        <w:ind w:firstLine="708"/>
        <w:jc w:val="both"/>
      </w:pPr>
      <w:r w:rsidRPr="00B26488">
        <w:t>3. Общая сумма обязательств, вытекающая из муниципальных гарантий в валюте Российской Федерации, а также муниципальных гарантий в иностранной валюте, включается в состав муниципального долга как вид долгового обязательства.</w:t>
      </w:r>
    </w:p>
    <w:p w:rsidR="00B02C7C" w:rsidRPr="00B26488" w:rsidRDefault="00B02C7C" w:rsidP="00B02C7C">
      <w:pPr>
        <w:ind w:firstLine="708"/>
        <w:jc w:val="both"/>
      </w:pPr>
      <w:r w:rsidRPr="00B26488">
        <w:t>Предоставление и исполнение муниципальной гарантии подлежит отражению в муниципальной долговой книге.</w:t>
      </w:r>
    </w:p>
    <w:p w:rsidR="00B02C7C" w:rsidRPr="00B26488" w:rsidRDefault="00B02C7C" w:rsidP="00B02C7C">
      <w:pPr>
        <w:ind w:firstLine="708"/>
        <w:jc w:val="both"/>
      </w:pPr>
      <w:r w:rsidRPr="00B26488">
        <w:t>4. Финансовое управление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B02C7C" w:rsidRPr="00B26488" w:rsidRDefault="00B02C7C" w:rsidP="00B02C7C">
      <w:pPr>
        <w:ind w:firstLine="708"/>
        <w:jc w:val="both"/>
      </w:pPr>
      <w:r w:rsidRPr="00B26488">
        <w:t>Финансовое управление в установленном порядке осуществляет анализ финансового состояния принципала в целях предоставления муниципальной гарантии.</w:t>
      </w:r>
    </w:p>
    <w:p w:rsidR="00B02C7C" w:rsidRPr="00B26488" w:rsidRDefault="00B02C7C" w:rsidP="00B02C7C">
      <w:pPr>
        <w:ind w:firstLine="708"/>
        <w:jc w:val="both"/>
      </w:pPr>
      <w:r w:rsidRPr="00B26488">
        <w:t>5. Предоставление муниципальных гарантий осуществляется в соответствии с полномочиями администрации на основании нормативного правового акта Думы о бюджета муниципального округа на очередной финансовый год и плановый период, решений администрации, а также договора о предоставлении муниципальной гарантии при условии:</w:t>
      </w:r>
    </w:p>
    <w:p w:rsidR="00B02C7C" w:rsidRPr="00B26488" w:rsidRDefault="00B02C7C" w:rsidP="00B02C7C">
      <w:pPr>
        <w:ind w:firstLine="708"/>
        <w:jc w:val="both"/>
      </w:pPr>
      <w:r w:rsidRPr="00B26488">
        <w:t>1) финансовое состояние принципала является удовлетворительным;</w:t>
      </w:r>
    </w:p>
    <w:p w:rsidR="00B02C7C" w:rsidRPr="00B26488" w:rsidRDefault="00B02C7C" w:rsidP="00B02C7C">
      <w:pPr>
        <w:ind w:firstLine="708"/>
        <w:jc w:val="both"/>
      </w:pPr>
      <w:r w:rsidRPr="00B26488">
        <w:t xml:space="preserve">2) отсутствие у принципала, его поручителей (гарантов) просроченной (неурегулированной) задолженности по денежным обязательствам перед округом,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Пожарским муниципальным округом, по муниципальной гарантии, ранее предоставленной в пользу </w:t>
      </w:r>
      <w:r>
        <w:t>округа</w:t>
      </w:r>
      <w:r w:rsidRPr="00B26488">
        <w:t>, предоставляющего муниципальную гарантию;</w:t>
      </w:r>
    </w:p>
    <w:p w:rsidR="00B02C7C" w:rsidRPr="00B26488" w:rsidRDefault="00B02C7C" w:rsidP="00B02C7C">
      <w:pPr>
        <w:ind w:firstLine="708"/>
        <w:jc w:val="both"/>
      </w:pPr>
      <w:r w:rsidRPr="00B26488">
        <w:t>3) 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B02C7C" w:rsidRPr="00B26488" w:rsidRDefault="00B02C7C" w:rsidP="00B02C7C">
      <w:pPr>
        <w:ind w:firstLine="708"/>
        <w:jc w:val="both"/>
      </w:pPr>
      <w:r w:rsidRPr="00B26488">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B02C7C" w:rsidRPr="00B26488" w:rsidRDefault="00B02C7C" w:rsidP="00B02C7C">
      <w:pPr>
        <w:ind w:firstLine="708"/>
        <w:jc w:val="both"/>
      </w:pPr>
      <w:r w:rsidRPr="00B26488">
        <w:t xml:space="preserve">6. Анализ финансового состояния принципала, проверка достаточности, надежности и ликвидности обеспечения, предоставляемого в соответствии с подпунктом 3 пункта 5 </w:t>
      </w:r>
      <w:r w:rsidRPr="00B26488">
        <w:lastRenderedPageBreak/>
        <w:t>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муниципальными правовыми актами администрации Пожарского муниципального округа соответственно финансовым управлением либо агентом, привлеченным в соответствии с пунктом 6 настоящей статьи.</w:t>
      </w:r>
    </w:p>
    <w:p w:rsidR="00B02C7C" w:rsidRPr="00B26488" w:rsidRDefault="00B02C7C" w:rsidP="00B02C7C">
      <w:pPr>
        <w:ind w:firstLine="708"/>
        <w:jc w:val="both"/>
      </w:pPr>
      <w:r w:rsidRPr="00B26488">
        <w:t>7.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документов согласно перечню, устанавливаемому администрацией.</w:t>
      </w:r>
    </w:p>
    <w:p w:rsidR="00B02C7C" w:rsidRPr="00B26488" w:rsidRDefault="00B02C7C" w:rsidP="00B02C7C">
      <w:pPr>
        <w:ind w:firstLine="708"/>
        <w:jc w:val="both"/>
      </w:pPr>
      <w:r w:rsidRPr="00B26488">
        <w:t>Пожарский муниципальный округ, в целях предоставления гарантии и исполнения своих обязательств по гарантии перед бенефициаром вправе воспользоваться услугами агента, назначаемого администрацией.</w:t>
      </w:r>
    </w:p>
    <w:p w:rsidR="00B02C7C" w:rsidRPr="00B26488" w:rsidRDefault="00B02C7C" w:rsidP="00B02C7C">
      <w:pPr>
        <w:ind w:firstLine="708"/>
        <w:jc w:val="both"/>
      </w:pPr>
      <w:r w:rsidRPr="00B26488">
        <w:t>8. Нормативным правовым актом Думы о бюджет</w:t>
      </w:r>
      <w:r>
        <w:t>е</w:t>
      </w:r>
      <w:r w:rsidRPr="00B26488">
        <w:t xml:space="preserve"> муниципального округа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B02C7C" w:rsidRPr="00B26488" w:rsidRDefault="00B02C7C" w:rsidP="00B02C7C">
      <w:pPr>
        <w:ind w:firstLine="708"/>
        <w:jc w:val="both"/>
      </w:pPr>
      <w:r w:rsidRPr="00B26488">
        <w:t>9. 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 осуществляются с участием агента, привлекаемого  администрацией в соответствии с нормативным правовым актом Думы о бюджете.</w:t>
      </w:r>
    </w:p>
    <w:p w:rsidR="00B02C7C" w:rsidRPr="00B26488" w:rsidRDefault="00B02C7C" w:rsidP="00B02C7C">
      <w:pPr>
        <w:ind w:firstLine="708"/>
        <w:jc w:val="both"/>
      </w:pPr>
      <w:r w:rsidRPr="00B26488">
        <w:t>10.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Пожарского муниципального округа,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Статья 3</w:t>
      </w:r>
      <w:r>
        <w:rPr>
          <w:b/>
        </w:rPr>
        <w:t>7</w:t>
      </w:r>
      <w:r w:rsidRPr="00B26488">
        <w:rPr>
          <w:b/>
        </w:rPr>
        <w:t>. Регистрация и учет долговых обязательств Пожарского муниципального округа</w:t>
      </w:r>
    </w:p>
    <w:p w:rsidR="00B02C7C" w:rsidRPr="00B26488" w:rsidRDefault="00B02C7C" w:rsidP="00B02C7C">
      <w:pPr>
        <w:ind w:firstLine="708"/>
        <w:jc w:val="both"/>
      </w:pPr>
      <w:r w:rsidRPr="00B26488">
        <w:t>1. Все долговые обязательства подлежат учету и регистрации в муниципальной долговой книге.</w:t>
      </w:r>
    </w:p>
    <w:p w:rsidR="00B02C7C" w:rsidRPr="00B26488" w:rsidRDefault="00B02C7C" w:rsidP="00B02C7C">
      <w:pPr>
        <w:ind w:firstLine="708"/>
        <w:jc w:val="both"/>
      </w:pPr>
      <w:r w:rsidRPr="00B26488">
        <w:t>В муниципальную долговую книгу вносятся сведения об объеме долговых обязательств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Пожарского муниципального округа.</w:t>
      </w:r>
    </w:p>
    <w:p w:rsidR="00B02C7C" w:rsidRPr="00B26488" w:rsidRDefault="00B02C7C" w:rsidP="00B02C7C">
      <w:pPr>
        <w:ind w:firstLine="708"/>
        <w:jc w:val="both"/>
      </w:pPr>
      <w:r w:rsidRPr="00B26488">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внешнего и внутреннего долга.</w:t>
      </w:r>
    </w:p>
    <w:p w:rsidR="00B02C7C" w:rsidRPr="00B26488" w:rsidRDefault="00B02C7C" w:rsidP="00B02C7C">
      <w:pPr>
        <w:ind w:firstLine="708"/>
        <w:jc w:val="both"/>
      </w:pPr>
      <w:r w:rsidRPr="00B26488">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B02C7C" w:rsidRPr="00B26488" w:rsidRDefault="00B02C7C" w:rsidP="00B02C7C">
      <w:pPr>
        <w:ind w:firstLine="708"/>
        <w:jc w:val="both"/>
      </w:pPr>
      <w:r w:rsidRPr="00B26488">
        <w:t>2. Информация о долговых обязательствах Пожарского муниципального округа, отраженных в муниципальной долговой книге, подлежит передаче в Министерство финансов Приморского края в соответствии с установленными им порядком и сроками ее передачи.</w:t>
      </w:r>
    </w:p>
    <w:p w:rsidR="00B02C7C" w:rsidRPr="00B26488" w:rsidRDefault="00B02C7C" w:rsidP="00B02C7C">
      <w:pPr>
        <w:ind w:firstLine="708"/>
        <w:jc w:val="both"/>
      </w:pPr>
      <w:r w:rsidRPr="00B26488">
        <w:t>3. Ответственность за достоверность данных о долговых обязательствах, переданных в Министерство финансов Приморского края, несет финансовое управление администрации Пожарского муниципального округа.</w:t>
      </w:r>
    </w:p>
    <w:p w:rsidR="00B02C7C" w:rsidRPr="00B26488" w:rsidRDefault="00B02C7C" w:rsidP="00B02C7C">
      <w:pPr>
        <w:ind w:firstLine="708"/>
        <w:jc w:val="both"/>
        <w:rPr>
          <w:b/>
        </w:rPr>
      </w:pPr>
    </w:p>
    <w:p w:rsidR="00B02C7C" w:rsidRPr="00B26488" w:rsidRDefault="00B02C7C" w:rsidP="00B02C7C">
      <w:pPr>
        <w:ind w:firstLine="708"/>
        <w:jc w:val="both"/>
      </w:pPr>
      <w:r w:rsidRPr="00B26488">
        <w:rPr>
          <w:b/>
        </w:rPr>
        <w:t xml:space="preserve">Глава </w:t>
      </w:r>
      <w:r w:rsidRPr="00B26488">
        <w:rPr>
          <w:b/>
          <w:lang w:val="en-US"/>
        </w:rPr>
        <w:t>V</w:t>
      </w:r>
      <w:r w:rsidRPr="00B26488">
        <w:rPr>
          <w:b/>
        </w:rPr>
        <w:t>. Составление проекта бюджета Пожарского муниципального округа</w:t>
      </w:r>
    </w:p>
    <w:p w:rsidR="00B02C7C" w:rsidRPr="00B26488" w:rsidRDefault="00B02C7C" w:rsidP="00B02C7C">
      <w:pPr>
        <w:ind w:firstLine="708"/>
        <w:jc w:val="both"/>
        <w:rPr>
          <w:b/>
        </w:rPr>
      </w:pPr>
    </w:p>
    <w:p w:rsidR="00B02C7C" w:rsidRPr="00B26488" w:rsidRDefault="00B02C7C" w:rsidP="00B02C7C">
      <w:pPr>
        <w:ind w:firstLine="708"/>
        <w:jc w:val="both"/>
      </w:pPr>
      <w:r w:rsidRPr="00B26488">
        <w:rPr>
          <w:b/>
        </w:rPr>
        <w:lastRenderedPageBreak/>
        <w:t>Статья 3</w:t>
      </w:r>
      <w:r>
        <w:rPr>
          <w:b/>
        </w:rPr>
        <w:t>8</w:t>
      </w:r>
      <w:r w:rsidRPr="00B26488">
        <w:rPr>
          <w:b/>
        </w:rPr>
        <w:t>. Основы составления проекта бюджета Пожарского муниципального округа</w:t>
      </w:r>
    </w:p>
    <w:p w:rsidR="00B02C7C" w:rsidRPr="00B26488" w:rsidRDefault="00B02C7C" w:rsidP="00B02C7C">
      <w:pPr>
        <w:autoSpaceDE w:val="0"/>
        <w:autoSpaceDN w:val="0"/>
        <w:adjustRightInd w:val="0"/>
        <w:ind w:firstLine="708"/>
        <w:jc w:val="both"/>
      </w:pPr>
      <w:r w:rsidRPr="00B26488">
        <w:t>1. Проект бюджета Пожарского муниципального округа составляется и утверждается сроком на три года (очередной финансовый год и плановый период).</w:t>
      </w:r>
    </w:p>
    <w:p w:rsidR="00B02C7C" w:rsidRPr="00B26488" w:rsidRDefault="00B02C7C" w:rsidP="00B02C7C">
      <w:pPr>
        <w:ind w:firstLine="708"/>
        <w:jc w:val="both"/>
      </w:pPr>
      <w:r w:rsidRPr="00B26488">
        <w:t>2. Проект бюджета муниципального округа составляется на основе прогноза социально-экономического развития в целях финансового обеспечения его расходных обязательств.</w:t>
      </w:r>
    </w:p>
    <w:p w:rsidR="00B02C7C" w:rsidRPr="00B26488" w:rsidRDefault="00B02C7C" w:rsidP="00B02C7C">
      <w:pPr>
        <w:ind w:firstLine="708"/>
        <w:jc w:val="both"/>
      </w:pPr>
      <w:r w:rsidRPr="00B26488">
        <w:t xml:space="preserve">3. Порядок и сроки составления проекта </w:t>
      </w:r>
      <w:r>
        <w:t xml:space="preserve">бюджета муниципального </w:t>
      </w:r>
      <w:proofErr w:type="gramStart"/>
      <w:r w:rsidRPr="00B26488">
        <w:t>округа  устанавливаются</w:t>
      </w:r>
      <w:proofErr w:type="gramEnd"/>
      <w:r w:rsidRPr="00B26488">
        <w:t xml:space="preserve"> администрацией в соответствии с Бюджетным кодексом Российской Федерации и </w:t>
      </w:r>
      <w:r w:rsidRPr="00C129F5">
        <w:t>нормативными правовыми актами</w:t>
      </w:r>
      <w:r w:rsidRPr="00B26488">
        <w:t xml:space="preserve"> Думы, принятыми с соблюдением норм Бюджетного кодекса Российской Федерации.</w:t>
      </w:r>
    </w:p>
    <w:p w:rsidR="00B02C7C" w:rsidRPr="00B26488" w:rsidRDefault="00B02C7C" w:rsidP="00B02C7C">
      <w:pPr>
        <w:jc w:val="both"/>
      </w:pPr>
      <w:r>
        <w:t xml:space="preserve">       </w:t>
      </w:r>
      <w:r w:rsidRPr="00B26488">
        <w:t>4. Составление проекта бюджета Пожарского муниципального округа основывается на:</w:t>
      </w:r>
    </w:p>
    <w:p w:rsidR="00B02C7C" w:rsidRPr="00B26488" w:rsidRDefault="00B02C7C" w:rsidP="00B02C7C">
      <w:pPr>
        <w:ind w:firstLine="708"/>
        <w:jc w:val="both"/>
      </w:pPr>
      <w:r w:rsidRPr="00B26488">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02C7C" w:rsidRPr="004D5C44" w:rsidRDefault="00B02C7C" w:rsidP="00B02C7C">
      <w:pPr>
        <w:ind w:firstLine="708"/>
        <w:jc w:val="both"/>
      </w:pPr>
      <w:r w:rsidRPr="00B26488">
        <w:t>2) прогнозе социально-экономического развития</w:t>
      </w:r>
      <w:r>
        <w:t xml:space="preserve"> </w:t>
      </w:r>
      <w:r w:rsidRPr="004D5C44">
        <w:t>на очередной финансовый год и плановый период;</w:t>
      </w:r>
    </w:p>
    <w:p w:rsidR="00B02C7C" w:rsidRPr="00B26488" w:rsidRDefault="00B02C7C" w:rsidP="00B02C7C">
      <w:pPr>
        <w:ind w:firstLine="708"/>
        <w:jc w:val="both"/>
      </w:pPr>
      <w:r w:rsidRPr="004D5C44">
        <w:t>3) основных направлениях бюджетной и налоговой политики на очередной финансовый год и плановый период;</w:t>
      </w:r>
    </w:p>
    <w:p w:rsidR="00B02C7C" w:rsidRPr="00B26488" w:rsidRDefault="00B02C7C" w:rsidP="00B02C7C">
      <w:pPr>
        <w:ind w:firstLine="708"/>
        <w:jc w:val="both"/>
      </w:pPr>
      <w:r w:rsidRPr="00B26488">
        <w:t>4) муниципальных программах (проектах муниципальных программ, проектах изменений указанных программ);</w:t>
      </w:r>
    </w:p>
    <w:p w:rsidR="00B02C7C" w:rsidRPr="00B26488" w:rsidRDefault="00B02C7C" w:rsidP="00B02C7C">
      <w:pPr>
        <w:ind w:firstLine="708"/>
        <w:jc w:val="both"/>
      </w:pPr>
      <w:r w:rsidRPr="00B26488">
        <w:t>5) бюджетном прогнозе (проекте бюджетного прогноза, проекте изменений бюджетного прогноза) на долгосрочный период;</w:t>
      </w:r>
    </w:p>
    <w:p w:rsidR="00B02C7C" w:rsidRPr="00B26488" w:rsidRDefault="00B02C7C" w:rsidP="00B02C7C">
      <w:pPr>
        <w:ind w:firstLine="708"/>
        <w:jc w:val="both"/>
      </w:pPr>
      <w:r w:rsidRPr="00B26488">
        <w:t>6)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B02C7C" w:rsidRPr="00B26488" w:rsidRDefault="00B02C7C" w:rsidP="00B02C7C">
      <w:pPr>
        <w:ind w:firstLine="708"/>
        <w:jc w:val="both"/>
      </w:pPr>
      <w:r w:rsidRPr="00B26488">
        <w:t>5. Работа по составлению проекта бюджета муниципального округа начинается на основании постановления администрации Пожарского муниципального округа, в котором определяются порядок и сроки осуществления мероприятий, связанных с составлением проекта бюджета муниципального округа, работой над документами и материалами, обязательными для представления в Думу одновременно с проектом бюджета муниципального округа.</w:t>
      </w:r>
    </w:p>
    <w:p w:rsidR="00B02C7C" w:rsidRPr="00B26488" w:rsidRDefault="00B02C7C" w:rsidP="00B02C7C">
      <w:pPr>
        <w:ind w:firstLine="708"/>
        <w:jc w:val="both"/>
      </w:pPr>
      <w:r>
        <w:t>6</w:t>
      </w:r>
      <w:r w:rsidRPr="00B26488">
        <w:t>. Финансовое управление вправе получать необходимые для составления бюджета муниципального округа материалы и сведения от отраслевых (функциональных) органов администрации, казенных, бюджетных и автономных учреждений, прочих юридических лиц.</w:t>
      </w:r>
    </w:p>
    <w:p w:rsidR="00B02C7C" w:rsidRPr="00B26488" w:rsidRDefault="00B02C7C" w:rsidP="00B02C7C">
      <w:pPr>
        <w:ind w:firstLine="708"/>
        <w:jc w:val="both"/>
        <w:rPr>
          <w:b/>
        </w:rPr>
      </w:pPr>
      <w:r w:rsidRPr="00B26488">
        <w:rPr>
          <w:b/>
        </w:rPr>
        <w:t>Статья 3</w:t>
      </w:r>
      <w:r>
        <w:rPr>
          <w:b/>
        </w:rPr>
        <w:t>9</w:t>
      </w:r>
      <w:r w:rsidRPr="00B26488">
        <w:rPr>
          <w:b/>
        </w:rPr>
        <w:t>. Прогноз социально-экономического развития Пожарского муниципального округа</w:t>
      </w:r>
    </w:p>
    <w:p w:rsidR="00B02C7C" w:rsidRPr="00B26488" w:rsidRDefault="00B02C7C" w:rsidP="00B02C7C">
      <w:pPr>
        <w:autoSpaceDE w:val="0"/>
        <w:autoSpaceDN w:val="0"/>
        <w:adjustRightInd w:val="0"/>
        <w:ind w:firstLine="708"/>
        <w:jc w:val="both"/>
      </w:pPr>
      <w:r w:rsidRPr="00B26488">
        <w:t>1. Прогноз социально-экономического развития Пожарского муниципального округа разрабатывается на период не менее трех лет.</w:t>
      </w:r>
    </w:p>
    <w:p w:rsidR="00B02C7C" w:rsidRPr="00B26488" w:rsidRDefault="00B02C7C" w:rsidP="00B02C7C">
      <w:pPr>
        <w:ind w:firstLine="708"/>
        <w:jc w:val="both"/>
      </w:pPr>
      <w:r w:rsidRPr="00B26488">
        <w:t>Прогноз социально-экономического развития округа ежегодно разрабатывается в порядке, установленном администрацией Пожарского муниципального округа.</w:t>
      </w:r>
    </w:p>
    <w:p w:rsidR="00B02C7C" w:rsidRPr="00B26488" w:rsidRDefault="00B02C7C" w:rsidP="00B02C7C">
      <w:pPr>
        <w:ind w:firstLine="708"/>
        <w:jc w:val="both"/>
      </w:pPr>
      <w:r w:rsidRPr="00B26488">
        <w:t>Разработка прогноза социально-экономического развития на очередной финансовый год и плановый период осуществляется отделом стратегического развития и поддержки предпринимательства администрации Пожарского муниципального округа.</w:t>
      </w:r>
    </w:p>
    <w:p w:rsidR="00B02C7C" w:rsidRPr="00B26488" w:rsidRDefault="00B02C7C" w:rsidP="00B02C7C">
      <w:pPr>
        <w:ind w:firstLine="708"/>
        <w:jc w:val="both"/>
      </w:pPr>
      <w:r w:rsidRPr="00B26488">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02C7C" w:rsidRPr="00B26488" w:rsidRDefault="00B02C7C" w:rsidP="00B02C7C">
      <w:pPr>
        <w:ind w:firstLine="708"/>
        <w:jc w:val="both"/>
      </w:pPr>
      <w:r w:rsidRPr="00B26488">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02C7C" w:rsidRPr="00B26488" w:rsidRDefault="00B02C7C" w:rsidP="00B02C7C">
      <w:pPr>
        <w:ind w:firstLine="708"/>
        <w:jc w:val="both"/>
      </w:pPr>
      <w:r w:rsidRPr="00B26488">
        <w:t xml:space="preserve">2. Прогноз социально-экономического развития округа утверждается администрацией одновременно с принятием решения о внесении проекта бюджета на рассмотрение </w:t>
      </w:r>
      <w:r>
        <w:t>в Думу</w:t>
      </w:r>
      <w:r w:rsidRPr="00B26488">
        <w:t>.</w:t>
      </w:r>
    </w:p>
    <w:p w:rsidR="00B02C7C" w:rsidRDefault="00B02C7C" w:rsidP="00B02C7C">
      <w:pPr>
        <w:ind w:firstLine="708"/>
        <w:jc w:val="both"/>
      </w:pPr>
      <w:r w:rsidRPr="00C33B99">
        <w:t>3.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B02C7C" w:rsidRDefault="00B02C7C" w:rsidP="00B02C7C">
      <w:pPr>
        <w:ind w:firstLine="708"/>
        <w:jc w:val="both"/>
      </w:pPr>
    </w:p>
    <w:p w:rsidR="00B02C7C" w:rsidRDefault="00B02C7C" w:rsidP="00B02C7C">
      <w:pPr>
        <w:ind w:firstLine="708"/>
        <w:jc w:val="both"/>
        <w:rPr>
          <w:b/>
        </w:rPr>
      </w:pPr>
      <w:r w:rsidRPr="00B26488">
        <w:rPr>
          <w:b/>
        </w:rPr>
        <w:t xml:space="preserve">Статья </w:t>
      </w:r>
      <w:r>
        <w:rPr>
          <w:b/>
        </w:rPr>
        <w:t>40. Перечень и оценка налоговых расходов</w:t>
      </w:r>
    </w:p>
    <w:p w:rsidR="00634572" w:rsidRPr="00634572" w:rsidRDefault="00B02C7C" w:rsidP="00634572">
      <w:pPr>
        <w:autoSpaceDE w:val="0"/>
        <w:autoSpaceDN w:val="0"/>
        <w:adjustRightInd w:val="0"/>
        <w:ind w:firstLine="540"/>
        <w:jc w:val="both"/>
        <w:rPr>
          <w:b/>
        </w:rPr>
      </w:pPr>
      <w:r>
        <w:t xml:space="preserve">1. </w:t>
      </w:r>
      <w:r w:rsidR="00634572" w:rsidRPr="00634572">
        <w:t>Перечень налоговых расходов Пожарского муниципального округа формируется в порядке, установленном администрацией Пожарского муниципального округа, в разрезе муниципальных программ, а также направлений деятельности, не относящихся к муниципальным программам.</w:t>
      </w:r>
      <w:r w:rsidR="00634572" w:rsidRPr="00634572">
        <w:rPr>
          <w:b/>
        </w:rPr>
        <w:t xml:space="preserve"> (в ред. нормативного правового акта Думы Пожарского муниципального округа от 15.12.2023 №</w:t>
      </w:r>
      <w:r w:rsidR="00D54F3F">
        <w:rPr>
          <w:b/>
        </w:rPr>
        <w:t>187-НПА</w:t>
      </w:r>
      <w:r w:rsidR="00634572" w:rsidRPr="00634572">
        <w:rPr>
          <w:b/>
        </w:rPr>
        <w:t>)</w:t>
      </w:r>
    </w:p>
    <w:p w:rsidR="00B02C7C" w:rsidRDefault="00B02C7C" w:rsidP="00B02C7C">
      <w:pPr>
        <w:autoSpaceDE w:val="0"/>
        <w:autoSpaceDN w:val="0"/>
        <w:adjustRightInd w:val="0"/>
        <w:ind w:firstLine="540"/>
        <w:jc w:val="both"/>
      </w:pPr>
      <w:r>
        <w:t xml:space="preserve">2. Оценка налоговых расходов Пожарского муниципального округа осуществляется ежегодно в порядке, установленном администрацией Пожарского муниципального округа с соблюдением </w:t>
      </w:r>
      <w:hyperlink r:id="rId54" w:history="1">
        <w:r w:rsidRPr="00C33B99">
          <w:t>общих требований</w:t>
        </w:r>
      </w:hyperlink>
      <w:r w:rsidRPr="00C33B99">
        <w:t>,</w:t>
      </w:r>
      <w:r>
        <w:t xml:space="preserve"> установленных Правительством Российской Федерации.</w:t>
      </w:r>
    </w:p>
    <w:p w:rsidR="00B02C7C" w:rsidRDefault="00B02C7C" w:rsidP="00B02C7C">
      <w:pPr>
        <w:autoSpaceDE w:val="0"/>
        <w:autoSpaceDN w:val="0"/>
        <w:adjustRightInd w:val="0"/>
        <w:ind w:firstLine="540"/>
        <w:jc w:val="both"/>
      </w:pPr>
      <w:r>
        <w:t>Результаты указанной оценки учитываются при формировании основных направлений бюджетной и налоговой политики Пожарского муниципального округа</w:t>
      </w:r>
      <w:r w:rsidRPr="00C33B99">
        <w:t xml:space="preserve"> </w:t>
      </w:r>
      <w:r w:rsidRPr="004D5C44">
        <w:t>на очередной финансовый год и плановый период</w:t>
      </w:r>
      <w:r>
        <w:t>, а также при проведении оценки эффективности реализации муниципальных программ.</w:t>
      </w:r>
    </w:p>
    <w:p w:rsidR="00B02C7C" w:rsidRDefault="00B02C7C" w:rsidP="00B02C7C">
      <w:pPr>
        <w:ind w:firstLine="708"/>
        <w:jc w:val="both"/>
      </w:pPr>
    </w:p>
    <w:p w:rsidR="00B02C7C" w:rsidRPr="00C7619A" w:rsidRDefault="00B02C7C" w:rsidP="00B02C7C">
      <w:pPr>
        <w:ind w:firstLine="705"/>
        <w:jc w:val="both"/>
        <w:rPr>
          <w:b/>
        </w:rPr>
      </w:pPr>
      <w:r w:rsidRPr="00C7619A">
        <w:rPr>
          <w:b/>
        </w:rPr>
        <w:t xml:space="preserve">Статья </w:t>
      </w:r>
      <w:r>
        <w:rPr>
          <w:b/>
        </w:rPr>
        <w:t>41.</w:t>
      </w:r>
      <w:r w:rsidRPr="00C7619A">
        <w:rPr>
          <w:b/>
        </w:rPr>
        <w:t xml:space="preserve"> Муниципальный дорожный фонд</w:t>
      </w:r>
    </w:p>
    <w:p w:rsidR="00B02C7C" w:rsidRPr="00563430" w:rsidRDefault="00B02C7C" w:rsidP="00B02C7C">
      <w:pPr>
        <w:ind w:firstLine="900"/>
        <w:jc w:val="both"/>
      </w:pPr>
      <w:r w:rsidRPr="00C7619A">
        <w:t xml:space="preserve">1. Муниципальный дорожный фонд создается нормативным правовым актом Думы Пожарского муниципального </w:t>
      </w:r>
      <w:r w:rsidRPr="00563430">
        <w:t>округа (за исключением нормативного правового акта о местном бюджете).</w:t>
      </w:r>
    </w:p>
    <w:p w:rsidR="00B02C7C" w:rsidRPr="00563430" w:rsidRDefault="00B02C7C" w:rsidP="00B02C7C">
      <w:pPr>
        <w:ind w:firstLine="900"/>
        <w:jc w:val="both"/>
      </w:pPr>
      <w:r w:rsidRPr="00563430">
        <w:t xml:space="preserve">2. Объем бюджетных ассигнований муниципального дорожного фонда утверждается нормативным правовым актом Думы о бюджете на очередной финансовый год (очередной финансовый год и плановый период) в размере не менее прогнозируемого объема доходов бюджета Пожарского муниципального округа, установленных нормативным правовым актом Думы, указанным </w:t>
      </w:r>
      <w:r w:rsidRPr="00377ACA">
        <w:t>в пункте 1 настоящей статьи,</w:t>
      </w:r>
      <w:r w:rsidRPr="00563430">
        <w:t xml:space="preserve"> от:</w:t>
      </w:r>
    </w:p>
    <w:p w:rsidR="00B02C7C" w:rsidRPr="00C7619A" w:rsidRDefault="00B02C7C" w:rsidP="00B02C7C">
      <w:pPr>
        <w:ind w:firstLine="900"/>
        <w:jc w:val="both"/>
      </w:pPr>
      <w:r w:rsidRPr="00563430">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w:t>
      </w:r>
      <w:r w:rsidRPr="00C7619A">
        <w:t xml:space="preserve"> бюджет;</w:t>
      </w:r>
    </w:p>
    <w:p w:rsidR="00B02C7C" w:rsidRDefault="00B02C7C" w:rsidP="00B02C7C">
      <w:pPr>
        <w:ind w:firstLine="900"/>
        <w:jc w:val="both"/>
      </w:pPr>
      <w:proofErr w:type="gramStart"/>
      <w:r w:rsidRPr="006B37C0">
        <w:t>доходов</w:t>
      </w:r>
      <w:proofErr w:type="gramEnd"/>
      <w:r w:rsidRPr="006B37C0">
        <w:t xml:space="preserve"> местного бюджета от транспортного налога (если законом Приморского края предусмотрены единые нормативы отчислений от транспортного налога в местный бюджет)</w:t>
      </w:r>
      <w:r>
        <w:t>;</w:t>
      </w:r>
    </w:p>
    <w:p w:rsidR="00525396" w:rsidRPr="00525396" w:rsidRDefault="00525396" w:rsidP="00525396">
      <w:pPr>
        <w:ind w:firstLine="708"/>
        <w:jc w:val="both"/>
        <w:rPr>
          <w:b/>
        </w:rPr>
      </w:pPr>
      <w:proofErr w:type="gramStart"/>
      <w:r w:rsidRPr="00525396">
        <w:t>доходов</w:t>
      </w:r>
      <w:proofErr w:type="gramEnd"/>
      <w:r w:rsidRPr="00525396">
        <w:t xml:space="preserve"> местных бюджетов от платы в счет возмещения вреда, причиняемого автомобильным дорогам местного значения тяжеловесными транспортными средствами;</w:t>
      </w:r>
      <w:r w:rsidRPr="00525396">
        <w:rPr>
          <w:b/>
        </w:rPr>
        <w:t xml:space="preserve"> </w:t>
      </w:r>
      <w:r w:rsidRPr="00525396">
        <w:rPr>
          <w:b/>
        </w:rPr>
        <w:t>(в ред. нормативного правового акта Думы Пожарского муниципального округа от 16.12.2024 № 275-НПА)</w:t>
      </w:r>
    </w:p>
    <w:p w:rsidR="00525396" w:rsidRPr="00525396" w:rsidRDefault="00525396" w:rsidP="00525396">
      <w:pPr>
        <w:ind w:firstLine="708"/>
        <w:jc w:val="both"/>
        <w:rPr>
          <w:b/>
        </w:rPr>
      </w:pPr>
      <w:proofErr w:type="gramStart"/>
      <w:r w:rsidRPr="00525396">
        <w:t>доходов</w:t>
      </w:r>
      <w:proofErr w:type="gramEnd"/>
      <w:r w:rsidRPr="00525396">
        <w:t xml:space="preserve"> местных бюджетов от штрафов за нарушение правил движения тяжеловесного и (или) крупногаб</w:t>
      </w:r>
      <w:r>
        <w:t>аритного транспортного средства</w:t>
      </w:r>
      <w:r w:rsidRPr="00525396">
        <w:t>;</w:t>
      </w:r>
      <w:r w:rsidRPr="00525396">
        <w:rPr>
          <w:b/>
        </w:rPr>
        <w:t xml:space="preserve"> </w:t>
      </w:r>
      <w:r w:rsidRPr="00E5479A">
        <w:rPr>
          <w:b/>
        </w:rPr>
        <w:t xml:space="preserve">(в ред. нормативного правового акта Думы Пожарского муниципального округа от </w:t>
      </w:r>
      <w:r>
        <w:rPr>
          <w:b/>
        </w:rPr>
        <w:t>16.12.2024 № 275-НПА</w:t>
      </w:r>
      <w:r w:rsidRPr="00E5479A">
        <w:rPr>
          <w:b/>
        </w:rPr>
        <w:t>)</w:t>
      </w:r>
      <w:bookmarkStart w:id="18" w:name="_GoBack"/>
      <w:bookmarkEnd w:id="18"/>
    </w:p>
    <w:p w:rsidR="00B02C7C" w:rsidRPr="00C7619A" w:rsidRDefault="00B02C7C" w:rsidP="00B02C7C">
      <w:pPr>
        <w:ind w:firstLine="900"/>
        <w:jc w:val="both"/>
      </w:pPr>
      <w:proofErr w:type="gramStart"/>
      <w:r w:rsidRPr="00B23900">
        <w:t>иных</w:t>
      </w:r>
      <w:proofErr w:type="gramEnd"/>
      <w:r w:rsidRPr="00B23900">
        <w:t xml:space="preserve"> поступлений в местный бюджет, утвержденных </w:t>
      </w:r>
      <w:r w:rsidR="00525396">
        <w:t>нормативным правовым актом Думы.</w:t>
      </w:r>
    </w:p>
    <w:p w:rsidR="00B02C7C" w:rsidRPr="00C7619A" w:rsidRDefault="00B02C7C" w:rsidP="00B02C7C">
      <w:pPr>
        <w:ind w:firstLine="900"/>
        <w:jc w:val="both"/>
      </w:pPr>
      <w:r w:rsidRPr="00C7619A">
        <w:t xml:space="preserve">3. Порядок формирования и использования бюджетных ассигнований муниципального дорожного фонда устанавливается нормативным правовым актом Думы Пожарского </w:t>
      </w:r>
      <w:r w:rsidRPr="00563430">
        <w:t>муниципального округа.</w:t>
      </w:r>
    </w:p>
    <w:p w:rsidR="00B02C7C" w:rsidRPr="00C7619A" w:rsidRDefault="00B02C7C" w:rsidP="00B02C7C">
      <w:pPr>
        <w:ind w:firstLine="900"/>
        <w:jc w:val="both"/>
      </w:pPr>
      <w:r w:rsidRPr="00C7619A">
        <w:t>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02C7C" w:rsidRPr="00C7619A" w:rsidRDefault="00B02C7C" w:rsidP="00B02C7C">
      <w:pPr>
        <w:ind w:firstLine="705"/>
        <w:jc w:val="both"/>
        <w:rPr>
          <w:b/>
        </w:rPr>
      </w:pPr>
    </w:p>
    <w:p w:rsidR="00B02C7C" w:rsidRPr="00C7619A" w:rsidRDefault="00B02C7C" w:rsidP="00B02C7C">
      <w:pPr>
        <w:ind w:firstLine="705"/>
        <w:jc w:val="both"/>
        <w:rPr>
          <w:b/>
        </w:rPr>
      </w:pPr>
      <w:r w:rsidRPr="00C7619A">
        <w:rPr>
          <w:b/>
        </w:rPr>
        <w:t xml:space="preserve">Статья </w:t>
      </w:r>
      <w:r>
        <w:rPr>
          <w:b/>
        </w:rPr>
        <w:t>42.</w:t>
      </w:r>
      <w:r w:rsidRPr="00C7619A">
        <w:rPr>
          <w:b/>
        </w:rPr>
        <w:t xml:space="preserve"> Долгосрочное бюджетное планирование</w:t>
      </w:r>
    </w:p>
    <w:p w:rsidR="00B02C7C" w:rsidRPr="00563430" w:rsidRDefault="00B02C7C" w:rsidP="00B02C7C">
      <w:pPr>
        <w:ind w:firstLine="900"/>
        <w:jc w:val="both"/>
      </w:pPr>
      <w:r w:rsidRPr="00C7619A">
        <w:t>1</w:t>
      </w:r>
      <w:r w:rsidRPr="00563430">
        <w:t xml:space="preserve">. Долгосрочное бюджетное планирование осуществляется путем формирования бюджетного прогноза Пожарского муниципального округа на долгосрочный период в случае, если Дума приняла нормативный правовой акт о его формировании в соответствии с требованиями Бюджетного Кодекса. </w:t>
      </w:r>
    </w:p>
    <w:p w:rsidR="00B02C7C" w:rsidRPr="00563430" w:rsidRDefault="00B02C7C" w:rsidP="00B02C7C">
      <w:pPr>
        <w:ind w:firstLine="900"/>
        <w:jc w:val="both"/>
      </w:pPr>
      <w:r w:rsidRPr="00563430">
        <w:t xml:space="preserve">2. Бюджетный прогноз Пожарского муниципального округа на долгосрочный период разрабатывается каждые три года на шесть и более лет на основе прогноза </w:t>
      </w:r>
      <w:r w:rsidRPr="00563430">
        <w:lastRenderedPageBreak/>
        <w:t>социально-экономического развития Пожарского муниципального округа на соответствующий период.</w:t>
      </w:r>
    </w:p>
    <w:p w:rsidR="00B02C7C" w:rsidRPr="00563430" w:rsidRDefault="00B02C7C" w:rsidP="00B02C7C">
      <w:pPr>
        <w:ind w:firstLine="900"/>
        <w:jc w:val="both"/>
      </w:pPr>
      <w:r w:rsidRPr="00563430">
        <w:t>3. Бюджетный прогноз Пожарского муниципального округа на долгосрочный период может быть изменен с учетом изменения прогноза социально-экономического развития Пожарского муниципального округа на соответствующий период и принятого нормативного правового акта о бюджете Пожарского муниципального округа без продления периода его действия.</w:t>
      </w:r>
    </w:p>
    <w:p w:rsidR="00B02C7C" w:rsidRPr="00563430" w:rsidRDefault="00B02C7C" w:rsidP="00B02C7C">
      <w:pPr>
        <w:ind w:firstLine="900"/>
        <w:jc w:val="both"/>
      </w:pPr>
      <w:r w:rsidRPr="00563430">
        <w:t>4. Порядок разработки и утверждения, период действия, а также требования к составу и содержанию бюджетного прогноза Пожарского муниципального округа на долгосрочный период устанавливаются администрацией Пожарского муниципального округа с соблюдением требований Бюджетного Кодекса.</w:t>
      </w:r>
    </w:p>
    <w:p w:rsidR="00F17AA0" w:rsidRPr="00994023" w:rsidRDefault="00B02C7C" w:rsidP="00F17AA0">
      <w:pPr>
        <w:ind w:firstLine="900"/>
        <w:jc w:val="both"/>
        <w:rPr>
          <w:b/>
        </w:rPr>
      </w:pPr>
      <w:r w:rsidRPr="00563430">
        <w:t>5.</w:t>
      </w:r>
      <w:r>
        <w:t xml:space="preserve"> </w:t>
      </w:r>
      <w:r w:rsidR="00F17AA0" w:rsidRPr="00994023">
        <w:t>Утратил силу</w:t>
      </w:r>
      <w:r w:rsidR="00F17AA0" w:rsidRPr="00994023">
        <w:rPr>
          <w:b/>
        </w:rPr>
        <w:t xml:space="preserve"> (в ред. нормативного правового акта Думы Пожарского муниципального округа от 15.12.2023 №</w:t>
      </w:r>
      <w:r w:rsidR="00D54F3F">
        <w:rPr>
          <w:b/>
        </w:rPr>
        <w:t>187-НПА</w:t>
      </w:r>
      <w:r w:rsidR="00F17AA0" w:rsidRPr="00994023">
        <w:rPr>
          <w:b/>
        </w:rPr>
        <w:t>).</w:t>
      </w:r>
    </w:p>
    <w:p w:rsidR="00B02C7C" w:rsidRDefault="00B02C7C" w:rsidP="00F17AA0">
      <w:pPr>
        <w:ind w:firstLine="900"/>
        <w:jc w:val="both"/>
      </w:pPr>
      <w:r w:rsidRPr="00563430">
        <w:t>Бюджетный прогноз (изменения бюджетного прогноза) Пожарского муниципального округа на долгосрочный период утверждается (утверждаются) администрацией Пожарского муниципального округа в срок, не превышающий двух месяцев со дня официального опубликования нормативного правового акта о бюджете Пожарского муниципального округа.</w:t>
      </w:r>
    </w:p>
    <w:p w:rsidR="00B02C7C" w:rsidRPr="00B26488" w:rsidRDefault="00B02C7C" w:rsidP="00B02C7C">
      <w:pPr>
        <w:ind w:firstLine="708"/>
        <w:jc w:val="both"/>
      </w:pPr>
    </w:p>
    <w:p w:rsidR="00B02C7C" w:rsidRDefault="00B02C7C" w:rsidP="00B02C7C">
      <w:pPr>
        <w:ind w:firstLine="708"/>
        <w:jc w:val="both"/>
        <w:rPr>
          <w:b/>
        </w:rPr>
      </w:pPr>
      <w:r w:rsidRPr="00B26488">
        <w:rPr>
          <w:b/>
        </w:rPr>
        <w:t xml:space="preserve">Глава </w:t>
      </w:r>
      <w:r w:rsidRPr="00B26488">
        <w:rPr>
          <w:b/>
          <w:lang w:val="en-US"/>
        </w:rPr>
        <w:t>VI</w:t>
      </w:r>
      <w:r w:rsidRPr="00B26488">
        <w:rPr>
          <w:b/>
        </w:rPr>
        <w:t>. Рассмотрение и утверждение бюджета муниципального округа.</w:t>
      </w:r>
    </w:p>
    <w:p w:rsidR="00B02C7C" w:rsidRPr="00B26488" w:rsidRDefault="00B02C7C" w:rsidP="00B02C7C">
      <w:pPr>
        <w:ind w:firstLine="708"/>
        <w:jc w:val="both"/>
        <w:rPr>
          <w:b/>
        </w:rPr>
      </w:pPr>
    </w:p>
    <w:p w:rsidR="00B02C7C" w:rsidRPr="00B26488" w:rsidRDefault="00B02C7C" w:rsidP="00B02C7C">
      <w:pPr>
        <w:ind w:firstLine="708"/>
        <w:jc w:val="both"/>
        <w:rPr>
          <w:b/>
        </w:rPr>
      </w:pPr>
      <w:r w:rsidRPr="00B26488">
        <w:rPr>
          <w:b/>
        </w:rPr>
        <w:t xml:space="preserve">Статья </w:t>
      </w:r>
      <w:r>
        <w:rPr>
          <w:b/>
        </w:rPr>
        <w:t>43</w:t>
      </w:r>
      <w:r w:rsidRPr="00B26488">
        <w:rPr>
          <w:b/>
        </w:rPr>
        <w:t>. Документы и материалы, представляемые одновременно с проектом бюджета Пожарского муниципального округа</w:t>
      </w:r>
    </w:p>
    <w:p w:rsidR="00B02C7C" w:rsidRPr="00B26488" w:rsidRDefault="00B02C7C" w:rsidP="00B02C7C">
      <w:pPr>
        <w:ind w:firstLine="708"/>
        <w:jc w:val="both"/>
      </w:pPr>
      <w:r w:rsidRPr="00B26488">
        <w:t>1. Одновременно с проектом нормативного правового акта о бюджете муниципального округа в Думу представляются:</w:t>
      </w:r>
    </w:p>
    <w:p w:rsidR="00B02C7C" w:rsidRPr="00B26488" w:rsidRDefault="00B02C7C" w:rsidP="00B02C7C">
      <w:pPr>
        <w:ind w:firstLine="708"/>
        <w:jc w:val="both"/>
      </w:pPr>
      <w:r w:rsidRPr="00B26488">
        <w:t>1) основные направления бюджетной и налоговой политики;</w:t>
      </w:r>
    </w:p>
    <w:p w:rsidR="00B02C7C" w:rsidRPr="00B26488" w:rsidRDefault="00B02C7C" w:rsidP="00B02C7C">
      <w:pPr>
        <w:ind w:firstLine="708"/>
        <w:jc w:val="both"/>
      </w:pPr>
      <w:r w:rsidRPr="00B26488">
        <w:t>2) предварительные итоги социально-экономического развития за истекший период текущего финансового года и ожидаемые итоги со</w:t>
      </w:r>
      <w:r>
        <w:t>циально-экономического развития</w:t>
      </w:r>
      <w:r w:rsidRPr="00B26488">
        <w:t xml:space="preserve"> за текущий финансовый год;</w:t>
      </w:r>
    </w:p>
    <w:p w:rsidR="00B02C7C" w:rsidRPr="00B26488" w:rsidRDefault="00B02C7C" w:rsidP="00B02C7C">
      <w:pPr>
        <w:ind w:firstLine="708"/>
        <w:jc w:val="both"/>
      </w:pPr>
      <w:r w:rsidRPr="00B26488">
        <w:t>3) прогноз социально-экономического развития и пояснительная записка к нему;</w:t>
      </w:r>
    </w:p>
    <w:p w:rsidR="00B02C7C" w:rsidRPr="00B26488" w:rsidRDefault="00B02C7C" w:rsidP="00B02C7C">
      <w:pPr>
        <w:ind w:firstLine="708"/>
        <w:jc w:val="both"/>
      </w:pPr>
      <w:r>
        <w:t>4</w:t>
      </w:r>
      <w:r w:rsidRPr="00B26488">
        <w:t xml:space="preserve">) прогноз основных характеристик (общий объем доходов, общий объем расходов, дефицита (профицита) бюджета) на очередной финансовый год и плановый период; </w:t>
      </w:r>
    </w:p>
    <w:p w:rsidR="00B02C7C" w:rsidRPr="00B26488" w:rsidRDefault="00B02C7C" w:rsidP="00B02C7C">
      <w:pPr>
        <w:ind w:firstLine="708"/>
        <w:jc w:val="both"/>
      </w:pPr>
      <w:r>
        <w:t>5</w:t>
      </w:r>
      <w:r w:rsidRPr="00B26488">
        <w:t>) пояснительная записка к проекту бюджета муниципального округа;</w:t>
      </w:r>
    </w:p>
    <w:p w:rsidR="00B02C7C" w:rsidRPr="00B26488" w:rsidRDefault="00B02C7C" w:rsidP="00B02C7C">
      <w:pPr>
        <w:ind w:firstLine="708"/>
        <w:jc w:val="both"/>
      </w:pPr>
      <w:r>
        <w:t>6</w:t>
      </w:r>
      <w:r w:rsidRPr="00B26488">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02C7C" w:rsidRPr="00B26488" w:rsidRDefault="00B02C7C" w:rsidP="00B02C7C">
      <w:pPr>
        <w:ind w:firstLine="708"/>
        <w:jc w:val="both"/>
      </w:pPr>
      <w:r>
        <w:t>7</w:t>
      </w:r>
      <w:r w:rsidRPr="00B26488">
        <w:t xml:space="preserve">) оценка ожидаемого исполнения </w:t>
      </w:r>
      <w:r w:rsidRPr="006642BD">
        <w:t>бюджета</w:t>
      </w:r>
      <w:r>
        <w:t xml:space="preserve"> </w:t>
      </w:r>
      <w:r w:rsidRPr="00B26488">
        <w:t>на текущий финансовый год;</w:t>
      </w:r>
    </w:p>
    <w:p w:rsidR="00B02C7C" w:rsidRPr="00B26488" w:rsidRDefault="00B02C7C" w:rsidP="00B02C7C">
      <w:pPr>
        <w:ind w:firstLine="708"/>
        <w:jc w:val="both"/>
      </w:pPr>
      <w:r>
        <w:t>8) предложенные Думой</w:t>
      </w:r>
      <w:r w:rsidRPr="00B26488">
        <w:t xml:space="preserve">, Контрольно-счетной палатой проекты бюджетных смет, представляемые в случае возникновения разногласий с финансовым </w:t>
      </w:r>
      <w:r>
        <w:t>управлением</w:t>
      </w:r>
      <w:r w:rsidRPr="00B26488">
        <w:t xml:space="preserve"> в отношении указанных бюджетных смет;</w:t>
      </w:r>
    </w:p>
    <w:p w:rsidR="00B02C7C" w:rsidRPr="00B26488" w:rsidRDefault="00B02C7C" w:rsidP="00B02C7C">
      <w:pPr>
        <w:ind w:firstLine="708"/>
        <w:jc w:val="both"/>
      </w:pPr>
      <w:r>
        <w:t>9</w:t>
      </w:r>
      <w:r w:rsidRPr="00B26488">
        <w:t>) методики (проекты методик) и расчеты распределения межбюджетных трансфертов. При утверждении нормативным правовым актом Думы о бюджете муниципального округа распределения бюджетных ассигнований по муниципальным программам и не программным направлениям деятельности к проекту нормативного правового акта о бюджете представляются паспорта муниципальных программ (проекты изменений в указанные паспорта);</w:t>
      </w:r>
    </w:p>
    <w:p w:rsidR="00B02C7C" w:rsidRPr="00B26488" w:rsidRDefault="00B02C7C" w:rsidP="00B02C7C">
      <w:pPr>
        <w:ind w:firstLine="708"/>
        <w:jc w:val="both"/>
      </w:pPr>
      <w:r w:rsidRPr="00B26488">
        <w:t>1</w:t>
      </w:r>
      <w:r>
        <w:t>0</w:t>
      </w:r>
      <w:r w:rsidRPr="00B26488">
        <w:t>) реестры источников доходов бюджетов бюджетной системы Российской Федерации;</w:t>
      </w:r>
    </w:p>
    <w:p w:rsidR="00B02C7C" w:rsidRPr="00B26488" w:rsidRDefault="00B02C7C" w:rsidP="00B02C7C">
      <w:pPr>
        <w:ind w:firstLine="708"/>
        <w:jc w:val="both"/>
      </w:pPr>
      <w:r>
        <w:t>11</w:t>
      </w:r>
      <w:r w:rsidRPr="00B26488">
        <w:t>) иные документы и материалы</w:t>
      </w:r>
      <w:r>
        <w:t>, предусмотренные настоящим Положением.</w:t>
      </w:r>
    </w:p>
    <w:p w:rsidR="00B02C7C" w:rsidRDefault="00B02C7C" w:rsidP="00B02C7C">
      <w:pPr>
        <w:autoSpaceDE w:val="0"/>
        <w:autoSpaceDN w:val="0"/>
        <w:adjustRightInd w:val="0"/>
        <w:ind w:firstLine="540"/>
        <w:jc w:val="both"/>
      </w:pPr>
      <w:r w:rsidRPr="00B26488">
        <w:t>2.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B02C7C" w:rsidRPr="006642BD" w:rsidRDefault="00B02C7C" w:rsidP="00B02C7C">
      <w:pPr>
        <w:autoSpaceDE w:val="0"/>
        <w:autoSpaceDN w:val="0"/>
        <w:adjustRightInd w:val="0"/>
        <w:ind w:firstLine="540"/>
        <w:jc w:val="both"/>
      </w:pPr>
      <w:r w:rsidRPr="006642BD">
        <w:t xml:space="preserve">3. В случае возникновения разногласий между Думой и администрацией в связи с составлением бюджетной сметы Думы одновременно с проектом нормативного правового </w:t>
      </w:r>
      <w:r w:rsidRPr="006642BD">
        <w:lastRenderedPageBreak/>
        <w:t>акта Думы о бюджете муниципального округа на очередной финансовый год и плановый период администрация округа представляет в Думу протокол разногласий по поводу расходов Думы, не согласованных с администрацией Пожарского муниципального округа.</w:t>
      </w:r>
    </w:p>
    <w:p w:rsidR="00B02C7C" w:rsidRPr="00B26488" w:rsidRDefault="00B02C7C" w:rsidP="00B02C7C">
      <w:pPr>
        <w:autoSpaceDE w:val="0"/>
        <w:autoSpaceDN w:val="0"/>
        <w:adjustRightInd w:val="0"/>
        <w:ind w:firstLine="540"/>
        <w:jc w:val="both"/>
      </w:pPr>
      <w:r w:rsidRPr="006642BD">
        <w:t>4. В случае возникновения разногласий между Контрольно-счетной палатой и администрацией в связи с составлением бюджетной сметы Контрольно-счетной палаты одновременно с проектом нормативного правового акта Думы о бюджете муниципального округа на очередной финансовый год и плановый период администрация округа представляет в Думу протокол разногласий по поводу расходов Контрольно-счетной палаты, не согласованных с администрацией.</w:t>
      </w:r>
    </w:p>
    <w:p w:rsidR="00B02C7C" w:rsidRDefault="00B02C7C" w:rsidP="00B02C7C">
      <w:pPr>
        <w:ind w:firstLine="708"/>
        <w:jc w:val="both"/>
        <w:rPr>
          <w:b/>
        </w:rPr>
      </w:pPr>
    </w:p>
    <w:p w:rsidR="00B02C7C" w:rsidRPr="00B26488" w:rsidRDefault="00B02C7C" w:rsidP="00B02C7C">
      <w:pPr>
        <w:ind w:firstLine="708"/>
        <w:jc w:val="both"/>
        <w:rPr>
          <w:b/>
        </w:rPr>
      </w:pPr>
      <w:r w:rsidRPr="00B26488">
        <w:rPr>
          <w:b/>
        </w:rPr>
        <w:t xml:space="preserve">Статья </w:t>
      </w:r>
      <w:r>
        <w:rPr>
          <w:b/>
        </w:rPr>
        <w:t>44</w:t>
      </w:r>
      <w:r w:rsidRPr="00B26488">
        <w:rPr>
          <w:b/>
        </w:rPr>
        <w:t>. Основы рассмотрения и утверждения бюджета муниципального округа.</w:t>
      </w:r>
    </w:p>
    <w:p w:rsidR="00B02C7C" w:rsidRPr="00B26488" w:rsidRDefault="00B02C7C" w:rsidP="00B02C7C">
      <w:pPr>
        <w:ind w:firstLine="708"/>
        <w:jc w:val="both"/>
      </w:pPr>
      <w:r w:rsidRPr="00B26488">
        <w:t>1. Нормативный правовой акт Думы о бюджете муниципального округа содержит основные характеристики бюджета, к которым относятся общий объем доходов бюджета, общий объем расходов, дефицит (профицит) бюджета муниципального округа, а также иные показатели, установленные Бюджетным кодексом Российской Федерации, законами Приморского края, муниципальными правовыми актами Думы (кроме нормативных правовых актах о бюджете).</w:t>
      </w:r>
    </w:p>
    <w:p w:rsidR="00B02C7C" w:rsidRDefault="00B02C7C" w:rsidP="00B02C7C">
      <w:pPr>
        <w:ind w:firstLine="708"/>
        <w:jc w:val="both"/>
      </w:pPr>
      <w:r w:rsidRPr="00B26488">
        <w:t>2. Нормативным правовым актом Думы о бюджете муниципального округа утверждаются:</w:t>
      </w:r>
    </w:p>
    <w:p w:rsidR="00B02C7C" w:rsidRPr="00F17AA0" w:rsidRDefault="00B02C7C" w:rsidP="00F17AA0">
      <w:pPr>
        <w:ind w:firstLine="708"/>
        <w:jc w:val="both"/>
        <w:rPr>
          <w:b/>
        </w:rPr>
      </w:pPr>
      <w:r>
        <w:t xml:space="preserve">1) </w:t>
      </w:r>
      <w:r w:rsidR="00F17AA0" w:rsidRPr="00994023">
        <w:t>Утратил силу</w:t>
      </w:r>
      <w:r w:rsidR="00F17AA0" w:rsidRPr="00994023">
        <w:rPr>
          <w:b/>
        </w:rPr>
        <w:t xml:space="preserve"> (в ред. нормативного правового акта Думы Пожарского муниципального округа от 15.12.2023 №</w:t>
      </w:r>
      <w:r w:rsidR="00D54F3F">
        <w:rPr>
          <w:b/>
        </w:rPr>
        <w:t>187-НПА</w:t>
      </w:r>
      <w:r w:rsidR="00F17AA0" w:rsidRPr="00994023">
        <w:rPr>
          <w:b/>
        </w:rPr>
        <w:t>)</w:t>
      </w:r>
      <w:r>
        <w:t>;</w:t>
      </w:r>
    </w:p>
    <w:p w:rsidR="00B02C7C" w:rsidRPr="00F17AA0" w:rsidRDefault="00B02C7C" w:rsidP="00F17AA0">
      <w:pPr>
        <w:ind w:firstLine="708"/>
        <w:jc w:val="both"/>
        <w:rPr>
          <w:b/>
        </w:rPr>
      </w:pPr>
      <w:r>
        <w:t xml:space="preserve">2) </w:t>
      </w:r>
      <w:r w:rsidR="00F17AA0" w:rsidRPr="00994023">
        <w:t>Утратил силу</w:t>
      </w:r>
      <w:r w:rsidR="00F17AA0" w:rsidRPr="00994023">
        <w:rPr>
          <w:b/>
        </w:rPr>
        <w:t xml:space="preserve"> (в ред. нормативного правового акта Думы Пожарского муниципального округа от 15.12.2023 №</w:t>
      </w:r>
      <w:r w:rsidR="00D54F3F">
        <w:rPr>
          <w:b/>
        </w:rPr>
        <w:t>187-НПА</w:t>
      </w:r>
      <w:r w:rsidR="00F17AA0" w:rsidRPr="00994023">
        <w:rPr>
          <w:b/>
        </w:rPr>
        <w:t>)</w:t>
      </w:r>
      <w:r>
        <w:t>;</w:t>
      </w:r>
    </w:p>
    <w:p w:rsidR="00B02C7C" w:rsidRPr="00B26488" w:rsidRDefault="00B02C7C" w:rsidP="00B02C7C">
      <w:pPr>
        <w:autoSpaceDE w:val="0"/>
        <w:autoSpaceDN w:val="0"/>
        <w:adjustRightInd w:val="0"/>
        <w:ind w:firstLine="708"/>
        <w:jc w:val="both"/>
      </w:pPr>
      <w:r>
        <w:t>3</w:t>
      </w:r>
      <w:r w:rsidRPr="00B26488">
        <w:t>) доходы бюджета на очередной финансовый год и плановый период по кодам видов доходов, подвидов доходов, классификации операций сектора государственного управления, относящихся к доходам бюджета муниципального округа;</w:t>
      </w:r>
    </w:p>
    <w:p w:rsidR="00B02C7C" w:rsidRPr="00B26488" w:rsidRDefault="00B02C7C" w:rsidP="00B02C7C">
      <w:pPr>
        <w:ind w:firstLine="708"/>
        <w:jc w:val="both"/>
      </w:pPr>
      <w:r>
        <w:t>4</w:t>
      </w:r>
      <w:r w:rsidRPr="00B26488">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в соответствии с классификацией расходов бюджетов Российской Федерации на очередной финансовый год и плановый период;</w:t>
      </w:r>
    </w:p>
    <w:p w:rsidR="00B02C7C" w:rsidRPr="00B26488" w:rsidRDefault="00B02C7C" w:rsidP="00B02C7C">
      <w:pPr>
        <w:autoSpaceDE w:val="0"/>
        <w:autoSpaceDN w:val="0"/>
        <w:adjustRightInd w:val="0"/>
        <w:ind w:firstLine="708"/>
        <w:jc w:val="both"/>
      </w:pPr>
      <w:r>
        <w:t>5</w:t>
      </w:r>
      <w:r w:rsidRPr="00B26488">
        <w:t>) ведомственная структура расходов на очередной финансовый год и плановый период;</w:t>
      </w:r>
    </w:p>
    <w:p w:rsidR="00B02C7C" w:rsidRPr="00B26488" w:rsidRDefault="00B02C7C" w:rsidP="00B02C7C">
      <w:pPr>
        <w:ind w:firstLine="708"/>
        <w:jc w:val="both"/>
      </w:pPr>
      <w:r>
        <w:t>6</w:t>
      </w:r>
      <w:r w:rsidRPr="00B26488">
        <w:t>) общий объем бюджетных ассигнований, направляемых на исполнение публичных нормативных обязательств;</w:t>
      </w:r>
    </w:p>
    <w:p w:rsidR="00B02C7C" w:rsidRPr="00B26488" w:rsidRDefault="00B02C7C" w:rsidP="00B02C7C">
      <w:pPr>
        <w:ind w:firstLine="708"/>
        <w:jc w:val="both"/>
      </w:pPr>
      <w:r>
        <w:t>7</w:t>
      </w:r>
      <w:r w:rsidRPr="00B26488">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02C7C" w:rsidRPr="00B26488" w:rsidRDefault="00B02C7C" w:rsidP="00B02C7C">
      <w:pPr>
        <w:ind w:firstLine="708"/>
        <w:jc w:val="both"/>
      </w:pPr>
      <w:r>
        <w:t>8</w:t>
      </w:r>
      <w:r w:rsidRPr="00B26488">
        <w:t>) источники финансирования дефицита бюджета муниципального округа на очередной финансовый год и плановый период;</w:t>
      </w:r>
    </w:p>
    <w:p w:rsidR="00B02C7C" w:rsidRPr="00B26488" w:rsidRDefault="00B02C7C" w:rsidP="00B02C7C">
      <w:pPr>
        <w:ind w:firstLine="708"/>
        <w:jc w:val="both"/>
      </w:pPr>
      <w:r>
        <w:t>9</w:t>
      </w:r>
      <w:r w:rsidRPr="00B26488">
        <w:t>) верхний предел муниципального внутреннего долга</w:t>
      </w:r>
      <w:r>
        <w:t xml:space="preserve"> </w:t>
      </w:r>
      <w:r w:rsidRPr="00B26488">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02C7C" w:rsidRPr="00B26488" w:rsidRDefault="00B02C7C" w:rsidP="00B02C7C">
      <w:pPr>
        <w:autoSpaceDE w:val="0"/>
        <w:autoSpaceDN w:val="0"/>
        <w:adjustRightInd w:val="0"/>
        <w:ind w:firstLine="708"/>
        <w:jc w:val="both"/>
        <w:rPr>
          <w:bCs/>
        </w:rPr>
      </w:pPr>
      <w:r>
        <w:rPr>
          <w:bCs/>
        </w:rPr>
        <w:t>10</w:t>
      </w:r>
      <w:r w:rsidRPr="00B26488">
        <w:rPr>
          <w:bCs/>
        </w:rPr>
        <w:t>) распределение бюджетных ассигнований по муниципальным программам Пожарского муниципального округа на очередной финансовый год и плановый период;</w:t>
      </w:r>
    </w:p>
    <w:p w:rsidR="00B02C7C" w:rsidRDefault="00B02C7C" w:rsidP="00B02C7C">
      <w:pPr>
        <w:widowControl w:val="0"/>
        <w:autoSpaceDE w:val="0"/>
        <w:autoSpaceDN w:val="0"/>
        <w:adjustRightInd w:val="0"/>
        <w:ind w:firstLine="709"/>
        <w:jc w:val="both"/>
      </w:pPr>
      <w:r w:rsidRPr="00B26488">
        <w:t>1</w:t>
      </w:r>
      <w:r>
        <w:t>1</w:t>
      </w:r>
      <w:r w:rsidRPr="00B26488">
        <w:t>) общий объем условно утверждаемых (утвержденных) расходов в случае утверждения бюджета муниципального округа на очередной финансовый год и плановый период на первый год планового периода в объеме не менее 2,5 процента общего объема расходов бюджета муниципального округа (без учета расходов бюджета муниципального округа,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02C7C" w:rsidRPr="00B26488" w:rsidRDefault="00B02C7C" w:rsidP="00B02C7C">
      <w:pPr>
        <w:widowControl w:val="0"/>
        <w:autoSpaceDE w:val="0"/>
        <w:autoSpaceDN w:val="0"/>
        <w:adjustRightInd w:val="0"/>
        <w:ind w:firstLine="709"/>
        <w:jc w:val="both"/>
      </w:pPr>
      <w:r w:rsidRPr="006642BD">
        <w:t>1</w:t>
      </w:r>
      <w:r>
        <w:t>2</w:t>
      </w:r>
      <w:r w:rsidRPr="006642BD">
        <w:t xml:space="preserve">) иные показатели бюджета Пожарского муниципального округа в соответствии с </w:t>
      </w:r>
      <w:r w:rsidRPr="006642BD">
        <w:lastRenderedPageBreak/>
        <w:t>Бюджетным кодексом Российской Федерации, нормативным правовым актом Думы Пожарского муниципального округа.</w:t>
      </w:r>
    </w:p>
    <w:p w:rsidR="00B02C7C" w:rsidRPr="00B26488" w:rsidRDefault="00B02C7C" w:rsidP="00B02C7C">
      <w:pPr>
        <w:autoSpaceDE w:val="0"/>
        <w:autoSpaceDN w:val="0"/>
        <w:adjustRightInd w:val="0"/>
        <w:ind w:firstLine="708"/>
        <w:jc w:val="both"/>
      </w:pPr>
      <w:r w:rsidRPr="00B26488">
        <w:t>3. В проекте нормативного правового акта Думы Пожарского муниципального округа о бюджете на очередной финансовый год и плановый период могут предусматриваться дополнительные основания для внесения изменений в сводную бюджетную роспись без внесения изменений в нормативный правовой акт Думы Пожарского муниципального округа о бюджете на текущий финансовый год и плановый период в соответствии с решениями руководителя финансового управления администрации Пожарского муниципального округа.</w:t>
      </w:r>
    </w:p>
    <w:p w:rsidR="00B02C7C" w:rsidRPr="00B26488" w:rsidRDefault="00B02C7C" w:rsidP="00B02C7C">
      <w:pPr>
        <w:widowControl w:val="0"/>
        <w:autoSpaceDE w:val="0"/>
        <w:autoSpaceDN w:val="0"/>
        <w:adjustRightInd w:val="0"/>
        <w:jc w:val="both"/>
      </w:pPr>
    </w:p>
    <w:p w:rsidR="00B02C7C" w:rsidRDefault="00B02C7C" w:rsidP="00B02C7C">
      <w:pPr>
        <w:ind w:firstLine="708"/>
        <w:jc w:val="both"/>
        <w:rPr>
          <w:b/>
        </w:rPr>
      </w:pPr>
    </w:p>
    <w:p w:rsidR="00B02C7C" w:rsidRDefault="00B02C7C" w:rsidP="00B02C7C">
      <w:pPr>
        <w:ind w:firstLine="708"/>
        <w:jc w:val="both"/>
        <w:rPr>
          <w:b/>
        </w:rPr>
      </w:pPr>
      <w:r>
        <w:rPr>
          <w:b/>
        </w:rPr>
        <w:t>Статья 45. Реализация наказов избирателей депутатами Думы Пожарского муниципального округа</w:t>
      </w:r>
    </w:p>
    <w:p w:rsidR="00B02C7C" w:rsidRDefault="00B02C7C" w:rsidP="00B02C7C">
      <w:pPr>
        <w:pStyle w:val="ae"/>
        <w:numPr>
          <w:ilvl w:val="0"/>
          <w:numId w:val="8"/>
        </w:numPr>
        <w:ind w:left="0" w:firstLine="708"/>
        <w:jc w:val="both"/>
      </w:pPr>
      <w:r w:rsidRPr="001C0AED">
        <w:t>Для</w:t>
      </w:r>
      <w:r>
        <w:t xml:space="preserve"> включения в проект нормативного правового акта Думы о бюджете Пожарского муниципального округа на очередной финансовый год и плановый период в срок до 1 сентября текущего года в соответствии с нормативным правовым актом Думы Пожарского муниципального округа от 30 сентября 2022 года № 07-НПА «Об утверждении Положения о наказах избирателей депутатам Думы Пожарского муниципального округа, порядке их рассмотрения и исполнения» Дума направляет в администрацию Пожарского муниципального округа утвержденный перечень наказов избирателей с указанием по каждому наказу направления расходов бюджета.</w:t>
      </w:r>
    </w:p>
    <w:p w:rsidR="00B02C7C" w:rsidRDefault="00B02C7C" w:rsidP="00B02C7C">
      <w:pPr>
        <w:pStyle w:val="ae"/>
        <w:ind w:left="0" w:firstLine="709"/>
        <w:jc w:val="both"/>
      </w:pPr>
      <w:r>
        <w:t xml:space="preserve">В перечень включаются наказы избирателей при условии их </w:t>
      </w:r>
      <w:proofErr w:type="gramStart"/>
      <w:r>
        <w:t>соответствия  законодательству</w:t>
      </w:r>
      <w:proofErr w:type="gramEnd"/>
      <w:r>
        <w:t xml:space="preserve"> Российской Федерации.</w:t>
      </w:r>
    </w:p>
    <w:p w:rsidR="00B02C7C" w:rsidRDefault="00B02C7C" w:rsidP="00B02C7C">
      <w:pPr>
        <w:pStyle w:val="ae"/>
        <w:numPr>
          <w:ilvl w:val="0"/>
          <w:numId w:val="8"/>
        </w:numPr>
        <w:ind w:left="0" w:firstLine="851"/>
        <w:jc w:val="both"/>
      </w:pPr>
      <w:r>
        <w:t>Пакетная поправка ставится на голосование в Думе при принятии проекта нормативного правового акта Думы о бюджете Пожарского муниципального округа во втором чтении.</w:t>
      </w:r>
    </w:p>
    <w:p w:rsidR="00B02C7C" w:rsidRDefault="00B02C7C" w:rsidP="00B02C7C">
      <w:pPr>
        <w:ind w:firstLine="708"/>
        <w:jc w:val="both"/>
        <w:rPr>
          <w:b/>
        </w:rPr>
      </w:pPr>
    </w:p>
    <w:p w:rsidR="00B02C7C" w:rsidRPr="00B26488" w:rsidRDefault="00B02C7C" w:rsidP="00B02C7C">
      <w:pPr>
        <w:ind w:firstLine="708"/>
        <w:jc w:val="both"/>
        <w:rPr>
          <w:b/>
        </w:rPr>
      </w:pPr>
      <w:r w:rsidRPr="00B26488">
        <w:rPr>
          <w:b/>
        </w:rPr>
        <w:t>Статья 4</w:t>
      </w:r>
      <w:r>
        <w:rPr>
          <w:b/>
        </w:rPr>
        <w:t>6</w:t>
      </w:r>
      <w:r w:rsidRPr="00B26488">
        <w:rPr>
          <w:b/>
        </w:rPr>
        <w:t xml:space="preserve">. Внесение проекта нормативного правового акта о бюджете на рассмотрение Думы </w:t>
      </w:r>
    </w:p>
    <w:p w:rsidR="00B02C7C" w:rsidRPr="00B26488" w:rsidRDefault="00B02C7C" w:rsidP="00B02C7C">
      <w:pPr>
        <w:ind w:firstLine="708"/>
        <w:jc w:val="both"/>
      </w:pPr>
      <w:r w:rsidRPr="00B26488">
        <w:t xml:space="preserve">1. Глава </w:t>
      </w:r>
      <w:r>
        <w:t>окру</w:t>
      </w:r>
      <w:r w:rsidRPr="00B26488">
        <w:t xml:space="preserve">га вносит проект нормативного правового акта о бюджете муниципального округа на очередной финансовый год и плановый период на рассмотрение и утверждение Думы не позднее </w:t>
      </w:r>
      <w:r w:rsidRPr="00367086">
        <w:t>15 ноября</w:t>
      </w:r>
      <w:r w:rsidRPr="00B26488">
        <w:t xml:space="preserve"> текущего года.</w:t>
      </w:r>
    </w:p>
    <w:p w:rsidR="00B02C7C" w:rsidRPr="00B26488" w:rsidRDefault="00B02C7C" w:rsidP="00B02C7C">
      <w:pPr>
        <w:ind w:firstLine="708"/>
        <w:jc w:val="both"/>
      </w:pPr>
      <w:r w:rsidRPr="00B26488">
        <w:t xml:space="preserve">Одновременно с проектом бюджета в Думу представляются документы и материалы в соответствии со статьей </w:t>
      </w:r>
      <w:r>
        <w:t>43</w:t>
      </w:r>
      <w:r w:rsidRPr="00B26488">
        <w:t xml:space="preserve"> настоящего Положения.</w:t>
      </w:r>
    </w:p>
    <w:p w:rsidR="00B02C7C" w:rsidRPr="00B26488" w:rsidRDefault="00B02C7C" w:rsidP="00B02C7C">
      <w:pPr>
        <w:ind w:firstLine="709"/>
        <w:jc w:val="both"/>
      </w:pPr>
      <w:r w:rsidRPr="00B26488">
        <w:t>2.</w:t>
      </w:r>
      <w:r>
        <w:t xml:space="preserve"> П</w:t>
      </w:r>
      <w:r w:rsidRPr="00B26488">
        <w:t>роект нормативного правового акта Думы о бюджете муниципального округа на очередной финансовый год и плановый период со всеми приложениями представляется на бумажном и электронном носителе.</w:t>
      </w:r>
    </w:p>
    <w:p w:rsidR="00B02C7C" w:rsidRPr="00B26488" w:rsidRDefault="00B02C7C" w:rsidP="00B02C7C">
      <w:pPr>
        <w:autoSpaceDE w:val="0"/>
        <w:autoSpaceDN w:val="0"/>
        <w:adjustRightInd w:val="0"/>
        <w:ind w:firstLine="708"/>
        <w:jc w:val="both"/>
      </w:pPr>
      <w:r>
        <w:t>3</w:t>
      </w:r>
      <w:r w:rsidRPr="00B26488">
        <w:t>. В случае, если срок внесения проекта нормативного правового акта Думы о бюджете муниципального округа на очередной финансовый год и плановый период приходится на нерабочий день, днем внесения считается первый следующий за ним рабочий день.</w:t>
      </w:r>
    </w:p>
    <w:p w:rsidR="00B02C7C" w:rsidRPr="00C7619A" w:rsidRDefault="00B02C7C" w:rsidP="00B02C7C">
      <w:pPr>
        <w:ind w:firstLine="708"/>
        <w:jc w:val="both"/>
      </w:pPr>
      <w:r>
        <w:t>4</w:t>
      </w:r>
      <w:r w:rsidRPr="00B26488">
        <w:t>. Председатель Думы в течение одних суток направляет проект нормативного правового акта о бюджете муниципального округа, соответствующие документы и материалы в постоянную депутатскую комиссию по бюджету, налогам и сборам (далее – Комиссия по бюджету) для подготовки заключения о соответствии представленных документов и материалов требованиям Бюджетного кодекса Российской Федерации, и настоящего Положения.</w:t>
      </w:r>
    </w:p>
    <w:p w:rsidR="00B02C7C" w:rsidRPr="00DB3D11" w:rsidRDefault="00B02C7C" w:rsidP="00B02C7C">
      <w:pPr>
        <w:ind w:firstLine="708"/>
        <w:jc w:val="both"/>
      </w:pPr>
      <w:r>
        <w:t>5</w:t>
      </w:r>
      <w:r w:rsidRPr="00C7619A">
        <w:t xml:space="preserve">. </w:t>
      </w:r>
      <w:r>
        <w:t>Комиссия</w:t>
      </w:r>
      <w:r w:rsidRPr="00C7619A">
        <w:t xml:space="preserve"> по бюджету </w:t>
      </w:r>
      <w:r>
        <w:t>в течение двух дней со дня получения проекта готовит заключение. Дума на основании заключения</w:t>
      </w:r>
      <w:r w:rsidRPr="00C7619A">
        <w:t xml:space="preserve"> принимает решение о том, что проект </w:t>
      </w:r>
      <w:r>
        <w:t>нормативного правового акта</w:t>
      </w:r>
      <w:r w:rsidRPr="00C7619A">
        <w:t xml:space="preserve"> </w:t>
      </w:r>
      <w:r w:rsidRPr="00B26488">
        <w:t>о бюджете муниципального округа, соответствующие документы и материалы принимается к рассмотрению Думой, либо подлежит возврату на доработку главе Пожарского муниципального округа, если проект нормативного правового акта, состав представленных документов и материалов не</w:t>
      </w:r>
      <w:r w:rsidRPr="00DB3D11">
        <w:t xml:space="preserve"> соответствует требованиям Бюджетного кодекса, настоящего Положения.</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DB3D11">
        <w:rPr>
          <w:rFonts w:ascii="Times New Roman" w:hAnsi="Times New Roman" w:cs="Times New Roman"/>
          <w:sz w:val="24"/>
          <w:szCs w:val="24"/>
        </w:rPr>
        <w:t>Доработанны</w:t>
      </w:r>
      <w:r>
        <w:rPr>
          <w:rFonts w:ascii="Times New Roman" w:hAnsi="Times New Roman" w:cs="Times New Roman"/>
          <w:sz w:val="24"/>
          <w:szCs w:val="24"/>
        </w:rPr>
        <w:t>й</w:t>
      </w:r>
      <w:r w:rsidRPr="00DB3D11">
        <w:rPr>
          <w:rFonts w:ascii="Times New Roman" w:hAnsi="Times New Roman" w:cs="Times New Roman"/>
          <w:sz w:val="24"/>
          <w:szCs w:val="24"/>
        </w:rPr>
        <w:t xml:space="preserve"> проект нормативного правового акта </w:t>
      </w:r>
      <w:r w:rsidRPr="00B26488">
        <w:rPr>
          <w:rFonts w:ascii="Times New Roman" w:hAnsi="Times New Roman" w:cs="Times New Roman"/>
          <w:sz w:val="24"/>
          <w:szCs w:val="24"/>
        </w:rPr>
        <w:t xml:space="preserve">о бюджете муниципального округа, соответствующие документы и материалы должны быть представлены в Думу в </w:t>
      </w:r>
      <w:r w:rsidRPr="00B26488">
        <w:rPr>
          <w:rFonts w:ascii="Times New Roman" w:hAnsi="Times New Roman" w:cs="Times New Roman"/>
          <w:sz w:val="24"/>
          <w:szCs w:val="24"/>
        </w:rPr>
        <w:lastRenderedPageBreak/>
        <w:t>течение трех дней со дня возврата и рассмотрен Думой в установленном настоящей частью порядке.</w:t>
      </w:r>
    </w:p>
    <w:p w:rsidR="00B02C7C" w:rsidRDefault="00B02C7C" w:rsidP="00B02C7C">
      <w:pPr>
        <w:ind w:firstLine="708"/>
        <w:jc w:val="both"/>
      </w:pPr>
      <w:r>
        <w:t>6</w:t>
      </w:r>
      <w:r w:rsidRPr="00B26488">
        <w:t>. Проект нормативного правового акта Думы о бюджете муниципального округа, соответствующие материалы и документы, внесенные с соблюдением требований настоящего Положения, в течение трех дней направляется председателем Думы округа во все постоянные комиссии Думы, а также в Контрольно-счетную палату на заключение.</w:t>
      </w:r>
    </w:p>
    <w:p w:rsidR="00B02C7C" w:rsidRDefault="00B02C7C" w:rsidP="00B02C7C">
      <w:pPr>
        <w:ind w:firstLine="708"/>
        <w:jc w:val="both"/>
      </w:pPr>
    </w:p>
    <w:p w:rsidR="00B02C7C" w:rsidRPr="00B26488" w:rsidRDefault="00B02C7C" w:rsidP="00B02C7C">
      <w:pPr>
        <w:pStyle w:val="ConsNormal"/>
        <w:widowControl/>
        <w:ind w:right="0" w:firstLine="540"/>
        <w:jc w:val="both"/>
        <w:rPr>
          <w:rFonts w:ascii="Times New Roman" w:hAnsi="Times New Roman" w:cs="Times New Roman"/>
          <w:b/>
          <w:sz w:val="24"/>
          <w:szCs w:val="24"/>
        </w:rPr>
      </w:pPr>
      <w:r w:rsidRPr="00B26488">
        <w:rPr>
          <w:rFonts w:ascii="Times New Roman" w:hAnsi="Times New Roman" w:cs="Times New Roman"/>
          <w:b/>
          <w:sz w:val="24"/>
          <w:szCs w:val="24"/>
        </w:rPr>
        <w:t>Статья 4</w:t>
      </w:r>
      <w:r>
        <w:rPr>
          <w:rFonts w:ascii="Times New Roman" w:hAnsi="Times New Roman" w:cs="Times New Roman"/>
          <w:b/>
          <w:sz w:val="24"/>
          <w:szCs w:val="24"/>
        </w:rPr>
        <w:t>7</w:t>
      </w:r>
      <w:r w:rsidRPr="00B26488">
        <w:rPr>
          <w:rFonts w:ascii="Times New Roman" w:hAnsi="Times New Roman" w:cs="Times New Roman"/>
          <w:b/>
          <w:sz w:val="24"/>
          <w:szCs w:val="24"/>
        </w:rPr>
        <w:t>. Порядок рассмотрения Думой проекта нормативного правового акта о бюджете муниципального округа</w:t>
      </w:r>
    </w:p>
    <w:p w:rsidR="00B02C7C" w:rsidRPr="00B26488" w:rsidRDefault="00B02C7C" w:rsidP="00B02C7C">
      <w:pPr>
        <w:pStyle w:val="ConsNormal"/>
        <w:widowControl/>
        <w:ind w:right="0" w:firstLine="540"/>
        <w:jc w:val="both"/>
        <w:rPr>
          <w:rFonts w:ascii="Times New Roman" w:hAnsi="Times New Roman" w:cs="Times New Roman"/>
          <w:color w:val="FF0000"/>
          <w:sz w:val="24"/>
          <w:szCs w:val="24"/>
        </w:rPr>
      </w:pPr>
      <w:r w:rsidRPr="00B26488">
        <w:rPr>
          <w:rFonts w:ascii="Times New Roman" w:hAnsi="Times New Roman" w:cs="Times New Roman"/>
          <w:sz w:val="24"/>
          <w:szCs w:val="24"/>
        </w:rPr>
        <w:t>1. Дума рассматривает нормативный правовой акт Думы о бюджете муниципального округа на очередной финансовый год и плановый период в трех чтениях.</w:t>
      </w:r>
    </w:p>
    <w:p w:rsidR="00B02C7C" w:rsidRPr="00865F43"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2. Порядок рассмотрения и утверждения проекта нормативного правового акта Думы о бюджете муниципального округа на очередной финансовый год предусматривает вступление в силу нормативного правового акта Думы о бюджете муниципального округа на очередной финансовый год и плановый период с 1 января очередного финансового года.</w:t>
      </w:r>
    </w:p>
    <w:p w:rsidR="00B02C7C" w:rsidRPr="00865F43" w:rsidRDefault="00B02C7C" w:rsidP="00B02C7C">
      <w:pPr>
        <w:pStyle w:val="ConsNonformat"/>
        <w:widowControl/>
        <w:ind w:right="0"/>
        <w:jc w:val="both"/>
        <w:rPr>
          <w:rFonts w:ascii="Times New Roman" w:hAnsi="Times New Roman" w:cs="Times New Roman"/>
          <w:b/>
          <w:sz w:val="24"/>
          <w:szCs w:val="24"/>
        </w:rPr>
      </w:pP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b/>
          <w:sz w:val="24"/>
          <w:szCs w:val="24"/>
        </w:rPr>
        <w:t>Статья 4</w:t>
      </w:r>
      <w:r>
        <w:rPr>
          <w:rFonts w:ascii="Times New Roman" w:hAnsi="Times New Roman" w:cs="Times New Roman"/>
          <w:b/>
          <w:sz w:val="24"/>
          <w:szCs w:val="24"/>
        </w:rPr>
        <w:t>8</w:t>
      </w:r>
      <w:r w:rsidRPr="00B26488">
        <w:rPr>
          <w:rFonts w:ascii="Times New Roman" w:hAnsi="Times New Roman" w:cs="Times New Roman"/>
          <w:b/>
          <w:sz w:val="24"/>
          <w:szCs w:val="24"/>
        </w:rPr>
        <w:t>. Срок рассмотрения проекта нормативного правового акта Думы о бюджете муниципального округа на очередной финансовый год и плановый период</w:t>
      </w:r>
      <w:r w:rsidRPr="00B26488">
        <w:rPr>
          <w:rFonts w:ascii="Times New Roman" w:hAnsi="Times New Roman" w:cs="Times New Roman"/>
          <w:sz w:val="24"/>
          <w:szCs w:val="24"/>
        </w:rPr>
        <w:t xml:space="preserve"> </w:t>
      </w:r>
    </w:p>
    <w:p w:rsidR="00B02C7C" w:rsidRPr="00367086"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 xml:space="preserve">Дума рассматривает проект нормативного правового акта о бюджете муниципального округа на очередной финансовый год и плановый период в первом чтении </w:t>
      </w:r>
      <w:r w:rsidRPr="00367086">
        <w:rPr>
          <w:rFonts w:ascii="Times New Roman" w:hAnsi="Times New Roman" w:cs="Times New Roman"/>
          <w:sz w:val="24"/>
          <w:szCs w:val="24"/>
        </w:rPr>
        <w:t>в течение 15 дней со дня внесения его в Думу Главой округа.</w:t>
      </w:r>
    </w:p>
    <w:p w:rsidR="00B02C7C" w:rsidRPr="00B26488" w:rsidRDefault="00B02C7C" w:rsidP="00B02C7C">
      <w:pPr>
        <w:pStyle w:val="ConsNormal"/>
        <w:widowControl/>
        <w:ind w:right="0" w:firstLine="540"/>
        <w:jc w:val="both"/>
        <w:rPr>
          <w:rFonts w:ascii="Times New Roman" w:hAnsi="Times New Roman" w:cs="Times New Roman"/>
          <w:b/>
          <w:sz w:val="24"/>
          <w:szCs w:val="24"/>
        </w:rPr>
      </w:pPr>
    </w:p>
    <w:p w:rsidR="00B02C7C" w:rsidRPr="00B26488" w:rsidRDefault="00B02C7C" w:rsidP="00B02C7C">
      <w:pPr>
        <w:pStyle w:val="ConsNormal"/>
        <w:widowControl/>
        <w:ind w:right="0" w:firstLine="540"/>
        <w:jc w:val="both"/>
        <w:rPr>
          <w:rFonts w:ascii="Times New Roman" w:hAnsi="Times New Roman" w:cs="Times New Roman"/>
          <w:b/>
          <w:sz w:val="24"/>
          <w:szCs w:val="24"/>
        </w:rPr>
      </w:pPr>
      <w:r w:rsidRPr="00B26488">
        <w:rPr>
          <w:rFonts w:ascii="Times New Roman" w:hAnsi="Times New Roman" w:cs="Times New Roman"/>
          <w:b/>
          <w:sz w:val="24"/>
          <w:szCs w:val="24"/>
        </w:rPr>
        <w:t>Статья 4</w:t>
      </w:r>
      <w:r>
        <w:rPr>
          <w:rFonts w:ascii="Times New Roman" w:hAnsi="Times New Roman" w:cs="Times New Roman"/>
          <w:b/>
          <w:sz w:val="24"/>
          <w:szCs w:val="24"/>
        </w:rPr>
        <w:t>9</w:t>
      </w:r>
      <w:r w:rsidRPr="00B26488">
        <w:rPr>
          <w:rFonts w:ascii="Times New Roman" w:hAnsi="Times New Roman" w:cs="Times New Roman"/>
          <w:b/>
          <w:sz w:val="24"/>
          <w:szCs w:val="24"/>
        </w:rPr>
        <w:t>. Предмет первого чтения</w:t>
      </w:r>
    </w:p>
    <w:p w:rsidR="00B02C7C" w:rsidRPr="00B26488" w:rsidRDefault="00B02C7C" w:rsidP="00B02C7C">
      <w:pPr>
        <w:ind w:firstLine="709"/>
        <w:jc w:val="both"/>
      </w:pPr>
      <w:r w:rsidRPr="00B26488">
        <w:t>1. При рассмотрении Думой проекта нормативного правового акта о бюджете муниципального округа на очередной финансовый год и плановый период в первом чтении обсуждается его концепция, прогноз социально-экономического развития Пожарского муниципального округа и основные направления бюджетной и налоговой политики.</w:t>
      </w:r>
    </w:p>
    <w:p w:rsidR="00B02C7C" w:rsidRPr="00B26488" w:rsidRDefault="00B02C7C" w:rsidP="00B02C7C">
      <w:pPr>
        <w:ind w:firstLine="709"/>
        <w:jc w:val="both"/>
      </w:pPr>
      <w:r w:rsidRPr="00B26488">
        <w:t>2. Предметом рассмотрения проекта нормативного правового акта о бюджете муниципального округа на очередной финансовый год и плановый период в первом чтении являются:</w:t>
      </w:r>
    </w:p>
    <w:p w:rsidR="00B02C7C" w:rsidRPr="00B26488" w:rsidRDefault="00B02C7C" w:rsidP="00B02C7C">
      <w:pPr>
        <w:ind w:firstLine="709"/>
        <w:jc w:val="both"/>
      </w:pPr>
      <w:r w:rsidRPr="00B26488">
        <w:t>1) основные характеристики бюджета:</w:t>
      </w:r>
    </w:p>
    <w:p w:rsidR="00B02C7C" w:rsidRPr="00B26488" w:rsidRDefault="00B02C7C" w:rsidP="00B02C7C">
      <w:pPr>
        <w:ind w:firstLine="709"/>
        <w:jc w:val="both"/>
      </w:pPr>
      <w:r w:rsidRPr="00B26488">
        <w:t>- общий объем доходов бюджета;</w:t>
      </w:r>
    </w:p>
    <w:p w:rsidR="00B02C7C" w:rsidRPr="00B26488" w:rsidRDefault="00B02C7C" w:rsidP="00B02C7C">
      <w:pPr>
        <w:ind w:firstLine="709"/>
        <w:jc w:val="both"/>
      </w:pPr>
      <w:r w:rsidRPr="00B26488">
        <w:t>- общий объем расходов бюджета на очередной финансовый год и плановый период;</w:t>
      </w:r>
    </w:p>
    <w:p w:rsidR="00B02C7C" w:rsidRPr="00B26488" w:rsidRDefault="00B02C7C" w:rsidP="00B02C7C">
      <w:pPr>
        <w:ind w:firstLine="709"/>
        <w:jc w:val="both"/>
      </w:pPr>
      <w:r w:rsidRPr="00B26488">
        <w:t>- верхний предел муниципального долга на 1 января года, следующего за очередным финансовым годом и каждым годом планового периода, и верхний предел муниципального долга на 1 января года, следующего за очередным финансовым годом и каждым годом планового периода;</w:t>
      </w:r>
    </w:p>
    <w:p w:rsidR="00B02C7C" w:rsidRPr="00B26488" w:rsidRDefault="00B02C7C" w:rsidP="00B02C7C">
      <w:pPr>
        <w:ind w:firstLine="709"/>
        <w:jc w:val="both"/>
      </w:pPr>
      <w:r w:rsidRPr="00B26488">
        <w:t>- дефицит (профицит) бюджета в абсолютных цифрах;</w:t>
      </w:r>
    </w:p>
    <w:p w:rsidR="00B02C7C" w:rsidRPr="00B26488" w:rsidRDefault="00B02C7C" w:rsidP="00B02C7C">
      <w:pPr>
        <w:ind w:firstLine="709"/>
        <w:jc w:val="both"/>
      </w:pPr>
      <w:r w:rsidRPr="00B26488">
        <w:t>2) доходы бюджета муниципального округа по кодам видов доходов, подвидов доходов, классификации операций сектора государственного управления, относящихся к доходам бюджета муниципального округа;</w:t>
      </w:r>
    </w:p>
    <w:p w:rsidR="00B02C7C" w:rsidRPr="00B26488" w:rsidRDefault="00B02C7C" w:rsidP="00B02C7C">
      <w:pPr>
        <w:autoSpaceDE w:val="0"/>
        <w:autoSpaceDN w:val="0"/>
        <w:adjustRightInd w:val="0"/>
        <w:ind w:firstLine="540"/>
        <w:jc w:val="both"/>
      </w:pPr>
      <w:r w:rsidRPr="00B26488">
        <w:t xml:space="preserve">  3) условно утверждаемые (утвержденные) расходы на первый год планового периода в объеме не менее 2,5 процента общего объема расходов бюджета округа (без учета расходов бюджета округа,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02C7C" w:rsidRPr="00B26488" w:rsidRDefault="00B02C7C" w:rsidP="00B02C7C">
      <w:pPr>
        <w:pStyle w:val="ConsNormal"/>
        <w:widowControl/>
        <w:ind w:right="0" w:firstLine="540"/>
        <w:jc w:val="both"/>
        <w:rPr>
          <w:rFonts w:ascii="Times New Roman" w:hAnsi="Times New Roman" w:cs="Times New Roman"/>
          <w:sz w:val="24"/>
          <w:szCs w:val="24"/>
        </w:rPr>
      </w:pPr>
    </w:p>
    <w:p w:rsidR="00B02C7C" w:rsidRPr="00B26488" w:rsidRDefault="00B02C7C" w:rsidP="00B02C7C">
      <w:pPr>
        <w:pStyle w:val="ConsNormal"/>
        <w:widowControl/>
        <w:ind w:right="0" w:firstLine="540"/>
        <w:jc w:val="both"/>
        <w:rPr>
          <w:rFonts w:ascii="Times New Roman" w:hAnsi="Times New Roman" w:cs="Times New Roman"/>
          <w:b/>
          <w:sz w:val="24"/>
          <w:szCs w:val="24"/>
        </w:rPr>
      </w:pPr>
      <w:r w:rsidRPr="00B26488">
        <w:rPr>
          <w:rFonts w:ascii="Times New Roman" w:hAnsi="Times New Roman" w:cs="Times New Roman"/>
          <w:b/>
          <w:sz w:val="24"/>
          <w:szCs w:val="24"/>
        </w:rPr>
        <w:t xml:space="preserve">Статья </w:t>
      </w:r>
      <w:r>
        <w:rPr>
          <w:rFonts w:ascii="Times New Roman" w:hAnsi="Times New Roman" w:cs="Times New Roman"/>
          <w:b/>
          <w:sz w:val="24"/>
          <w:szCs w:val="24"/>
        </w:rPr>
        <w:t>50</w:t>
      </w:r>
      <w:r w:rsidRPr="00B26488">
        <w:rPr>
          <w:rFonts w:ascii="Times New Roman" w:hAnsi="Times New Roman" w:cs="Times New Roman"/>
          <w:b/>
          <w:sz w:val="24"/>
          <w:szCs w:val="24"/>
        </w:rPr>
        <w:t>. Порядок подготовки проекта нормативного правового акта Думы о бюджете муниципального округа на очередной финансовый год и плановый период к рассмотрению Думой в первом чтении</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1. Подготовку вопроса о принятии проекта нормативного правового акта Думы о бюджете муниципального округа на очередной финансовый год и плановый период в первом чтении осуществляет комиссия по бюджету.</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lastRenderedPageBreak/>
        <w:t xml:space="preserve">2. В </w:t>
      </w:r>
      <w:r w:rsidRPr="00367086">
        <w:rPr>
          <w:rFonts w:ascii="Times New Roman" w:hAnsi="Times New Roman" w:cs="Times New Roman"/>
          <w:sz w:val="24"/>
          <w:szCs w:val="24"/>
        </w:rPr>
        <w:t>течение 5 дней</w:t>
      </w:r>
      <w:r w:rsidRPr="00B26488">
        <w:rPr>
          <w:rFonts w:ascii="Times New Roman" w:hAnsi="Times New Roman" w:cs="Times New Roman"/>
          <w:sz w:val="24"/>
          <w:szCs w:val="24"/>
        </w:rPr>
        <w:t xml:space="preserve"> со дня оформления заключения комиссии по бюджету и Контрольно-счетной палаты о соответствии представленных с проектом бюджета муниципального округа документов требованиям настоящего Положения, настоящие заключения представляется в Думу вместе с предложением о принятии или об отклонении представленного проекта нормативного правового акта, а также предложения и рекомендации по предмету первого чтения.</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3. На основании заключений, в том числе заключений профильных комитетов, а также заключения Контрольно-счетной палаты и предложений комиссии Дума готовит проект нормативного правового акта о принятии (или отклонении) в первом чтении проекта нормативного правового акта</w:t>
      </w:r>
      <w:r w:rsidRPr="00B26488">
        <w:t xml:space="preserve"> </w:t>
      </w:r>
      <w:r w:rsidRPr="00B26488">
        <w:rPr>
          <w:rFonts w:ascii="Times New Roman" w:hAnsi="Times New Roman" w:cs="Times New Roman"/>
          <w:sz w:val="24"/>
          <w:szCs w:val="24"/>
        </w:rPr>
        <w:t>о бюджете муниципального округа на очередной финансовый год и плановый период, об основных характеристиках бюджета муниципального округа на очередной финансовый год и плановый период.</w:t>
      </w:r>
    </w:p>
    <w:p w:rsidR="00B02C7C" w:rsidRPr="00B26488" w:rsidRDefault="00B02C7C" w:rsidP="00B02C7C">
      <w:pPr>
        <w:pStyle w:val="ConsNormal"/>
        <w:widowControl/>
        <w:ind w:right="0" w:firstLine="540"/>
        <w:jc w:val="both"/>
        <w:rPr>
          <w:rFonts w:ascii="Times New Roman" w:hAnsi="Times New Roman" w:cs="Times New Roman"/>
          <w:b/>
          <w:sz w:val="24"/>
          <w:szCs w:val="24"/>
        </w:rPr>
      </w:pPr>
    </w:p>
    <w:p w:rsidR="00B02C7C" w:rsidRPr="00B26488" w:rsidRDefault="00B02C7C" w:rsidP="00B02C7C">
      <w:pPr>
        <w:pStyle w:val="ConsNormal"/>
        <w:widowControl/>
        <w:ind w:right="0" w:firstLine="540"/>
        <w:jc w:val="both"/>
        <w:rPr>
          <w:rFonts w:ascii="Times New Roman" w:hAnsi="Times New Roman" w:cs="Times New Roman"/>
          <w:b/>
          <w:sz w:val="24"/>
          <w:szCs w:val="24"/>
        </w:rPr>
      </w:pPr>
      <w:r w:rsidRPr="00B26488">
        <w:rPr>
          <w:rFonts w:ascii="Times New Roman" w:hAnsi="Times New Roman" w:cs="Times New Roman"/>
          <w:b/>
          <w:sz w:val="24"/>
          <w:szCs w:val="24"/>
        </w:rPr>
        <w:t xml:space="preserve">Статья </w:t>
      </w:r>
      <w:r>
        <w:rPr>
          <w:rFonts w:ascii="Times New Roman" w:hAnsi="Times New Roman" w:cs="Times New Roman"/>
          <w:b/>
          <w:sz w:val="24"/>
          <w:szCs w:val="24"/>
        </w:rPr>
        <w:t>51</w:t>
      </w:r>
      <w:r w:rsidRPr="00B26488">
        <w:rPr>
          <w:rFonts w:ascii="Times New Roman" w:hAnsi="Times New Roman" w:cs="Times New Roman"/>
          <w:b/>
          <w:sz w:val="24"/>
          <w:szCs w:val="24"/>
        </w:rPr>
        <w:t>. Рассмотрение Думой в первом чтении проекта нормативного правового акта Думы о бюджете муниципального округа</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1. При рассмотрении в первом чтении проекта нормативного правового акта</w:t>
      </w:r>
      <w:r w:rsidRPr="00B26488">
        <w:t xml:space="preserve"> </w:t>
      </w:r>
      <w:r w:rsidRPr="00B26488">
        <w:rPr>
          <w:rFonts w:ascii="Times New Roman" w:hAnsi="Times New Roman" w:cs="Times New Roman"/>
          <w:sz w:val="24"/>
          <w:szCs w:val="24"/>
        </w:rPr>
        <w:t xml:space="preserve">Думы о бюджете муниципального округа на очередной финансовый год и плановый период Дума заслушивает доклад </w:t>
      </w:r>
      <w:r>
        <w:rPr>
          <w:rFonts w:ascii="Times New Roman" w:hAnsi="Times New Roman" w:cs="Times New Roman"/>
          <w:sz w:val="24"/>
          <w:szCs w:val="24"/>
        </w:rPr>
        <w:t>Г</w:t>
      </w:r>
      <w:r w:rsidRPr="00B26488">
        <w:rPr>
          <w:rFonts w:ascii="Times New Roman" w:hAnsi="Times New Roman" w:cs="Times New Roman"/>
          <w:sz w:val="24"/>
          <w:szCs w:val="24"/>
        </w:rPr>
        <w:t>лавы</w:t>
      </w:r>
      <w:r>
        <w:rPr>
          <w:rFonts w:ascii="Times New Roman" w:hAnsi="Times New Roman" w:cs="Times New Roman"/>
          <w:sz w:val="24"/>
          <w:szCs w:val="24"/>
        </w:rPr>
        <w:t xml:space="preserve"> </w:t>
      </w:r>
      <w:r w:rsidRPr="00B26488">
        <w:rPr>
          <w:rFonts w:ascii="Times New Roman" w:hAnsi="Times New Roman" w:cs="Times New Roman"/>
          <w:sz w:val="24"/>
          <w:szCs w:val="24"/>
        </w:rPr>
        <w:t>округа (уполномоченн</w:t>
      </w:r>
      <w:r>
        <w:rPr>
          <w:rFonts w:ascii="Times New Roman" w:hAnsi="Times New Roman" w:cs="Times New Roman"/>
          <w:sz w:val="24"/>
          <w:szCs w:val="24"/>
        </w:rPr>
        <w:t>ого докладчика от администрации</w:t>
      </w:r>
      <w:r w:rsidRPr="00B26488">
        <w:rPr>
          <w:rFonts w:ascii="Times New Roman" w:hAnsi="Times New Roman" w:cs="Times New Roman"/>
          <w:sz w:val="24"/>
          <w:szCs w:val="24"/>
        </w:rPr>
        <w:t>), содоклад Комиссии по бюджету, а также заключение Контрольно-счетной палаты и принимает решение о принятии или об отклонении указанного проекта.</w:t>
      </w:r>
    </w:p>
    <w:p w:rsidR="00B02C7C" w:rsidRPr="00B26488" w:rsidRDefault="00B02C7C" w:rsidP="00B02C7C">
      <w:pPr>
        <w:autoSpaceDE w:val="0"/>
        <w:autoSpaceDN w:val="0"/>
        <w:adjustRightInd w:val="0"/>
        <w:ind w:firstLine="540"/>
        <w:jc w:val="both"/>
      </w:pPr>
      <w:r w:rsidRPr="00B26488">
        <w:t xml:space="preserve">2. При утверждении в первом чтении основных характеристик бюджета муниципального округа на очередной финансовый год и плановый период Дума не имеет права изменять параметры, относящиеся к основным характеристикам бюджета муниципального округа, если на эти изменения отсутствует положительное заключение </w:t>
      </w:r>
      <w:r>
        <w:t>Г</w:t>
      </w:r>
      <w:r w:rsidRPr="00B26488">
        <w:t>лавы округа.</w:t>
      </w:r>
    </w:p>
    <w:p w:rsidR="00B02C7C" w:rsidRPr="00B26488" w:rsidRDefault="00B02C7C" w:rsidP="00B02C7C">
      <w:pPr>
        <w:pStyle w:val="ConsNormal"/>
        <w:widowControl/>
        <w:ind w:right="0" w:firstLine="540"/>
        <w:jc w:val="both"/>
        <w:rPr>
          <w:rFonts w:ascii="Times New Roman" w:hAnsi="Times New Roman" w:cs="Times New Roman"/>
          <w:sz w:val="24"/>
          <w:szCs w:val="24"/>
        </w:rPr>
      </w:pPr>
    </w:p>
    <w:p w:rsidR="00B02C7C" w:rsidRPr="00B26488" w:rsidRDefault="00B02C7C" w:rsidP="00B02C7C">
      <w:pPr>
        <w:pStyle w:val="ConsNormal"/>
        <w:widowControl/>
        <w:ind w:right="0" w:firstLine="540"/>
        <w:jc w:val="both"/>
        <w:rPr>
          <w:rFonts w:ascii="Times New Roman" w:hAnsi="Times New Roman" w:cs="Times New Roman"/>
          <w:b/>
          <w:sz w:val="24"/>
          <w:szCs w:val="24"/>
        </w:rPr>
      </w:pPr>
      <w:r w:rsidRPr="00B26488">
        <w:rPr>
          <w:rFonts w:ascii="Times New Roman" w:hAnsi="Times New Roman" w:cs="Times New Roman"/>
          <w:b/>
          <w:sz w:val="24"/>
          <w:szCs w:val="24"/>
        </w:rPr>
        <w:t xml:space="preserve">Статья </w:t>
      </w:r>
      <w:r>
        <w:rPr>
          <w:rFonts w:ascii="Times New Roman" w:hAnsi="Times New Roman" w:cs="Times New Roman"/>
          <w:b/>
          <w:sz w:val="24"/>
          <w:szCs w:val="24"/>
        </w:rPr>
        <w:t>52</w:t>
      </w:r>
      <w:r w:rsidRPr="00B26488">
        <w:rPr>
          <w:rFonts w:ascii="Times New Roman" w:hAnsi="Times New Roman" w:cs="Times New Roman"/>
          <w:b/>
          <w:sz w:val="24"/>
          <w:szCs w:val="24"/>
        </w:rPr>
        <w:t>. Отклонение в первом чтении проекта нормативного правового акта Думы о бюджете муниципального округа</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 xml:space="preserve">1. В случае отклонения в первом чтении проекта нормативного правового </w:t>
      </w:r>
      <w:proofErr w:type="gramStart"/>
      <w:r w:rsidRPr="00B26488">
        <w:rPr>
          <w:rFonts w:ascii="Times New Roman" w:hAnsi="Times New Roman" w:cs="Times New Roman"/>
          <w:sz w:val="24"/>
          <w:szCs w:val="24"/>
        </w:rPr>
        <w:t>акта</w:t>
      </w:r>
      <w:r w:rsidRPr="00B26488">
        <w:t xml:space="preserve"> </w:t>
      </w:r>
      <w:r w:rsidRPr="00B26488">
        <w:rPr>
          <w:rFonts w:ascii="Times New Roman" w:hAnsi="Times New Roman" w:cs="Times New Roman"/>
          <w:sz w:val="24"/>
          <w:szCs w:val="24"/>
        </w:rPr>
        <w:t xml:space="preserve"> Думы</w:t>
      </w:r>
      <w:proofErr w:type="gramEnd"/>
      <w:r w:rsidRPr="00B26488">
        <w:rPr>
          <w:rFonts w:ascii="Times New Roman" w:hAnsi="Times New Roman" w:cs="Times New Roman"/>
          <w:sz w:val="24"/>
          <w:szCs w:val="24"/>
        </w:rPr>
        <w:t xml:space="preserve"> о бюджете муниципального округа на очередной финансовый год и плановый период Дума может принять решение:</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1) о передаче проекта нормативного правового акта в согласительную комиссию, состоящую из четырех представителей от Думы и четырех представителей от администрации Пожарского муниципального округа, для разработки согласованного варианта основных характеристик бюджета на очередной финансовый год и плановый период в соответствии с предложениями и рекомендациями, изложенными в заключении комиссии по бюджету;</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 xml:space="preserve">2) о возврате проекта нормативного правового акта </w:t>
      </w:r>
      <w:r>
        <w:rPr>
          <w:rFonts w:ascii="Times New Roman" w:hAnsi="Times New Roman" w:cs="Times New Roman"/>
          <w:sz w:val="24"/>
          <w:szCs w:val="24"/>
        </w:rPr>
        <w:t>Г</w:t>
      </w:r>
      <w:r w:rsidRPr="00B26488">
        <w:rPr>
          <w:rFonts w:ascii="Times New Roman" w:hAnsi="Times New Roman" w:cs="Times New Roman"/>
          <w:sz w:val="24"/>
          <w:szCs w:val="24"/>
        </w:rPr>
        <w:t>лаве округа на доработку.</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2. Доработанный проект нормативного правового акта о бюджете муниципального округа должен быть рассмотрен Думой в течение 7 дней со дня внесения его в Думу.</w:t>
      </w:r>
    </w:p>
    <w:p w:rsidR="00B02C7C" w:rsidRPr="00B26488" w:rsidRDefault="00B02C7C" w:rsidP="00B02C7C">
      <w:pPr>
        <w:pStyle w:val="ConsNonformat"/>
        <w:widowControl/>
        <w:ind w:right="0"/>
        <w:jc w:val="both"/>
        <w:rPr>
          <w:rFonts w:ascii="Times New Roman" w:hAnsi="Times New Roman" w:cs="Times New Roman"/>
          <w:sz w:val="24"/>
          <w:szCs w:val="24"/>
        </w:rPr>
      </w:pPr>
    </w:p>
    <w:p w:rsidR="00B02C7C" w:rsidRPr="00B26488" w:rsidRDefault="00B02C7C" w:rsidP="00B02C7C">
      <w:pPr>
        <w:pStyle w:val="ConsNormal"/>
        <w:widowControl/>
        <w:ind w:right="0" w:firstLine="540"/>
        <w:jc w:val="both"/>
        <w:rPr>
          <w:rFonts w:ascii="Times New Roman" w:hAnsi="Times New Roman" w:cs="Times New Roman"/>
          <w:b/>
          <w:sz w:val="24"/>
          <w:szCs w:val="24"/>
        </w:rPr>
      </w:pPr>
      <w:r w:rsidRPr="00B26488">
        <w:rPr>
          <w:rFonts w:ascii="Times New Roman" w:hAnsi="Times New Roman" w:cs="Times New Roman"/>
          <w:b/>
          <w:sz w:val="24"/>
          <w:szCs w:val="24"/>
        </w:rPr>
        <w:t xml:space="preserve">Статья </w:t>
      </w:r>
      <w:r>
        <w:rPr>
          <w:rFonts w:ascii="Times New Roman" w:hAnsi="Times New Roman" w:cs="Times New Roman"/>
          <w:b/>
          <w:sz w:val="24"/>
          <w:szCs w:val="24"/>
        </w:rPr>
        <w:t>53</w:t>
      </w:r>
      <w:r w:rsidRPr="00B26488">
        <w:rPr>
          <w:rFonts w:ascii="Times New Roman" w:hAnsi="Times New Roman" w:cs="Times New Roman"/>
          <w:b/>
          <w:sz w:val="24"/>
          <w:szCs w:val="24"/>
        </w:rPr>
        <w:t>. Порядок работы согласительной комиссии в случае отклонения Думой в первом чтении проекта нормативного правового акта о бюджете муниципального округа</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 xml:space="preserve">1. В случае отклонения в первом чтении проекта нормативного правового акта  Думы о бюджете муниципального округа на очередной финансовый год и плановый период и передачи его в согласительную комиссию указанная комиссия </w:t>
      </w:r>
      <w:r w:rsidRPr="00367086">
        <w:rPr>
          <w:rFonts w:ascii="Times New Roman" w:hAnsi="Times New Roman" w:cs="Times New Roman"/>
          <w:sz w:val="24"/>
          <w:szCs w:val="24"/>
        </w:rPr>
        <w:t>в течение 5 дней</w:t>
      </w:r>
      <w:r w:rsidRPr="00917956">
        <w:rPr>
          <w:rFonts w:ascii="Times New Roman" w:hAnsi="Times New Roman" w:cs="Times New Roman"/>
          <w:sz w:val="24"/>
          <w:szCs w:val="24"/>
        </w:rPr>
        <w:t xml:space="preserve"> </w:t>
      </w:r>
      <w:r w:rsidRPr="00B26488">
        <w:rPr>
          <w:rFonts w:ascii="Times New Roman" w:hAnsi="Times New Roman" w:cs="Times New Roman"/>
          <w:sz w:val="24"/>
          <w:szCs w:val="24"/>
        </w:rPr>
        <w:t>разрабатывает вариант основных характеристик бюджета муниципального округа.</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2. Решение согласительной комиссии принимается раздельным голосованием членов согласительной комиссии от Думы и от администрации</w:t>
      </w:r>
      <w:r>
        <w:rPr>
          <w:rFonts w:ascii="Times New Roman" w:hAnsi="Times New Roman" w:cs="Times New Roman"/>
          <w:sz w:val="24"/>
          <w:szCs w:val="24"/>
        </w:rPr>
        <w:t xml:space="preserve"> </w:t>
      </w:r>
      <w:r w:rsidRPr="00B26488">
        <w:rPr>
          <w:rFonts w:ascii="Times New Roman" w:hAnsi="Times New Roman" w:cs="Times New Roman"/>
          <w:sz w:val="24"/>
          <w:szCs w:val="24"/>
        </w:rPr>
        <w:t>(далее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две стороны. Решение, против которого возражает хотя бы одна сторона, считается несогласованным.</w:t>
      </w:r>
    </w:p>
    <w:p w:rsidR="00B02C7C" w:rsidRPr="00B26488" w:rsidRDefault="00B02C7C" w:rsidP="00B02C7C">
      <w:pPr>
        <w:pStyle w:val="ConsPlusNormal"/>
        <w:widowControl/>
        <w:ind w:firstLine="540"/>
        <w:jc w:val="both"/>
        <w:rPr>
          <w:rFonts w:ascii="Times New Roman" w:hAnsi="Times New Roman" w:cs="Times New Roman"/>
          <w:sz w:val="24"/>
          <w:szCs w:val="24"/>
        </w:rPr>
      </w:pPr>
      <w:r w:rsidRPr="00B26488">
        <w:rPr>
          <w:rFonts w:ascii="Times New Roman" w:hAnsi="Times New Roman" w:cs="Times New Roman"/>
          <w:sz w:val="24"/>
          <w:szCs w:val="24"/>
        </w:rPr>
        <w:lastRenderedPageBreak/>
        <w:t>3. По окончании работы согласительной комиссии администрация вносит на рассмотрение Думы согласованные основные характеристики бюджета муниципального округа на очередной финансовый год и плановый период. Позиции, по которым стороны не выработали согласованного решения, вносятся на рассмотрение Думы.</w:t>
      </w:r>
    </w:p>
    <w:p w:rsidR="00B02C7C" w:rsidRPr="00B26488" w:rsidRDefault="00B02C7C" w:rsidP="00B02C7C">
      <w:pPr>
        <w:pStyle w:val="ConsPlusNormal"/>
        <w:widowControl/>
        <w:ind w:firstLine="708"/>
        <w:jc w:val="both"/>
        <w:rPr>
          <w:rFonts w:ascii="Times New Roman" w:hAnsi="Times New Roman" w:cs="Times New Roman"/>
          <w:sz w:val="24"/>
          <w:szCs w:val="24"/>
        </w:rPr>
      </w:pPr>
      <w:r w:rsidRPr="00B26488">
        <w:rPr>
          <w:rFonts w:ascii="Times New Roman" w:hAnsi="Times New Roman" w:cs="Times New Roman"/>
          <w:sz w:val="24"/>
          <w:szCs w:val="24"/>
        </w:rPr>
        <w:t>4. По итогам рассмотрения в первом чтении проекта нормативного правового акта Думы о бюджете муниципального округа на очередной финансовый год и плановый период принимается решение Думы о принятии в первом чтении проекта нормативного правового акта о бюджете муниципального округа на очередной финансовый год и плановый период, об основных характеристиках бюджета муниципального округа на очередной финансовый год и плановый период.</w:t>
      </w:r>
    </w:p>
    <w:p w:rsidR="00B02C7C" w:rsidRPr="00B26488" w:rsidRDefault="00B02C7C" w:rsidP="00B02C7C">
      <w:pPr>
        <w:ind w:firstLine="709"/>
        <w:jc w:val="both"/>
      </w:pPr>
      <w:r w:rsidRPr="00B26488">
        <w:t>При утверждении основных характеристик бюджета муниципального округа в первом чтении Дума по итогам работы согласительной комиссии не имеет права увеличивать доходы и дефицит бюджета муниципального округа, если на эти изменения отсутствует положительное заключение согласительной комиссии.</w:t>
      </w:r>
    </w:p>
    <w:p w:rsidR="00B02C7C" w:rsidRPr="00B26488" w:rsidRDefault="00B02C7C" w:rsidP="00B02C7C">
      <w:pPr>
        <w:pStyle w:val="ConsNonformat"/>
        <w:widowControl/>
        <w:ind w:right="0"/>
        <w:jc w:val="both"/>
        <w:rPr>
          <w:rFonts w:ascii="Times New Roman" w:hAnsi="Times New Roman" w:cs="Times New Roman"/>
          <w:sz w:val="24"/>
          <w:szCs w:val="24"/>
        </w:rPr>
      </w:pPr>
    </w:p>
    <w:p w:rsidR="00B02C7C" w:rsidRPr="00B26488" w:rsidRDefault="00B02C7C" w:rsidP="00B02C7C">
      <w:pPr>
        <w:pStyle w:val="ConsNormal"/>
        <w:widowControl/>
        <w:ind w:right="0" w:firstLine="540"/>
        <w:jc w:val="both"/>
        <w:rPr>
          <w:rFonts w:ascii="Times New Roman" w:hAnsi="Times New Roman" w:cs="Times New Roman"/>
          <w:b/>
          <w:sz w:val="24"/>
          <w:szCs w:val="24"/>
        </w:rPr>
      </w:pPr>
      <w:r w:rsidRPr="00B26488">
        <w:rPr>
          <w:rFonts w:ascii="Times New Roman" w:hAnsi="Times New Roman" w:cs="Times New Roman"/>
          <w:b/>
          <w:sz w:val="24"/>
          <w:szCs w:val="24"/>
        </w:rPr>
        <w:t xml:space="preserve">Статья </w:t>
      </w:r>
      <w:r>
        <w:rPr>
          <w:rFonts w:ascii="Times New Roman" w:hAnsi="Times New Roman" w:cs="Times New Roman"/>
          <w:b/>
          <w:sz w:val="24"/>
          <w:szCs w:val="24"/>
        </w:rPr>
        <w:t>54</w:t>
      </w:r>
      <w:r w:rsidRPr="00B26488">
        <w:rPr>
          <w:rFonts w:ascii="Times New Roman" w:hAnsi="Times New Roman" w:cs="Times New Roman"/>
          <w:b/>
          <w:sz w:val="24"/>
          <w:szCs w:val="24"/>
        </w:rPr>
        <w:t>. Возвращение проекта нормативного правового акта Думы о бюджете муниципального округа главе Пожарского муниципального округа в случае его отклонения Думой в первом чтении</w:t>
      </w:r>
    </w:p>
    <w:p w:rsidR="00B02C7C" w:rsidRPr="00B26488" w:rsidRDefault="00B02C7C" w:rsidP="00B02C7C">
      <w:pPr>
        <w:pStyle w:val="ConsNormal"/>
        <w:widowControl/>
        <w:ind w:right="0" w:firstLine="540"/>
        <w:jc w:val="both"/>
        <w:rPr>
          <w:rFonts w:ascii="Times New Roman" w:hAnsi="Times New Roman" w:cs="Times New Roman"/>
          <w:b/>
          <w:sz w:val="24"/>
          <w:szCs w:val="24"/>
        </w:rPr>
      </w:pP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 xml:space="preserve">1. В случае отклонения Думой в первом чтении проекта нормативного правового акта о бюджете муниципального округа на очередной финансовый год и плановый период </w:t>
      </w:r>
      <w:r>
        <w:rPr>
          <w:rFonts w:ascii="Times New Roman" w:hAnsi="Times New Roman" w:cs="Times New Roman"/>
          <w:sz w:val="24"/>
          <w:szCs w:val="24"/>
        </w:rPr>
        <w:t>и возвращения его на доработку Г</w:t>
      </w:r>
      <w:r w:rsidRPr="00B26488">
        <w:rPr>
          <w:rFonts w:ascii="Times New Roman" w:hAnsi="Times New Roman" w:cs="Times New Roman"/>
          <w:sz w:val="24"/>
          <w:szCs w:val="24"/>
        </w:rPr>
        <w:t xml:space="preserve">лаве округа </w:t>
      </w:r>
      <w:r w:rsidRPr="00367086">
        <w:rPr>
          <w:rFonts w:ascii="Times New Roman" w:hAnsi="Times New Roman" w:cs="Times New Roman"/>
          <w:sz w:val="24"/>
          <w:szCs w:val="24"/>
        </w:rPr>
        <w:t xml:space="preserve">администрация в течение 5 дней дорабатывает указанный проект решения с учетом предложений и рекомендаций, </w:t>
      </w:r>
      <w:r w:rsidRPr="00B26488">
        <w:rPr>
          <w:rFonts w:ascii="Times New Roman" w:hAnsi="Times New Roman" w:cs="Times New Roman"/>
          <w:sz w:val="24"/>
          <w:szCs w:val="24"/>
        </w:rPr>
        <w:t xml:space="preserve">изложенных в заключении Комиссии по бюджету, после чего </w:t>
      </w:r>
      <w:r>
        <w:rPr>
          <w:rFonts w:ascii="Times New Roman" w:hAnsi="Times New Roman" w:cs="Times New Roman"/>
          <w:sz w:val="24"/>
          <w:szCs w:val="24"/>
        </w:rPr>
        <w:t>Г</w:t>
      </w:r>
      <w:r w:rsidRPr="00B26488">
        <w:rPr>
          <w:rFonts w:ascii="Times New Roman" w:hAnsi="Times New Roman" w:cs="Times New Roman"/>
          <w:sz w:val="24"/>
          <w:szCs w:val="24"/>
        </w:rPr>
        <w:t>лава</w:t>
      </w:r>
      <w:r>
        <w:rPr>
          <w:rFonts w:ascii="Times New Roman" w:hAnsi="Times New Roman" w:cs="Times New Roman"/>
          <w:sz w:val="24"/>
          <w:szCs w:val="24"/>
        </w:rPr>
        <w:t xml:space="preserve"> </w:t>
      </w:r>
      <w:r w:rsidRPr="00B26488">
        <w:rPr>
          <w:rFonts w:ascii="Times New Roman" w:hAnsi="Times New Roman" w:cs="Times New Roman"/>
          <w:sz w:val="24"/>
          <w:szCs w:val="24"/>
        </w:rPr>
        <w:t>округа вносит доработанный проект нормативного правового акта  на повторное рассмотрение Думы в первом чтении.</w:t>
      </w:r>
    </w:p>
    <w:p w:rsidR="00B02C7C" w:rsidRPr="00B26488" w:rsidRDefault="00B02C7C" w:rsidP="00B02C7C">
      <w:pPr>
        <w:pStyle w:val="ConsNormal"/>
        <w:widowControl/>
        <w:ind w:right="0" w:firstLine="540"/>
        <w:jc w:val="both"/>
        <w:rPr>
          <w:rFonts w:ascii="Times New Roman" w:hAnsi="Times New Roman" w:cs="Times New Roman"/>
          <w:sz w:val="24"/>
          <w:szCs w:val="24"/>
        </w:rPr>
      </w:pPr>
      <w:r w:rsidRPr="00B26488">
        <w:rPr>
          <w:rFonts w:ascii="Times New Roman" w:hAnsi="Times New Roman" w:cs="Times New Roman"/>
          <w:sz w:val="24"/>
          <w:szCs w:val="24"/>
        </w:rPr>
        <w:t xml:space="preserve">При повторном внесении указанного проекта Дума рассматривает его в первом чтении </w:t>
      </w:r>
      <w:r w:rsidRPr="00367086">
        <w:rPr>
          <w:rFonts w:ascii="Times New Roman" w:hAnsi="Times New Roman" w:cs="Times New Roman"/>
          <w:sz w:val="24"/>
          <w:szCs w:val="24"/>
        </w:rPr>
        <w:t>в течение 5 дней со</w:t>
      </w:r>
      <w:r w:rsidRPr="00B26488">
        <w:rPr>
          <w:rFonts w:ascii="Times New Roman" w:hAnsi="Times New Roman" w:cs="Times New Roman"/>
          <w:sz w:val="24"/>
          <w:szCs w:val="24"/>
        </w:rPr>
        <w:t xml:space="preserve"> дня повторного внесения.</w:t>
      </w:r>
    </w:p>
    <w:p w:rsidR="00B02C7C" w:rsidRPr="00B26488" w:rsidRDefault="00B02C7C" w:rsidP="00B02C7C">
      <w:pPr>
        <w:pStyle w:val="ConsNonformat"/>
        <w:widowControl/>
        <w:ind w:right="0"/>
        <w:jc w:val="both"/>
        <w:rPr>
          <w:rFonts w:ascii="Times New Roman" w:hAnsi="Times New Roman" w:cs="Times New Roman"/>
          <w:sz w:val="24"/>
          <w:szCs w:val="24"/>
        </w:rPr>
      </w:pPr>
    </w:p>
    <w:p w:rsidR="00B02C7C" w:rsidRPr="00B26488" w:rsidRDefault="00B02C7C" w:rsidP="00B02C7C">
      <w:pPr>
        <w:pStyle w:val="ConsNormal"/>
        <w:widowControl/>
        <w:ind w:right="0" w:firstLine="540"/>
        <w:jc w:val="both"/>
        <w:rPr>
          <w:rFonts w:ascii="Times New Roman" w:hAnsi="Times New Roman" w:cs="Times New Roman"/>
          <w:b/>
          <w:sz w:val="24"/>
          <w:szCs w:val="24"/>
        </w:rPr>
      </w:pPr>
      <w:r w:rsidRPr="00B26488">
        <w:rPr>
          <w:rFonts w:ascii="Times New Roman" w:hAnsi="Times New Roman" w:cs="Times New Roman"/>
          <w:b/>
          <w:sz w:val="24"/>
          <w:szCs w:val="24"/>
        </w:rPr>
        <w:t>Статья 5</w:t>
      </w:r>
      <w:r>
        <w:rPr>
          <w:rFonts w:ascii="Times New Roman" w:hAnsi="Times New Roman" w:cs="Times New Roman"/>
          <w:b/>
          <w:sz w:val="24"/>
          <w:szCs w:val="24"/>
        </w:rPr>
        <w:t>5</w:t>
      </w:r>
      <w:r w:rsidRPr="00B26488">
        <w:rPr>
          <w:rFonts w:ascii="Times New Roman" w:hAnsi="Times New Roman" w:cs="Times New Roman"/>
          <w:b/>
          <w:sz w:val="24"/>
          <w:szCs w:val="24"/>
        </w:rPr>
        <w:t>. Предмет второго чтения</w:t>
      </w:r>
    </w:p>
    <w:p w:rsidR="00B02C7C" w:rsidRPr="00B26488" w:rsidRDefault="00B02C7C" w:rsidP="00B02C7C">
      <w:pPr>
        <w:ind w:firstLine="709"/>
        <w:jc w:val="both"/>
      </w:pPr>
      <w:r w:rsidRPr="00B26488">
        <w:t>Предметом рассмотрения проекта нормативного правового акта Думы о бюджете муниципального округа на очередной финансовый год и плановый период во втором чтении являются:</w:t>
      </w:r>
    </w:p>
    <w:p w:rsidR="00B02C7C" w:rsidRPr="00B26488" w:rsidRDefault="00B02C7C" w:rsidP="00B02C7C">
      <w:pPr>
        <w:ind w:firstLine="709"/>
        <w:jc w:val="both"/>
      </w:pPr>
      <w:r w:rsidRPr="00B26488">
        <w:t>1) текстовые статьи проекта нормативного правового акта Думы о бюджете муниципального округа на очередной финансовый год и плановый период.</w:t>
      </w:r>
    </w:p>
    <w:p w:rsidR="00B02C7C" w:rsidRPr="00B26488" w:rsidRDefault="00B02C7C" w:rsidP="00B02C7C">
      <w:pPr>
        <w:ind w:firstLine="709"/>
        <w:jc w:val="both"/>
      </w:pPr>
      <w:r w:rsidRPr="00B26488">
        <w:t>2) приложение к проекту нормативного правового акта, устанавливающего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в соответствии с классификацией расходов бюджетов Российской Федерации на очередной финансовый год и плановый период в пределах общего объема расходов бюджета муниципального округа, утвержденного в первом чтении;</w:t>
      </w:r>
    </w:p>
    <w:p w:rsidR="00B02C7C" w:rsidRPr="00B26488" w:rsidRDefault="00B02C7C" w:rsidP="00B02C7C">
      <w:pPr>
        <w:ind w:firstLine="709"/>
        <w:jc w:val="both"/>
      </w:pPr>
      <w:r w:rsidRPr="00B26488">
        <w:t>3) приложение к проекту нормативного правового акта Думы о бюджете муниципального округа на очередной финансовый год и плановый период, устанавливающее распределение бюджетных ассигнований в ведомственной структуре в соответствии с распределением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классификации расходов бюджета на очередной финансовый год и плановый период в пределах общего объема расходов бюджета муниципального округа на очередной финансовый год, утвержденного в первом чтении;</w:t>
      </w:r>
    </w:p>
    <w:p w:rsidR="00B02C7C" w:rsidRPr="00B26488" w:rsidRDefault="00B02C7C" w:rsidP="00B02C7C">
      <w:pPr>
        <w:autoSpaceDE w:val="0"/>
        <w:autoSpaceDN w:val="0"/>
        <w:adjustRightInd w:val="0"/>
        <w:ind w:firstLine="708"/>
        <w:jc w:val="both"/>
      </w:pPr>
      <w:r w:rsidRPr="00B26488">
        <w:t>4) приложение к проекту нормативного правового акта о бюджете муниципального округа на очередной финансовый год и плановый период по муниципальным программам в пределах общего объема расходов бюджета на очередной финансовый год и плановый период, утвержденного в первом чтении;</w:t>
      </w:r>
    </w:p>
    <w:p w:rsidR="00B02C7C" w:rsidRPr="00B26488" w:rsidRDefault="00B02C7C" w:rsidP="00B02C7C">
      <w:pPr>
        <w:ind w:firstLine="709"/>
        <w:jc w:val="both"/>
      </w:pPr>
      <w:r w:rsidRPr="00B26488">
        <w:t>5) программа муниципальных внутренних</w:t>
      </w:r>
      <w:r>
        <w:t xml:space="preserve"> </w:t>
      </w:r>
      <w:r w:rsidRPr="00B26488">
        <w:t>заимствований на очередной финансовый год и плановый период (приложение к проекту решения о бюджете муниципального округа на очередной финансовый год и плановый период);</w:t>
      </w:r>
    </w:p>
    <w:p w:rsidR="00B02C7C" w:rsidRPr="00B26488" w:rsidRDefault="00B02C7C" w:rsidP="00B02C7C">
      <w:pPr>
        <w:ind w:firstLine="709"/>
        <w:jc w:val="both"/>
      </w:pPr>
      <w:r w:rsidRPr="00B26488">
        <w:lastRenderedPageBreak/>
        <w:t>6) программа муниципальных гарантий в валюте Российской Федерации на очередной финансовый год и плановый период;</w:t>
      </w:r>
    </w:p>
    <w:p w:rsidR="00B02C7C" w:rsidRPr="00B26488" w:rsidRDefault="00B02C7C" w:rsidP="00B02C7C">
      <w:pPr>
        <w:autoSpaceDE w:val="0"/>
        <w:autoSpaceDN w:val="0"/>
        <w:adjustRightInd w:val="0"/>
        <w:ind w:firstLine="708"/>
        <w:jc w:val="both"/>
      </w:pPr>
      <w:r w:rsidRPr="00B26488">
        <w:t>7) источники финансирования дефицита бюджета на очередной финансовый год и плановый период;</w:t>
      </w:r>
    </w:p>
    <w:p w:rsidR="00B02C7C" w:rsidRPr="00B26488" w:rsidRDefault="00B02C7C" w:rsidP="00B02C7C">
      <w:pPr>
        <w:autoSpaceDE w:val="0"/>
        <w:autoSpaceDN w:val="0"/>
        <w:adjustRightInd w:val="0"/>
        <w:ind w:firstLine="708"/>
        <w:jc w:val="both"/>
      </w:pPr>
      <w:r w:rsidRPr="00B26488">
        <w:t>8) общий объем бюджетных ассигнований, направляемых на исполнение публичных нормативных обязательств;</w:t>
      </w:r>
    </w:p>
    <w:p w:rsidR="00B02C7C" w:rsidRPr="00B26488" w:rsidRDefault="00B02C7C" w:rsidP="00B02C7C">
      <w:pPr>
        <w:autoSpaceDE w:val="0"/>
        <w:autoSpaceDN w:val="0"/>
        <w:adjustRightInd w:val="0"/>
        <w:ind w:firstLine="708"/>
        <w:jc w:val="both"/>
      </w:pPr>
      <w:r>
        <w:t>9</w:t>
      </w:r>
      <w:r w:rsidRPr="00B26488">
        <w:t>) иные показатели, обязательные к утверждению нормативным правовым актом о бюджете на очередной финансовый год и плановый период в соответствии с действующим законодательством.</w:t>
      </w:r>
    </w:p>
    <w:p w:rsidR="00B02C7C" w:rsidRPr="00B26488" w:rsidRDefault="00B02C7C" w:rsidP="00B02C7C">
      <w:pPr>
        <w:ind w:firstLine="709"/>
        <w:jc w:val="both"/>
      </w:pPr>
    </w:p>
    <w:p w:rsidR="00B02C7C" w:rsidRPr="00B26488" w:rsidRDefault="00B02C7C" w:rsidP="00B02C7C">
      <w:pPr>
        <w:pStyle w:val="ConsNormal"/>
        <w:widowControl/>
        <w:ind w:right="0" w:firstLine="540"/>
        <w:jc w:val="both"/>
        <w:rPr>
          <w:rFonts w:ascii="Times New Roman" w:hAnsi="Times New Roman" w:cs="Times New Roman"/>
          <w:b/>
          <w:sz w:val="24"/>
          <w:szCs w:val="24"/>
        </w:rPr>
      </w:pPr>
      <w:r w:rsidRPr="00B26488">
        <w:rPr>
          <w:rFonts w:ascii="Times New Roman" w:hAnsi="Times New Roman" w:cs="Times New Roman"/>
          <w:b/>
          <w:sz w:val="24"/>
          <w:szCs w:val="24"/>
        </w:rPr>
        <w:t>Статья 5</w:t>
      </w:r>
      <w:r>
        <w:rPr>
          <w:rFonts w:ascii="Times New Roman" w:hAnsi="Times New Roman" w:cs="Times New Roman"/>
          <w:b/>
          <w:sz w:val="24"/>
          <w:szCs w:val="24"/>
        </w:rPr>
        <w:t>6</w:t>
      </w:r>
      <w:r w:rsidRPr="00B26488">
        <w:rPr>
          <w:rFonts w:ascii="Times New Roman" w:hAnsi="Times New Roman" w:cs="Times New Roman"/>
          <w:b/>
          <w:sz w:val="24"/>
          <w:szCs w:val="24"/>
        </w:rPr>
        <w:t xml:space="preserve">. Рассмотрение Думой Пожарского муниципального округа проекта нормативного правового акта о бюджете муниципального округа на очередной финансовый год и плановый период во втором чтении </w:t>
      </w:r>
    </w:p>
    <w:p w:rsidR="00B02C7C" w:rsidRPr="00B26488" w:rsidRDefault="00B02C7C" w:rsidP="00B02C7C">
      <w:pPr>
        <w:pStyle w:val="ConsPlusNormal"/>
        <w:widowControl/>
        <w:ind w:firstLine="709"/>
        <w:jc w:val="both"/>
        <w:rPr>
          <w:rFonts w:ascii="Times New Roman" w:hAnsi="Times New Roman" w:cs="Times New Roman"/>
          <w:sz w:val="24"/>
          <w:szCs w:val="24"/>
        </w:rPr>
      </w:pPr>
      <w:r w:rsidRPr="00B26488">
        <w:rPr>
          <w:rFonts w:ascii="Times New Roman" w:hAnsi="Times New Roman" w:cs="Times New Roman"/>
          <w:sz w:val="24"/>
          <w:szCs w:val="24"/>
        </w:rPr>
        <w:t xml:space="preserve">1. Дума рассматривает во втором чтении проект нормативного правового акта Думы о бюджете муниципального </w:t>
      </w:r>
      <w:r w:rsidRPr="00B134FD">
        <w:rPr>
          <w:rFonts w:ascii="Times New Roman" w:hAnsi="Times New Roman" w:cs="Times New Roman"/>
          <w:sz w:val="24"/>
          <w:szCs w:val="24"/>
        </w:rPr>
        <w:t>округа в течение 20 дней со</w:t>
      </w:r>
      <w:r w:rsidRPr="00B26488">
        <w:rPr>
          <w:rFonts w:ascii="Times New Roman" w:hAnsi="Times New Roman" w:cs="Times New Roman"/>
          <w:sz w:val="24"/>
          <w:szCs w:val="24"/>
        </w:rPr>
        <w:t xml:space="preserve"> дня его принятия в первом чтении.</w:t>
      </w:r>
    </w:p>
    <w:p w:rsidR="00B02C7C" w:rsidRPr="00B26488" w:rsidRDefault="00B02C7C" w:rsidP="00B02C7C">
      <w:pPr>
        <w:ind w:firstLine="709"/>
        <w:jc w:val="both"/>
      </w:pPr>
      <w:r w:rsidRPr="00B26488">
        <w:t xml:space="preserve">2. Субъекты права законодательной инициативы (за исключением главы Пожарского муниципального округа) не </w:t>
      </w:r>
      <w:r w:rsidRPr="00B134FD">
        <w:t xml:space="preserve">позднее </w:t>
      </w:r>
      <w:r>
        <w:t>5</w:t>
      </w:r>
      <w:r w:rsidRPr="00B26488">
        <w:t xml:space="preserve"> дней со дня принятия проекта нормативного правового акта  Думы о бюджете муниципального округа на очередной финансовый год и плановый период в первом чтении с указанием источников финансирования по форме, установленной Думой, направляют на рассмотрение в профильные комиссии Думы по направлениям деятельности постоянно действующих комиссий и администрацию Пожарского муниципального округа для дачи заключения, поправки по распределению средств бюджета муниципального округа по разделам, подразделам, целевым статьям, видам расходов классификации расходов бюджетов</w:t>
      </w:r>
      <w:r>
        <w:t xml:space="preserve">, </w:t>
      </w:r>
      <w:r w:rsidRPr="00B134FD">
        <w:t>по распределению ассигнований</w:t>
      </w:r>
      <w:r w:rsidRPr="00B26488">
        <w:t xml:space="preserve"> в ведомственной структуре расходов бюджета муниципального округа (в том числе с выделением целевых программ и наиболее крупных инвестиционных проектов</w:t>
      </w:r>
      <w:r>
        <w:t xml:space="preserve">, </w:t>
      </w:r>
      <w:r w:rsidRPr="00B134FD">
        <w:t>объектов капитального строительства.</w:t>
      </w:r>
    </w:p>
    <w:p w:rsidR="00B02C7C" w:rsidRPr="00B26488" w:rsidRDefault="00B02C7C" w:rsidP="00B02C7C">
      <w:pPr>
        <w:ind w:firstLine="709"/>
        <w:jc w:val="both"/>
      </w:pPr>
      <w:r w:rsidRPr="00B26488">
        <w:t xml:space="preserve">Постоянно действующие комиссии Думы рассматривают представленные поправки и принимают по ним решения, администрация Пожарского муниципального округа готовит заключения по представленным субъектами права законодательной инициативы поправкам и </w:t>
      </w:r>
      <w:r w:rsidRPr="00B134FD">
        <w:t xml:space="preserve">в течение 5 дней </w:t>
      </w:r>
      <w:r w:rsidRPr="00B26488">
        <w:t>со дня поступления поправок направляет их субъектам права законодательной инициативы, внесшим поправки, и в комиссию по бюджету.</w:t>
      </w:r>
    </w:p>
    <w:p w:rsidR="00B02C7C" w:rsidRPr="00B26488" w:rsidRDefault="00B02C7C" w:rsidP="00B02C7C">
      <w:pPr>
        <w:pStyle w:val="ConsPlusNormal"/>
        <w:widowControl/>
        <w:ind w:firstLine="709"/>
        <w:jc w:val="both"/>
        <w:rPr>
          <w:rFonts w:ascii="Times New Roman" w:hAnsi="Times New Roman" w:cs="Times New Roman"/>
          <w:sz w:val="24"/>
          <w:szCs w:val="24"/>
        </w:rPr>
      </w:pPr>
      <w:r w:rsidRPr="00B26488">
        <w:rPr>
          <w:rFonts w:ascii="Times New Roman" w:hAnsi="Times New Roman" w:cs="Times New Roman"/>
          <w:sz w:val="24"/>
          <w:szCs w:val="24"/>
        </w:rPr>
        <w:t>3. Рассмотрению комиссией по бюджету подлежат поправки, указанные в части 2 настоящей статьи, получившие заключение администрации Пожарского муниципального округа и прошедшие рассмотрение в постоянно действующих комиссиях. Поправки, не направленные на рассмотрение в комиссии и на заключение в администрацию Пожарского муниципального округа, а также представленные с нарушением сроков, установленных настоящей статьей, комиссией по бюджету не рассматриваются.</w:t>
      </w:r>
    </w:p>
    <w:p w:rsidR="00B02C7C" w:rsidRPr="00B26488" w:rsidRDefault="00B02C7C" w:rsidP="00B02C7C">
      <w:pPr>
        <w:pStyle w:val="ConsPlusNormal"/>
        <w:widowControl/>
        <w:ind w:firstLine="709"/>
        <w:jc w:val="both"/>
        <w:rPr>
          <w:rFonts w:ascii="Times New Roman" w:hAnsi="Times New Roman" w:cs="Times New Roman"/>
          <w:sz w:val="24"/>
          <w:szCs w:val="24"/>
        </w:rPr>
      </w:pPr>
      <w:r w:rsidRPr="00B26488">
        <w:rPr>
          <w:rFonts w:ascii="Times New Roman" w:hAnsi="Times New Roman" w:cs="Times New Roman"/>
          <w:sz w:val="24"/>
          <w:szCs w:val="24"/>
        </w:rPr>
        <w:t xml:space="preserve">По истечению 10 дней со дня принятия проекта нормативного правового акта Думы о бюджете муниципального округа на очередной финансовый год и плановый период в первом чтении комиссия по бюджету начинает работу над поступившими решениями профильных комиссий и заключениями администрации и в течение </w:t>
      </w:r>
      <w:r w:rsidRPr="00B134FD">
        <w:rPr>
          <w:rFonts w:ascii="Times New Roman" w:hAnsi="Times New Roman" w:cs="Times New Roman"/>
          <w:sz w:val="24"/>
          <w:szCs w:val="24"/>
        </w:rPr>
        <w:t>10</w:t>
      </w:r>
      <w:r w:rsidRPr="00B26488">
        <w:rPr>
          <w:rFonts w:ascii="Times New Roman" w:hAnsi="Times New Roman" w:cs="Times New Roman"/>
          <w:sz w:val="24"/>
          <w:szCs w:val="24"/>
        </w:rPr>
        <w:t xml:space="preserve"> дней принимает решение о рекомендации Думе принять (отклонить) представленные поправки.</w:t>
      </w:r>
    </w:p>
    <w:p w:rsidR="00B02C7C" w:rsidRPr="00B26488" w:rsidRDefault="00B02C7C" w:rsidP="00B02C7C">
      <w:pPr>
        <w:pStyle w:val="ConsPlusNormal"/>
        <w:widowControl/>
        <w:ind w:firstLine="709"/>
        <w:jc w:val="both"/>
        <w:rPr>
          <w:rFonts w:ascii="Times New Roman" w:hAnsi="Times New Roman" w:cs="Times New Roman"/>
          <w:sz w:val="24"/>
          <w:szCs w:val="24"/>
        </w:rPr>
      </w:pPr>
      <w:r w:rsidRPr="00B26488">
        <w:rPr>
          <w:rFonts w:ascii="Times New Roman" w:hAnsi="Times New Roman" w:cs="Times New Roman"/>
          <w:sz w:val="24"/>
          <w:szCs w:val="24"/>
        </w:rPr>
        <w:t>Комиссия по бюджету готовит сводные таблицы поправок, рекомендуемых к принятию, отклонению, поправок, по которым не приняты решения, разрабатывает и вносит на рассмотрение Думы проект нормативного правового акта Думы о принятии (отклонении) во втором чтении проекта нормативного правового акта Думы о бюджете муниципального округа на очередной финансовый год и плановый период.</w:t>
      </w:r>
    </w:p>
    <w:p w:rsidR="00B02C7C" w:rsidRPr="00B26488" w:rsidRDefault="00B02C7C" w:rsidP="00B02C7C">
      <w:pPr>
        <w:pStyle w:val="ConsPlusNormal"/>
        <w:widowControl/>
        <w:ind w:firstLine="709"/>
        <w:jc w:val="both"/>
        <w:rPr>
          <w:rFonts w:ascii="Times New Roman" w:hAnsi="Times New Roman" w:cs="Times New Roman"/>
          <w:sz w:val="24"/>
          <w:szCs w:val="24"/>
        </w:rPr>
      </w:pPr>
      <w:r w:rsidRPr="00B26488">
        <w:rPr>
          <w:rFonts w:ascii="Times New Roman" w:hAnsi="Times New Roman" w:cs="Times New Roman"/>
          <w:sz w:val="24"/>
          <w:szCs w:val="24"/>
        </w:rPr>
        <w:t>4. Поправки субъектов права законодательной инициативы, предусматривающие предоставление средств бюджета муниципального округа негосударственным организациям любых организационно-правовых форм, не рассматриваются.</w:t>
      </w:r>
    </w:p>
    <w:p w:rsidR="00B02C7C" w:rsidRPr="00B26488" w:rsidRDefault="00B02C7C" w:rsidP="00B02C7C">
      <w:pPr>
        <w:pStyle w:val="ConsPlusNormal"/>
        <w:widowControl/>
        <w:ind w:firstLine="709"/>
        <w:jc w:val="both"/>
        <w:rPr>
          <w:rFonts w:ascii="Times New Roman" w:hAnsi="Times New Roman" w:cs="Times New Roman"/>
          <w:sz w:val="24"/>
          <w:szCs w:val="24"/>
        </w:rPr>
      </w:pPr>
      <w:r w:rsidRPr="00B26488">
        <w:rPr>
          <w:rFonts w:ascii="Times New Roman" w:hAnsi="Times New Roman" w:cs="Times New Roman"/>
          <w:sz w:val="24"/>
          <w:szCs w:val="24"/>
        </w:rPr>
        <w:t xml:space="preserve">5. Если Дума отклоняет во втором чтении проект нормативного правового акта о бюджете муниципального округа на очередной финансовый год и плановый период, указанный проект передается в согласительную комиссию для разработки согласованного варианта в порядке, установленном статьей </w:t>
      </w:r>
      <w:r w:rsidRPr="00B134FD">
        <w:rPr>
          <w:rFonts w:ascii="Times New Roman" w:hAnsi="Times New Roman" w:cs="Times New Roman"/>
          <w:sz w:val="24"/>
          <w:szCs w:val="24"/>
        </w:rPr>
        <w:t>52</w:t>
      </w:r>
      <w:r w:rsidRPr="00B26488">
        <w:rPr>
          <w:rFonts w:ascii="Times New Roman" w:hAnsi="Times New Roman" w:cs="Times New Roman"/>
          <w:sz w:val="24"/>
          <w:szCs w:val="24"/>
        </w:rPr>
        <w:t xml:space="preserve"> настоящего Положения.</w:t>
      </w:r>
    </w:p>
    <w:p w:rsidR="00B02C7C" w:rsidRPr="00B26488" w:rsidRDefault="00B02C7C" w:rsidP="00B02C7C">
      <w:pPr>
        <w:ind w:firstLine="709"/>
        <w:jc w:val="both"/>
      </w:pPr>
      <w:r w:rsidRPr="00B26488">
        <w:lastRenderedPageBreak/>
        <w:t>Доработанный проект нормативного правового акта должен быть рассмотрен Думой в течение 7 дней со дня внесения.</w:t>
      </w:r>
    </w:p>
    <w:p w:rsidR="00B02C7C" w:rsidRPr="00B26488" w:rsidRDefault="00B02C7C" w:rsidP="00B02C7C">
      <w:pPr>
        <w:pStyle w:val="ConsNormal"/>
        <w:widowControl/>
        <w:ind w:right="0" w:firstLine="708"/>
        <w:jc w:val="both"/>
        <w:rPr>
          <w:rFonts w:ascii="Times New Roman" w:hAnsi="Times New Roman" w:cs="Times New Roman"/>
          <w:b/>
          <w:sz w:val="24"/>
          <w:szCs w:val="24"/>
        </w:rPr>
      </w:pPr>
    </w:p>
    <w:p w:rsidR="00B02C7C" w:rsidRPr="00B26488" w:rsidRDefault="00B02C7C" w:rsidP="00B02C7C">
      <w:pPr>
        <w:pStyle w:val="ConsNormal"/>
        <w:widowControl/>
        <w:ind w:right="0" w:firstLine="708"/>
        <w:jc w:val="both"/>
        <w:rPr>
          <w:rFonts w:ascii="Times New Roman" w:hAnsi="Times New Roman" w:cs="Times New Roman"/>
          <w:b/>
          <w:sz w:val="24"/>
          <w:szCs w:val="24"/>
        </w:rPr>
      </w:pPr>
      <w:r w:rsidRPr="00B26488">
        <w:rPr>
          <w:rFonts w:ascii="Times New Roman" w:hAnsi="Times New Roman" w:cs="Times New Roman"/>
          <w:b/>
          <w:sz w:val="24"/>
          <w:szCs w:val="24"/>
        </w:rPr>
        <w:t>Статья 5</w:t>
      </w:r>
      <w:r>
        <w:rPr>
          <w:rFonts w:ascii="Times New Roman" w:hAnsi="Times New Roman" w:cs="Times New Roman"/>
          <w:b/>
          <w:sz w:val="24"/>
          <w:szCs w:val="24"/>
        </w:rPr>
        <w:t>7</w:t>
      </w:r>
      <w:r w:rsidRPr="00B26488">
        <w:rPr>
          <w:rFonts w:ascii="Times New Roman" w:hAnsi="Times New Roman" w:cs="Times New Roman"/>
          <w:b/>
          <w:sz w:val="24"/>
          <w:szCs w:val="24"/>
        </w:rPr>
        <w:t>. Предмет третьего чтения</w:t>
      </w:r>
    </w:p>
    <w:p w:rsidR="00B02C7C" w:rsidRPr="00B26488" w:rsidRDefault="00B02C7C" w:rsidP="00B02C7C">
      <w:pPr>
        <w:ind w:firstLine="709"/>
        <w:jc w:val="both"/>
      </w:pPr>
      <w:r w:rsidRPr="00B26488">
        <w:t>При рассмотрении Думой проекта нормативного правового акта о бюджете муниципального округа на очередной финансовый год и плановый период в третьем чтении, нормативный правовой акт Думы утверждается в целом.</w:t>
      </w:r>
    </w:p>
    <w:p w:rsidR="00B02C7C" w:rsidRPr="00B26488" w:rsidRDefault="00B02C7C" w:rsidP="00B02C7C">
      <w:pPr>
        <w:pStyle w:val="ConsNonformat"/>
        <w:widowControl/>
        <w:ind w:right="0"/>
        <w:jc w:val="both"/>
        <w:rPr>
          <w:rFonts w:ascii="Times New Roman" w:hAnsi="Times New Roman" w:cs="Times New Roman"/>
          <w:sz w:val="24"/>
          <w:szCs w:val="24"/>
        </w:rPr>
      </w:pPr>
    </w:p>
    <w:p w:rsidR="00B02C7C" w:rsidRPr="00B26488" w:rsidRDefault="00B02C7C" w:rsidP="00B02C7C">
      <w:pPr>
        <w:ind w:firstLine="708"/>
        <w:jc w:val="both"/>
        <w:rPr>
          <w:b/>
        </w:rPr>
      </w:pPr>
      <w:r w:rsidRPr="00B26488">
        <w:rPr>
          <w:b/>
        </w:rPr>
        <w:t>Статья 5</w:t>
      </w:r>
      <w:r>
        <w:rPr>
          <w:b/>
        </w:rPr>
        <w:t>8</w:t>
      </w:r>
      <w:r w:rsidRPr="00B26488">
        <w:rPr>
          <w:b/>
        </w:rPr>
        <w:t xml:space="preserve">. Внесение изменений и дополнений в нормативный правовой акт Думы о бюджете муниципального округа </w:t>
      </w:r>
    </w:p>
    <w:p w:rsidR="00B02C7C" w:rsidRPr="00B26488" w:rsidRDefault="00B02C7C" w:rsidP="00B02C7C">
      <w:pPr>
        <w:ind w:firstLine="708"/>
        <w:jc w:val="both"/>
      </w:pPr>
      <w:r w:rsidRPr="00B26488">
        <w:t xml:space="preserve">1. Глава </w:t>
      </w:r>
      <w:r>
        <w:t>о</w:t>
      </w:r>
      <w:r w:rsidRPr="00B26488">
        <w:t>круга вносит в Думу разработанные администрацией Пожарского муниципального округа проект нормативного правового акта о внесении изменений в нормативный правовой акт Думы о бюджете муниципального округа на текущий финансовый год и плановый период по всем вопросам, являющимся предметом правового регулирования указанного решения.</w:t>
      </w:r>
    </w:p>
    <w:p w:rsidR="00B02C7C" w:rsidRPr="00B26488" w:rsidRDefault="00B02C7C" w:rsidP="00B02C7C">
      <w:pPr>
        <w:ind w:firstLine="708"/>
        <w:jc w:val="both"/>
      </w:pPr>
      <w:r w:rsidRPr="00B26488">
        <w:t>Одновременно с проектом указанного нормативного правового акта представляются следующие документы и материалы:</w:t>
      </w:r>
    </w:p>
    <w:p w:rsidR="00B02C7C" w:rsidRPr="00B26488" w:rsidRDefault="00B02C7C" w:rsidP="00B02C7C">
      <w:pPr>
        <w:ind w:firstLine="708"/>
        <w:jc w:val="both"/>
      </w:pPr>
      <w:r w:rsidRPr="00B26488">
        <w:t>1) сведения об исполнении бюджета муниципального округа за истекший отчетный период текущего финансового года;</w:t>
      </w:r>
    </w:p>
    <w:p w:rsidR="00B02C7C" w:rsidRPr="00B26488" w:rsidRDefault="00B02C7C" w:rsidP="00B02C7C">
      <w:pPr>
        <w:ind w:firstLine="708"/>
        <w:jc w:val="both"/>
      </w:pPr>
      <w:r w:rsidRPr="00B26488">
        <w:t>2) оценка ожидаемого исполнения бюджета муниципального округа в текущем финансовом году;</w:t>
      </w:r>
    </w:p>
    <w:p w:rsidR="00B02C7C" w:rsidRPr="00B26488" w:rsidRDefault="00B02C7C" w:rsidP="00B02C7C">
      <w:pPr>
        <w:ind w:firstLine="708"/>
        <w:jc w:val="both"/>
      </w:pPr>
      <w:r w:rsidRPr="00B26488">
        <w:t>3) пояснительная записка с обоснованием предлагаемых изменений в нормативный правовой акт о бюджете муниципального округа на текущий финансовый год и плановый период.</w:t>
      </w:r>
    </w:p>
    <w:p w:rsidR="00B02C7C" w:rsidRPr="00B26488" w:rsidRDefault="00B02C7C" w:rsidP="00B02C7C">
      <w:pPr>
        <w:ind w:firstLine="708"/>
        <w:jc w:val="both"/>
      </w:pPr>
    </w:p>
    <w:p w:rsidR="00B02C7C" w:rsidRPr="00B26488" w:rsidRDefault="00B02C7C" w:rsidP="00B02C7C">
      <w:pPr>
        <w:pStyle w:val="ConsNormal"/>
        <w:widowControl/>
        <w:ind w:right="0" w:firstLine="540"/>
        <w:jc w:val="both"/>
        <w:rPr>
          <w:rFonts w:ascii="Times New Roman" w:hAnsi="Times New Roman" w:cs="Times New Roman"/>
          <w:b/>
          <w:sz w:val="24"/>
          <w:szCs w:val="24"/>
        </w:rPr>
      </w:pPr>
      <w:r w:rsidRPr="00B26488">
        <w:rPr>
          <w:rFonts w:ascii="Times New Roman" w:hAnsi="Times New Roman" w:cs="Times New Roman"/>
          <w:b/>
          <w:sz w:val="24"/>
          <w:szCs w:val="24"/>
        </w:rPr>
        <w:t>Статья 5</w:t>
      </w:r>
      <w:r>
        <w:rPr>
          <w:rFonts w:ascii="Times New Roman" w:hAnsi="Times New Roman" w:cs="Times New Roman"/>
          <w:b/>
          <w:sz w:val="24"/>
          <w:szCs w:val="24"/>
        </w:rPr>
        <w:t>9</w:t>
      </w:r>
      <w:r w:rsidRPr="00B26488">
        <w:rPr>
          <w:rFonts w:ascii="Times New Roman" w:hAnsi="Times New Roman" w:cs="Times New Roman"/>
          <w:b/>
          <w:sz w:val="24"/>
          <w:szCs w:val="24"/>
        </w:rPr>
        <w:t>. Рассмотрение и утверждение проекта нормативного правового акта Думы о внесении изменений в нормативный правовой акт Думы о бюджете муниципального округа на текущий финансовый год</w:t>
      </w:r>
    </w:p>
    <w:p w:rsidR="00B02C7C" w:rsidRPr="00B26488" w:rsidRDefault="00B02C7C" w:rsidP="00B02C7C">
      <w:pPr>
        <w:autoSpaceDE w:val="0"/>
        <w:autoSpaceDN w:val="0"/>
        <w:adjustRightInd w:val="0"/>
        <w:ind w:firstLine="709"/>
        <w:jc w:val="both"/>
        <w:rPr>
          <w:bCs/>
        </w:rPr>
      </w:pPr>
      <w:r w:rsidRPr="00B26488">
        <w:rPr>
          <w:bCs/>
        </w:rPr>
        <w:t xml:space="preserve">1. </w:t>
      </w:r>
      <w:r w:rsidRPr="00B26488">
        <w:t xml:space="preserve">Дума </w:t>
      </w:r>
      <w:r w:rsidRPr="00B26488">
        <w:rPr>
          <w:bCs/>
        </w:rPr>
        <w:t xml:space="preserve">рассматривает проект </w:t>
      </w:r>
      <w:r w:rsidRPr="00B26488">
        <w:t>нормативного правового акта</w:t>
      </w:r>
      <w:r w:rsidRPr="00B26488">
        <w:rPr>
          <w:bCs/>
        </w:rPr>
        <w:t xml:space="preserve"> о внесении изменений в </w:t>
      </w:r>
      <w:r w:rsidRPr="00B26488">
        <w:t xml:space="preserve">нормативный правовой акт Думы о бюджете муниципального округа на </w:t>
      </w:r>
      <w:r w:rsidRPr="00B26488">
        <w:rPr>
          <w:bCs/>
        </w:rPr>
        <w:t xml:space="preserve">соответствующий финансовый год и плановый период в течение 15 дней со дня его внесения в Думу </w:t>
      </w:r>
      <w:r>
        <w:rPr>
          <w:bCs/>
        </w:rPr>
        <w:t>Г</w:t>
      </w:r>
      <w:r w:rsidRPr="00B26488">
        <w:rPr>
          <w:bCs/>
        </w:rPr>
        <w:t xml:space="preserve">лавой </w:t>
      </w:r>
      <w:r w:rsidRPr="00B26488">
        <w:t>округ</w:t>
      </w:r>
      <w:r w:rsidRPr="00B26488">
        <w:rPr>
          <w:bCs/>
        </w:rPr>
        <w:t>а.</w:t>
      </w:r>
    </w:p>
    <w:p w:rsidR="00B02C7C" w:rsidRPr="00B26488" w:rsidRDefault="00B02C7C" w:rsidP="00B02C7C">
      <w:pPr>
        <w:autoSpaceDE w:val="0"/>
        <w:autoSpaceDN w:val="0"/>
        <w:adjustRightInd w:val="0"/>
        <w:ind w:firstLine="709"/>
        <w:jc w:val="both"/>
        <w:rPr>
          <w:bCs/>
        </w:rPr>
      </w:pPr>
      <w:r w:rsidRPr="00B26488">
        <w:rPr>
          <w:bCs/>
        </w:rPr>
        <w:t xml:space="preserve">Утверждению Думой подлежит общий объем доходов и расходов бюджета </w:t>
      </w:r>
      <w:r w:rsidRPr="00B26488">
        <w:t>округ</w:t>
      </w:r>
      <w:r w:rsidRPr="00B26488">
        <w:rPr>
          <w:bCs/>
        </w:rPr>
        <w:t xml:space="preserve">а на соответствующий финансовый год и плановый период, а также дефицит </w:t>
      </w:r>
      <w:r w:rsidRPr="00B26488">
        <w:t xml:space="preserve">бюджета муниципального округа </w:t>
      </w:r>
      <w:r w:rsidRPr="00B26488">
        <w:rPr>
          <w:bCs/>
        </w:rPr>
        <w:t>в абсолютных цифрах и процентах к расходам бюджета.</w:t>
      </w:r>
    </w:p>
    <w:p w:rsidR="00B02C7C" w:rsidRPr="00B26488" w:rsidRDefault="00B02C7C" w:rsidP="00B02C7C">
      <w:pPr>
        <w:ind w:firstLine="709"/>
        <w:jc w:val="both"/>
      </w:pPr>
      <w:r w:rsidRPr="00B26488">
        <w:rPr>
          <w:bCs/>
        </w:rPr>
        <w:t xml:space="preserve">Проводится постатейное обсуждение текста проекта решения, </w:t>
      </w:r>
      <w:r w:rsidRPr="00B26488">
        <w:t>доходов бюджета по кодам классификации доходов бюджетов, а также иных показателей бюджета муниципального округа.</w:t>
      </w:r>
    </w:p>
    <w:p w:rsidR="00B02C7C" w:rsidRPr="00B26488" w:rsidRDefault="00B02C7C" w:rsidP="00B02C7C">
      <w:pPr>
        <w:autoSpaceDE w:val="0"/>
        <w:autoSpaceDN w:val="0"/>
        <w:adjustRightInd w:val="0"/>
        <w:ind w:firstLine="709"/>
        <w:jc w:val="both"/>
        <w:rPr>
          <w:bCs/>
        </w:rPr>
      </w:pPr>
      <w:r w:rsidRPr="00B26488">
        <w:rPr>
          <w:bCs/>
        </w:rPr>
        <w:t xml:space="preserve">При утверждении проекта </w:t>
      </w:r>
      <w:r w:rsidRPr="00B26488">
        <w:t>нормативного правового акта</w:t>
      </w:r>
      <w:r w:rsidRPr="00B26488">
        <w:rPr>
          <w:bCs/>
        </w:rPr>
        <w:t xml:space="preserve"> о внесении изменений в нормативн</w:t>
      </w:r>
      <w:r>
        <w:rPr>
          <w:bCs/>
        </w:rPr>
        <w:t>ый</w:t>
      </w:r>
      <w:r w:rsidRPr="00B26488">
        <w:rPr>
          <w:bCs/>
        </w:rPr>
        <w:t xml:space="preserve"> правовой акт Думы о </w:t>
      </w:r>
      <w:r w:rsidRPr="00B26488">
        <w:t xml:space="preserve">бюджете муниципального округа </w:t>
      </w:r>
      <w:r w:rsidRPr="00B26488">
        <w:rPr>
          <w:bCs/>
        </w:rPr>
        <w:t xml:space="preserve">на соответствующий финансовый год и плановый период Дума не имеет права увеличивать доходы и дефицит </w:t>
      </w:r>
      <w:r w:rsidRPr="00B26488">
        <w:t>бюджета муниципального округа</w:t>
      </w:r>
      <w:r w:rsidRPr="00B26488">
        <w:rPr>
          <w:bCs/>
        </w:rPr>
        <w:t xml:space="preserve">, если на эти изменения отсутствует положительное заключение </w:t>
      </w:r>
      <w:r>
        <w:rPr>
          <w:bCs/>
        </w:rPr>
        <w:t>Г</w:t>
      </w:r>
      <w:r w:rsidRPr="00B26488">
        <w:rPr>
          <w:bCs/>
        </w:rPr>
        <w:t xml:space="preserve">лавы </w:t>
      </w:r>
      <w:r w:rsidRPr="00B26488">
        <w:t>округ</w:t>
      </w:r>
      <w:r w:rsidRPr="00B26488">
        <w:rPr>
          <w:bCs/>
        </w:rPr>
        <w:t xml:space="preserve">а. </w:t>
      </w:r>
    </w:p>
    <w:p w:rsidR="00B02C7C" w:rsidRPr="00B26488" w:rsidRDefault="00B02C7C" w:rsidP="00B02C7C">
      <w:pPr>
        <w:autoSpaceDE w:val="0"/>
        <w:autoSpaceDN w:val="0"/>
        <w:adjustRightInd w:val="0"/>
        <w:ind w:firstLine="709"/>
        <w:jc w:val="both"/>
        <w:rPr>
          <w:bCs/>
        </w:rPr>
      </w:pPr>
      <w:r w:rsidRPr="00B26488">
        <w:rPr>
          <w:bCs/>
        </w:rPr>
        <w:t xml:space="preserve">2. Депутаты Думы вправе внести поправки к проекту </w:t>
      </w:r>
      <w:r w:rsidRPr="00B26488">
        <w:t>нормативного правового акта</w:t>
      </w:r>
      <w:r w:rsidRPr="00B26488">
        <w:rPr>
          <w:bCs/>
        </w:rPr>
        <w:t xml:space="preserve"> в части выделения средств на реализацию наказов избирателей в текущем финансовом году</w:t>
      </w:r>
      <w:r>
        <w:rPr>
          <w:bCs/>
        </w:rPr>
        <w:t>.</w:t>
      </w:r>
      <w:r w:rsidRPr="00B26488">
        <w:rPr>
          <w:bCs/>
        </w:rPr>
        <w:t xml:space="preserve"> </w:t>
      </w:r>
    </w:p>
    <w:p w:rsidR="00B02C7C" w:rsidRPr="00B26488" w:rsidRDefault="00B02C7C" w:rsidP="00B02C7C">
      <w:pPr>
        <w:autoSpaceDE w:val="0"/>
        <w:autoSpaceDN w:val="0"/>
        <w:adjustRightInd w:val="0"/>
        <w:ind w:firstLine="709"/>
        <w:jc w:val="both"/>
        <w:rPr>
          <w:bCs/>
        </w:rPr>
      </w:pPr>
    </w:p>
    <w:p w:rsidR="00B02C7C" w:rsidRPr="00B26488" w:rsidRDefault="00B02C7C" w:rsidP="00B02C7C">
      <w:pPr>
        <w:ind w:firstLine="708"/>
        <w:jc w:val="both"/>
        <w:rPr>
          <w:b/>
        </w:rPr>
      </w:pPr>
      <w:r w:rsidRPr="00B26488">
        <w:rPr>
          <w:b/>
        </w:rPr>
        <w:t xml:space="preserve">Статья </w:t>
      </w:r>
      <w:r>
        <w:rPr>
          <w:b/>
        </w:rPr>
        <w:t>60</w:t>
      </w:r>
      <w:r w:rsidRPr="00B26488">
        <w:rPr>
          <w:b/>
        </w:rPr>
        <w:t>. Временное управление бюджетом муниципального округа.</w:t>
      </w:r>
    </w:p>
    <w:p w:rsidR="00B02C7C" w:rsidRPr="00B26488" w:rsidRDefault="00B02C7C" w:rsidP="00B02C7C">
      <w:pPr>
        <w:ind w:firstLine="708"/>
        <w:jc w:val="both"/>
      </w:pPr>
      <w:r w:rsidRPr="00B26488">
        <w:t>1. Если нормативный правовой акт Думы о бюджете муниципального округа не вступил в силу с начала текущего финансового года:</w:t>
      </w:r>
    </w:p>
    <w:p w:rsidR="00B02C7C" w:rsidRPr="00B26488" w:rsidRDefault="00B02C7C" w:rsidP="00B02C7C">
      <w:pPr>
        <w:ind w:firstLine="708"/>
        <w:jc w:val="both"/>
      </w:pPr>
      <w:r w:rsidRPr="00B26488">
        <w:t>1) финансовое управление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02C7C" w:rsidRPr="00B26488" w:rsidRDefault="00B02C7C" w:rsidP="00B02C7C">
      <w:pPr>
        <w:ind w:firstLine="708"/>
        <w:jc w:val="both"/>
      </w:pPr>
      <w:r w:rsidRPr="00B26488">
        <w:t>2) иные показатели, определяемые решением о бюджете муниципального округа, применяются в размерах (нормативах) и порядке, которые были установлены нормативным правовым актом о бюджете муниципального округа на отчетный финансовый год;</w:t>
      </w:r>
    </w:p>
    <w:p w:rsidR="00B02C7C" w:rsidRPr="00B26488" w:rsidRDefault="00B02C7C" w:rsidP="00B02C7C">
      <w:pPr>
        <w:ind w:firstLine="708"/>
        <w:jc w:val="both"/>
      </w:pPr>
      <w:r w:rsidRPr="00B26488">
        <w:lastRenderedPageBreak/>
        <w:t>2. Если нормативный правовой акт Думы о бюджете муниципального округа не вступил в силу через три месяца после начала финансового года, финансовое управление организует исполнение местного бюджета при соблюдении условий, определенных пунктом 1 настоящей статьи.</w:t>
      </w:r>
    </w:p>
    <w:p w:rsidR="00B02C7C" w:rsidRPr="00B26488" w:rsidRDefault="00B02C7C" w:rsidP="00B02C7C">
      <w:pPr>
        <w:ind w:firstLine="708"/>
        <w:jc w:val="both"/>
      </w:pPr>
      <w:r w:rsidRPr="00B26488">
        <w:t>При этом администрация, финансовое управление не имеют права:</w:t>
      </w:r>
    </w:p>
    <w:p w:rsidR="00B02C7C" w:rsidRPr="00B26488" w:rsidRDefault="00B02C7C" w:rsidP="00B02C7C">
      <w:pPr>
        <w:ind w:firstLine="708"/>
        <w:jc w:val="both"/>
      </w:pPr>
      <w:r w:rsidRPr="00B26488">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B02C7C" w:rsidRPr="00B26488" w:rsidRDefault="00B02C7C" w:rsidP="00B02C7C">
      <w:pPr>
        <w:ind w:firstLine="708"/>
        <w:jc w:val="both"/>
      </w:pPr>
      <w:r w:rsidRPr="00B26488">
        <w:t>2) предоставлять бюджетные кредиты;</w:t>
      </w:r>
    </w:p>
    <w:p w:rsidR="00B02C7C" w:rsidRPr="00B26488" w:rsidRDefault="00B02C7C" w:rsidP="00B02C7C">
      <w:pPr>
        <w:ind w:firstLine="708"/>
        <w:jc w:val="both"/>
      </w:pPr>
      <w:r w:rsidRPr="00B26488">
        <w:t>3) осуществлять заимствования в размере более одной восьмой объема заимствований предыдущего финансового года в расчете на квартал;</w:t>
      </w:r>
    </w:p>
    <w:p w:rsidR="00B02C7C" w:rsidRPr="00B26488" w:rsidRDefault="00B02C7C" w:rsidP="00B02C7C">
      <w:pPr>
        <w:ind w:firstLine="708"/>
        <w:jc w:val="both"/>
      </w:pPr>
      <w:r w:rsidRPr="00B26488">
        <w:t>4) формировать резервные фонды.</w:t>
      </w:r>
    </w:p>
    <w:p w:rsidR="00B02C7C" w:rsidRPr="00B26488" w:rsidRDefault="00B02C7C" w:rsidP="00B02C7C">
      <w:pPr>
        <w:ind w:firstLine="708"/>
        <w:jc w:val="both"/>
      </w:pPr>
      <w:r w:rsidRPr="00B26488">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02C7C" w:rsidRPr="00B26488" w:rsidRDefault="00B02C7C" w:rsidP="00B02C7C"/>
    <w:p w:rsidR="00B02C7C" w:rsidRPr="00B26488" w:rsidRDefault="00B02C7C" w:rsidP="00B02C7C">
      <w:pPr>
        <w:ind w:firstLine="708"/>
        <w:rPr>
          <w:b/>
        </w:rPr>
      </w:pPr>
      <w:r w:rsidRPr="00B26488">
        <w:rPr>
          <w:b/>
        </w:rPr>
        <w:t xml:space="preserve">Глава </w:t>
      </w:r>
      <w:r w:rsidRPr="00B26488">
        <w:rPr>
          <w:b/>
          <w:lang w:val="en-US"/>
        </w:rPr>
        <w:t>VII</w:t>
      </w:r>
      <w:r w:rsidRPr="00B26488">
        <w:rPr>
          <w:b/>
        </w:rPr>
        <w:t>. Исполнение бюджета муниципального округа</w:t>
      </w:r>
    </w:p>
    <w:p w:rsidR="00B02C7C" w:rsidRPr="00B26488" w:rsidRDefault="00B02C7C" w:rsidP="00B02C7C">
      <w:pPr>
        <w:jc w:val="both"/>
        <w:rPr>
          <w:b/>
        </w:rPr>
      </w:pPr>
    </w:p>
    <w:p w:rsidR="00B02C7C" w:rsidRPr="00B26488" w:rsidRDefault="00B02C7C" w:rsidP="00B02C7C">
      <w:pPr>
        <w:ind w:firstLine="708"/>
        <w:jc w:val="both"/>
        <w:rPr>
          <w:b/>
        </w:rPr>
      </w:pPr>
      <w:r w:rsidRPr="00B26488">
        <w:rPr>
          <w:b/>
        </w:rPr>
        <w:t xml:space="preserve">Статья </w:t>
      </w:r>
      <w:r>
        <w:rPr>
          <w:b/>
        </w:rPr>
        <w:t>61</w:t>
      </w:r>
      <w:r w:rsidRPr="00B26488">
        <w:rPr>
          <w:b/>
        </w:rPr>
        <w:t>. Исполнение бюджета муниципального округа по доходам и расходам</w:t>
      </w:r>
    </w:p>
    <w:p w:rsidR="00B02C7C" w:rsidRPr="00B26488" w:rsidRDefault="00B02C7C" w:rsidP="00B02C7C">
      <w:pPr>
        <w:ind w:firstLine="708"/>
        <w:jc w:val="both"/>
      </w:pPr>
      <w:r w:rsidRPr="00B26488">
        <w:t>1. Исполнение бюджета муниципального округа по доходам предусматривает:</w:t>
      </w:r>
    </w:p>
    <w:p w:rsidR="00B02C7C" w:rsidRPr="00B26488" w:rsidRDefault="00B02C7C" w:rsidP="00B02C7C">
      <w:pPr>
        <w:ind w:firstLine="708"/>
        <w:jc w:val="both"/>
      </w:pPr>
      <w:r w:rsidRPr="00B26488">
        <w:t>1) зачисление на единый счет бюджета муниципального округа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Приморского края, нормативным правовым актом Думы о бюджете муниципального округа и иными  муниципальными правовыми актами, принятыми в соответствии с положениями Бюджетного кодекса Российской Федерации</w:t>
      </w:r>
      <w:r w:rsidRPr="00355CC8">
        <w:t>, с казначейских счетов для осуществления и отражения операций по учету и распределению поступлений и иных поступлений</w:t>
      </w:r>
      <w:r w:rsidRPr="00B26488">
        <w:t xml:space="preserve"> в бюджет муниципального округа;</w:t>
      </w:r>
    </w:p>
    <w:p w:rsidR="00B02C7C" w:rsidRPr="00B26488" w:rsidRDefault="00B02C7C" w:rsidP="00B02C7C">
      <w:pPr>
        <w:ind w:firstLine="708"/>
        <w:jc w:val="both"/>
      </w:pPr>
      <w:r w:rsidRPr="00B26488">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02C7C" w:rsidRPr="00B26488" w:rsidRDefault="00B02C7C" w:rsidP="00B02C7C">
      <w:pPr>
        <w:ind w:firstLine="708"/>
        <w:jc w:val="both"/>
      </w:pPr>
      <w:r w:rsidRPr="00B26488">
        <w:t>3) зачет излишне уплаченных или излишне взысканных сумм в соответствии с законодательством Российской Федерации;</w:t>
      </w:r>
    </w:p>
    <w:p w:rsidR="00B02C7C" w:rsidRDefault="00B02C7C" w:rsidP="00B02C7C">
      <w:pPr>
        <w:ind w:firstLine="708"/>
        <w:jc w:val="both"/>
      </w:pPr>
      <w:r w:rsidRPr="00B26488">
        <w:t>4) уточнение администратором доходов бюджета муниципального округа платежей в бюджеты бюджетной системы Российской Федерации;</w:t>
      </w:r>
    </w:p>
    <w:p w:rsidR="00B02C7C" w:rsidRPr="00B26488" w:rsidRDefault="00B02C7C" w:rsidP="00B02C7C">
      <w:pPr>
        <w:ind w:firstLine="708"/>
        <w:jc w:val="both"/>
      </w:pPr>
      <w:r>
        <w:t>5</w:t>
      </w:r>
      <w:r w:rsidRPr="00B26488">
        <w:t>) иные полномочия, предусмотренные законодательством Российской Федерации.</w:t>
      </w:r>
    </w:p>
    <w:p w:rsidR="00B02C7C" w:rsidRPr="00B26488" w:rsidRDefault="00B02C7C" w:rsidP="00B02C7C">
      <w:pPr>
        <w:jc w:val="both"/>
      </w:pPr>
      <w:r w:rsidRPr="00B26488">
        <w:t xml:space="preserve">       2. Исполнение бюджета муниципального округа по расходам предусматривает:</w:t>
      </w:r>
    </w:p>
    <w:p w:rsidR="00B02C7C" w:rsidRPr="00B26488" w:rsidRDefault="00B02C7C" w:rsidP="00B02C7C">
      <w:pPr>
        <w:ind w:firstLine="708"/>
        <w:jc w:val="both"/>
      </w:pPr>
      <w:r w:rsidRPr="00B26488">
        <w:t>1) принятие и учет бюджетных и денежных обязательств;</w:t>
      </w:r>
    </w:p>
    <w:p w:rsidR="00B02C7C" w:rsidRPr="00B26488" w:rsidRDefault="00B02C7C" w:rsidP="00B02C7C">
      <w:pPr>
        <w:ind w:firstLine="708"/>
        <w:jc w:val="both"/>
      </w:pPr>
      <w:r w:rsidRPr="00B26488">
        <w:t>2) подтверждение денежных обязательств;</w:t>
      </w:r>
    </w:p>
    <w:p w:rsidR="00B02C7C" w:rsidRPr="00B26488" w:rsidRDefault="00B02C7C" w:rsidP="00B02C7C">
      <w:pPr>
        <w:ind w:firstLine="708"/>
        <w:jc w:val="both"/>
      </w:pPr>
      <w:r w:rsidRPr="00B26488">
        <w:t>3) санкционирование оплаты денежных обязательств;</w:t>
      </w:r>
    </w:p>
    <w:p w:rsidR="00B02C7C" w:rsidRPr="00B26488" w:rsidRDefault="00B02C7C" w:rsidP="00B02C7C">
      <w:pPr>
        <w:ind w:firstLine="708"/>
        <w:jc w:val="both"/>
      </w:pPr>
      <w:r w:rsidRPr="00B26488">
        <w:t>4) подтверждение исполнения денежных обязательств.</w:t>
      </w:r>
    </w:p>
    <w:p w:rsidR="00922481" w:rsidRPr="00922481" w:rsidRDefault="00B02C7C" w:rsidP="00922481">
      <w:pPr>
        <w:ind w:firstLine="708"/>
        <w:jc w:val="both"/>
        <w:rPr>
          <w:b/>
        </w:rPr>
      </w:pPr>
      <w:r w:rsidRPr="00B26488">
        <w:t xml:space="preserve">3. </w:t>
      </w:r>
      <w:r w:rsidR="00922481" w:rsidRPr="00922481">
        <w:t>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r w:rsidR="00922481" w:rsidRPr="00922481">
        <w:rPr>
          <w:b/>
        </w:rPr>
        <w:t xml:space="preserve"> </w:t>
      </w:r>
      <w:bookmarkStart w:id="19" w:name="_Hlk153263675"/>
      <w:r w:rsidR="00922481" w:rsidRPr="00922481">
        <w:rPr>
          <w:b/>
        </w:rPr>
        <w:t>(в ред. нормативного правового акта Думы Пожарского муниципального округа от 15.12.2023 №</w:t>
      </w:r>
      <w:r w:rsidR="00D54F3F">
        <w:rPr>
          <w:b/>
        </w:rPr>
        <w:t>187-НПА</w:t>
      </w:r>
      <w:r w:rsidR="00922481" w:rsidRPr="00922481">
        <w:rPr>
          <w:b/>
        </w:rPr>
        <w:t>)</w:t>
      </w:r>
    </w:p>
    <w:bookmarkEnd w:id="19"/>
    <w:p w:rsidR="00922481" w:rsidRPr="00922481" w:rsidRDefault="00922481" w:rsidP="00922481">
      <w:pPr>
        <w:ind w:firstLine="708"/>
        <w:jc w:val="both"/>
      </w:pPr>
      <w:r w:rsidRPr="00922481">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224CE" w:rsidRPr="00B224CE" w:rsidRDefault="00922481" w:rsidP="00B224CE">
      <w:pPr>
        <w:ind w:firstLine="708"/>
        <w:jc w:val="both"/>
        <w:rPr>
          <w:b/>
        </w:rPr>
      </w:pPr>
      <w:r w:rsidRPr="00922481">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sidR="00B224CE">
        <w:t xml:space="preserve"> </w:t>
      </w:r>
      <w:r w:rsidR="00B224CE" w:rsidRPr="00B224CE">
        <w:rPr>
          <w:b/>
        </w:rPr>
        <w:t>(в ред. нормативного правового акта Думы Пожарского муниципального округа от 15.12.2023 №</w:t>
      </w:r>
      <w:r w:rsidR="00D54F3F">
        <w:rPr>
          <w:b/>
        </w:rPr>
        <w:t>187-НПА</w:t>
      </w:r>
      <w:r w:rsidR="00B224CE" w:rsidRPr="00B224CE">
        <w:rPr>
          <w:b/>
        </w:rPr>
        <w:t>)</w:t>
      </w:r>
    </w:p>
    <w:p w:rsidR="00B224CE" w:rsidRPr="00B224CE" w:rsidRDefault="00922481" w:rsidP="00B224CE">
      <w:pPr>
        <w:ind w:firstLine="708"/>
        <w:jc w:val="both"/>
        <w:rPr>
          <w:b/>
        </w:rPr>
      </w:pPr>
      <w:r w:rsidRPr="00922481">
        <w:lastRenderedPageBreak/>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r w:rsidR="00B224CE" w:rsidRPr="00B224CE">
        <w:rPr>
          <w:b/>
        </w:rPr>
        <w:t xml:space="preserve"> (в ред. нормативного правового акта Думы Пожарского муниципального округа от 15.12.2023 №</w:t>
      </w:r>
      <w:r w:rsidR="00D54F3F">
        <w:rPr>
          <w:b/>
        </w:rPr>
        <w:t>187-НПА</w:t>
      </w:r>
      <w:r w:rsidR="00B224CE" w:rsidRPr="00B224CE">
        <w:rPr>
          <w:b/>
        </w:rPr>
        <w:t>)</w:t>
      </w:r>
    </w:p>
    <w:p w:rsidR="00B224CE" w:rsidRPr="00B224CE" w:rsidRDefault="00922481" w:rsidP="00B224CE">
      <w:pPr>
        <w:ind w:firstLine="708"/>
        <w:jc w:val="both"/>
        <w:rPr>
          <w:b/>
        </w:rPr>
      </w:pPr>
      <w:r w:rsidRPr="00922481">
        <w:t xml:space="preserve">Получатель бюджетных средств подтверждает обязанность оплатить за счет средств бюджета муниципального округа денежные обязательства в соответствии с распоряжениями и иными документами, необходимыми для санкционирования их оплаты. </w:t>
      </w:r>
      <w:r w:rsidR="00B224CE" w:rsidRPr="00B224CE">
        <w:rPr>
          <w:b/>
        </w:rPr>
        <w:t>(в ред. нормативного правового акта Думы Пожарского муниципального округа от 15.12.2023 №</w:t>
      </w:r>
      <w:r w:rsidR="00D54F3F">
        <w:rPr>
          <w:b/>
        </w:rPr>
        <w:t>187-НПА</w:t>
      </w:r>
      <w:r w:rsidR="00B224CE" w:rsidRPr="00B224CE">
        <w:rPr>
          <w:b/>
        </w:rPr>
        <w:t>)</w:t>
      </w:r>
    </w:p>
    <w:p w:rsidR="00B02C7C" w:rsidRPr="00B26488" w:rsidRDefault="00B02C7C" w:rsidP="00B02C7C">
      <w:pPr>
        <w:ind w:firstLine="708"/>
        <w:jc w:val="both"/>
      </w:pPr>
      <w:r w:rsidRPr="00B26488">
        <w:t>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02C7C" w:rsidRPr="00B26488" w:rsidRDefault="00B02C7C" w:rsidP="00B02C7C">
      <w:pPr>
        <w:ind w:firstLine="708"/>
        <w:jc w:val="both"/>
      </w:pPr>
      <w:r w:rsidRPr="00B26488">
        <w:t>Финансовое управление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управлением порядком по исполнению бюджета по расходам, с соблюдением требований Бюджетного кодекса Российской Федерации, контроль за:</w:t>
      </w:r>
    </w:p>
    <w:p w:rsidR="00B02C7C" w:rsidRPr="00B26488" w:rsidRDefault="00B02C7C" w:rsidP="00B02C7C">
      <w:pPr>
        <w:ind w:firstLine="708"/>
        <w:jc w:val="both"/>
      </w:pPr>
      <w:r w:rsidRPr="00B26488">
        <w:t>-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B02C7C" w:rsidRPr="00B26488" w:rsidRDefault="00B02C7C" w:rsidP="00B02C7C">
      <w:pPr>
        <w:ind w:firstLine="708"/>
        <w:jc w:val="both"/>
      </w:pPr>
      <w:r w:rsidRPr="00B26488">
        <w:t>- соответствием информации о денежном обязательстве информации о поставленном на учет соответствующем бюджетном обязательстве;</w:t>
      </w:r>
    </w:p>
    <w:p w:rsidR="00B02C7C" w:rsidRPr="00B26488" w:rsidRDefault="00B02C7C" w:rsidP="00B02C7C">
      <w:pPr>
        <w:ind w:firstLine="708"/>
        <w:jc w:val="both"/>
      </w:pPr>
      <w:r w:rsidRPr="00B26488">
        <w:t xml:space="preserve">- соответствием информации, указанной в </w:t>
      </w:r>
      <w:r w:rsidRPr="00E55AEF">
        <w:t>распоряжении для</w:t>
      </w:r>
      <w:r w:rsidRPr="00B26488">
        <w:t xml:space="preserve"> оплаты денежного обязательства, информации о денежном обязательстве;</w:t>
      </w:r>
    </w:p>
    <w:p w:rsidR="00B02C7C" w:rsidRPr="00B26488" w:rsidRDefault="00B02C7C" w:rsidP="00B02C7C">
      <w:pPr>
        <w:ind w:firstLine="708"/>
        <w:jc w:val="both"/>
      </w:pPr>
      <w:r w:rsidRPr="00B26488">
        <w:t>- наличием документов, подтверждающих возникновение денежного обязательства.</w:t>
      </w:r>
    </w:p>
    <w:p w:rsidR="00B02C7C" w:rsidRPr="00B26488" w:rsidRDefault="00B02C7C" w:rsidP="00B02C7C">
      <w:pPr>
        <w:ind w:firstLine="708"/>
        <w:jc w:val="both"/>
      </w:pPr>
      <w:r w:rsidRPr="00B26488">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B02C7C" w:rsidRPr="00B26488" w:rsidRDefault="00B02C7C" w:rsidP="00B02C7C">
      <w:pPr>
        <w:ind w:firstLine="708"/>
        <w:jc w:val="both"/>
      </w:pPr>
      <w:r w:rsidRPr="00B26488">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B02C7C" w:rsidRPr="00B26488" w:rsidRDefault="00B02C7C" w:rsidP="00B02C7C">
      <w:pPr>
        <w:ind w:firstLine="708"/>
        <w:rPr>
          <w:b/>
        </w:rPr>
      </w:pPr>
    </w:p>
    <w:p w:rsidR="00B02C7C" w:rsidRDefault="00B02C7C" w:rsidP="00B02C7C">
      <w:pPr>
        <w:ind w:firstLine="708"/>
        <w:jc w:val="both"/>
        <w:rPr>
          <w:b/>
        </w:rPr>
      </w:pPr>
      <w:r w:rsidRPr="00B26488">
        <w:rPr>
          <w:b/>
        </w:rPr>
        <w:t xml:space="preserve">Статья </w:t>
      </w:r>
      <w:r>
        <w:rPr>
          <w:b/>
        </w:rPr>
        <w:t>62</w:t>
      </w:r>
      <w:r w:rsidRPr="00B26488">
        <w:rPr>
          <w:b/>
        </w:rPr>
        <w:t>. Казенное учреждение. Бюджетная смета</w:t>
      </w:r>
    </w:p>
    <w:p w:rsidR="00B02C7C" w:rsidRPr="00B26488" w:rsidRDefault="00B02C7C" w:rsidP="00B02C7C">
      <w:pPr>
        <w:ind w:firstLine="708"/>
        <w:jc w:val="both"/>
      </w:pPr>
      <w:r w:rsidRPr="00B26488">
        <w:t>1. Финансовое обеспечение деятельности казенного учреждения Пожарского муниципального округа (далее – казенное учреждение) осуществляется за счет средств бюджета муниципального округа на основании бюджетной сметы.</w:t>
      </w:r>
    </w:p>
    <w:p w:rsidR="00B02C7C" w:rsidRPr="00B26488" w:rsidRDefault="00B02C7C" w:rsidP="00B02C7C">
      <w:pPr>
        <w:ind w:firstLine="708"/>
        <w:jc w:val="both"/>
      </w:pPr>
      <w:r w:rsidRPr="00B26488">
        <w:t>2. Бюджетная смета казенного учреждения составляется, утверждается и ведется в порядке, определенном главным распорядителем бюджетных средств Пожарского муниципального округа,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02C7C" w:rsidRPr="00B26488" w:rsidRDefault="00B02C7C" w:rsidP="00B02C7C">
      <w:pPr>
        <w:ind w:firstLine="708"/>
        <w:jc w:val="both"/>
      </w:pPr>
      <w:r w:rsidRPr="00B26488">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w:t>
      </w:r>
      <w:r w:rsidRPr="00B26488">
        <w:lastRenderedPageBreak/>
        <w:t>бюджетных средств, утверждается руководителем этого органа</w:t>
      </w:r>
      <w:r>
        <w:t xml:space="preserve"> </w:t>
      </w:r>
      <w:r w:rsidRPr="00E55AEF">
        <w:t>или иным лицом, уполномоченным действовать в установленном законом Российской Федерации порядке от имени этого органа.</w:t>
      </w:r>
    </w:p>
    <w:p w:rsidR="00B02C7C" w:rsidRPr="00B26488" w:rsidRDefault="00B02C7C" w:rsidP="00B02C7C">
      <w:pPr>
        <w:ind w:firstLine="708"/>
        <w:jc w:val="both"/>
      </w:pPr>
      <w:r w:rsidRPr="00B26488">
        <w:rPr>
          <w:rFonts w:cs="Calibri"/>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B02C7C" w:rsidRPr="00B26488" w:rsidRDefault="00B02C7C" w:rsidP="00B02C7C">
      <w:pPr>
        <w:ind w:firstLine="708"/>
        <w:jc w:val="both"/>
      </w:pPr>
      <w:r w:rsidRPr="00B26488">
        <w:t>3.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02C7C" w:rsidRPr="00B26488" w:rsidRDefault="00B02C7C" w:rsidP="00B02C7C">
      <w:pPr>
        <w:ind w:firstLine="708"/>
        <w:jc w:val="both"/>
      </w:pPr>
      <w:r w:rsidRPr="00B26488">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B02C7C" w:rsidRPr="00B26488" w:rsidRDefault="00B02C7C" w:rsidP="00B02C7C">
      <w:pPr>
        <w:ind w:firstLine="708"/>
        <w:jc w:val="both"/>
      </w:pPr>
      <w:r w:rsidRPr="00B26488">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B02C7C" w:rsidRPr="00B26488" w:rsidRDefault="00B02C7C" w:rsidP="00B02C7C">
      <w:pPr>
        <w:ind w:firstLine="708"/>
        <w:jc w:val="both"/>
      </w:pPr>
      <w:r w:rsidRPr="00B26488">
        <w:t>4.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муниципального округа.</w:t>
      </w:r>
    </w:p>
    <w:p w:rsidR="00B02C7C" w:rsidRPr="00B26488" w:rsidRDefault="00B02C7C" w:rsidP="00B02C7C">
      <w:pPr>
        <w:ind w:firstLine="708"/>
        <w:jc w:val="both"/>
      </w:pPr>
      <w:r w:rsidRPr="00B26488">
        <w:t>5.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администрацией Пожарского муниципального округа, в ведении которого находится казенное учреждение, если иное не предусмотрено муниципальными правовыми актами Пожарского муниципального округа.</w:t>
      </w:r>
    </w:p>
    <w:p w:rsidR="00B02C7C" w:rsidRPr="00B26488" w:rsidRDefault="00B02C7C" w:rsidP="00B02C7C">
      <w:pPr>
        <w:ind w:firstLine="708"/>
        <w:jc w:val="both"/>
      </w:pPr>
      <w:r w:rsidRPr="00B26488">
        <w:t>6. Казенное 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rsidR="00B02C7C" w:rsidRPr="00B26488" w:rsidRDefault="00B02C7C" w:rsidP="00B02C7C">
      <w:pPr>
        <w:ind w:firstLine="708"/>
        <w:jc w:val="both"/>
      </w:pPr>
      <w:r w:rsidRPr="00B26488">
        <w:t>7. Заключение и оплата казенным учреждением муниципальных контрактов, иных договоров, подлежащих исполнению за счет средств бюджета муниципального округа, производятся от имени Пожарского муниципального округа в пределах доведенных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B02C7C" w:rsidRPr="000C05F9" w:rsidRDefault="00B02C7C" w:rsidP="00B02C7C">
      <w:pPr>
        <w:ind w:firstLine="708"/>
        <w:jc w:val="both"/>
        <w:rPr>
          <w:color w:val="000000"/>
          <w:shd w:val="clear" w:color="auto" w:fill="FFFFFF"/>
        </w:rPr>
      </w:pPr>
      <w:r w:rsidRPr="00B26488">
        <w:t>8</w:t>
      </w:r>
      <w:r w:rsidRPr="000C05F9">
        <w:t xml:space="preserve">. </w:t>
      </w:r>
      <w:r w:rsidRPr="000C05F9">
        <w:rPr>
          <w:color w:val="000000"/>
          <w:shd w:val="clear" w:color="auto" w:fill="FFFFFF"/>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B02C7C" w:rsidRPr="000C05F9" w:rsidRDefault="00B02C7C" w:rsidP="00B02C7C">
      <w:pPr>
        <w:ind w:firstLine="708"/>
        <w:jc w:val="both"/>
      </w:pPr>
      <w:r w:rsidRPr="000C05F9">
        <w:rPr>
          <w:color w:val="000000"/>
          <w:shd w:val="clear" w:color="auto" w:fill="FFFFFF"/>
        </w:rPr>
        <w:t>муниципальных контрактов, казенное учреждение должно обеспечить </w:t>
      </w:r>
      <w:hyperlink r:id="rId55" w:anchor="dst100010" w:history="1">
        <w:r w:rsidRPr="000C05F9">
          <w:rPr>
            <w:rStyle w:val="a4"/>
            <w:color w:val="auto"/>
            <w:u w:val="none"/>
            <w:shd w:val="clear" w:color="auto" w:fill="FFFFFF"/>
          </w:rPr>
          <w:t>согласование</w:t>
        </w:r>
      </w:hyperlink>
      <w:r w:rsidRPr="000C05F9">
        <w:rPr>
          <w:color w:val="000000"/>
          <w:shd w:val="clear" w:color="auto" w:fill="FFFFFF"/>
        </w:rPr>
        <w:t> в соответствии с </w:t>
      </w:r>
      <w:hyperlink r:id="rId56" w:anchor="dst101318" w:history="1">
        <w:r w:rsidRPr="000C05F9">
          <w:rPr>
            <w:rStyle w:val="a4"/>
            <w:color w:val="auto"/>
            <w:u w:val="none"/>
            <w:shd w:val="clear" w:color="auto" w:fill="FFFFFF"/>
          </w:rPr>
          <w:t>законодательством</w:t>
        </w:r>
      </w:hyperlink>
      <w:r w:rsidRPr="000C05F9">
        <w:rPr>
          <w:color w:val="000000"/>
          <w:shd w:val="clear" w:color="auto" w:fill="FFFFFF"/>
        </w:rPr>
        <w:t> Российской Федерации о контрактной системе в сфере закупок товаров, работ, услуг для обеспечения  муниципальных нужд новых условий таких муниципальных контрактов, в том числе по цене и (или) срокам их исполнения и (или) количеству (объему) товара (работы, услуги);</w:t>
      </w:r>
    </w:p>
    <w:p w:rsidR="00B02C7C" w:rsidRPr="000C05F9" w:rsidRDefault="00B02C7C" w:rsidP="00B02C7C">
      <w:pPr>
        <w:ind w:firstLine="708"/>
        <w:jc w:val="both"/>
        <w:rPr>
          <w:color w:val="000000"/>
          <w:shd w:val="clear" w:color="auto" w:fill="FFFFFF"/>
        </w:rPr>
      </w:pPr>
      <w:r w:rsidRPr="000C05F9">
        <w:rPr>
          <w:color w:val="000000"/>
          <w:shd w:val="clear" w:color="auto" w:fill="FFFFFF"/>
        </w:rPr>
        <w:t>иных договоров (соглашений), казенное учреждение должно обеспечить согласование новых условий таких договоров (соглашений) в соответствии с </w:t>
      </w:r>
      <w:hyperlink r:id="rId57" w:anchor="dst100008" w:history="1">
        <w:r w:rsidRPr="000C05F9">
          <w:rPr>
            <w:rStyle w:val="a4"/>
            <w:color w:val="auto"/>
            <w:u w:val="none"/>
            <w:shd w:val="clear" w:color="auto" w:fill="FFFFFF"/>
          </w:rPr>
          <w:t>общими</w:t>
        </w:r>
        <w:r w:rsidRPr="000C05F9">
          <w:rPr>
            <w:rStyle w:val="a4"/>
            <w:color w:val="1A0DAB"/>
            <w:shd w:val="clear" w:color="auto" w:fill="FFFFFF"/>
          </w:rPr>
          <w:t xml:space="preserve"> </w:t>
        </w:r>
        <w:r w:rsidRPr="000C05F9">
          <w:rPr>
            <w:rStyle w:val="a4"/>
            <w:color w:val="auto"/>
            <w:u w:val="none"/>
            <w:shd w:val="clear" w:color="auto" w:fill="FFFFFF"/>
          </w:rPr>
          <w:t>требованиями</w:t>
        </w:r>
      </w:hyperlink>
      <w:r w:rsidRPr="000C05F9">
        <w:rPr>
          <w:color w:val="000000"/>
          <w:shd w:val="clear" w:color="auto" w:fill="FFFFFF"/>
        </w:rPr>
        <w:t>, утвержденными Правительством Российской Федерации, а в случае недостижения согласия по новым условиям расторгнуть договор (соглашение).</w:t>
      </w:r>
    </w:p>
    <w:p w:rsidR="00B02C7C" w:rsidRPr="00BD044E" w:rsidRDefault="00B02C7C" w:rsidP="00B02C7C">
      <w:pPr>
        <w:ind w:firstLine="708"/>
        <w:jc w:val="both"/>
      </w:pPr>
      <w:r w:rsidRPr="000C05F9">
        <w:rPr>
          <w:color w:val="000000"/>
          <w:shd w:val="clear" w:color="auto" w:fill="FFFFFF"/>
        </w:rPr>
        <w:t>Сторона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муниципального контракта, иного договора (соглашения).</w:t>
      </w:r>
    </w:p>
    <w:p w:rsidR="00B02C7C" w:rsidRPr="00B26488" w:rsidRDefault="00B02C7C" w:rsidP="00B02C7C">
      <w:pPr>
        <w:ind w:firstLine="708"/>
        <w:jc w:val="both"/>
      </w:pPr>
      <w:r w:rsidRPr="00B26488">
        <w:lastRenderedPageBreak/>
        <w:t>9. В случае признания утратившими силу положений нормативного правового акта Думы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B02C7C" w:rsidRPr="00B26488" w:rsidRDefault="00B02C7C" w:rsidP="00B02C7C">
      <w:pPr>
        <w:ind w:firstLine="708"/>
        <w:jc w:val="both"/>
      </w:pPr>
      <w:r w:rsidRPr="00B26488">
        <w:t>10.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Пожарского муниципального округа отвечает администрация, осуществляющая бюджетные полномочия главного распорядителя бюджетных средств, в ведении которого находится соответствующее казенное учреждение.</w:t>
      </w:r>
    </w:p>
    <w:p w:rsidR="00B02C7C" w:rsidRPr="00B26488" w:rsidRDefault="00B02C7C" w:rsidP="00B02C7C">
      <w:pPr>
        <w:ind w:firstLine="708"/>
        <w:jc w:val="both"/>
      </w:pPr>
      <w:r w:rsidRPr="00B26488">
        <w:t>11. Казенное учреждение самостоятельно выступает в суде в качестве истца и ответчика.</w:t>
      </w:r>
    </w:p>
    <w:p w:rsidR="00B02C7C" w:rsidRPr="00B26488" w:rsidRDefault="00B02C7C" w:rsidP="00B02C7C">
      <w:pPr>
        <w:ind w:firstLine="708"/>
        <w:jc w:val="both"/>
      </w:pPr>
      <w:r w:rsidRPr="00B26488">
        <w:t>12. Казенное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w:t>
      </w:r>
    </w:p>
    <w:p w:rsidR="00B02C7C" w:rsidRPr="00B26488" w:rsidRDefault="00B02C7C" w:rsidP="00B02C7C">
      <w:pPr>
        <w:autoSpaceDE w:val="0"/>
        <w:autoSpaceDN w:val="0"/>
        <w:adjustRightInd w:val="0"/>
        <w:ind w:firstLine="540"/>
        <w:jc w:val="both"/>
      </w:pPr>
      <w:r w:rsidRPr="00B26488">
        <w:t xml:space="preserve">  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w:t>
      </w:r>
      <w:r w:rsidRPr="000C05F9">
        <w:t>отчетности по согласованию с главным распорядителем бюджетных средств, в ведении которого оно находится.</w:t>
      </w:r>
    </w:p>
    <w:p w:rsidR="00B02C7C" w:rsidRPr="00B26488" w:rsidRDefault="00B02C7C" w:rsidP="00B02C7C">
      <w:pPr>
        <w:ind w:firstLine="708"/>
        <w:jc w:val="both"/>
      </w:pPr>
    </w:p>
    <w:p w:rsidR="00B02C7C" w:rsidRPr="00B26488" w:rsidRDefault="00B02C7C" w:rsidP="00B02C7C">
      <w:pPr>
        <w:ind w:firstLine="708"/>
        <w:jc w:val="both"/>
        <w:rPr>
          <w:b/>
        </w:rPr>
      </w:pPr>
      <w:r w:rsidRPr="00B26488">
        <w:rPr>
          <w:b/>
        </w:rPr>
        <w:t xml:space="preserve">Статья </w:t>
      </w:r>
      <w:r>
        <w:rPr>
          <w:b/>
        </w:rPr>
        <w:t>63</w:t>
      </w:r>
      <w:r w:rsidRPr="00B26488">
        <w:rPr>
          <w:b/>
        </w:rPr>
        <w:t>. Завершение текущего финансового года</w:t>
      </w:r>
    </w:p>
    <w:p w:rsidR="00B02C7C" w:rsidRPr="00C7619A" w:rsidRDefault="00B02C7C" w:rsidP="00B02C7C">
      <w:pPr>
        <w:ind w:firstLine="708"/>
        <w:jc w:val="both"/>
      </w:pPr>
      <w:r w:rsidRPr="00B26488">
        <w:t>1. Операции по исполнению бюджета муниципального округа завершаются</w:t>
      </w:r>
      <w:r w:rsidRPr="00C7619A">
        <w:t xml:space="preserve"> </w:t>
      </w:r>
      <w:r>
        <w:t xml:space="preserve">                            </w:t>
      </w:r>
      <w:r w:rsidRPr="00C7619A">
        <w:t>31 декабря.</w:t>
      </w:r>
    </w:p>
    <w:p w:rsidR="00B02C7C" w:rsidRPr="00C7619A" w:rsidRDefault="00B02C7C" w:rsidP="00B02C7C">
      <w:pPr>
        <w:ind w:firstLine="708"/>
        <w:jc w:val="both"/>
      </w:pPr>
      <w:r w:rsidRPr="00C7619A">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02C7C" w:rsidRPr="00C7619A" w:rsidRDefault="00B02C7C" w:rsidP="00B02C7C">
      <w:pPr>
        <w:ind w:firstLine="708"/>
        <w:jc w:val="both"/>
      </w:pPr>
      <w:r w:rsidRPr="00092C89">
        <w:t>3. Не использованные получателями бюджетных средств остатки бюджетных средств, находящиеся не на едином счете бюджета муниципального округа,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Положением.</w:t>
      </w:r>
    </w:p>
    <w:p w:rsidR="00B02C7C" w:rsidRPr="00C7619A" w:rsidRDefault="00B02C7C" w:rsidP="00B02C7C">
      <w:pPr>
        <w:ind w:firstLine="708"/>
        <w:jc w:val="both"/>
      </w:pPr>
      <w:r w:rsidRPr="00C7619A">
        <w:t xml:space="preserve">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 </w:t>
      </w:r>
    </w:p>
    <w:p w:rsidR="00B02C7C" w:rsidRPr="00C7619A" w:rsidRDefault="00B02C7C" w:rsidP="00B02C7C">
      <w:pPr>
        <w:ind w:firstLine="708"/>
        <w:jc w:val="both"/>
      </w:pPr>
      <w:r>
        <w:t>5</w:t>
      </w:r>
      <w:r w:rsidRPr="00C7619A">
        <w:t xml:space="preserve">. Порядок завершения операций по </w:t>
      </w:r>
      <w:r w:rsidRPr="00917956">
        <w:t xml:space="preserve">исполнению бюджета муниципального округа </w:t>
      </w:r>
      <w:r w:rsidRPr="00C7619A">
        <w:t>в текущем финансовом году устанавливается финансовым управлением в соответствии с требованиями Бюджетного кодекса Российской Федерации.</w:t>
      </w:r>
    </w:p>
    <w:p w:rsidR="00B02C7C" w:rsidRDefault="00B02C7C" w:rsidP="00B02C7C">
      <w:pPr>
        <w:ind w:firstLine="708"/>
        <w:jc w:val="both"/>
      </w:pPr>
      <w:r w:rsidRPr="00C7619A">
        <w:t>Обеспечение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 года осуществляется в порядке, установленном финансовым управлением.</w:t>
      </w:r>
    </w:p>
    <w:p w:rsidR="00B02C7C" w:rsidRPr="00C7619A" w:rsidRDefault="00B02C7C" w:rsidP="00B02C7C">
      <w:pPr>
        <w:ind w:firstLine="708"/>
        <w:jc w:val="both"/>
      </w:pPr>
    </w:p>
    <w:p w:rsidR="00B02C7C" w:rsidRPr="00C7619A" w:rsidRDefault="00B02C7C" w:rsidP="00B02C7C">
      <w:pPr>
        <w:ind w:firstLine="708"/>
        <w:jc w:val="both"/>
        <w:rPr>
          <w:b/>
        </w:rPr>
      </w:pPr>
      <w:r w:rsidRPr="00C7619A">
        <w:rPr>
          <w:b/>
        </w:rPr>
        <w:t xml:space="preserve">Глава </w:t>
      </w:r>
      <w:r w:rsidRPr="00C7619A">
        <w:rPr>
          <w:b/>
          <w:lang w:val="en-US"/>
        </w:rPr>
        <w:t>VIII</w:t>
      </w:r>
      <w:r w:rsidRPr="00C7619A">
        <w:rPr>
          <w:b/>
        </w:rPr>
        <w:t>. Составление, внешняя проверка, рассмотрение и утверждение бюджетной отчетности. Муниципальный финансовый контроль</w:t>
      </w:r>
    </w:p>
    <w:p w:rsidR="00B02C7C" w:rsidRPr="00C7619A" w:rsidRDefault="00B02C7C" w:rsidP="00B02C7C">
      <w:pPr>
        <w:ind w:firstLine="708"/>
        <w:jc w:val="both"/>
        <w:rPr>
          <w:b/>
        </w:rPr>
      </w:pPr>
    </w:p>
    <w:p w:rsidR="00B02C7C" w:rsidRPr="00734AFE" w:rsidRDefault="00B02C7C" w:rsidP="00B02C7C">
      <w:pPr>
        <w:tabs>
          <w:tab w:val="left" w:pos="6900"/>
        </w:tabs>
        <w:ind w:firstLine="708"/>
        <w:jc w:val="both"/>
        <w:rPr>
          <w:b/>
        </w:rPr>
      </w:pPr>
      <w:r w:rsidRPr="00734AFE">
        <w:rPr>
          <w:b/>
        </w:rPr>
        <w:t xml:space="preserve">Статья </w:t>
      </w:r>
      <w:r>
        <w:rPr>
          <w:b/>
        </w:rPr>
        <w:t>64</w:t>
      </w:r>
      <w:r w:rsidRPr="00734AFE">
        <w:rPr>
          <w:b/>
        </w:rPr>
        <w:t>. Составление,</w:t>
      </w:r>
      <w:r w:rsidRPr="00734AFE">
        <w:t xml:space="preserve"> </w:t>
      </w:r>
      <w:r w:rsidRPr="00734AFE">
        <w:rPr>
          <w:b/>
        </w:rPr>
        <w:t xml:space="preserve">представление и утверждение бюджетной отчетности </w:t>
      </w:r>
    </w:p>
    <w:p w:rsidR="00B02C7C" w:rsidRPr="00C7619A" w:rsidRDefault="00B02C7C" w:rsidP="00B02C7C">
      <w:pPr>
        <w:ind w:firstLine="708"/>
        <w:jc w:val="both"/>
      </w:pPr>
      <w:r w:rsidRPr="00734AFE">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02C7C" w:rsidRPr="00917956" w:rsidRDefault="00B02C7C" w:rsidP="00B02C7C">
      <w:pPr>
        <w:ind w:firstLine="708"/>
        <w:jc w:val="both"/>
      </w:pPr>
      <w:r w:rsidRPr="00917956">
        <w:t>Главные администраторы средств бюджета муниципального округа представляют бюджетную отчетность в финансовое управление в установленные сроки.</w:t>
      </w:r>
    </w:p>
    <w:p w:rsidR="00B02C7C" w:rsidRPr="00917956" w:rsidRDefault="00B02C7C" w:rsidP="00B02C7C">
      <w:pPr>
        <w:ind w:firstLine="708"/>
        <w:jc w:val="both"/>
      </w:pPr>
      <w:r w:rsidRPr="00917956">
        <w:lastRenderedPageBreak/>
        <w:t>2. Бюджетная отчетность округа составляется финансовым управлением на основании бюджетной отчетности главных администраторов бюджетных средств.</w:t>
      </w:r>
    </w:p>
    <w:p w:rsidR="00B02C7C" w:rsidRPr="00917956" w:rsidRDefault="00B02C7C" w:rsidP="00B02C7C">
      <w:pPr>
        <w:ind w:firstLine="708"/>
        <w:jc w:val="both"/>
      </w:pPr>
      <w:r w:rsidRPr="00917956">
        <w:t>3. Бюджетная отчетность округа является годовой. Отчет об исполнении бюджета муниципального округа является ежеквартальным.</w:t>
      </w:r>
    </w:p>
    <w:p w:rsidR="00B02C7C" w:rsidRPr="00917956" w:rsidRDefault="00B02C7C" w:rsidP="00B02C7C">
      <w:pPr>
        <w:ind w:firstLine="708"/>
        <w:jc w:val="both"/>
      </w:pPr>
      <w:r w:rsidRPr="00917956">
        <w:t>4. Отчет об исполнении бюджета муниципального округа за первый квартал, полугодие и девять месяцев текущего финансового года утверждается администрацией и направляется в Думу и Контрольно-счетную палату.</w:t>
      </w:r>
    </w:p>
    <w:p w:rsidR="00B02C7C" w:rsidRPr="00917956" w:rsidRDefault="00B02C7C" w:rsidP="00B02C7C">
      <w:pPr>
        <w:ind w:firstLine="708"/>
        <w:jc w:val="both"/>
      </w:pPr>
      <w:r w:rsidRPr="000C05F9">
        <w:t>Годовой</w:t>
      </w:r>
      <w:r>
        <w:t xml:space="preserve"> о</w:t>
      </w:r>
      <w:r w:rsidRPr="00917956">
        <w:t>тчет об исполнении бюджета муниципального округа за отчетный финансовый год подлежит утверждению нормативным правовым актом Думы.</w:t>
      </w:r>
    </w:p>
    <w:p w:rsidR="00B02C7C" w:rsidRPr="00917956" w:rsidRDefault="00B02C7C" w:rsidP="00B02C7C">
      <w:pPr>
        <w:ind w:firstLine="708"/>
        <w:jc w:val="both"/>
      </w:pPr>
    </w:p>
    <w:p w:rsidR="00B02C7C" w:rsidRPr="00917956" w:rsidRDefault="00B02C7C" w:rsidP="00B02C7C">
      <w:pPr>
        <w:ind w:firstLine="708"/>
        <w:jc w:val="both"/>
        <w:rPr>
          <w:b/>
        </w:rPr>
      </w:pPr>
      <w:r w:rsidRPr="00917956">
        <w:rPr>
          <w:b/>
        </w:rPr>
        <w:t>Статья 6</w:t>
      </w:r>
      <w:r>
        <w:rPr>
          <w:b/>
        </w:rPr>
        <w:t>5</w:t>
      </w:r>
      <w:r w:rsidRPr="00917956">
        <w:rPr>
          <w:b/>
        </w:rPr>
        <w:t xml:space="preserve">. Порядок представления отчета об исполнении бюджета муниципального округа </w:t>
      </w:r>
    </w:p>
    <w:p w:rsidR="00B02C7C" w:rsidRPr="00CF73D0" w:rsidRDefault="00B02C7C" w:rsidP="00B02C7C">
      <w:pPr>
        <w:ind w:firstLine="708"/>
        <w:jc w:val="both"/>
      </w:pPr>
      <w:r w:rsidRPr="00917956">
        <w:t>1. Отчет об исполнении бюджета Пожарского муниципального округа за первый квартал, полугодие и девять месяцев текущего финансового года утверждается администрацией Пожарского муниципального округа и направляется в Думу и Контрольно-счетную палату не позднее 10 числа второго</w:t>
      </w:r>
      <w:r w:rsidRPr="00CF73D0">
        <w:t xml:space="preserve"> месяца, следующего за отчетным кварталом</w:t>
      </w:r>
    </w:p>
    <w:p w:rsidR="00B02C7C" w:rsidRPr="00C7619A" w:rsidRDefault="00B02C7C" w:rsidP="00B02C7C">
      <w:pPr>
        <w:ind w:firstLine="708"/>
        <w:jc w:val="both"/>
      </w:pPr>
      <w:r w:rsidRPr="00C7619A">
        <w:t>Ежеквартальный отчет об исполнении бюджета района включает в себя следующие документы и материалы:</w:t>
      </w:r>
    </w:p>
    <w:p w:rsidR="00B02C7C" w:rsidRDefault="00B02C7C" w:rsidP="00B02C7C">
      <w:pPr>
        <w:ind w:firstLine="708"/>
        <w:jc w:val="both"/>
      </w:pPr>
      <w:r>
        <w:t>1)пояснительную записку</w:t>
      </w:r>
      <w:r w:rsidRPr="00C7619A">
        <w:t xml:space="preserve"> об исполнении бюджета района за отчетный период нарастающим итогом с начала финансового года</w:t>
      </w:r>
      <w:r>
        <w:t>;</w:t>
      </w:r>
    </w:p>
    <w:p w:rsidR="00B02C7C" w:rsidRPr="00C7619A" w:rsidRDefault="00B02C7C" w:rsidP="00B02C7C">
      <w:pPr>
        <w:pStyle w:val="ae"/>
        <w:numPr>
          <w:ilvl w:val="0"/>
          <w:numId w:val="5"/>
        </w:numPr>
        <w:jc w:val="both"/>
      </w:pPr>
      <w:r>
        <w:t>исполнение</w:t>
      </w:r>
      <w:r w:rsidRPr="00C7619A">
        <w:t xml:space="preserve"> по доходам и расходам;</w:t>
      </w:r>
    </w:p>
    <w:p w:rsidR="00B02C7C" w:rsidRDefault="00B02C7C" w:rsidP="00B02C7C">
      <w:pPr>
        <w:ind w:firstLine="708"/>
        <w:jc w:val="both"/>
      </w:pPr>
      <w:r>
        <w:t>3</w:t>
      </w:r>
      <w:r w:rsidRPr="00C7619A">
        <w:t xml:space="preserve">) </w:t>
      </w:r>
      <w:r>
        <w:t xml:space="preserve">исполнение муниципальных программ; </w:t>
      </w:r>
    </w:p>
    <w:p w:rsidR="00B02C7C" w:rsidRPr="00C7619A" w:rsidRDefault="00B02C7C" w:rsidP="00B02C7C">
      <w:pPr>
        <w:ind w:firstLine="708"/>
        <w:jc w:val="both"/>
      </w:pPr>
      <w:r>
        <w:t xml:space="preserve">4) отчет об использовании бюджетных ассигнований </w:t>
      </w:r>
      <w:r w:rsidRPr="00604179">
        <w:t>дорожного фонда</w:t>
      </w:r>
      <w:r>
        <w:t>.</w:t>
      </w:r>
    </w:p>
    <w:p w:rsidR="00B02C7C" w:rsidRPr="00917956" w:rsidRDefault="00B02C7C" w:rsidP="00B02C7C">
      <w:pPr>
        <w:ind w:firstLine="708"/>
        <w:jc w:val="both"/>
      </w:pPr>
      <w:r w:rsidRPr="00C7619A">
        <w:t xml:space="preserve">2. Годовой </w:t>
      </w:r>
      <w:r w:rsidRPr="00917956">
        <w:t>отчет об исполнении бюджета муниципального округа до его рассмотрения в Думе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02C7C" w:rsidRPr="00917956" w:rsidRDefault="00B02C7C" w:rsidP="00B02C7C">
      <w:pPr>
        <w:ind w:firstLine="708"/>
        <w:jc w:val="both"/>
      </w:pPr>
      <w:r w:rsidRPr="00917956">
        <w:t>Внешняя проверка годового отчета об исполнении бюджета муниципального округа осуществляется Контрольно-счетной палатой в порядке, установленном нормативным правовым актом Думы с соблюдением требований Бюджетного кодекса Российской Федерации. Годовой отчет направляется не позднее 1 апреля текущего года в Контрольно-счетную палату для подготовки заключения.</w:t>
      </w:r>
    </w:p>
    <w:p w:rsidR="00B02C7C" w:rsidRPr="00C7619A" w:rsidRDefault="00B02C7C" w:rsidP="00B02C7C">
      <w:pPr>
        <w:ind w:firstLine="708"/>
        <w:jc w:val="both"/>
      </w:pPr>
      <w:r w:rsidRPr="00917956">
        <w:t>3. Годовой отчет об исполнении бюджета муниципального округа за истекший</w:t>
      </w:r>
      <w:r w:rsidRPr="00C7619A">
        <w:t xml:space="preserve"> финансовый год представляется в Думу в форме проекта </w:t>
      </w:r>
      <w:r w:rsidRPr="005D321C">
        <w:t>нормативного правового акта</w:t>
      </w:r>
      <w:r w:rsidRPr="00C7619A">
        <w:t xml:space="preserve"> Думы не позднее 1 </w:t>
      </w:r>
      <w:r>
        <w:t>мая</w:t>
      </w:r>
      <w:r w:rsidRPr="00C7619A">
        <w:t xml:space="preserve"> текущего года.</w:t>
      </w:r>
    </w:p>
    <w:p w:rsidR="00B02C7C" w:rsidRPr="00917956" w:rsidRDefault="00B02C7C" w:rsidP="00B02C7C">
      <w:pPr>
        <w:ind w:firstLine="708"/>
        <w:jc w:val="both"/>
      </w:pPr>
      <w:r w:rsidRPr="00C7619A">
        <w:t xml:space="preserve">Отчет об </w:t>
      </w:r>
      <w:r w:rsidRPr="00917956">
        <w:t>исполнении бюджета муниципального округа должен по структуре соответствовать нормативному правовому акту Думы о бюджете муниципального округа на отчетный год, включая приложения.</w:t>
      </w:r>
    </w:p>
    <w:p w:rsidR="00B02C7C" w:rsidRPr="00917956" w:rsidRDefault="00B02C7C" w:rsidP="00B02C7C">
      <w:pPr>
        <w:ind w:firstLine="708"/>
        <w:jc w:val="both"/>
      </w:pPr>
      <w:r w:rsidRPr="00917956">
        <w:t>Нормативным правовым актом Думы об отчете об исполнении бюджета муниципального округа также утверждаются иные показатели, установленные нормативным правовым актом Думы.</w:t>
      </w:r>
    </w:p>
    <w:p w:rsidR="00B02C7C" w:rsidRPr="00917956" w:rsidRDefault="00B02C7C" w:rsidP="00B02C7C">
      <w:pPr>
        <w:ind w:firstLine="709"/>
        <w:jc w:val="both"/>
      </w:pPr>
      <w:r w:rsidRPr="00917956">
        <w:t>4. Одновременно с отчетом об исполнении бюджета муниципального округа за отчетный финансовый год представляются:</w:t>
      </w:r>
    </w:p>
    <w:p w:rsidR="00B02C7C" w:rsidRPr="00917956" w:rsidRDefault="00B02C7C" w:rsidP="00B02C7C">
      <w:pPr>
        <w:ind w:firstLine="709"/>
        <w:jc w:val="both"/>
      </w:pPr>
      <w:r w:rsidRPr="00917956">
        <w:t>1) проект нормативного правового акта об исполнении бюджета;</w:t>
      </w:r>
    </w:p>
    <w:p w:rsidR="00B02C7C" w:rsidRPr="00C7619A" w:rsidRDefault="00B02C7C" w:rsidP="00B02C7C">
      <w:pPr>
        <w:ind w:firstLine="709"/>
        <w:jc w:val="both"/>
      </w:pPr>
      <w:r w:rsidRPr="00917956">
        <w:t>2) баланс исполнения бюджета муниципального округа;</w:t>
      </w:r>
    </w:p>
    <w:p w:rsidR="00B02C7C" w:rsidRPr="00C7619A" w:rsidRDefault="00B02C7C" w:rsidP="00B02C7C">
      <w:pPr>
        <w:ind w:firstLine="709"/>
        <w:jc w:val="both"/>
      </w:pPr>
      <w:r>
        <w:t>3</w:t>
      </w:r>
      <w:r w:rsidRPr="00C7619A">
        <w:t>) отчет о финансовых результатах деятельности;</w:t>
      </w:r>
    </w:p>
    <w:p w:rsidR="00B02C7C" w:rsidRPr="00C7619A" w:rsidRDefault="00B02C7C" w:rsidP="00B02C7C">
      <w:pPr>
        <w:ind w:firstLine="709"/>
        <w:jc w:val="both"/>
      </w:pPr>
      <w:r>
        <w:t>4</w:t>
      </w:r>
      <w:r w:rsidRPr="00C7619A">
        <w:t>) отчет о движении денежных средств;</w:t>
      </w:r>
    </w:p>
    <w:p w:rsidR="00B02C7C" w:rsidRPr="00C7619A" w:rsidRDefault="00B02C7C" w:rsidP="00B02C7C">
      <w:pPr>
        <w:ind w:firstLine="709"/>
        <w:jc w:val="both"/>
      </w:pPr>
      <w:r w:rsidRPr="00C169F2">
        <w:t>5)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и другие</w:t>
      </w:r>
      <w:r>
        <w:t xml:space="preserve"> </w:t>
      </w:r>
      <w:r w:rsidRPr="00C169F2">
        <w:t>документы и материалы, подлежащие представлению в Думу одновременно с годовым отчетом об исполнении бюджета муниципального округа;</w:t>
      </w:r>
    </w:p>
    <w:p w:rsidR="00B02C7C" w:rsidRPr="00917956" w:rsidRDefault="00B02C7C" w:rsidP="00B02C7C">
      <w:pPr>
        <w:ind w:firstLine="709"/>
        <w:jc w:val="both"/>
      </w:pPr>
      <w:r>
        <w:t>6</w:t>
      </w:r>
      <w:r w:rsidRPr="00C7619A">
        <w:t xml:space="preserve">) отчеты об использовании ассигнований резервного фонда администрации Пожарского муниципального </w:t>
      </w:r>
      <w:r w:rsidRPr="00917956">
        <w:t xml:space="preserve">округа, о предоставлении и погашении бюджетных кредитов, о состоянии муниципального долга на начало и конец отчетного финансового года, об </w:t>
      </w:r>
      <w:r w:rsidRPr="00917956">
        <w:lastRenderedPageBreak/>
        <w:t>исполнении приложений к нормативно правовому акту Думы о бюджете муниципального округа за отчетный финансовый год;</w:t>
      </w:r>
    </w:p>
    <w:p w:rsidR="00B02C7C" w:rsidRPr="00917956" w:rsidRDefault="00B02C7C" w:rsidP="00B02C7C">
      <w:pPr>
        <w:ind w:firstLine="709"/>
        <w:jc w:val="both"/>
      </w:pPr>
      <w:r w:rsidRPr="00917956">
        <w:t>7) информация об использовании бюджетных ассигнований муниципального дорожного фонда за отчетный финансовый год.</w:t>
      </w:r>
    </w:p>
    <w:p w:rsidR="00B02C7C" w:rsidRPr="00C7619A" w:rsidRDefault="00B02C7C" w:rsidP="00B02C7C">
      <w:pPr>
        <w:ind w:firstLine="709"/>
        <w:jc w:val="both"/>
      </w:pPr>
      <w:r w:rsidRPr="00917956">
        <w:t>5. Отдельными приложениями к нормативному правовому акту об отчете об исполнении бюджета муниципального округа за отчетный финансовый год утверждаются показатели:</w:t>
      </w:r>
    </w:p>
    <w:p w:rsidR="00B02C7C" w:rsidRPr="00C7619A" w:rsidRDefault="00B02C7C" w:rsidP="00B02C7C">
      <w:pPr>
        <w:ind w:firstLine="709"/>
        <w:jc w:val="both"/>
      </w:pPr>
      <w:r w:rsidRPr="00C7619A">
        <w:t>1) доходы бюджета по кодам классификации доходов бюджетов;</w:t>
      </w:r>
    </w:p>
    <w:p w:rsidR="00B02C7C" w:rsidRPr="00C7619A" w:rsidRDefault="00B02C7C" w:rsidP="00B02C7C">
      <w:pPr>
        <w:ind w:firstLine="709"/>
        <w:jc w:val="both"/>
      </w:pPr>
      <w:r w:rsidRPr="00C7619A">
        <w:t>2) расходы бюджета в ведомственной структуре расходов бюджетов;</w:t>
      </w:r>
    </w:p>
    <w:p w:rsidR="00B02C7C" w:rsidRPr="00C7619A" w:rsidRDefault="00B02C7C" w:rsidP="00B02C7C">
      <w:pPr>
        <w:ind w:firstLine="709"/>
        <w:jc w:val="both"/>
      </w:pPr>
      <w:r w:rsidRPr="00C7619A">
        <w:t>3) расходы бюджета по разделам и подразделам классификации расходов бюджетов;</w:t>
      </w:r>
    </w:p>
    <w:p w:rsidR="00B02C7C" w:rsidRDefault="00B02C7C" w:rsidP="00B02C7C">
      <w:pPr>
        <w:ind w:firstLine="709"/>
        <w:jc w:val="both"/>
      </w:pPr>
      <w:r w:rsidRPr="00C7619A">
        <w:t>4) источники финансирования дефицита бюджета по кодам классификации источников финансирования дефицитов бюджетов;</w:t>
      </w:r>
    </w:p>
    <w:p w:rsidR="00B02C7C" w:rsidRPr="00C7619A" w:rsidRDefault="00B02C7C" w:rsidP="00B02C7C">
      <w:pPr>
        <w:ind w:firstLine="709"/>
        <w:jc w:val="both"/>
      </w:pPr>
      <w:r w:rsidRPr="000C05F9">
        <w:t>5) расходы бюджета по муниципальным программам и непрограммным направлениям деятельности;</w:t>
      </w:r>
    </w:p>
    <w:p w:rsidR="00B02C7C" w:rsidRPr="00C7619A" w:rsidRDefault="00B02C7C" w:rsidP="00B02C7C">
      <w:pPr>
        <w:ind w:firstLine="709"/>
        <w:jc w:val="both"/>
      </w:pPr>
      <w:r>
        <w:t xml:space="preserve">6) </w:t>
      </w:r>
      <w:r w:rsidRPr="00C7619A">
        <w:t>иные показатели в соответствии с требованиями Бюджетного кодекса Российской Федерации.</w:t>
      </w:r>
    </w:p>
    <w:p w:rsidR="00B02C7C" w:rsidRPr="00C7619A" w:rsidRDefault="00B02C7C" w:rsidP="00B02C7C">
      <w:pPr>
        <w:ind w:firstLine="709"/>
        <w:jc w:val="both"/>
      </w:pPr>
    </w:p>
    <w:p w:rsidR="00B02C7C" w:rsidRPr="00917956" w:rsidRDefault="00B02C7C" w:rsidP="00B02C7C">
      <w:pPr>
        <w:ind w:firstLine="708"/>
        <w:jc w:val="both"/>
        <w:rPr>
          <w:b/>
        </w:rPr>
      </w:pPr>
      <w:r w:rsidRPr="00917956">
        <w:rPr>
          <w:b/>
        </w:rPr>
        <w:t>Статья 6</w:t>
      </w:r>
      <w:r>
        <w:rPr>
          <w:b/>
        </w:rPr>
        <w:t>6</w:t>
      </w:r>
      <w:r w:rsidRPr="00917956">
        <w:rPr>
          <w:b/>
        </w:rPr>
        <w:t xml:space="preserve">. Рассмотрение отчета об исполнении бюджета муниципального округа Думой </w:t>
      </w:r>
    </w:p>
    <w:p w:rsidR="00B02C7C" w:rsidRPr="00917956" w:rsidRDefault="00B02C7C" w:rsidP="00B02C7C">
      <w:pPr>
        <w:ind w:firstLine="708"/>
        <w:jc w:val="both"/>
      </w:pPr>
      <w:r w:rsidRPr="00917956">
        <w:t>1. Отчет об исполнении бюджета муниципального округа в течение трех дней направляется председателем Думы во все комиссии Д</w:t>
      </w:r>
      <w:r>
        <w:t>умы и Контрольно-счетную палату</w:t>
      </w:r>
      <w:r w:rsidRPr="00917956">
        <w:t>.</w:t>
      </w:r>
    </w:p>
    <w:p w:rsidR="00B02C7C" w:rsidRPr="00917956" w:rsidRDefault="00B02C7C" w:rsidP="00B02C7C">
      <w:pPr>
        <w:widowControl w:val="0"/>
        <w:autoSpaceDE w:val="0"/>
        <w:autoSpaceDN w:val="0"/>
        <w:adjustRightInd w:val="0"/>
        <w:ind w:firstLine="709"/>
        <w:jc w:val="both"/>
      </w:pPr>
      <w:r w:rsidRPr="00917956">
        <w:t>2. Контрольно-счетная палата Пожарского муниципального округа готовит заключение на отчет об исполнении бюджета муниципального округа за отчетный финансовый год на основании данных внешней проверки годовой бюджетной отчетности главных администраторов средств бюджета муниципального округа.</w:t>
      </w:r>
    </w:p>
    <w:p w:rsidR="00B02C7C" w:rsidRPr="00917956" w:rsidRDefault="00B02C7C" w:rsidP="00B02C7C">
      <w:pPr>
        <w:ind w:firstLine="709"/>
        <w:jc w:val="both"/>
      </w:pPr>
      <w:r w:rsidRPr="00917956">
        <w:t>3. Заключение на отчет об исполнении бюджета муниципального округа за отчетный финансовый год представляется Контрольно-счетной палатой не позднее 1 мая текущего года в Думу с одновременным направлением в администрацию Пожарского муниципального округа.</w:t>
      </w:r>
    </w:p>
    <w:p w:rsidR="00B02C7C" w:rsidRPr="00917956" w:rsidRDefault="00B02C7C" w:rsidP="00B02C7C">
      <w:pPr>
        <w:ind w:firstLine="709"/>
        <w:jc w:val="both"/>
      </w:pPr>
      <w:r w:rsidRPr="00917956">
        <w:t>4. Дума рассматривает отчет об исполнении бюджета муниципального округа за отчетный финансовый год не позднее 1 июля текущего года.</w:t>
      </w:r>
    </w:p>
    <w:p w:rsidR="00B02C7C" w:rsidRPr="00917956" w:rsidRDefault="00B02C7C" w:rsidP="00B02C7C">
      <w:pPr>
        <w:ind w:firstLine="709"/>
        <w:jc w:val="both"/>
      </w:pPr>
      <w:r w:rsidRPr="00917956">
        <w:t>5. На заседании Думы заслушивается доклад начальника финансового управления администрации Пожарского муниципального округа либо его заместителя об исполнении бюджета муниципального округа и доклад председателя Контрольно-счетной палаты.</w:t>
      </w:r>
    </w:p>
    <w:p w:rsidR="00B02C7C" w:rsidRPr="00917956" w:rsidRDefault="00B02C7C" w:rsidP="00B02C7C">
      <w:pPr>
        <w:ind w:firstLine="709"/>
        <w:jc w:val="both"/>
      </w:pPr>
      <w:r w:rsidRPr="00917956">
        <w:t>6. По итогам обсуждения и рассмотрения отчета об исполнении бюджета муниципального округа Дума принимает одно из следующих решений:</w:t>
      </w:r>
    </w:p>
    <w:p w:rsidR="00B02C7C" w:rsidRPr="00B14AB3" w:rsidRDefault="00B02C7C" w:rsidP="00B02C7C">
      <w:pPr>
        <w:ind w:firstLine="709"/>
        <w:jc w:val="both"/>
      </w:pPr>
      <w:r w:rsidRPr="00917956">
        <w:t xml:space="preserve">1) об утверждении отчета об исполнении бюджета муниципального округа и </w:t>
      </w:r>
      <w:r w:rsidRPr="00B14AB3">
        <w:t xml:space="preserve">принятии соответствующего </w:t>
      </w:r>
      <w:bookmarkStart w:id="20" w:name="OLE_LINK1"/>
      <w:bookmarkStart w:id="21" w:name="OLE_LINK2"/>
      <w:r w:rsidRPr="00B14AB3">
        <w:t xml:space="preserve">нормативного правового акта </w:t>
      </w:r>
      <w:bookmarkEnd w:id="20"/>
      <w:bookmarkEnd w:id="21"/>
      <w:r w:rsidRPr="00B14AB3">
        <w:t>Думы Пожарского муниципального округа;</w:t>
      </w:r>
    </w:p>
    <w:p w:rsidR="00B02C7C" w:rsidRPr="00B14AB3" w:rsidRDefault="00B02C7C" w:rsidP="00B02C7C">
      <w:pPr>
        <w:ind w:firstLine="709"/>
        <w:jc w:val="both"/>
      </w:pPr>
      <w:r w:rsidRPr="00B14AB3">
        <w:t>2) об отклонении отчета об исполнении бюджета муниципального округа и принятии соответствующего нормативного правового акта Думы.</w:t>
      </w:r>
    </w:p>
    <w:p w:rsidR="00B02C7C" w:rsidRPr="00C7619A" w:rsidRDefault="00B02C7C" w:rsidP="00B02C7C">
      <w:pPr>
        <w:ind w:firstLine="709"/>
        <w:jc w:val="both"/>
      </w:pPr>
      <w:r w:rsidRPr="00B14AB3">
        <w:t>В случае отклонения Думой нормативного правового акта об исполнении бюджета муниципального округа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02C7C" w:rsidRPr="00C7619A" w:rsidRDefault="00B02C7C" w:rsidP="00B02C7C">
      <w:pPr>
        <w:ind w:firstLine="709"/>
        <w:jc w:val="both"/>
        <w:rPr>
          <w:b/>
        </w:rPr>
      </w:pPr>
    </w:p>
    <w:p w:rsidR="00B02C7C" w:rsidRPr="00722A9F" w:rsidRDefault="00B02C7C" w:rsidP="00B02C7C">
      <w:pPr>
        <w:pStyle w:val="ConsNormal"/>
        <w:widowControl/>
        <w:ind w:right="0" w:firstLine="540"/>
        <w:jc w:val="both"/>
        <w:rPr>
          <w:rFonts w:ascii="Times New Roman" w:hAnsi="Times New Roman" w:cs="Times New Roman"/>
          <w:b/>
          <w:sz w:val="24"/>
          <w:szCs w:val="24"/>
        </w:rPr>
      </w:pPr>
      <w:r w:rsidRPr="00C7619A">
        <w:rPr>
          <w:rFonts w:ascii="Times New Roman" w:hAnsi="Times New Roman" w:cs="Times New Roman"/>
          <w:b/>
          <w:sz w:val="24"/>
          <w:szCs w:val="24"/>
        </w:rPr>
        <w:t>Статья 6</w:t>
      </w:r>
      <w:r>
        <w:rPr>
          <w:rFonts w:ascii="Times New Roman" w:hAnsi="Times New Roman" w:cs="Times New Roman"/>
          <w:b/>
          <w:sz w:val="24"/>
          <w:szCs w:val="24"/>
        </w:rPr>
        <w:t>7</w:t>
      </w:r>
      <w:r w:rsidRPr="00C7619A">
        <w:rPr>
          <w:rFonts w:ascii="Times New Roman" w:hAnsi="Times New Roman" w:cs="Times New Roman"/>
          <w:b/>
          <w:sz w:val="24"/>
          <w:szCs w:val="24"/>
        </w:rPr>
        <w:t xml:space="preserve">. Муниципальный финансовый контроль в Пожарском </w:t>
      </w:r>
      <w:r w:rsidRPr="00722A9F">
        <w:rPr>
          <w:rFonts w:ascii="Times New Roman" w:hAnsi="Times New Roman" w:cs="Times New Roman"/>
          <w:b/>
          <w:sz w:val="24"/>
          <w:szCs w:val="24"/>
        </w:rPr>
        <w:t xml:space="preserve">муниципальном </w:t>
      </w:r>
      <w:r w:rsidRPr="00B14AB3">
        <w:rPr>
          <w:rFonts w:ascii="Times New Roman" w:hAnsi="Times New Roman" w:cs="Times New Roman"/>
          <w:b/>
          <w:sz w:val="24"/>
          <w:szCs w:val="24"/>
        </w:rPr>
        <w:t>округе</w:t>
      </w:r>
      <w:r w:rsidRPr="00722A9F">
        <w:rPr>
          <w:rFonts w:ascii="Times New Roman" w:hAnsi="Times New Roman" w:cs="Times New Roman"/>
          <w:b/>
          <w:sz w:val="24"/>
          <w:szCs w:val="24"/>
        </w:rPr>
        <w:t xml:space="preserve"> </w:t>
      </w:r>
    </w:p>
    <w:p w:rsidR="00B02C7C" w:rsidRPr="002B0DB6" w:rsidRDefault="00B02C7C" w:rsidP="00B02C7C">
      <w:pPr>
        <w:ind w:firstLine="705"/>
        <w:jc w:val="both"/>
      </w:pPr>
      <w:r w:rsidRPr="002B0DB6">
        <w:t>1. Муниципальный финансовый контроль осуществляется в целях обеспечения соблюдения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регулирующих бюджетные правоотношения.</w:t>
      </w:r>
    </w:p>
    <w:p w:rsidR="00B02C7C" w:rsidRPr="002B0DB6" w:rsidRDefault="00B02C7C" w:rsidP="00B02C7C">
      <w:pPr>
        <w:ind w:firstLine="705"/>
        <w:jc w:val="both"/>
      </w:pPr>
      <w:r w:rsidRPr="002B0DB6">
        <w:t>Муниципальный финансовый контроль Пожарского муниципального округа подразделяется на внешний и внутренний, предварительный и последующий.</w:t>
      </w:r>
    </w:p>
    <w:p w:rsidR="00B02C7C" w:rsidRPr="002B0DB6" w:rsidRDefault="00B02C7C" w:rsidP="00B02C7C">
      <w:pPr>
        <w:ind w:firstLine="705"/>
        <w:jc w:val="both"/>
      </w:pPr>
      <w:r w:rsidRPr="002B0DB6">
        <w:lastRenderedPageBreak/>
        <w:t>2. Внешний муниципальный финансовый контроль является контрольной деятельностью Контрольно-счетной палаты.</w:t>
      </w:r>
    </w:p>
    <w:p w:rsidR="00B02C7C" w:rsidRDefault="00B02C7C" w:rsidP="00B02C7C">
      <w:pPr>
        <w:ind w:firstLine="705"/>
        <w:jc w:val="both"/>
      </w:pPr>
      <w:r w:rsidRPr="002B0DB6">
        <w:t xml:space="preserve">3. Внутренний муниципальный финансовый контроль является контрольной деятельностью органа муниципального финансового контроля администрации Пожарского муниципального </w:t>
      </w:r>
      <w:r>
        <w:t>округа</w:t>
      </w:r>
      <w:r w:rsidRPr="002B0DB6">
        <w:t xml:space="preserve"> (далее - органы внутреннего муниципального финансового контроля).</w:t>
      </w:r>
    </w:p>
    <w:p w:rsidR="00B02C7C" w:rsidRPr="00C7619A" w:rsidRDefault="00B02C7C" w:rsidP="00B02C7C">
      <w:pPr>
        <w:ind w:firstLine="705"/>
        <w:jc w:val="both"/>
      </w:pPr>
      <w:r w:rsidRPr="00C7619A">
        <w:t>4. Предварительный контроль осуществляется в целях предупреждения и пресечения бюджетных нарушений в процессе исполнения бюджета</w:t>
      </w:r>
      <w:r>
        <w:t xml:space="preserve"> муниципального округа</w:t>
      </w:r>
      <w:r w:rsidRPr="00C7619A">
        <w:t>.</w:t>
      </w:r>
    </w:p>
    <w:p w:rsidR="00B02C7C" w:rsidRPr="00C7619A" w:rsidRDefault="00B02C7C" w:rsidP="00B02C7C">
      <w:pPr>
        <w:ind w:firstLine="708"/>
        <w:jc w:val="both"/>
        <w:rPr>
          <w:b/>
        </w:rPr>
      </w:pPr>
      <w:r w:rsidRPr="00C7619A">
        <w:t xml:space="preserve">5. Последующий контроль осуществляется по результатам исполнения </w:t>
      </w:r>
      <w:r>
        <w:t>б</w:t>
      </w:r>
      <w:r w:rsidRPr="00C7619A">
        <w:t>юджета</w:t>
      </w:r>
      <w:r>
        <w:t xml:space="preserve"> муниципального округа</w:t>
      </w:r>
      <w:r w:rsidRPr="00C7619A">
        <w:t xml:space="preserve"> в целях установления законности исполнения, достоверности учета и отчетности.</w:t>
      </w:r>
    </w:p>
    <w:p w:rsidR="00B02C7C" w:rsidRPr="00C7619A" w:rsidRDefault="00B02C7C" w:rsidP="00B02C7C">
      <w:pPr>
        <w:ind w:firstLine="708"/>
        <w:jc w:val="both"/>
        <w:rPr>
          <w:b/>
        </w:rPr>
      </w:pPr>
    </w:p>
    <w:p w:rsidR="00B02C7C" w:rsidRPr="00C7619A" w:rsidRDefault="00B02C7C" w:rsidP="00B02C7C">
      <w:pPr>
        <w:ind w:firstLine="708"/>
        <w:jc w:val="both"/>
      </w:pPr>
      <w:r w:rsidRPr="00C7619A">
        <w:rPr>
          <w:b/>
        </w:rPr>
        <w:t>Статья 6</w:t>
      </w:r>
      <w:r>
        <w:rPr>
          <w:b/>
        </w:rPr>
        <w:t>8</w:t>
      </w:r>
      <w:r w:rsidRPr="00C7619A">
        <w:rPr>
          <w:b/>
        </w:rPr>
        <w:t>. Объекты и методы осуществления муниципального финансового контроля</w:t>
      </w:r>
      <w:r w:rsidRPr="00C7619A">
        <w:t xml:space="preserve"> </w:t>
      </w:r>
    </w:p>
    <w:p w:rsidR="00B02C7C" w:rsidRPr="00C7619A" w:rsidRDefault="00B02C7C" w:rsidP="00B02C7C">
      <w:pPr>
        <w:ind w:firstLine="705"/>
        <w:jc w:val="both"/>
      </w:pPr>
      <w:r w:rsidRPr="00C7619A">
        <w:t>1. Объектами муниципального финансового контроля (далее – объекты) являются:</w:t>
      </w:r>
    </w:p>
    <w:p w:rsidR="00B02C7C" w:rsidRPr="00FC00B3" w:rsidRDefault="00B02C7C" w:rsidP="00B02C7C">
      <w:pPr>
        <w:ind w:firstLine="705"/>
        <w:jc w:val="both"/>
      </w:pPr>
      <w:r w:rsidRPr="00C7619A">
        <w:t xml:space="preserve">- главные распорядители (получатели) бюджетных средств, главные администраторы доходов бюджета, главные администраторы источников финансирования дефицита </w:t>
      </w:r>
      <w:r w:rsidRPr="00FC00B3">
        <w:t>бюджета муниципального округа;</w:t>
      </w:r>
    </w:p>
    <w:p w:rsidR="00B02C7C" w:rsidRPr="00FC00B3" w:rsidRDefault="00B02C7C" w:rsidP="00B02C7C">
      <w:pPr>
        <w:autoSpaceDE w:val="0"/>
        <w:autoSpaceDN w:val="0"/>
        <w:adjustRightInd w:val="0"/>
        <w:ind w:firstLine="540"/>
        <w:jc w:val="both"/>
      </w:pPr>
      <w:r w:rsidRPr="00FC00B3">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B02C7C" w:rsidRPr="00FC00B3" w:rsidRDefault="00B02C7C" w:rsidP="00B02C7C">
      <w:pPr>
        <w:ind w:firstLine="705"/>
        <w:jc w:val="both"/>
      </w:pPr>
      <w:r w:rsidRPr="00FC00B3">
        <w:t>- муниципальные учреждения;</w:t>
      </w:r>
    </w:p>
    <w:p w:rsidR="00B02C7C" w:rsidRPr="00FC00B3" w:rsidRDefault="00B02C7C" w:rsidP="00B02C7C">
      <w:pPr>
        <w:ind w:firstLine="705"/>
        <w:jc w:val="both"/>
      </w:pPr>
      <w:r w:rsidRPr="00FC00B3">
        <w:t>- муниципальные унитарные предприятия;</w:t>
      </w:r>
    </w:p>
    <w:p w:rsidR="00B02C7C" w:rsidRPr="00FC00B3" w:rsidRDefault="00B02C7C" w:rsidP="00B02C7C">
      <w:pPr>
        <w:autoSpaceDE w:val="0"/>
        <w:autoSpaceDN w:val="0"/>
        <w:adjustRightInd w:val="0"/>
        <w:ind w:firstLine="540"/>
        <w:jc w:val="both"/>
      </w:pPr>
      <w:r w:rsidRPr="00FC00B3">
        <w:t xml:space="preserve">  -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02C7C" w:rsidRPr="00FC00B3" w:rsidRDefault="00B02C7C" w:rsidP="00B02C7C">
      <w:pPr>
        <w:autoSpaceDE w:val="0"/>
        <w:autoSpaceDN w:val="0"/>
        <w:adjustRightInd w:val="0"/>
        <w:ind w:firstLine="540"/>
        <w:jc w:val="both"/>
      </w:pPr>
      <w:r w:rsidRPr="00FC00B3">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w:t>
      </w:r>
      <w:r>
        <w:t xml:space="preserve">, </w:t>
      </w:r>
      <w:r w:rsidRPr="000C05F9">
        <w:t>являющиеся:</w:t>
      </w:r>
    </w:p>
    <w:p w:rsidR="00B02C7C" w:rsidRPr="00FC00B3" w:rsidRDefault="00B02C7C" w:rsidP="00B02C7C">
      <w:pPr>
        <w:autoSpaceDE w:val="0"/>
        <w:autoSpaceDN w:val="0"/>
        <w:adjustRightInd w:val="0"/>
        <w:ind w:firstLine="540"/>
        <w:jc w:val="both"/>
      </w:pPr>
      <w:r>
        <w:t xml:space="preserve"> </w:t>
      </w:r>
      <w:r w:rsidRPr="00FC00B3">
        <w:t xml:space="preserve">юридическими и физическими лицами, индивидуальными предпринимателями, получающими средства из бюджета Пожарского муниципального </w:t>
      </w:r>
      <w:r w:rsidRPr="000C05F9">
        <w:t>округа</w:t>
      </w:r>
      <w:r w:rsidRPr="00FC00B3">
        <w:t xml:space="preserve"> на основании договоров (соглашений) о предоставлении средств и (или) муниципальных контрактов, кредиты, обеспеченные муниципальными гарантиями;</w:t>
      </w:r>
    </w:p>
    <w:p w:rsidR="00B02C7C" w:rsidRPr="00FC00B3" w:rsidRDefault="00B02C7C" w:rsidP="00B02C7C">
      <w:pPr>
        <w:autoSpaceDE w:val="0"/>
        <w:autoSpaceDN w:val="0"/>
        <w:adjustRightInd w:val="0"/>
        <w:ind w:firstLine="540"/>
        <w:jc w:val="both"/>
      </w:pPr>
      <w:r>
        <w:t xml:space="preserve"> </w:t>
      </w:r>
      <w:r w:rsidRPr="00FC00B3">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Пожарского </w:t>
      </w:r>
      <w:r w:rsidRPr="000C05F9">
        <w:t>муниципального округа</w:t>
      </w:r>
      <w:r w:rsidRPr="00FC00B3">
        <w:t xml:space="preserve"> и (или) муниципальных контрактов.</w:t>
      </w:r>
    </w:p>
    <w:p w:rsidR="00B02C7C" w:rsidRPr="00FC00B3" w:rsidRDefault="00B02C7C" w:rsidP="00B02C7C">
      <w:pPr>
        <w:ind w:firstLine="705"/>
        <w:jc w:val="both"/>
      </w:pPr>
      <w:r w:rsidRPr="00FC00B3">
        <w:t>2.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местного бюджета,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или после ее окончания на основании результатов проведения проверки указанных участников бюджетного процесса.</w:t>
      </w:r>
    </w:p>
    <w:p w:rsidR="00B02C7C" w:rsidRPr="00FC00B3" w:rsidRDefault="00B02C7C" w:rsidP="00B02C7C">
      <w:pPr>
        <w:ind w:firstLine="705"/>
        <w:jc w:val="both"/>
      </w:pPr>
      <w:r w:rsidRPr="00FC00B3">
        <w:lastRenderedPageBreak/>
        <w:t xml:space="preserve">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 </w:t>
      </w:r>
    </w:p>
    <w:p w:rsidR="00B02C7C" w:rsidRPr="000C05F9" w:rsidRDefault="00B02C7C" w:rsidP="00B02C7C">
      <w:pPr>
        <w:ind w:firstLine="705"/>
        <w:jc w:val="both"/>
      </w:pPr>
      <w:r w:rsidRPr="00FC00B3">
        <w:t>Федеральным казначейством – в случае поступления поручений Министерства финансов о проведении мероприятий в отношении объектов контроля</w:t>
      </w:r>
      <w:r w:rsidRPr="000C05F9">
        <w:t xml:space="preserve">, указанных в абзаце 1 настоящего пункта. </w:t>
      </w:r>
    </w:p>
    <w:p w:rsidR="00B02C7C" w:rsidRPr="00FC00B3" w:rsidRDefault="00B02C7C" w:rsidP="00B02C7C">
      <w:pPr>
        <w:ind w:firstLine="705"/>
        <w:jc w:val="both"/>
      </w:pPr>
      <w:r w:rsidRPr="000C05F9">
        <w:t>Контрольно-счетной палатой – в случае поступления поручений Думы Пожарского муниципального округа о проведении мероприятий в отношении объектов контроля, указанных в абзаце 1 настоящего пункта.</w:t>
      </w:r>
    </w:p>
    <w:p w:rsidR="00B02C7C" w:rsidRPr="00FC00B3" w:rsidRDefault="00B02C7C" w:rsidP="00B02C7C">
      <w:pPr>
        <w:ind w:firstLine="705"/>
        <w:jc w:val="both"/>
      </w:pPr>
      <w:r w:rsidRPr="00FC00B3">
        <w:t>3. Муниципальный финансовый контроль за соблюдением целей, порядка и условий предоставления из бюджета Пожарского муниципального округа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FC00B3">
        <w:t>софинансирования</w:t>
      </w:r>
      <w:proofErr w:type="spellEnd"/>
      <w:r w:rsidRPr="00FC00B3">
        <w:t>) которых являются указанные межбюджетные трансферты,</w:t>
      </w:r>
      <w:r>
        <w:t xml:space="preserve"> </w:t>
      </w:r>
      <w:r w:rsidRPr="00FC00B3">
        <w:t>осуществляется органами муниципального финансового контроля Пожарского муниципального округа, из бюджета которого предоставлены указанные межбюджетные трансферты, в отношении:</w:t>
      </w:r>
    </w:p>
    <w:p w:rsidR="00B02C7C" w:rsidRPr="00FC00B3" w:rsidRDefault="00B02C7C" w:rsidP="00B02C7C">
      <w:pPr>
        <w:ind w:firstLine="705"/>
        <w:jc w:val="both"/>
      </w:pPr>
      <w:r w:rsidRPr="00FC00B3">
        <w:t>- главных администраторов (администраторов) средств бюджета, Пожарского муниципального округа, предоставивших межбюджетные субсидии, субвенции, иные межбюджетные трансферты, имеющие целевое назначение, бюджетные кредиты;</w:t>
      </w:r>
    </w:p>
    <w:p w:rsidR="00B02C7C" w:rsidRPr="00064B62" w:rsidRDefault="00B02C7C" w:rsidP="00B02C7C">
      <w:pPr>
        <w:ind w:firstLine="705"/>
        <w:jc w:val="both"/>
      </w:pPr>
      <w:r w:rsidRPr="00FC00B3">
        <w:t>-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B02C7C" w:rsidRPr="00B14AB3" w:rsidRDefault="00B02C7C" w:rsidP="00B02C7C">
      <w:pPr>
        <w:ind w:firstLine="705"/>
        <w:jc w:val="both"/>
      </w:pPr>
      <w:r>
        <w:t>4</w:t>
      </w:r>
      <w:r w:rsidRPr="00C7619A">
        <w:t xml:space="preserve">.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администрации </w:t>
      </w:r>
      <w:r>
        <w:t>д</w:t>
      </w:r>
      <w:r w:rsidRPr="00C7619A">
        <w:t xml:space="preserve">опуск указанных лиц в помещения и на территории объектов </w:t>
      </w:r>
      <w:r w:rsidRPr="00B14AB3">
        <w:t>контроля, выполнять их законные требования.</w:t>
      </w:r>
    </w:p>
    <w:p w:rsidR="00B02C7C" w:rsidRPr="00B14AB3" w:rsidRDefault="00B02C7C" w:rsidP="00B02C7C">
      <w:pPr>
        <w:autoSpaceDE w:val="0"/>
        <w:autoSpaceDN w:val="0"/>
        <w:adjustRightInd w:val="0"/>
        <w:ind w:firstLine="540"/>
        <w:jc w:val="both"/>
      </w:pPr>
      <w:r w:rsidRPr="00B14AB3">
        <w:t>Непредставление или несвоевременное представление объектами контроля в органы финансового контроля администрации по их запросам информации, документов и материалов, предоставление не в полном объеме или предоставление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B02C7C" w:rsidRPr="00B14AB3" w:rsidRDefault="00B02C7C" w:rsidP="00B02C7C">
      <w:pPr>
        <w:ind w:firstLine="705"/>
        <w:jc w:val="both"/>
        <w:rPr>
          <w:b/>
        </w:rPr>
      </w:pPr>
      <w:r w:rsidRPr="00B14AB3">
        <w:t>5. Методами осуществления муниципального финансового контроля являются проверка, ревизия, обследование.</w:t>
      </w:r>
    </w:p>
    <w:p w:rsidR="00B02C7C" w:rsidRPr="00B14AB3" w:rsidRDefault="00B02C7C" w:rsidP="00B02C7C">
      <w:pPr>
        <w:ind w:firstLine="708"/>
        <w:jc w:val="both"/>
        <w:rPr>
          <w:b/>
        </w:rPr>
      </w:pPr>
    </w:p>
    <w:p w:rsidR="00B02C7C" w:rsidRPr="002B0DB6" w:rsidRDefault="00B02C7C" w:rsidP="00B02C7C">
      <w:pPr>
        <w:pStyle w:val="ConsNormal"/>
        <w:widowControl/>
        <w:ind w:right="0" w:firstLine="708"/>
        <w:jc w:val="both"/>
        <w:rPr>
          <w:rFonts w:ascii="Times New Roman" w:hAnsi="Times New Roman" w:cs="Times New Roman"/>
          <w:b/>
          <w:sz w:val="24"/>
          <w:szCs w:val="24"/>
        </w:rPr>
      </w:pPr>
      <w:r w:rsidRPr="002B0DB6">
        <w:rPr>
          <w:rFonts w:ascii="Times New Roman" w:hAnsi="Times New Roman" w:cs="Times New Roman"/>
          <w:b/>
          <w:sz w:val="24"/>
          <w:szCs w:val="24"/>
        </w:rPr>
        <w:t>Статья 6</w:t>
      </w:r>
      <w:r>
        <w:rPr>
          <w:rFonts w:ascii="Times New Roman" w:hAnsi="Times New Roman" w:cs="Times New Roman"/>
          <w:b/>
          <w:sz w:val="24"/>
          <w:szCs w:val="24"/>
        </w:rPr>
        <w:t>9</w:t>
      </w:r>
      <w:r w:rsidRPr="002B0DB6">
        <w:rPr>
          <w:rFonts w:ascii="Times New Roman" w:hAnsi="Times New Roman" w:cs="Times New Roman"/>
          <w:b/>
          <w:sz w:val="24"/>
          <w:szCs w:val="24"/>
        </w:rPr>
        <w:t>. Полномочия финансового управления по применению бюджетных мер принуждения</w:t>
      </w:r>
    </w:p>
    <w:p w:rsidR="00B02C7C" w:rsidRPr="002B0DB6" w:rsidRDefault="00B02C7C" w:rsidP="00B02C7C">
      <w:pPr>
        <w:ind w:firstLine="709"/>
        <w:jc w:val="both"/>
      </w:pPr>
      <w:r w:rsidRPr="002B0DB6">
        <w:t>1. Финансовое управление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а также направляет решения о применении бюджетных мер принуждения, решения об изменении (отмене) указанных решений,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B02C7C" w:rsidRPr="002B0DB6" w:rsidRDefault="00B02C7C" w:rsidP="00B02C7C">
      <w:pPr>
        <w:ind w:firstLine="709"/>
        <w:jc w:val="both"/>
      </w:pPr>
      <w:r w:rsidRPr="002B0DB6">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B02C7C" w:rsidRPr="002B0DB6" w:rsidRDefault="00B02C7C" w:rsidP="00B02C7C">
      <w:pPr>
        <w:ind w:firstLine="709"/>
        <w:jc w:val="both"/>
      </w:pPr>
      <w:r w:rsidRPr="002B0DB6">
        <w:lastRenderedPageBreak/>
        <w:t>Финансовое управление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B02C7C" w:rsidRDefault="00B02C7C" w:rsidP="00B02C7C">
      <w:pPr>
        <w:ind w:firstLine="709"/>
        <w:jc w:val="both"/>
      </w:pPr>
      <w:r w:rsidRPr="002B0DB6">
        <w:t>2. Финансовое управление исполняет решение о применении бюджетных мер принуждения, предусмотренных главой 30 Бюджетного кодекса Российской Федерации, решение об изменении (отмене) указанного решения в установленном финансовым управлением администрации Пожарского муниципального округа порядке исполнения решений о применении бюджетных мер принуждения, решений об изменении (отмене) указанных решений.</w:t>
      </w:r>
    </w:p>
    <w:p w:rsidR="00B02C7C" w:rsidRPr="00C7619A" w:rsidRDefault="00B02C7C" w:rsidP="00B02C7C">
      <w:pPr>
        <w:ind w:firstLine="709"/>
        <w:jc w:val="both"/>
      </w:pPr>
    </w:p>
    <w:p w:rsidR="00B02C7C" w:rsidRPr="00B14AB3" w:rsidRDefault="00B02C7C" w:rsidP="00B02C7C">
      <w:pPr>
        <w:pStyle w:val="ConsNormal"/>
        <w:widowControl/>
        <w:ind w:right="0" w:firstLine="540"/>
        <w:jc w:val="both"/>
        <w:rPr>
          <w:rFonts w:ascii="Times New Roman" w:hAnsi="Times New Roman" w:cs="Times New Roman"/>
          <w:b/>
          <w:sz w:val="24"/>
          <w:szCs w:val="24"/>
        </w:rPr>
      </w:pPr>
      <w:r w:rsidRPr="00C7619A">
        <w:rPr>
          <w:rFonts w:ascii="Times New Roman" w:hAnsi="Times New Roman" w:cs="Times New Roman"/>
          <w:b/>
          <w:sz w:val="24"/>
          <w:szCs w:val="24"/>
        </w:rPr>
        <w:t xml:space="preserve">Статья </w:t>
      </w:r>
      <w:r>
        <w:rPr>
          <w:rFonts w:ascii="Times New Roman" w:hAnsi="Times New Roman" w:cs="Times New Roman"/>
          <w:b/>
          <w:sz w:val="24"/>
          <w:szCs w:val="24"/>
        </w:rPr>
        <w:t>70</w:t>
      </w:r>
      <w:r w:rsidRPr="00C7619A">
        <w:rPr>
          <w:rFonts w:ascii="Times New Roman" w:hAnsi="Times New Roman" w:cs="Times New Roman"/>
          <w:b/>
          <w:sz w:val="24"/>
          <w:szCs w:val="24"/>
        </w:rPr>
        <w:t xml:space="preserve">. Полномочия органа финансового контроля администрации Пожарского </w:t>
      </w:r>
      <w:r w:rsidRPr="00B14AB3">
        <w:rPr>
          <w:rFonts w:ascii="Times New Roman" w:hAnsi="Times New Roman" w:cs="Times New Roman"/>
          <w:b/>
          <w:sz w:val="24"/>
          <w:szCs w:val="24"/>
        </w:rPr>
        <w:t>муниципального округа по осуществлению внутреннего муниципального финансового контроля</w:t>
      </w:r>
    </w:p>
    <w:p w:rsidR="00B02C7C" w:rsidRPr="00B14AB3" w:rsidRDefault="00B02C7C" w:rsidP="00B02C7C">
      <w:pPr>
        <w:ind w:firstLine="705"/>
        <w:jc w:val="both"/>
      </w:pPr>
      <w:r w:rsidRPr="00B14AB3">
        <w:t>1. Полномочиями органа муниципального финансового контроля администрации Пожарского муниципального округа являются:</w:t>
      </w:r>
    </w:p>
    <w:p w:rsidR="00B02C7C" w:rsidRPr="006B37C0" w:rsidRDefault="00B02C7C" w:rsidP="00B02C7C">
      <w:pPr>
        <w:ind w:firstLine="705"/>
        <w:jc w:val="both"/>
      </w:pPr>
      <w:r w:rsidRPr="00B14AB3">
        <w:t>- контроль за соблюдением положений</w:t>
      </w:r>
      <w:r w:rsidRPr="006B37C0">
        <w:t xml:space="preserve">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B02C7C" w:rsidRPr="006B37C0" w:rsidRDefault="00B02C7C" w:rsidP="00B02C7C">
      <w:pPr>
        <w:ind w:firstLine="705"/>
        <w:jc w:val="both"/>
      </w:pPr>
      <w:r w:rsidRPr="006B37C0">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B02C7C" w:rsidRPr="006B37C0" w:rsidRDefault="00B02C7C" w:rsidP="00B02C7C">
      <w:pPr>
        <w:ind w:firstLine="705"/>
        <w:jc w:val="both"/>
      </w:pPr>
      <w:r w:rsidRPr="006B37C0">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B02C7C" w:rsidRPr="006B37C0" w:rsidRDefault="00B02C7C" w:rsidP="00B02C7C">
      <w:pPr>
        <w:ind w:firstLine="705"/>
        <w:jc w:val="both"/>
      </w:pPr>
      <w:r w:rsidRPr="006B37C0">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B02C7C" w:rsidRPr="00C7619A" w:rsidRDefault="00B02C7C" w:rsidP="00B02C7C">
      <w:pPr>
        <w:ind w:firstLine="705"/>
        <w:jc w:val="both"/>
      </w:pPr>
      <w:r w:rsidRPr="006B37C0">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2C7C" w:rsidRPr="00C7619A" w:rsidRDefault="00B02C7C" w:rsidP="00B02C7C">
      <w:pPr>
        <w:ind w:firstLine="705"/>
        <w:jc w:val="both"/>
      </w:pPr>
      <w:r w:rsidRPr="00C7619A">
        <w:t>2. При осуществлении полномочий по внутреннему муниципальному финансовому контролю:</w:t>
      </w:r>
    </w:p>
    <w:p w:rsidR="00B02C7C" w:rsidRPr="00C7619A" w:rsidRDefault="00B02C7C" w:rsidP="00B02C7C">
      <w:pPr>
        <w:ind w:firstLine="705"/>
        <w:jc w:val="both"/>
      </w:pPr>
      <w:r w:rsidRPr="00C7619A">
        <w:t>- проводятся проверки, ревизии и обследования;</w:t>
      </w:r>
    </w:p>
    <w:p w:rsidR="00B02C7C" w:rsidRPr="00C7619A" w:rsidRDefault="00B02C7C" w:rsidP="00B02C7C">
      <w:pPr>
        <w:ind w:firstLine="705"/>
        <w:jc w:val="both"/>
      </w:pPr>
      <w:r w:rsidRPr="00C7619A">
        <w:t>- направляются объектам контроля акты, заключения, представления и (или) предписания;</w:t>
      </w:r>
    </w:p>
    <w:p w:rsidR="00B02C7C" w:rsidRPr="00C7619A" w:rsidRDefault="00B02C7C" w:rsidP="00B02C7C">
      <w:pPr>
        <w:ind w:firstLine="705"/>
        <w:jc w:val="both"/>
      </w:pPr>
      <w:r w:rsidRPr="006B37C0">
        <w:t>- направляются финансовым органам</w:t>
      </w:r>
      <w:r>
        <w:t xml:space="preserve"> </w:t>
      </w:r>
      <w:r w:rsidRPr="000C05F9">
        <w:t>уведомления о применении бюджетных мер принуждения;</w:t>
      </w:r>
    </w:p>
    <w:p w:rsidR="00B02C7C" w:rsidRDefault="00B02C7C" w:rsidP="00B02C7C">
      <w:pPr>
        <w:autoSpaceDE w:val="0"/>
        <w:autoSpaceDN w:val="0"/>
        <w:adjustRightInd w:val="0"/>
        <w:ind w:firstLine="540"/>
        <w:jc w:val="both"/>
      </w:pPr>
      <w:r w:rsidRPr="00C7619A">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r>
        <w:t>;</w:t>
      </w:r>
    </w:p>
    <w:p w:rsidR="00B02C7C" w:rsidRPr="006B37C0" w:rsidRDefault="00B02C7C" w:rsidP="00B02C7C">
      <w:pPr>
        <w:autoSpaceDE w:val="0"/>
        <w:autoSpaceDN w:val="0"/>
        <w:adjustRightInd w:val="0"/>
        <w:ind w:firstLine="540"/>
        <w:jc w:val="both"/>
      </w:pPr>
      <w:r w:rsidRPr="006B37C0">
        <w:t>- назначается (организуется) проведение экспертиз, необходимых для проведения проверок, ревизий и обследований;</w:t>
      </w:r>
    </w:p>
    <w:p w:rsidR="00B02C7C" w:rsidRPr="006B37C0" w:rsidRDefault="00B02C7C" w:rsidP="00B02C7C">
      <w:pPr>
        <w:autoSpaceDE w:val="0"/>
        <w:autoSpaceDN w:val="0"/>
        <w:adjustRightInd w:val="0"/>
        <w:ind w:firstLine="540"/>
        <w:jc w:val="both"/>
      </w:pPr>
      <w:r w:rsidRPr="006B37C0">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02C7C" w:rsidRPr="006B37C0" w:rsidRDefault="00B02C7C" w:rsidP="00B02C7C">
      <w:pPr>
        <w:autoSpaceDE w:val="0"/>
        <w:autoSpaceDN w:val="0"/>
        <w:adjustRightInd w:val="0"/>
        <w:ind w:firstLine="540"/>
        <w:jc w:val="both"/>
      </w:pPr>
      <w:r w:rsidRPr="006B37C0">
        <w:lastRenderedPageBreak/>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B02C7C" w:rsidRPr="006B37C0" w:rsidRDefault="00B02C7C" w:rsidP="00B02C7C">
      <w:pPr>
        <w:ind w:firstLine="705"/>
        <w:jc w:val="both"/>
      </w:pPr>
      <w:r w:rsidRPr="006B37C0">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02C7C" w:rsidRPr="006B37C0" w:rsidRDefault="00B02C7C" w:rsidP="00B02C7C">
      <w:pPr>
        <w:ind w:firstLine="705"/>
        <w:jc w:val="both"/>
      </w:pPr>
      <w:r w:rsidRPr="006B37C0">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B02C7C" w:rsidRDefault="00B02C7C" w:rsidP="00B02C7C">
      <w:pPr>
        <w:ind w:firstLine="705"/>
        <w:jc w:val="both"/>
        <w:rPr>
          <w:b/>
        </w:rPr>
      </w:pPr>
    </w:p>
    <w:p w:rsidR="00B02C7C" w:rsidRDefault="00B02C7C" w:rsidP="00B02C7C">
      <w:pPr>
        <w:ind w:firstLine="900"/>
        <w:jc w:val="both"/>
      </w:pPr>
    </w:p>
    <w:p w:rsidR="00B02C7C" w:rsidRPr="008F7BD5" w:rsidRDefault="00B02C7C" w:rsidP="00B02C7C">
      <w:pPr>
        <w:ind w:firstLine="900"/>
        <w:jc w:val="both"/>
      </w:pPr>
      <w:r>
        <w:t>________________________________________________________</w:t>
      </w:r>
    </w:p>
    <w:p w:rsidR="00B02C7C" w:rsidRPr="008F7BD5" w:rsidRDefault="00B02C7C" w:rsidP="00B02C7C">
      <w:pPr>
        <w:ind w:firstLine="705"/>
        <w:jc w:val="both"/>
        <w:rPr>
          <w:b/>
        </w:rPr>
      </w:pPr>
    </w:p>
    <w:p w:rsidR="0023351F" w:rsidRPr="0029129B" w:rsidRDefault="0023351F" w:rsidP="008F7BD5">
      <w:pPr>
        <w:jc w:val="center"/>
        <w:rPr>
          <w:b/>
        </w:rPr>
      </w:pPr>
    </w:p>
    <w:p w:rsidR="0023351F" w:rsidRPr="0029129B" w:rsidRDefault="0023351F" w:rsidP="008F7BD5">
      <w:pPr>
        <w:jc w:val="center"/>
        <w:rPr>
          <w:b/>
        </w:rPr>
      </w:pPr>
    </w:p>
    <w:p w:rsidR="0023351F" w:rsidRPr="0029129B" w:rsidRDefault="0023351F" w:rsidP="008F7BD5">
      <w:pPr>
        <w:jc w:val="center"/>
        <w:rPr>
          <w:b/>
        </w:rPr>
      </w:pPr>
    </w:p>
    <w:p w:rsidR="0023351F" w:rsidRPr="0029129B" w:rsidRDefault="0023351F" w:rsidP="008F7BD5">
      <w:pPr>
        <w:jc w:val="center"/>
        <w:rPr>
          <w:b/>
        </w:rPr>
      </w:pPr>
    </w:p>
    <w:p w:rsidR="0023351F" w:rsidRPr="0029129B" w:rsidRDefault="0023351F" w:rsidP="008F7BD5">
      <w:pPr>
        <w:jc w:val="center"/>
        <w:rPr>
          <w:b/>
        </w:rPr>
      </w:pPr>
    </w:p>
    <w:p w:rsidR="0023351F" w:rsidRPr="0029129B" w:rsidRDefault="0023351F" w:rsidP="008F7BD5">
      <w:pPr>
        <w:jc w:val="center"/>
        <w:rPr>
          <w:b/>
        </w:rPr>
      </w:pPr>
    </w:p>
    <w:p w:rsidR="0023351F" w:rsidRPr="0029129B" w:rsidRDefault="0023351F" w:rsidP="008F7BD5">
      <w:pPr>
        <w:jc w:val="center"/>
        <w:rPr>
          <w:b/>
        </w:rPr>
      </w:pPr>
    </w:p>
    <w:p w:rsidR="0023351F" w:rsidRPr="0029129B" w:rsidRDefault="0023351F" w:rsidP="008F7BD5">
      <w:pPr>
        <w:jc w:val="center"/>
        <w:rPr>
          <w:b/>
        </w:rPr>
      </w:pPr>
    </w:p>
    <w:p w:rsidR="0023351F" w:rsidRPr="0029129B" w:rsidRDefault="0023351F" w:rsidP="008F7BD5">
      <w:pPr>
        <w:jc w:val="center"/>
        <w:rPr>
          <w:b/>
        </w:rPr>
      </w:pPr>
    </w:p>
    <w:p w:rsidR="0023351F" w:rsidRPr="0029129B" w:rsidRDefault="0023351F" w:rsidP="008F7BD5">
      <w:pPr>
        <w:jc w:val="center"/>
        <w:rPr>
          <w:b/>
        </w:rPr>
      </w:pPr>
    </w:p>
    <w:p w:rsidR="0023351F" w:rsidRPr="0029129B" w:rsidRDefault="0023351F" w:rsidP="008F7BD5">
      <w:pPr>
        <w:jc w:val="center"/>
        <w:rPr>
          <w:b/>
        </w:rPr>
      </w:pPr>
    </w:p>
    <w:p w:rsidR="0023351F" w:rsidRDefault="0023351F" w:rsidP="008F7BD5">
      <w:pPr>
        <w:jc w:val="center"/>
        <w:rPr>
          <w:b/>
        </w:rPr>
      </w:pPr>
    </w:p>
    <w:p w:rsidR="00F610B1" w:rsidRDefault="00F610B1" w:rsidP="008F7BD5">
      <w:pPr>
        <w:jc w:val="center"/>
        <w:rPr>
          <w:b/>
        </w:rPr>
      </w:pPr>
    </w:p>
    <w:p w:rsidR="00F610B1" w:rsidRDefault="00F610B1" w:rsidP="008F7BD5">
      <w:pPr>
        <w:jc w:val="center"/>
        <w:rPr>
          <w:b/>
        </w:rPr>
      </w:pPr>
    </w:p>
    <w:p w:rsidR="00F610B1" w:rsidRDefault="00F610B1" w:rsidP="008F7BD5">
      <w:pPr>
        <w:jc w:val="center"/>
        <w:rPr>
          <w:b/>
        </w:rPr>
      </w:pPr>
    </w:p>
    <w:p w:rsidR="00F610B1" w:rsidRDefault="00F610B1" w:rsidP="008F7BD5">
      <w:pPr>
        <w:jc w:val="center"/>
        <w:rPr>
          <w:b/>
        </w:rPr>
      </w:pPr>
    </w:p>
    <w:p w:rsidR="00F610B1" w:rsidRDefault="00F610B1" w:rsidP="008F7BD5">
      <w:pPr>
        <w:jc w:val="center"/>
        <w:rPr>
          <w:b/>
        </w:rPr>
      </w:pPr>
    </w:p>
    <w:p w:rsidR="00F610B1" w:rsidRDefault="00F610B1" w:rsidP="008F7BD5">
      <w:pPr>
        <w:jc w:val="center"/>
        <w:rPr>
          <w:b/>
        </w:rPr>
      </w:pPr>
    </w:p>
    <w:sectPr w:rsidR="00F610B1" w:rsidSect="00692C7E">
      <w:footerReference w:type="even" r:id="rId58"/>
      <w:footerReference w:type="default" r:id="rId59"/>
      <w:pgSz w:w="11906" w:h="16838"/>
      <w:pgMar w:top="567" w:right="851" w:bottom="567" w:left="1701"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74D" w:rsidRDefault="0025774D">
      <w:r>
        <w:separator/>
      </w:r>
    </w:p>
  </w:endnote>
  <w:endnote w:type="continuationSeparator" w:id="0">
    <w:p w:rsidR="0025774D" w:rsidRDefault="0025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74D" w:rsidRDefault="0025774D" w:rsidP="00CC14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5774D" w:rsidRDefault="0025774D" w:rsidP="00DD14A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74D" w:rsidRDefault="0025774D">
    <w:pPr>
      <w:pStyle w:val="a5"/>
      <w:jc w:val="right"/>
    </w:pPr>
  </w:p>
  <w:p w:rsidR="0025774D" w:rsidRDefault="002577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74D" w:rsidRDefault="0025774D">
      <w:r>
        <w:separator/>
      </w:r>
    </w:p>
  </w:footnote>
  <w:footnote w:type="continuationSeparator" w:id="0">
    <w:p w:rsidR="0025774D" w:rsidRDefault="00257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D0228"/>
    <w:multiLevelType w:val="hybridMultilevel"/>
    <w:tmpl w:val="A8AEA0B0"/>
    <w:lvl w:ilvl="0" w:tplc="3A727C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CAC6D40"/>
    <w:multiLevelType w:val="hybridMultilevel"/>
    <w:tmpl w:val="CE4EFB78"/>
    <w:lvl w:ilvl="0" w:tplc="F1BC75C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3335CA5"/>
    <w:multiLevelType w:val="hybridMultilevel"/>
    <w:tmpl w:val="B712B372"/>
    <w:lvl w:ilvl="0" w:tplc="ACD27C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2B83F1D"/>
    <w:multiLevelType w:val="hybridMultilevel"/>
    <w:tmpl w:val="D654E89A"/>
    <w:lvl w:ilvl="0" w:tplc="6494EE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4BD5583"/>
    <w:multiLevelType w:val="hybridMultilevel"/>
    <w:tmpl w:val="2F763FF8"/>
    <w:lvl w:ilvl="0" w:tplc="491871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8DC58BA"/>
    <w:multiLevelType w:val="hybridMultilevel"/>
    <w:tmpl w:val="DBDAC300"/>
    <w:lvl w:ilvl="0" w:tplc="2F7C14E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CAA50BA"/>
    <w:multiLevelType w:val="hybridMultilevel"/>
    <w:tmpl w:val="01CE95A2"/>
    <w:lvl w:ilvl="0" w:tplc="15768DC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AB83DF4"/>
    <w:multiLevelType w:val="hybridMultilevel"/>
    <w:tmpl w:val="8DD255BC"/>
    <w:lvl w:ilvl="0" w:tplc="7AC8A9B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7"/>
  </w:num>
  <w:num w:numId="4">
    <w:abstractNumId w:val="4"/>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81"/>
    <w:rsid w:val="00001BA3"/>
    <w:rsid w:val="000029E0"/>
    <w:rsid w:val="0000303F"/>
    <w:rsid w:val="00003A34"/>
    <w:rsid w:val="00004ACD"/>
    <w:rsid w:val="00005671"/>
    <w:rsid w:val="00006A24"/>
    <w:rsid w:val="00006B8D"/>
    <w:rsid w:val="0001155E"/>
    <w:rsid w:val="0001280E"/>
    <w:rsid w:val="0001350C"/>
    <w:rsid w:val="00014836"/>
    <w:rsid w:val="00015210"/>
    <w:rsid w:val="00015D7A"/>
    <w:rsid w:val="000176B9"/>
    <w:rsid w:val="00022180"/>
    <w:rsid w:val="000227F9"/>
    <w:rsid w:val="00027750"/>
    <w:rsid w:val="00027E7A"/>
    <w:rsid w:val="00027F5F"/>
    <w:rsid w:val="00030883"/>
    <w:rsid w:val="00032167"/>
    <w:rsid w:val="00032354"/>
    <w:rsid w:val="00032C9D"/>
    <w:rsid w:val="00034D4D"/>
    <w:rsid w:val="0004417A"/>
    <w:rsid w:val="00045156"/>
    <w:rsid w:val="00050803"/>
    <w:rsid w:val="000514D3"/>
    <w:rsid w:val="0005270D"/>
    <w:rsid w:val="00052CB2"/>
    <w:rsid w:val="00053841"/>
    <w:rsid w:val="00053C53"/>
    <w:rsid w:val="0005588A"/>
    <w:rsid w:val="000559D0"/>
    <w:rsid w:val="00055DDE"/>
    <w:rsid w:val="00057EE2"/>
    <w:rsid w:val="00057F7C"/>
    <w:rsid w:val="000610C7"/>
    <w:rsid w:val="00062086"/>
    <w:rsid w:val="00062307"/>
    <w:rsid w:val="000631EB"/>
    <w:rsid w:val="00064B62"/>
    <w:rsid w:val="00065336"/>
    <w:rsid w:val="000713BE"/>
    <w:rsid w:val="00072412"/>
    <w:rsid w:val="00072DF6"/>
    <w:rsid w:val="000746FE"/>
    <w:rsid w:val="00074C4C"/>
    <w:rsid w:val="000751BA"/>
    <w:rsid w:val="00077C86"/>
    <w:rsid w:val="000815AA"/>
    <w:rsid w:val="00084C04"/>
    <w:rsid w:val="00085B4B"/>
    <w:rsid w:val="00085EF7"/>
    <w:rsid w:val="00086105"/>
    <w:rsid w:val="00086A85"/>
    <w:rsid w:val="00087489"/>
    <w:rsid w:val="00087BBF"/>
    <w:rsid w:val="00087D18"/>
    <w:rsid w:val="000907EC"/>
    <w:rsid w:val="00090952"/>
    <w:rsid w:val="00092710"/>
    <w:rsid w:val="00092C89"/>
    <w:rsid w:val="00095397"/>
    <w:rsid w:val="00095E88"/>
    <w:rsid w:val="000A056F"/>
    <w:rsid w:val="000A1F42"/>
    <w:rsid w:val="000A1FAE"/>
    <w:rsid w:val="000A299B"/>
    <w:rsid w:val="000A2DD3"/>
    <w:rsid w:val="000A2F54"/>
    <w:rsid w:val="000A3540"/>
    <w:rsid w:val="000A3BAD"/>
    <w:rsid w:val="000A4975"/>
    <w:rsid w:val="000A498F"/>
    <w:rsid w:val="000A599B"/>
    <w:rsid w:val="000A6D5A"/>
    <w:rsid w:val="000A7582"/>
    <w:rsid w:val="000B03EB"/>
    <w:rsid w:val="000B051D"/>
    <w:rsid w:val="000B2356"/>
    <w:rsid w:val="000B2427"/>
    <w:rsid w:val="000B310A"/>
    <w:rsid w:val="000B39A4"/>
    <w:rsid w:val="000B3C7C"/>
    <w:rsid w:val="000B4ED8"/>
    <w:rsid w:val="000B7493"/>
    <w:rsid w:val="000C0766"/>
    <w:rsid w:val="000C152D"/>
    <w:rsid w:val="000C2AC0"/>
    <w:rsid w:val="000C2C81"/>
    <w:rsid w:val="000D05B3"/>
    <w:rsid w:val="000D06A0"/>
    <w:rsid w:val="000D2A86"/>
    <w:rsid w:val="000D2B4E"/>
    <w:rsid w:val="000D33A2"/>
    <w:rsid w:val="000D35DE"/>
    <w:rsid w:val="000D60D6"/>
    <w:rsid w:val="000E02AE"/>
    <w:rsid w:val="000E0F78"/>
    <w:rsid w:val="000E1805"/>
    <w:rsid w:val="000E2E1A"/>
    <w:rsid w:val="000E347B"/>
    <w:rsid w:val="000E36CA"/>
    <w:rsid w:val="000E38B3"/>
    <w:rsid w:val="000E49B6"/>
    <w:rsid w:val="000E4C7E"/>
    <w:rsid w:val="000E5309"/>
    <w:rsid w:val="000E550B"/>
    <w:rsid w:val="000E6EB8"/>
    <w:rsid w:val="000E713A"/>
    <w:rsid w:val="000E781F"/>
    <w:rsid w:val="000F3409"/>
    <w:rsid w:val="000F3A71"/>
    <w:rsid w:val="000F47B9"/>
    <w:rsid w:val="000F4FD5"/>
    <w:rsid w:val="000F7F9B"/>
    <w:rsid w:val="00104D33"/>
    <w:rsid w:val="00104F8A"/>
    <w:rsid w:val="001057CD"/>
    <w:rsid w:val="00105915"/>
    <w:rsid w:val="00105EB5"/>
    <w:rsid w:val="001066D3"/>
    <w:rsid w:val="001100AC"/>
    <w:rsid w:val="00112717"/>
    <w:rsid w:val="0011594F"/>
    <w:rsid w:val="00116703"/>
    <w:rsid w:val="00120AAC"/>
    <w:rsid w:val="001230FF"/>
    <w:rsid w:val="00126B53"/>
    <w:rsid w:val="00127358"/>
    <w:rsid w:val="0013154A"/>
    <w:rsid w:val="00132807"/>
    <w:rsid w:val="00133553"/>
    <w:rsid w:val="00134B07"/>
    <w:rsid w:val="00135738"/>
    <w:rsid w:val="00135C7E"/>
    <w:rsid w:val="00135E7A"/>
    <w:rsid w:val="00136036"/>
    <w:rsid w:val="00137348"/>
    <w:rsid w:val="001405BB"/>
    <w:rsid w:val="0014099B"/>
    <w:rsid w:val="00140E7E"/>
    <w:rsid w:val="00142473"/>
    <w:rsid w:val="001427AF"/>
    <w:rsid w:val="00142D95"/>
    <w:rsid w:val="001436FF"/>
    <w:rsid w:val="00143856"/>
    <w:rsid w:val="00144B08"/>
    <w:rsid w:val="00147EEF"/>
    <w:rsid w:val="00152266"/>
    <w:rsid w:val="00152F3C"/>
    <w:rsid w:val="0015399A"/>
    <w:rsid w:val="00153E37"/>
    <w:rsid w:val="00155734"/>
    <w:rsid w:val="00155782"/>
    <w:rsid w:val="00157F91"/>
    <w:rsid w:val="00163017"/>
    <w:rsid w:val="00163C88"/>
    <w:rsid w:val="001659A5"/>
    <w:rsid w:val="00165BFD"/>
    <w:rsid w:val="001660DF"/>
    <w:rsid w:val="0016714E"/>
    <w:rsid w:val="00170F88"/>
    <w:rsid w:val="00171046"/>
    <w:rsid w:val="0017201F"/>
    <w:rsid w:val="00172411"/>
    <w:rsid w:val="0017261C"/>
    <w:rsid w:val="00173504"/>
    <w:rsid w:val="0017378A"/>
    <w:rsid w:val="00176B79"/>
    <w:rsid w:val="001811EF"/>
    <w:rsid w:val="0018288A"/>
    <w:rsid w:val="00183387"/>
    <w:rsid w:val="00183CF9"/>
    <w:rsid w:val="00186053"/>
    <w:rsid w:val="00191314"/>
    <w:rsid w:val="00191796"/>
    <w:rsid w:val="00192444"/>
    <w:rsid w:val="0019306B"/>
    <w:rsid w:val="00195EC8"/>
    <w:rsid w:val="001A0416"/>
    <w:rsid w:val="001A1695"/>
    <w:rsid w:val="001A2082"/>
    <w:rsid w:val="001A5793"/>
    <w:rsid w:val="001A5C30"/>
    <w:rsid w:val="001A7418"/>
    <w:rsid w:val="001B121E"/>
    <w:rsid w:val="001B34B0"/>
    <w:rsid w:val="001B36E8"/>
    <w:rsid w:val="001B427C"/>
    <w:rsid w:val="001B4C48"/>
    <w:rsid w:val="001B4D3F"/>
    <w:rsid w:val="001B777A"/>
    <w:rsid w:val="001B7C3A"/>
    <w:rsid w:val="001C0108"/>
    <w:rsid w:val="001C14F2"/>
    <w:rsid w:val="001C3679"/>
    <w:rsid w:val="001C46D2"/>
    <w:rsid w:val="001C4B0F"/>
    <w:rsid w:val="001C4D7F"/>
    <w:rsid w:val="001C764B"/>
    <w:rsid w:val="001D0094"/>
    <w:rsid w:val="001D16E1"/>
    <w:rsid w:val="001D432D"/>
    <w:rsid w:val="001D4502"/>
    <w:rsid w:val="001D456B"/>
    <w:rsid w:val="001D6D49"/>
    <w:rsid w:val="001D76DE"/>
    <w:rsid w:val="001D7A01"/>
    <w:rsid w:val="001D7EC7"/>
    <w:rsid w:val="001E01FF"/>
    <w:rsid w:val="001E1296"/>
    <w:rsid w:val="001E1720"/>
    <w:rsid w:val="001E46E7"/>
    <w:rsid w:val="001E6A21"/>
    <w:rsid w:val="001F038E"/>
    <w:rsid w:val="001F2AB2"/>
    <w:rsid w:val="001F2FC5"/>
    <w:rsid w:val="001F40F7"/>
    <w:rsid w:val="001F48AD"/>
    <w:rsid w:val="001F5245"/>
    <w:rsid w:val="001F5470"/>
    <w:rsid w:val="001F5748"/>
    <w:rsid w:val="001F69B0"/>
    <w:rsid w:val="001F79FD"/>
    <w:rsid w:val="001F7FC3"/>
    <w:rsid w:val="002001A4"/>
    <w:rsid w:val="002058C0"/>
    <w:rsid w:val="00206016"/>
    <w:rsid w:val="00207F4D"/>
    <w:rsid w:val="00210C2B"/>
    <w:rsid w:val="00210E2F"/>
    <w:rsid w:val="0021198A"/>
    <w:rsid w:val="00213CAA"/>
    <w:rsid w:val="00213DBC"/>
    <w:rsid w:val="00215868"/>
    <w:rsid w:val="00215DDA"/>
    <w:rsid w:val="0021606E"/>
    <w:rsid w:val="00217368"/>
    <w:rsid w:val="002209B3"/>
    <w:rsid w:val="0022171D"/>
    <w:rsid w:val="00222547"/>
    <w:rsid w:val="00223283"/>
    <w:rsid w:val="00225C94"/>
    <w:rsid w:val="00226F5D"/>
    <w:rsid w:val="002306FC"/>
    <w:rsid w:val="00231C09"/>
    <w:rsid w:val="002327D3"/>
    <w:rsid w:val="0023351F"/>
    <w:rsid w:val="00234A35"/>
    <w:rsid w:val="00234FD3"/>
    <w:rsid w:val="00236DB2"/>
    <w:rsid w:val="00240815"/>
    <w:rsid w:val="0024120D"/>
    <w:rsid w:val="002416C1"/>
    <w:rsid w:val="0024224F"/>
    <w:rsid w:val="00242358"/>
    <w:rsid w:val="00242779"/>
    <w:rsid w:val="002442B9"/>
    <w:rsid w:val="002454C0"/>
    <w:rsid w:val="002517C6"/>
    <w:rsid w:val="00251A2E"/>
    <w:rsid w:val="00251B5B"/>
    <w:rsid w:val="00255D9E"/>
    <w:rsid w:val="0025624F"/>
    <w:rsid w:val="00256DA3"/>
    <w:rsid w:val="0025774D"/>
    <w:rsid w:val="00262071"/>
    <w:rsid w:val="00262904"/>
    <w:rsid w:val="00263728"/>
    <w:rsid w:val="00263DBD"/>
    <w:rsid w:val="00265731"/>
    <w:rsid w:val="002659E6"/>
    <w:rsid w:val="00266B50"/>
    <w:rsid w:val="00267BB3"/>
    <w:rsid w:val="00273A4C"/>
    <w:rsid w:val="00273D2F"/>
    <w:rsid w:val="00275DCB"/>
    <w:rsid w:val="00276824"/>
    <w:rsid w:val="00276EE7"/>
    <w:rsid w:val="00280DFC"/>
    <w:rsid w:val="00282496"/>
    <w:rsid w:val="002827DC"/>
    <w:rsid w:val="00282868"/>
    <w:rsid w:val="00282DB2"/>
    <w:rsid w:val="00284083"/>
    <w:rsid w:val="00284683"/>
    <w:rsid w:val="00285B20"/>
    <w:rsid w:val="00286217"/>
    <w:rsid w:val="002869F1"/>
    <w:rsid w:val="00287EEC"/>
    <w:rsid w:val="0029004F"/>
    <w:rsid w:val="0029115C"/>
    <w:rsid w:val="0029129B"/>
    <w:rsid w:val="00292ACB"/>
    <w:rsid w:val="00292C9F"/>
    <w:rsid w:val="0029495A"/>
    <w:rsid w:val="00295457"/>
    <w:rsid w:val="002971AC"/>
    <w:rsid w:val="00297864"/>
    <w:rsid w:val="00297B4C"/>
    <w:rsid w:val="00297E2B"/>
    <w:rsid w:val="002A0837"/>
    <w:rsid w:val="002A30BB"/>
    <w:rsid w:val="002A30D0"/>
    <w:rsid w:val="002A3E04"/>
    <w:rsid w:val="002A480E"/>
    <w:rsid w:val="002A7CD8"/>
    <w:rsid w:val="002B0DB6"/>
    <w:rsid w:val="002B153D"/>
    <w:rsid w:val="002B4016"/>
    <w:rsid w:val="002B402F"/>
    <w:rsid w:val="002B49E0"/>
    <w:rsid w:val="002B4D4A"/>
    <w:rsid w:val="002B5AFF"/>
    <w:rsid w:val="002B5B39"/>
    <w:rsid w:val="002C12A1"/>
    <w:rsid w:val="002C12A7"/>
    <w:rsid w:val="002C2735"/>
    <w:rsid w:val="002C2F51"/>
    <w:rsid w:val="002C3AFC"/>
    <w:rsid w:val="002C3D50"/>
    <w:rsid w:val="002C48B4"/>
    <w:rsid w:val="002C6242"/>
    <w:rsid w:val="002C65BC"/>
    <w:rsid w:val="002D0B09"/>
    <w:rsid w:val="002D10FD"/>
    <w:rsid w:val="002D3FD7"/>
    <w:rsid w:val="002D45A4"/>
    <w:rsid w:val="002D560B"/>
    <w:rsid w:val="002D5F79"/>
    <w:rsid w:val="002D65A6"/>
    <w:rsid w:val="002E0D7E"/>
    <w:rsid w:val="002E3932"/>
    <w:rsid w:val="002E5B45"/>
    <w:rsid w:val="002E5ED5"/>
    <w:rsid w:val="002F487C"/>
    <w:rsid w:val="002F6166"/>
    <w:rsid w:val="0030053A"/>
    <w:rsid w:val="00302A11"/>
    <w:rsid w:val="00303314"/>
    <w:rsid w:val="0030512E"/>
    <w:rsid w:val="0030632D"/>
    <w:rsid w:val="003101F1"/>
    <w:rsid w:val="00310EBA"/>
    <w:rsid w:val="003155F4"/>
    <w:rsid w:val="00315D7C"/>
    <w:rsid w:val="003177B2"/>
    <w:rsid w:val="00317FA6"/>
    <w:rsid w:val="003220BC"/>
    <w:rsid w:val="0032234D"/>
    <w:rsid w:val="00324BB6"/>
    <w:rsid w:val="00327C1D"/>
    <w:rsid w:val="00331273"/>
    <w:rsid w:val="00332055"/>
    <w:rsid w:val="00332833"/>
    <w:rsid w:val="00333A08"/>
    <w:rsid w:val="0033529F"/>
    <w:rsid w:val="003367A9"/>
    <w:rsid w:val="00337773"/>
    <w:rsid w:val="00341F34"/>
    <w:rsid w:val="003426F4"/>
    <w:rsid w:val="00342D41"/>
    <w:rsid w:val="00344240"/>
    <w:rsid w:val="00345954"/>
    <w:rsid w:val="00346EDF"/>
    <w:rsid w:val="00350298"/>
    <w:rsid w:val="003502E4"/>
    <w:rsid w:val="00351297"/>
    <w:rsid w:val="00351BED"/>
    <w:rsid w:val="0035630D"/>
    <w:rsid w:val="00356CEA"/>
    <w:rsid w:val="003574C7"/>
    <w:rsid w:val="00361E82"/>
    <w:rsid w:val="003632F2"/>
    <w:rsid w:val="00364660"/>
    <w:rsid w:val="003648A5"/>
    <w:rsid w:val="0036578B"/>
    <w:rsid w:val="003657D0"/>
    <w:rsid w:val="00366814"/>
    <w:rsid w:val="003705F4"/>
    <w:rsid w:val="003712D9"/>
    <w:rsid w:val="0037235E"/>
    <w:rsid w:val="00373835"/>
    <w:rsid w:val="003739F7"/>
    <w:rsid w:val="0037617B"/>
    <w:rsid w:val="00376400"/>
    <w:rsid w:val="003767C6"/>
    <w:rsid w:val="003776C5"/>
    <w:rsid w:val="003779AE"/>
    <w:rsid w:val="0038136B"/>
    <w:rsid w:val="00381502"/>
    <w:rsid w:val="00381A6A"/>
    <w:rsid w:val="003838D2"/>
    <w:rsid w:val="003841F8"/>
    <w:rsid w:val="003849E3"/>
    <w:rsid w:val="003854AD"/>
    <w:rsid w:val="003859D0"/>
    <w:rsid w:val="00386A55"/>
    <w:rsid w:val="00387BDB"/>
    <w:rsid w:val="00391F6D"/>
    <w:rsid w:val="0039309D"/>
    <w:rsid w:val="00393430"/>
    <w:rsid w:val="003A1B88"/>
    <w:rsid w:val="003A45F0"/>
    <w:rsid w:val="003A4CED"/>
    <w:rsid w:val="003A54F3"/>
    <w:rsid w:val="003A64EC"/>
    <w:rsid w:val="003A6EE5"/>
    <w:rsid w:val="003A72E5"/>
    <w:rsid w:val="003A777B"/>
    <w:rsid w:val="003B0007"/>
    <w:rsid w:val="003B14DE"/>
    <w:rsid w:val="003B274D"/>
    <w:rsid w:val="003B2B84"/>
    <w:rsid w:val="003B4853"/>
    <w:rsid w:val="003B63C0"/>
    <w:rsid w:val="003B65F5"/>
    <w:rsid w:val="003B6723"/>
    <w:rsid w:val="003B78C9"/>
    <w:rsid w:val="003C0CB8"/>
    <w:rsid w:val="003C2659"/>
    <w:rsid w:val="003C3A45"/>
    <w:rsid w:val="003C78C1"/>
    <w:rsid w:val="003C7CBA"/>
    <w:rsid w:val="003D0AE6"/>
    <w:rsid w:val="003D2484"/>
    <w:rsid w:val="003D45D9"/>
    <w:rsid w:val="003D4B4C"/>
    <w:rsid w:val="003D5C7F"/>
    <w:rsid w:val="003D774A"/>
    <w:rsid w:val="003E00AF"/>
    <w:rsid w:val="003E0AB1"/>
    <w:rsid w:val="003E1E7E"/>
    <w:rsid w:val="003E1F47"/>
    <w:rsid w:val="003E3D17"/>
    <w:rsid w:val="003E5CBA"/>
    <w:rsid w:val="003E6801"/>
    <w:rsid w:val="003E72D5"/>
    <w:rsid w:val="003F181C"/>
    <w:rsid w:val="003F314C"/>
    <w:rsid w:val="003F3639"/>
    <w:rsid w:val="003F367B"/>
    <w:rsid w:val="003F4362"/>
    <w:rsid w:val="003F4D9E"/>
    <w:rsid w:val="003F61F5"/>
    <w:rsid w:val="003F73B3"/>
    <w:rsid w:val="003F78DE"/>
    <w:rsid w:val="00400FA5"/>
    <w:rsid w:val="00400FF2"/>
    <w:rsid w:val="0040113F"/>
    <w:rsid w:val="0040186A"/>
    <w:rsid w:val="00401F82"/>
    <w:rsid w:val="00403779"/>
    <w:rsid w:val="00404F91"/>
    <w:rsid w:val="0040675F"/>
    <w:rsid w:val="00406E8E"/>
    <w:rsid w:val="00410963"/>
    <w:rsid w:val="0041170E"/>
    <w:rsid w:val="0041192C"/>
    <w:rsid w:val="004120A8"/>
    <w:rsid w:val="0041218A"/>
    <w:rsid w:val="00412FB9"/>
    <w:rsid w:val="00413870"/>
    <w:rsid w:val="00417EE9"/>
    <w:rsid w:val="00421848"/>
    <w:rsid w:val="00421F11"/>
    <w:rsid w:val="0042245A"/>
    <w:rsid w:val="00426093"/>
    <w:rsid w:val="00426DE5"/>
    <w:rsid w:val="00427B1A"/>
    <w:rsid w:val="00427FE0"/>
    <w:rsid w:val="004311A9"/>
    <w:rsid w:val="004314AF"/>
    <w:rsid w:val="0043399B"/>
    <w:rsid w:val="0043482D"/>
    <w:rsid w:val="00434911"/>
    <w:rsid w:val="00437BAA"/>
    <w:rsid w:val="00441EAA"/>
    <w:rsid w:val="0044219D"/>
    <w:rsid w:val="00442847"/>
    <w:rsid w:val="00444652"/>
    <w:rsid w:val="00445248"/>
    <w:rsid w:val="004462ED"/>
    <w:rsid w:val="004507A7"/>
    <w:rsid w:val="00450D12"/>
    <w:rsid w:val="0045235C"/>
    <w:rsid w:val="00452E97"/>
    <w:rsid w:val="004545D3"/>
    <w:rsid w:val="004549E3"/>
    <w:rsid w:val="00454A64"/>
    <w:rsid w:val="004556D1"/>
    <w:rsid w:val="00455F4C"/>
    <w:rsid w:val="00457205"/>
    <w:rsid w:val="00457B4A"/>
    <w:rsid w:val="00460874"/>
    <w:rsid w:val="00462795"/>
    <w:rsid w:val="0046395C"/>
    <w:rsid w:val="00463C14"/>
    <w:rsid w:val="00463DEC"/>
    <w:rsid w:val="00463E21"/>
    <w:rsid w:val="0046498D"/>
    <w:rsid w:val="004664C4"/>
    <w:rsid w:val="004671F0"/>
    <w:rsid w:val="00470A36"/>
    <w:rsid w:val="00471096"/>
    <w:rsid w:val="004710D7"/>
    <w:rsid w:val="00471C5E"/>
    <w:rsid w:val="004730B2"/>
    <w:rsid w:val="00473349"/>
    <w:rsid w:val="00476058"/>
    <w:rsid w:val="004778F2"/>
    <w:rsid w:val="00477B58"/>
    <w:rsid w:val="00477C71"/>
    <w:rsid w:val="0048039F"/>
    <w:rsid w:val="00481FB0"/>
    <w:rsid w:val="004821CB"/>
    <w:rsid w:val="00482590"/>
    <w:rsid w:val="00482F18"/>
    <w:rsid w:val="00483457"/>
    <w:rsid w:val="00483581"/>
    <w:rsid w:val="00485381"/>
    <w:rsid w:val="00485F8A"/>
    <w:rsid w:val="00486682"/>
    <w:rsid w:val="00486A31"/>
    <w:rsid w:val="00487496"/>
    <w:rsid w:val="00491293"/>
    <w:rsid w:val="004918F4"/>
    <w:rsid w:val="00493F45"/>
    <w:rsid w:val="00494EA0"/>
    <w:rsid w:val="004A0F83"/>
    <w:rsid w:val="004A11C5"/>
    <w:rsid w:val="004A1452"/>
    <w:rsid w:val="004A38B6"/>
    <w:rsid w:val="004A6981"/>
    <w:rsid w:val="004A6AB4"/>
    <w:rsid w:val="004B07C5"/>
    <w:rsid w:val="004B1E03"/>
    <w:rsid w:val="004B237B"/>
    <w:rsid w:val="004B2977"/>
    <w:rsid w:val="004B482E"/>
    <w:rsid w:val="004B5F54"/>
    <w:rsid w:val="004B7514"/>
    <w:rsid w:val="004C0381"/>
    <w:rsid w:val="004C05BF"/>
    <w:rsid w:val="004C1055"/>
    <w:rsid w:val="004C1C28"/>
    <w:rsid w:val="004C1E2A"/>
    <w:rsid w:val="004C3A5D"/>
    <w:rsid w:val="004C4852"/>
    <w:rsid w:val="004D0E56"/>
    <w:rsid w:val="004D138E"/>
    <w:rsid w:val="004D38C4"/>
    <w:rsid w:val="004D4556"/>
    <w:rsid w:val="004D512A"/>
    <w:rsid w:val="004D6940"/>
    <w:rsid w:val="004D72D5"/>
    <w:rsid w:val="004D780B"/>
    <w:rsid w:val="004E02CC"/>
    <w:rsid w:val="004E02E0"/>
    <w:rsid w:val="004E0C8D"/>
    <w:rsid w:val="004E193F"/>
    <w:rsid w:val="004E1B0B"/>
    <w:rsid w:val="004E42B3"/>
    <w:rsid w:val="004E473F"/>
    <w:rsid w:val="004E5420"/>
    <w:rsid w:val="004E6290"/>
    <w:rsid w:val="004E6C6E"/>
    <w:rsid w:val="004F01E8"/>
    <w:rsid w:val="004F198A"/>
    <w:rsid w:val="004F345A"/>
    <w:rsid w:val="004F36CA"/>
    <w:rsid w:val="004F39A8"/>
    <w:rsid w:val="004F47F6"/>
    <w:rsid w:val="004F4D98"/>
    <w:rsid w:val="004F78A9"/>
    <w:rsid w:val="004F78D2"/>
    <w:rsid w:val="00500E31"/>
    <w:rsid w:val="00501248"/>
    <w:rsid w:val="005013B9"/>
    <w:rsid w:val="00502A20"/>
    <w:rsid w:val="0050370F"/>
    <w:rsid w:val="00504023"/>
    <w:rsid w:val="00504077"/>
    <w:rsid w:val="0050531C"/>
    <w:rsid w:val="005054CD"/>
    <w:rsid w:val="00506154"/>
    <w:rsid w:val="00506204"/>
    <w:rsid w:val="005070CD"/>
    <w:rsid w:val="00507D47"/>
    <w:rsid w:val="005102C6"/>
    <w:rsid w:val="00510DE2"/>
    <w:rsid w:val="0051563B"/>
    <w:rsid w:val="00517D87"/>
    <w:rsid w:val="00520933"/>
    <w:rsid w:val="005217BA"/>
    <w:rsid w:val="0052398F"/>
    <w:rsid w:val="00523DF9"/>
    <w:rsid w:val="0052428D"/>
    <w:rsid w:val="00525396"/>
    <w:rsid w:val="00527390"/>
    <w:rsid w:val="00532103"/>
    <w:rsid w:val="0053252D"/>
    <w:rsid w:val="0053365D"/>
    <w:rsid w:val="00533746"/>
    <w:rsid w:val="005338D0"/>
    <w:rsid w:val="005346B3"/>
    <w:rsid w:val="005351D7"/>
    <w:rsid w:val="00535AFA"/>
    <w:rsid w:val="00537E88"/>
    <w:rsid w:val="00540047"/>
    <w:rsid w:val="00540B6F"/>
    <w:rsid w:val="0054183A"/>
    <w:rsid w:val="0054309A"/>
    <w:rsid w:val="0054314B"/>
    <w:rsid w:val="00543EBE"/>
    <w:rsid w:val="005440FA"/>
    <w:rsid w:val="00544BB2"/>
    <w:rsid w:val="00552396"/>
    <w:rsid w:val="0055267F"/>
    <w:rsid w:val="0055331D"/>
    <w:rsid w:val="00553571"/>
    <w:rsid w:val="00554912"/>
    <w:rsid w:val="00561E66"/>
    <w:rsid w:val="00562DD9"/>
    <w:rsid w:val="00563430"/>
    <w:rsid w:val="005648AC"/>
    <w:rsid w:val="00565E2E"/>
    <w:rsid w:val="0056615E"/>
    <w:rsid w:val="00566191"/>
    <w:rsid w:val="005665B4"/>
    <w:rsid w:val="00571543"/>
    <w:rsid w:val="00571EB0"/>
    <w:rsid w:val="005724C2"/>
    <w:rsid w:val="00575155"/>
    <w:rsid w:val="00576386"/>
    <w:rsid w:val="0057641D"/>
    <w:rsid w:val="00577AAC"/>
    <w:rsid w:val="00577B4C"/>
    <w:rsid w:val="005806A2"/>
    <w:rsid w:val="00580890"/>
    <w:rsid w:val="00581180"/>
    <w:rsid w:val="00581E7C"/>
    <w:rsid w:val="005835F2"/>
    <w:rsid w:val="00584514"/>
    <w:rsid w:val="00590248"/>
    <w:rsid w:val="00594776"/>
    <w:rsid w:val="00595074"/>
    <w:rsid w:val="0059511B"/>
    <w:rsid w:val="00596237"/>
    <w:rsid w:val="005A098A"/>
    <w:rsid w:val="005A2080"/>
    <w:rsid w:val="005A2678"/>
    <w:rsid w:val="005A31A9"/>
    <w:rsid w:val="005A4442"/>
    <w:rsid w:val="005A74D3"/>
    <w:rsid w:val="005B0E7F"/>
    <w:rsid w:val="005B1957"/>
    <w:rsid w:val="005B20FD"/>
    <w:rsid w:val="005B4275"/>
    <w:rsid w:val="005B46EC"/>
    <w:rsid w:val="005B4784"/>
    <w:rsid w:val="005B56F7"/>
    <w:rsid w:val="005B61C8"/>
    <w:rsid w:val="005B6286"/>
    <w:rsid w:val="005B6726"/>
    <w:rsid w:val="005C1D44"/>
    <w:rsid w:val="005C3D84"/>
    <w:rsid w:val="005C536C"/>
    <w:rsid w:val="005C63F3"/>
    <w:rsid w:val="005C6AA5"/>
    <w:rsid w:val="005C73D1"/>
    <w:rsid w:val="005D0225"/>
    <w:rsid w:val="005D0EC9"/>
    <w:rsid w:val="005D2138"/>
    <w:rsid w:val="005D2D32"/>
    <w:rsid w:val="005D321C"/>
    <w:rsid w:val="005D4DD3"/>
    <w:rsid w:val="005D52A5"/>
    <w:rsid w:val="005D649A"/>
    <w:rsid w:val="005D6639"/>
    <w:rsid w:val="005D7C15"/>
    <w:rsid w:val="005E03A0"/>
    <w:rsid w:val="005E04DD"/>
    <w:rsid w:val="005E2791"/>
    <w:rsid w:val="005E52E7"/>
    <w:rsid w:val="005E54D1"/>
    <w:rsid w:val="005E78B1"/>
    <w:rsid w:val="005F1230"/>
    <w:rsid w:val="005F1329"/>
    <w:rsid w:val="005F195C"/>
    <w:rsid w:val="005F2BF8"/>
    <w:rsid w:val="005F54A0"/>
    <w:rsid w:val="005F584C"/>
    <w:rsid w:val="005F589B"/>
    <w:rsid w:val="005F6419"/>
    <w:rsid w:val="005F7D94"/>
    <w:rsid w:val="006014A7"/>
    <w:rsid w:val="006023DE"/>
    <w:rsid w:val="00604179"/>
    <w:rsid w:val="00604798"/>
    <w:rsid w:val="00605086"/>
    <w:rsid w:val="006063E7"/>
    <w:rsid w:val="00607486"/>
    <w:rsid w:val="00607940"/>
    <w:rsid w:val="00610517"/>
    <w:rsid w:val="00610D07"/>
    <w:rsid w:val="00611A22"/>
    <w:rsid w:val="006123DA"/>
    <w:rsid w:val="00612E22"/>
    <w:rsid w:val="0061540C"/>
    <w:rsid w:val="00616F66"/>
    <w:rsid w:val="00617401"/>
    <w:rsid w:val="00617FAE"/>
    <w:rsid w:val="00620A7B"/>
    <w:rsid w:val="00621CDE"/>
    <w:rsid w:val="006230D5"/>
    <w:rsid w:val="006234B3"/>
    <w:rsid w:val="00623564"/>
    <w:rsid w:val="0062581E"/>
    <w:rsid w:val="00626BA7"/>
    <w:rsid w:val="00627079"/>
    <w:rsid w:val="00633181"/>
    <w:rsid w:val="0063423E"/>
    <w:rsid w:val="00634572"/>
    <w:rsid w:val="00635C9C"/>
    <w:rsid w:val="0063691C"/>
    <w:rsid w:val="006405B1"/>
    <w:rsid w:val="006423B8"/>
    <w:rsid w:val="00645826"/>
    <w:rsid w:val="00650EA1"/>
    <w:rsid w:val="006534C4"/>
    <w:rsid w:val="0065599F"/>
    <w:rsid w:val="006573DF"/>
    <w:rsid w:val="00657E1A"/>
    <w:rsid w:val="00657FA0"/>
    <w:rsid w:val="006603E1"/>
    <w:rsid w:val="006609CD"/>
    <w:rsid w:val="00663BF0"/>
    <w:rsid w:val="00664374"/>
    <w:rsid w:val="00664A49"/>
    <w:rsid w:val="00667E55"/>
    <w:rsid w:val="006715D6"/>
    <w:rsid w:val="006738B5"/>
    <w:rsid w:val="00676CCD"/>
    <w:rsid w:val="00677149"/>
    <w:rsid w:val="00677272"/>
    <w:rsid w:val="00682CC6"/>
    <w:rsid w:val="00683285"/>
    <w:rsid w:val="00683699"/>
    <w:rsid w:val="00683772"/>
    <w:rsid w:val="00684057"/>
    <w:rsid w:val="0068415A"/>
    <w:rsid w:val="00687E77"/>
    <w:rsid w:val="0069081C"/>
    <w:rsid w:val="0069252F"/>
    <w:rsid w:val="00692C7E"/>
    <w:rsid w:val="006974C4"/>
    <w:rsid w:val="00697F6A"/>
    <w:rsid w:val="006A0F15"/>
    <w:rsid w:val="006A1793"/>
    <w:rsid w:val="006A6773"/>
    <w:rsid w:val="006A7073"/>
    <w:rsid w:val="006A7881"/>
    <w:rsid w:val="006B2B51"/>
    <w:rsid w:val="006B37C0"/>
    <w:rsid w:val="006B5176"/>
    <w:rsid w:val="006B51C3"/>
    <w:rsid w:val="006B5234"/>
    <w:rsid w:val="006B7003"/>
    <w:rsid w:val="006B74C2"/>
    <w:rsid w:val="006B77EA"/>
    <w:rsid w:val="006C038F"/>
    <w:rsid w:val="006C1012"/>
    <w:rsid w:val="006C111F"/>
    <w:rsid w:val="006C65AA"/>
    <w:rsid w:val="006C70C5"/>
    <w:rsid w:val="006C712A"/>
    <w:rsid w:val="006C7C13"/>
    <w:rsid w:val="006D07FA"/>
    <w:rsid w:val="006D1181"/>
    <w:rsid w:val="006D2536"/>
    <w:rsid w:val="006D320D"/>
    <w:rsid w:val="006D5215"/>
    <w:rsid w:val="006D57A9"/>
    <w:rsid w:val="006D5941"/>
    <w:rsid w:val="006D5A33"/>
    <w:rsid w:val="006D623B"/>
    <w:rsid w:val="006D6565"/>
    <w:rsid w:val="006D65C7"/>
    <w:rsid w:val="006E1125"/>
    <w:rsid w:val="006E3542"/>
    <w:rsid w:val="006E3A5D"/>
    <w:rsid w:val="006E3C21"/>
    <w:rsid w:val="006E419E"/>
    <w:rsid w:val="006E45A3"/>
    <w:rsid w:val="006E4B23"/>
    <w:rsid w:val="006F03F9"/>
    <w:rsid w:val="006F373F"/>
    <w:rsid w:val="006F546A"/>
    <w:rsid w:val="006F54B0"/>
    <w:rsid w:val="006F66E9"/>
    <w:rsid w:val="006F7355"/>
    <w:rsid w:val="00700309"/>
    <w:rsid w:val="00700369"/>
    <w:rsid w:val="00702899"/>
    <w:rsid w:val="00702CC0"/>
    <w:rsid w:val="00703979"/>
    <w:rsid w:val="00703A63"/>
    <w:rsid w:val="00705BD3"/>
    <w:rsid w:val="00707428"/>
    <w:rsid w:val="00707CCA"/>
    <w:rsid w:val="00711180"/>
    <w:rsid w:val="007120F3"/>
    <w:rsid w:val="00714FDC"/>
    <w:rsid w:val="007152F6"/>
    <w:rsid w:val="007167E7"/>
    <w:rsid w:val="00717151"/>
    <w:rsid w:val="00717248"/>
    <w:rsid w:val="0071791E"/>
    <w:rsid w:val="00717A4D"/>
    <w:rsid w:val="0072077E"/>
    <w:rsid w:val="00721668"/>
    <w:rsid w:val="00722A9F"/>
    <w:rsid w:val="00722AB3"/>
    <w:rsid w:val="00723ABA"/>
    <w:rsid w:val="0072618F"/>
    <w:rsid w:val="0073127D"/>
    <w:rsid w:val="00731ED2"/>
    <w:rsid w:val="007323F6"/>
    <w:rsid w:val="00732D65"/>
    <w:rsid w:val="0073423C"/>
    <w:rsid w:val="00734AFE"/>
    <w:rsid w:val="007352EE"/>
    <w:rsid w:val="00735443"/>
    <w:rsid w:val="00737541"/>
    <w:rsid w:val="00737BEA"/>
    <w:rsid w:val="00740084"/>
    <w:rsid w:val="00743F44"/>
    <w:rsid w:val="007453AC"/>
    <w:rsid w:val="007501B3"/>
    <w:rsid w:val="00750C37"/>
    <w:rsid w:val="00751548"/>
    <w:rsid w:val="00754A0C"/>
    <w:rsid w:val="00754C06"/>
    <w:rsid w:val="00755CBC"/>
    <w:rsid w:val="0075734B"/>
    <w:rsid w:val="00760041"/>
    <w:rsid w:val="00762CF4"/>
    <w:rsid w:val="00762E93"/>
    <w:rsid w:val="007638A5"/>
    <w:rsid w:val="00764E45"/>
    <w:rsid w:val="007650AA"/>
    <w:rsid w:val="00766870"/>
    <w:rsid w:val="00766BDD"/>
    <w:rsid w:val="00766FEB"/>
    <w:rsid w:val="007706C7"/>
    <w:rsid w:val="00771E8D"/>
    <w:rsid w:val="00772369"/>
    <w:rsid w:val="00773587"/>
    <w:rsid w:val="00774302"/>
    <w:rsid w:val="00774EA3"/>
    <w:rsid w:val="00775E16"/>
    <w:rsid w:val="00776048"/>
    <w:rsid w:val="00777429"/>
    <w:rsid w:val="007810AE"/>
    <w:rsid w:val="007826A6"/>
    <w:rsid w:val="007842C5"/>
    <w:rsid w:val="00784BE5"/>
    <w:rsid w:val="00786863"/>
    <w:rsid w:val="007919B9"/>
    <w:rsid w:val="00795BA0"/>
    <w:rsid w:val="00796961"/>
    <w:rsid w:val="007A0590"/>
    <w:rsid w:val="007A0BF0"/>
    <w:rsid w:val="007A0CFF"/>
    <w:rsid w:val="007A15F6"/>
    <w:rsid w:val="007A1E4E"/>
    <w:rsid w:val="007A34C1"/>
    <w:rsid w:val="007A58C0"/>
    <w:rsid w:val="007B33D5"/>
    <w:rsid w:val="007B6DF0"/>
    <w:rsid w:val="007B6E4D"/>
    <w:rsid w:val="007C1734"/>
    <w:rsid w:val="007C3487"/>
    <w:rsid w:val="007C49EC"/>
    <w:rsid w:val="007D0C6D"/>
    <w:rsid w:val="007D3619"/>
    <w:rsid w:val="007D36A1"/>
    <w:rsid w:val="007D6218"/>
    <w:rsid w:val="007E0570"/>
    <w:rsid w:val="007E0D5C"/>
    <w:rsid w:val="007E0F60"/>
    <w:rsid w:val="007E15CE"/>
    <w:rsid w:val="007E7A99"/>
    <w:rsid w:val="007E7E75"/>
    <w:rsid w:val="007F0CF2"/>
    <w:rsid w:val="007F4797"/>
    <w:rsid w:val="007F5022"/>
    <w:rsid w:val="007F505B"/>
    <w:rsid w:val="007F7DE8"/>
    <w:rsid w:val="00800489"/>
    <w:rsid w:val="00802820"/>
    <w:rsid w:val="00802925"/>
    <w:rsid w:val="008029E5"/>
    <w:rsid w:val="00802FBD"/>
    <w:rsid w:val="00803E56"/>
    <w:rsid w:val="00805173"/>
    <w:rsid w:val="00812D67"/>
    <w:rsid w:val="00813723"/>
    <w:rsid w:val="008166EA"/>
    <w:rsid w:val="00816E00"/>
    <w:rsid w:val="00817168"/>
    <w:rsid w:val="008203EC"/>
    <w:rsid w:val="008228C9"/>
    <w:rsid w:val="0082410F"/>
    <w:rsid w:val="00824925"/>
    <w:rsid w:val="008265AC"/>
    <w:rsid w:val="00826E74"/>
    <w:rsid w:val="008278E7"/>
    <w:rsid w:val="008306F6"/>
    <w:rsid w:val="0083070A"/>
    <w:rsid w:val="008307CE"/>
    <w:rsid w:val="00832380"/>
    <w:rsid w:val="00832645"/>
    <w:rsid w:val="00832700"/>
    <w:rsid w:val="00832D66"/>
    <w:rsid w:val="0083323F"/>
    <w:rsid w:val="00833A7E"/>
    <w:rsid w:val="00833E96"/>
    <w:rsid w:val="00833F16"/>
    <w:rsid w:val="00834DCA"/>
    <w:rsid w:val="00835463"/>
    <w:rsid w:val="00836843"/>
    <w:rsid w:val="00836F3B"/>
    <w:rsid w:val="00837A66"/>
    <w:rsid w:val="00841B53"/>
    <w:rsid w:val="008442A7"/>
    <w:rsid w:val="00851C35"/>
    <w:rsid w:val="00852469"/>
    <w:rsid w:val="00853510"/>
    <w:rsid w:val="00853F2C"/>
    <w:rsid w:val="008542A2"/>
    <w:rsid w:val="00854F55"/>
    <w:rsid w:val="00855259"/>
    <w:rsid w:val="008554A3"/>
    <w:rsid w:val="0086452B"/>
    <w:rsid w:val="00865730"/>
    <w:rsid w:val="00865F43"/>
    <w:rsid w:val="00866173"/>
    <w:rsid w:val="00866894"/>
    <w:rsid w:val="008678F0"/>
    <w:rsid w:val="008775AA"/>
    <w:rsid w:val="00880666"/>
    <w:rsid w:val="0088105B"/>
    <w:rsid w:val="008835D3"/>
    <w:rsid w:val="008868DF"/>
    <w:rsid w:val="00887057"/>
    <w:rsid w:val="00887412"/>
    <w:rsid w:val="00890037"/>
    <w:rsid w:val="00890EF3"/>
    <w:rsid w:val="00890F59"/>
    <w:rsid w:val="00891B53"/>
    <w:rsid w:val="008929AF"/>
    <w:rsid w:val="00894C38"/>
    <w:rsid w:val="00894CCE"/>
    <w:rsid w:val="00895FC5"/>
    <w:rsid w:val="008976E3"/>
    <w:rsid w:val="008A043D"/>
    <w:rsid w:val="008A339A"/>
    <w:rsid w:val="008A4AE1"/>
    <w:rsid w:val="008A54E5"/>
    <w:rsid w:val="008A5665"/>
    <w:rsid w:val="008A5FCA"/>
    <w:rsid w:val="008B0BD8"/>
    <w:rsid w:val="008B1472"/>
    <w:rsid w:val="008B181A"/>
    <w:rsid w:val="008B2E89"/>
    <w:rsid w:val="008B6B65"/>
    <w:rsid w:val="008B6CA3"/>
    <w:rsid w:val="008B768F"/>
    <w:rsid w:val="008C0AB9"/>
    <w:rsid w:val="008C18E7"/>
    <w:rsid w:val="008C258C"/>
    <w:rsid w:val="008C5672"/>
    <w:rsid w:val="008C5AD3"/>
    <w:rsid w:val="008C71B6"/>
    <w:rsid w:val="008D0679"/>
    <w:rsid w:val="008D0E32"/>
    <w:rsid w:val="008D171A"/>
    <w:rsid w:val="008D34D2"/>
    <w:rsid w:val="008D49FE"/>
    <w:rsid w:val="008D594F"/>
    <w:rsid w:val="008D5FD7"/>
    <w:rsid w:val="008D73DE"/>
    <w:rsid w:val="008E06CE"/>
    <w:rsid w:val="008E6526"/>
    <w:rsid w:val="008E6BDA"/>
    <w:rsid w:val="008E756F"/>
    <w:rsid w:val="008F038A"/>
    <w:rsid w:val="008F2BC5"/>
    <w:rsid w:val="008F385D"/>
    <w:rsid w:val="008F3A02"/>
    <w:rsid w:val="008F6A91"/>
    <w:rsid w:val="008F6DD1"/>
    <w:rsid w:val="008F769D"/>
    <w:rsid w:val="008F7BD5"/>
    <w:rsid w:val="00901165"/>
    <w:rsid w:val="0090264B"/>
    <w:rsid w:val="00904CAF"/>
    <w:rsid w:val="00905089"/>
    <w:rsid w:val="00905719"/>
    <w:rsid w:val="00905F24"/>
    <w:rsid w:val="009060C2"/>
    <w:rsid w:val="0091011D"/>
    <w:rsid w:val="00910F86"/>
    <w:rsid w:val="009120ED"/>
    <w:rsid w:val="009142B5"/>
    <w:rsid w:val="009165F1"/>
    <w:rsid w:val="00917956"/>
    <w:rsid w:val="00917F17"/>
    <w:rsid w:val="00921060"/>
    <w:rsid w:val="0092171C"/>
    <w:rsid w:val="009217D0"/>
    <w:rsid w:val="009217D3"/>
    <w:rsid w:val="0092217E"/>
    <w:rsid w:val="00922481"/>
    <w:rsid w:val="009229CA"/>
    <w:rsid w:val="00924B20"/>
    <w:rsid w:val="009250F1"/>
    <w:rsid w:val="00927557"/>
    <w:rsid w:val="00930D5F"/>
    <w:rsid w:val="00931CC6"/>
    <w:rsid w:val="00931E03"/>
    <w:rsid w:val="00932F37"/>
    <w:rsid w:val="00933DD6"/>
    <w:rsid w:val="00936369"/>
    <w:rsid w:val="009363B9"/>
    <w:rsid w:val="00937543"/>
    <w:rsid w:val="00937CFA"/>
    <w:rsid w:val="0094187A"/>
    <w:rsid w:val="009427B6"/>
    <w:rsid w:val="0094296D"/>
    <w:rsid w:val="00942C0E"/>
    <w:rsid w:val="00943551"/>
    <w:rsid w:val="00944321"/>
    <w:rsid w:val="009443BE"/>
    <w:rsid w:val="009464A8"/>
    <w:rsid w:val="00952446"/>
    <w:rsid w:val="00953ED3"/>
    <w:rsid w:val="009548F9"/>
    <w:rsid w:val="009549BC"/>
    <w:rsid w:val="00954BAF"/>
    <w:rsid w:val="00956134"/>
    <w:rsid w:val="00956D1C"/>
    <w:rsid w:val="00957376"/>
    <w:rsid w:val="00960281"/>
    <w:rsid w:val="00960423"/>
    <w:rsid w:val="009633B0"/>
    <w:rsid w:val="00963630"/>
    <w:rsid w:val="00964B54"/>
    <w:rsid w:val="009664C1"/>
    <w:rsid w:val="00966BB0"/>
    <w:rsid w:val="00967CAE"/>
    <w:rsid w:val="0097226C"/>
    <w:rsid w:val="00972C4B"/>
    <w:rsid w:val="00973118"/>
    <w:rsid w:val="009739E7"/>
    <w:rsid w:val="009748B2"/>
    <w:rsid w:val="009834B2"/>
    <w:rsid w:val="00984535"/>
    <w:rsid w:val="00985D74"/>
    <w:rsid w:val="00986C72"/>
    <w:rsid w:val="009876EC"/>
    <w:rsid w:val="009902BB"/>
    <w:rsid w:val="00992A75"/>
    <w:rsid w:val="00994C65"/>
    <w:rsid w:val="00994F99"/>
    <w:rsid w:val="00995572"/>
    <w:rsid w:val="0099571A"/>
    <w:rsid w:val="00996975"/>
    <w:rsid w:val="00997DD7"/>
    <w:rsid w:val="009A0FF9"/>
    <w:rsid w:val="009A190C"/>
    <w:rsid w:val="009A31BE"/>
    <w:rsid w:val="009A6B31"/>
    <w:rsid w:val="009B0929"/>
    <w:rsid w:val="009B24F5"/>
    <w:rsid w:val="009B2AB5"/>
    <w:rsid w:val="009B33B5"/>
    <w:rsid w:val="009B3511"/>
    <w:rsid w:val="009B59B8"/>
    <w:rsid w:val="009B6C2C"/>
    <w:rsid w:val="009B6E9E"/>
    <w:rsid w:val="009C0580"/>
    <w:rsid w:val="009C14D4"/>
    <w:rsid w:val="009C3558"/>
    <w:rsid w:val="009C4139"/>
    <w:rsid w:val="009C5A31"/>
    <w:rsid w:val="009C6168"/>
    <w:rsid w:val="009C765E"/>
    <w:rsid w:val="009C7E5D"/>
    <w:rsid w:val="009C7FC0"/>
    <w:rsid w:val="009D05FA"/>
    <w:rsid w:val="009D0763"/>
    <w:rsid w:val="009D085F"/>
    <w:rsid w:val="009D2901"/>
    <w:rsid w:val="009D30E9"/>
    <w:rsid w:val="009D3F13"/>
    <w:rsid w:val="009D4042"/>
    <w:rsid w:val="009D56C8"/>
    <w:rsid w:val="009D6B05"/>
    <w:rsid w:val="009D6CDB"/>
    <w:rsid w:val="009D7E53"/>
    <w:rsid w:val="009E34E6"/>
    <w:rsid w:val="009E3F7F"/>
    <w:rsid w:val="009E5C82"/>
    <w:rsid w:val="009F35A5"/>
    <w:rsid w:val="009F3A78"/>
    <w:rsid w:val="009F46D7"/>
    <w:rsid w:val="009F5444"/>
    <w:rsid w:val="00A01598"/>
    <w:rsid w:val="00A026DF"/>
    <w:rsid w:val="00A02A02"/>
    <w:rsid w:val="00A039DA"/>
    <w:rsid w:val="00A045DE"/>
    <w:rsid w:val="00A05DE1"/>
    <w:rsid w:val="00A06790"/>
    <w:rsid w:val="00A07A41"/>
    <w:rsid w:val="00A110B8"/>
    <w:rsid w:val="00A11AF2"/>
    <w:rsid w:val="00A12E4A"/>
    <w:rsid w:val="00A13041"/>
    <w:rsid w:val="00A14190"/>
    <w:rsid w:val="00A158C6"/>
    <w:rsid w:val="00A15B45"/>
    <w:rsid w:val="00A160AD"/>
    <w:rsid w:val="00A169D1"/>
    <w:rsid w:val="00A17D69"/>
    <w:rsid w:val="00A20624"/>
    <w:rsid w:val="00A21925"/>
    <w:rsid w:val="00A22A3E"/>
    <w:rsid w:val="00A23815"/>
    <w:rsid w:val="00A2434A"/>
    <w:rsid w:val="00A24615"/>
    <w:rsid w:val="00A2552C"/>
    <w:rsid w:val="00A3027F"/>
    <w:rsid w:val="00A31840"/>
    <w:rsid w:val="00A3344E"/>
    <w:rsid w:val="00A34114"/>
    <w:rsid w:val="00A3479C"/>
    <w:rsid w:val="00A372DF"/>
    <w:rsid w:val="00A376BD"/>
    <w:rsid w:val="00A37985"/>
    <w:rsid w:val="00A42D96"/>
    <w:rsid w:val="00A43C61"/>
    <w:rsid w:val="00A463FE"/>
    <w:rsid w:val="00A47C18"/>
    <w:rsid w:val="00A5012A"/>
    <w:rsid w:val="00A51F70"/>
    <w:rsid w:val="00A52966"/>
    <w:rsid w:val="00A56295"/>
    <w:rsid w:val="00A5777E"/>
    <w:rsid w:val="00A642CF"/>
    <w:rsid w:val="00A64DB1"/>
    <w:rsid w:val="00A70027"/>
    <w:rsid w:val="00A72AAA"/>
    <w:rsid w:val="00A72EBE"/>
    <w:rsid w:val="00A73A1C"/>
    <w:rsid w:val="00A73DF1"/>
    <w:rsid w:val="00A75FBF"/>
    <w:rsid w:val="00A76102"/>
    <w:rsid w:val="00A76793"/>
    <w:rsid w:val="00A76D42"/>
    <w:rsid w:val="00A8278F"/>
    <w:rsid w:val="00A827B6"/>
    <w:rsid w:val="00A838E0"/>
    <w:rsid w:val="00A83917"/>
    <w:rsid w:val="00A8428D"/>
    <w:rsid w:val="00A84DB2"/>
    <w:rsid w:val="00A85ADE"/>
    <w:rsid w:val="00A875AD"/>
    <w:rsid w:val="00A90472"/>
    <w:rsid w:val="00A918EF"/>
    <w:rsid w:val="00A92EA6"/>
    <w:rsid w:val="00A944A6"/>
    <w:rsid w:val="00A96339"/>
    <w:rsid w:val="00A979D4"/>
    <w:rsid w:val="00A97E62"/>
    <w:rsid w:val="00AA013B"/>
    <w:rsid w:val="00AA183F"/>
    <w:rsid w:val="00AA37F6"/>
    <w:rsid w:val="00AA4BFD"/>
    <w:rsid w:val="00AA4C46"/>
    <w:rsid w:val="00AA5151"/>
    <w:rsid w:val="00AA5DDC"/>
    <w:rsid w:val="00AA6F7B"/>
    <w:rsid w:val="00AB17A4"/>
    <w:rsid w:val="00AB24F1"/>
    <w:rsid w:val="00AB5D24"/>
    <w:rsid w:val="00AB6C8C"/>
    <w:rsid w:val="00AB73DB"/>
    <w:rsid w:val="00AB7AFA"/>
    <w:rsid w:val="00AC0A59"/>
    <w:rsid w:val="00AC123F"/>
    <w:rsid w:val="00AC44BB"/>
    <w:rsid w:val="00AC58BA"/>
    <w:rsid w:val="00AC596F"/>
    <w:rsid w:val="00AC6693"/>
    <w:rsid w:val="00AC7EAE"/>
    <w:rsid w:val="00AD040F"/>
    <w:rsid w:val="00AD24DC"/>
    <w:rsid w:val="00AD2869"/>
    <w:rsid w:val="00AD4671"/>
    <w:rsid w:val="00AE50F9"/>
    <w:rsid w:val="00AE617C"/>
    <w:rsid w:val="00AF0FA6"/>
    <w:rsid w:val="00AF282E"/>
    <w:rsid w:val="00AF309E"/>
    <w:rsid w:val="00AF322D"/>
    <w:rsid w:val="00AF42BE"/>
    <w:rsid w:val="00AF47E5"/>
    <w:rsid w:val="00AF6C58"/>
    <w:rsid w:val="00AF70A2"/>
    <w:rsid w:val="00B0287C"/>
    <w:rsid w:val="00B02C7C"/>
    <w:rsid w:val="00B0768F"/>
    <w:rsid w:val="00B0795B"/>
    <w:rsid w:val="00B07FDE"/>
    <w:rsid w:val="00B116B4"/>
    <w:rsid w:val="00B1232B"/>
    <w:rsid w:val="00B12C2B"/>
    <w:rsid w:val="00B12CF0"/>
    <w:rsid w:val="00B142B8"/>
    <w:rsid w:val="00B1478F"/>
    <w:rsid w:val="00B14AB3"/>
    <w:rsid w:val="00B1585A"/>
    <w:rsid w:val="00B15E67"/>
    <w:rsid w:val="00B17825"/>
    <w:rsid w:val="00B20C00"/>
    <w:rsid w:val="00B20C72"/>
    <w:rsid w:val="00B224CE"/>
    <w:rsid w:val="00B23B58"/>
    <w:rsid w:val="00B26488"/>
    <w:rsid w:val="00B26695"/>
    <w:rsid w:val="00B27F3A"/>
    <w:rsid w:val="00B31084"/>
    <w:rsid w:val="00B3367E"/>
    <w:rsid w:val="00B3411C"/>
    <w:rsid w:val="00B34872"/>
    <w:rsid w:val="00B34AB9"/>
    <w:rsid w:val="00B34BE1"/>
    <w:rsid w:val="00B34EB7"/>
    <w:rsid w:val="00B34F65"/>
    <w:rsid w:val="00B36034"/>
    <w:rsid w:val="00B36453"/>
    <w:rsid w:val="00B3743A"/>
    <w:rsid w:val="00B37EB6"/>
    <w:rsid w:val="00B42024"/>
    <w:rsid w:val="00B42583"/>
    <w:rsid w:val="00B45413"/>
    <w:rsid w:val="00B45DE9"/>
    <w:rsid w:val="00B505E2"/>
    <w:rsid w:val="00B50F09"/>
    <w:rsid w:val="00B5159D"/>
    <w:rsid w:val="00B52422"/>
    <w:rsid w:val="00B559F7"/>
    <w:rsid w:val="00B56558"/>
    <w:rsid w:val="00B56D0B"/>
    <w:rsid w:val="00B61F31"/>
    <w:rsid w:val="00B6237F"/>
    <w:rsid w:val="00B649D7"/>
    <w:rsid w:val="00B660D7"/>
    <w:rsid w:val="00B66160"/>
    <w:rsid w:val="00B67F6B"/>
    <w:rsid w:val="00B70303"/>
    <w:rsid w:val="00B743DB"/>
    <w:rsid w:val="00B81AA4"/>
    <w:rsid w:val="00B828E2"/>
    <w:rsid w:val="00B82C62"/>
    <w:rsid w:val="00B8335C"/>
    <w:rsid w:val="00B84C1C"/>
    <w:rsid w:val="00B8678A"/>
    <w:rsid w:val="00B90057"/>
    <w:rsid w:val="00B925D1"/>
    <w:rsid w:val="00B92B06"/>
    <w:rsid w:val="00B93A52"/>
    <w:rsid w:val="00B949D1"/>
    <w:rsid w:val="00B95ABC"/>
    <w:rsid w:val="00B96335"/>
    <w:rsid w:val="00B96C37"/>
    <w:rsid w:val="00B96C74"/>
    <w:rsid w:val="00B9722C"/>
    <w:rsid w:val="00BA089A"/>
    <w:rsid w:val="00BA2C21"/>
    <w:rsid w:val="00BA6AE5"/>
    <w:rsid w:val="00BB0382"/>
    <w:rsid w:val="00BB0B53"/>
    <w:rsid w:val="00BB3E91"/>
    <w:rsid w:val="00BB5EC3"/>
    <w:rsid w:val="00BB6CF0"/>
    <w:rsid w:val="00BB7B72"/>
    <w:rsid w:val="00BC1F03"/>
    <w:rsid w:val="00BC3CBA"/>
    <w:rsid w:val="00BC49DB"/>
    <w:rsid w:val="00BC5ADA"/>
    <w:rsid w:val="00BC6798"/>
    <w:rsid w:val="00BC7C8E"/>
    <w:rsid w:val="00BC7F46"/>
    <w:rsid w:val="00BD1F14"/>
    <w:rsid w:val="00BD213F"/>
    <w:rsid w:val="00BD216B"/>
    <w:rsid w:val="00BD2CA4"/>
    <w:rsid w:val="00BD394B"/>
    <w:rsid w:val="00BD3C1A"/>
    <w:rsid w:val="00BD4329"/>
    <w:rsid w:val="00BD443B"/>
    <w:rsid w:val="00BE02B5"/>
    <w:rsid w:val="00BE0CE3"/>
    <w:rsid w:val="00BE1A17"/>
    <w:rsid w:val="00BE2578"/>
    <w:rsid w:val="00BE3E44"/>
    <w:rsid w:val="00BE5650"/>
    <w:rsid w:val="00BE5ED8"/>
    <w:rsid w:val="00BE674E"/>
    <w:rsid w:val="00BE7BBC"/>
    <w:rsid w:val="00BF0ABB"/>
    <w:rsid w:val="00BF1C25"/>
    <w:rsid w:val="00BF3FCA"/>
    <w:rsid w:val="00BF5770"/>
    <w:rsid w:val="00BF6CC0"/>
    <w:rsid w:val="00BF7C40"/>
    <w:rsid w:val="00C00C1B"/>
    <w:rsid w:val="00C00FB2"/>
    <w:rsid w:val="00C02EF6"/>
    <w:rsid w:val="00C057DF"/>
    <w:rsid w:val="00C05BAE"/>
    <w:rsid w:val="00C062E3"/>
    <w:rsid w:val="00C12722"/>
    <w:rsid w:val="00C13510"/>
    <w:rsid w:val="00C14B94"/>
    <w:rsid w:val="00C16037"/>
    <w:rsid w:val="00C169F2"/>
    <w:rsid w:val="00C16B53"/>
    <w:rsid w:val="00C171F9"/>
    <w:rsid w:val="00C17C8C"/>
    <w:rsid w:val="00C2213A"/>
    <w:rsid w:val="00C23CB9"/>
    <w:rsid w:val="00C24798"/>
    <w:rsid w:val="00C27166"/>
    <w:rsid w:val="00C27F07"/>
    <w:rsid w:val="00C30691"/>
    <w:rsid w:val="00C30A80"/>
    <w:rsid w:val="00C31F6F"/>
    <w:rsid w:val="00C400DC"/>
    <w:rsid w:val="00C418F6"/>
    <w:rsid w:val="00C41B14"/>
    <w:rsid w:val="00C41C41"/>
    <w:rsid w:val="00C42954"/>
    <w:rsid w:val="00C43058"/>
    <w:rsid w:val="00C4570A"/>
    <w:rsid w:val="00C467BD"/>
    <w:rsid w:val="00C47635"/>
    <w:rsid w:val="00C479F9"/>
    <w:rsid w:val="00C500D8"/>
    <w:rsid w:val="00C50236"/>
    <w:rsid w:val="00C503B6"/>
    <w:rsid w:val="00C505D8"/>
    <w:rsid w:val="00C5310D"/>
    <w:rsid w:val="00C53F7A"/>
    <w:rsid w:val="00C53FC3"/>
    <w:rsid w:val="00C5467A"/>
    <w:rsid w:val="00C565EE"/>
    <w:rsid w:val="00C614BE"/>
    <w:rsid w:val="00C61AEB"/>
    <w:rsid w:val="00C6224C"/>
    <w:rsid w:val="00C63475"/>
    <w:rsid w:val="00C65013"/>
    <w:rsid w:val="00C66612"/>
    <w:rsid w:val="00C70D66"/>
    <w:rsid w:val="00C710DA"/>
    <w:rsid w:val="00C71862"/>
    <w:rsid w:val="00C735A7"/>
    <w:rsid w:val="00C7619A"/>
    <w:rsid w:val="00C82840"/>
    <w:rsid w:val="00C828DC"/>
    <w:rsid w:val="00C83147"/>
    <w:rsid w:val="00C83A61"/>
    <w:rsid w:val="00C86EC4"/>
    <w:rsid w:val="00C876FF"/>
    <w:rsid w:val="00C87873"/>
    <w:rsid w:val="00C90093"/>
    <w:rsid w:val="00C911DC"/>
    <w:rsid w:val="00C91C82"/>
    <w:rsid w:val="00C929AB"/>
    <w:rsid w:val="00C936F2"/>
    <w:rsid w:val="00C9453D"/>
    <w:rsid w:val="00C95978"/>
    <w:rsid w:val="00CA1D05"/>
    <w:rsid w:val="00CA2C72"/>
    <w:rsid w:val="00CA37D6"/>
    <w:rsid w:val="00CA776C"/>
    <w:rsid w:val="00CA7B23"/>
    <w:rsid w:val="00CB38FB"/>
    <w:rsid w:val="00CB58C3"/>
    <w:rsid w:val="00CC128C"/>
    <w:rsid w:val="00CC14B1"/>
    <w:rsid w:val="00CC1869"/>
    <w:rsid w:val="00CC1F6D"/>
    <w:rsid w:val="00CC2881"/>
    <w:rsid w:val="00CC2BE1"/>
    <w:rsid w:val="00CC319D"/>
    <w:rsid w:val="00CC3B1A"/>
    <w:rsid w:val="00CC3FAE"/>
    <w:rsid w:val="00CC5371"/>
    <w:rsid w:val="00CC5EFE"/>
    <w:rsid w:val="00CC67AB"/>
    <w:rsid w:val="00CC7474"/>
    <w:rsid w:val="00CD0D64"/>
    <w:rsid w:val="00CD1F2F"/>
    <w:rsid w:val="00CD20C8"/>
    <w:rsid w:val="00CD223F"/>
    <w:rsid w:val="00CD28AE"/>
    <w:rsid w:val="00CD481F"/>
    <w:rsid w:val="00CD485C"/>
    <w:rsid w:val="00CD5D7E"/>
    <w:rsid w:val="00CD6263"/>
    <w:rsid w:val="00CD65E5"/>
    <w:rsid w:val="00CD7F8A"/>
    <w:rsid w:val="00CE309F"/>
    <w:rsid w:val="00CE509D"/>
    <w:rsid w:val="00CE5C49"/>
    <w:rsid w:val="00CE6F65"/>
    <w:rsid w:val="00CE7836"/>
    <w:rsid w:val="00CF0C27"/>
    <w:rsid w:val="00CF10FE"/>
    <w:rsid w:val="00CF1762"/>
    <w:rsid w:val="00CF4131"/>
    <w:rsid w:val="00CF429E"/>
    <w:rsid w:val="00CF58AD"/>
    <w:rsid w:val="00CF5C86"/>
    <w:rsid w:val="00CF73D0"/>
    <w:rsid w:val="00D01FE9"/>
    <w:rsid w:val="00D02360"/>
    <w:rsid w:val="00D02533"/>
    <w:rsid w:val="00D03E3D"/>
    <w:rsid w:val="00D066F7"/>
    <w:rsid w:val="00D0670C"/>
    <w:rsid w:val="00D06EFF"/>
    <w:rsid w:val="00D11027"/>
    <w:rsid w:val="00D1561F"/>
    <w:rsid w:val="00D175AC"/>
    <w:rsid w:val="00D17694"/>
    <w:rsid w:val="00D17925"/>
    <w:rsid w:val="00D179A0"/>
    <w:rsid w:val="00D21669"/>
    <w:rsid w:val="00D21972"/>
    <w:rsid w:val="00D22AB8"/>
    <w:rsid w:val="00D26EB0"/>
    <w:rsid w:val="00D270B0"/>
    <w:rsid w:val="00D30BBD"/>
    <w:rsid w:val="00D32A56"/>
    <w:rsid w:val="00D32FB7"/>
    <w:rsid w:val="00D34563"/>
    <w:rsid w:val="00D34B2F"/>
    <w:rsid w:val="00D35AAB"/>
    <w:rsid w:val="00D37E04"/>
    <w:rsid w:val="00D404CC"/>
    <w:rsid w:val="00D40A49"/>
    <w:rsid w:val="00D40B5E"/>
    <w:rsid w:val="00D46884"/>
    <w:rsid w:val="00D51231"/>
    <w:rsid w:val="00D524C5"/>
    <w:rsid w:val="00D5413A"/>
    <w:rsid w:val="00D54F3F"/>
    <w:rsid w:val="00D565C3"/>
    <w:rsid w:val="00D56922"/>
    <w:rsid w:val="00D57C4C"/>
    <w:rsid w:val="00D60407"/>
    <w:rsid w:val="00D61B77"/>
    <w:rsid w:val="00D634D4"/>
    <w:rsid w:val="00D6490E"/>
    <w:rsid w:val="00D65166"/>
    <w:rsid w:val="00D65655"/>
    <w:rsid w:val="00D65827"/>
    <w:rsid w:val="00D66FF3"/>
    <w:rsid w:val="00D67E98"/>
    <w:rsid w:val="00D71002"/>
    <w:rsid w:val="00D73F9D"/>
    <w:rsid w:val="00D74812"/>
    <w:rsid w:val="00D7522E"/>
    <w:rsid w:val="00D771AC"/>
    <w:rsid w:val="00D8030E"/>
    <w:rsid w:val="00D804A5"/>
    <w:rsid w:val="00D80B4B"/>
    <w:rsid w:val="00D8191B"/>
    <w:rsid w:val="00D81D00"/>
    <w:rsid w:val="00D825CB"/>
    <w:rsid w:val="00D829DE"/>
    <w:rsid w:val="00D84102"/>
    <w:rsid w:val="00D8483D"/>
    <w:rsid w:val="00D85808"/>
    <w:rsid w:val="00D8669E"/>
    <w:rsid w:val="00D87C59"/>
    <w:rsid w:val="00D90A50"/>
    <w:rsid w:val="00D91764"/>
    <w:rsid w:val="00D93084"/>
    <w:rsid w:val="00D93D45"/>
    <w:rsid w:val="00D94CF9"/>
    <w:rsid w:val="00D95D8F"/>
    <w:rsid w:val="00D96967"/>
    <w:rsid w:val="00D97B6A"/>
    <w:rsid w:val="00DA1063"/>
    <w:rsid w:val="00DA1EE5"/>
    <w:rsid w:val="00DA5B63"/>
    <w:rsid w:val="00DA5F5C"/>
    <w:rsid w:val="00DA6BD0"/>
    <w:rsid w:val="00DA6D96"/>
    <w:rsid w:val="00DA778F"/>
    <w:rsid w:val="00DA7C9A"/>
    <w:rsid w:val="00DB05AC"/>
    <w:rsid w:val="00DB076C"/>
    <w:rsid w:val="00DB0DF3"/>
    <w:rsid w:val="00DB23EE"/>
    <w:rsid w:val="00DB3D11"/>
    <w:rsid w:val="00DB6BCE"/>
    <w:rsid w:val="00DB739C"/>
    <w:rsid w:val="00DC00BF"/>
    <w:rsid w:val="00DC1236"/>
    <w:rsid w:val="00DC1505"/>
    <w:rsid w:val="00DC19E2"/>
    <w:rsid w:val="00DC1EC0"/>
    <w:rsid w:val="00DC357D"/>
    <w:rsid w:val="00DC4D6F"/>
    <w:rsid w:val="00DC5224"/>
    <w:rsid w:val="00DC67C8"/>
    <w:rsid w:val="00DD0327"/>
    <w:rsid w:val="00DD0D06"/>
    <w:rsid w:val="00DD14A6"/>
    <w:rsid w:val="00DD1EBF"/>
    <w:rsid w:val="00DD290D"/>
    <w:rsid w:val="00DD7F6C"/>
    <w:rsid w:val="00DE22FB"/>
    <w:rsid w:val="00DE244C"/>
    <w:rsid w:val="00DE395B"/>
    <w:rsid w:val="00DE723F"/>
    <w:rsid w:val="00DF032C"/>
    <w:rsid w:val="00DF034F"/>
    <w:rsid w:val="00DF1F95"/>
    <w:rsid w:val="00DF229B"/>
    <w:rsid w:val="00DF3F0D"/>
    <w:rsid w:val="00DF49AC"/>
    <w:rsid w:val="00DF49D4"/>
    <w:rsid w:val="00DF59C0"/>
    <w:rsid w:val="00E00DCB"/>
    <w:rsid w:val="00E0121C"/>
    <w:rsid w:val="00E018FF"/>
    <w:rsid w:val="00E01BA8"/>
    <w:rsid w:val="00E03C2B"/>
    <w:rsid w:val="00E03ED2"/>
    <w:rsid w:val="00E04487"/>
    <w:rsid w:val="00E05328"/>
    <w:rsid w:val="00E0601F"/>
    <w:rsid w:val="00E06268"/>
    <w:rsid w:val="00E064A2"/>
    <w:rsid w:val="00E07390"/>
    <w:rsid w:val="00E1010A"/>
    <w:rsid w:val="00E11B29"/>
    <w:rsid w:val="00E12103"/>
    <w:rsid w:val="00E14A17"/>
    <w:rsid w:val="00E16464"/>
    <w:rsid w:val="00E2293C"/>
    <w:rsid w:val="00E22D70"/>
    <w:rsid w:val="00E239F1"/>
    <w:rsid w:val="00E2499E"/>
    <w:rsid w:val="00E24E2A"/>
    <w:rsid w:val="00E2539C"/>
    <w:rsid w:val="00E259DA"/>
    <w:rsid w:val="00E304AA"/>
    <w:rsid w:val="00E310A7"/>
    <w:rsid w:val="00E342FC"/>
    <w:rsid w:val="00E34D66"/>
    <w:rsid w:val="00E35712"/>
    <w:rsid w:val="00E35DFA"/>
    <w:rsid w:val="00E37167"/>
    <w:rsid w:val="00E40969"/>
    <w:rsid w:val="00E4187E"/>
    <w:rsid w:val="00E422A3"/>
    <w:rsid w:val="00E443A3"/>
    <w:rsid w:val="00E454D5"/>
    <w:rsid w:val="00E46FDB"/>
    <w:rsid w:val="00E50DB8"/>
    <w:rsid w:val="00E516CD"/>
    <w:rsid w:val="00E52344"/>
    <w:rsid w:val="00E52436"/>
    <w:rsid w:val="00E5479A"/>
    <w:rsid w:val="00E555D6"/>
    <w:rsid w:val="00E60469"/>
    <w:rsid w:val="00E61D12"/>
    <w:rsid w:val="00E654DD"/>
    <w:rsid w:val="00E662EB"/>
    <w:rsid w:val="00E66688"/>
    <w:rsid w:val="00E67AF7"/>
    <w:rsid w:val="00E71508"/>
    <w:rsid w:val="00E72895"/>
    <w:rsid w:val="00E73A47"/>
    <w:rsid w:val="00E73E7C"/>
    <w:rsid w:val="00E77D03"/>
    <w:rsid w:val="00E809E3"/>
    <w:rsid w:val="00E8164E"/>
    <w:rsid w:val="00E81D20"/>
    <w:rsid w:val="00E822B3"/>
    <w:rsid w:val="00E83325"/>
    <w:rsid w:val="00E835B2"/>
    <w:rsid w:val="00E83C64"/>
    <w:rsid w:val="00E84390"/>
    <w:rsid w:val="00E8530C"/>
    <w:rsid w:val="00E9078E"/>
    <w:rsid w:val="00E91C00"/>
    <w:rsid w:val="00E92354"/>
    <w:rsid w:val="00E93664"/>
    <w:rsid w:val="00E936F0"/>
    <w:rsid w:val="00E939C4"/>
    <w:rsid w:val="00E93E99"/>
    <w:rsid w:val="00E9720F"/>
    <w:rsid w:val="00EA12DD"/>
    <w:rsid w:val="00EA2398"/>
    <w:rsid w:val="00EA3073"/>
    <w:rsid w:val="00EA597D"/>
    <w:rsid w:val="00EA7470"/>
    <w:rsid w:val="00EA758D"/>
    <w:rsid w:val="00EA7CD2"/>
    <w:rsid w:val="00EB0C3F"/>
    <w:rsid w:val="00EB1D98"/>
    <w:rsid w:val="00EB2593"/>
    <w:rsid w:val="00EB261A"/>
    <w:rsid w:val="00EB4020"/>
    <w:rsid w:val="00EB41A8"/>
    <w:rsid w:val="00EB43E7"/>
    <w:rsid w:val="00EB59AF"/>
    <w:rsid w:val="00EC0274"/>
    <w:rsid w:val="00EC122D"/>
    <w:rsid w:val="00EC1B1D"/>
    <w:rsid w:val="00EC208D"/>
    <w:rsid w:val="00EC24D1"/>
    <w:rsid w:val="00EC3977"/>
    <w:rsid w:val="00EC471F"/>
    <w:rsid w:val="00EC571E"/>
    <w:rsid w:val="00EC5DF3"/>
    <w:rsid w:val="00EC6250"/>
    <w:rsid w:val="00EC7E43"/>
    <w:rsid w:val="00ED0803"/>
    <w:rsid w:val="00ED0AFF"/>
    <w:rsid w:val="00ED1A53"/>
    <w:rsid w:val="00ED1AAD"/>
    <w:rsid w:val="00ED232D"/>
    <w:rsid w:val="00ED2593"/>
    <w:rsid w:val="00ED5297"/>
    <w:rsid w:val="00ED7A7D"/>
    <w:rsid w:val="00ED7C95"/>
    <w:rsid w:val="00EE015B"/>
    <w:rsid w:val="00EE2056"/>
    <w:rsid w:val="00EE28F9"/>
    <w:rsid w:val="00EE325E"/>
    <w:rsid w:val="00EE36A5"/>
    <w:rsid w:val="00EE595E"/>
    <w:rsid w:val="00EE5A87"/>
    <w:rsid w:val="00EF0DBE"/>
    <w:rsid w:val="00EF25C7"/>
    <w:rsid w:val="00EF2E5D"/>
    <w:rsid w:val="00EF3310"/>
    <w:rsid w:val="00EF58F2"/>
    <w:rsid w:val="00EF590D"/>
    <w:rsid w:val="00EF5B87"/>
    <w:rsid w:val="00EF6C98"/>
    <w:rsid w:val="00EF6CA2"/>
    <w:rsid w:val="00F00AEA"/>
    <w:rsid w:val="00F00CDB"/>
    <w:rsid w:val="00F02606"/>
    <w:rsid w:val="00F040F7"/>
    <w:rsid w:val="00F0543F"/>
    <w:rsid w:val="00F12CFB"/>
    <w:rsid w:val="00F131A5"/>
    <w:rsid w:val="00F17AA0"/>
    <w:rsid w:val="00F2047C"/>
    <w:rsid w:val="00F20D6D"/>
    <w:rsid w:val="00F210DA"/>
    <w:rsid w:val="00F26F20"/>
    <w:rsid w:val="00F276FA"/>
    <w:rsid w:val="00F30206"/>
    <w:rsid w:val="00F3065A"/>
    <w:rsid w:val="00F30948"/>
    <w:rsid w:val="00F313BC"/>
    <w:rsid w:val="00F323F9"/>
    <w:rsid w:val="00F32691"/>
    <w:rsid w:val="00F336EC"/>
    <w:rsid w:val="00F33C8D"/>
    <w:rsid w:val="00F36A25"/>
    <w:rsid w:val="00F46B16"/>
    <w:rsid w:val="00F472A8"/>
    <w:rsid w:val="00F479A6"/>
    <w:rsid w:val="00F47E38"/>
    <w:rsid w:val="00F47E42"/>
    <w:rsid w:val="00F564E2"/>
    <w:rsid w:val="00F610B1"/>
    <w:rsid w:val="00F61E64"/>
    <w:rsid w:val="00F633AA"/>
    <w:rsid w:val="00F6378A"/>
    <w:rsid w:val="00F676BE"/>
    <w:rsid w:val="00F67728"/>
    <w:rsid w:val="00F700D8"/>
    <w:rsid w:val="00F744E6"/>
    <w:rsid w:val="00F7576E"/>
    <w:rsid w:val="00F81FB6"/>
    <w:rsid w:val="00F830A2"/>
    <w:rsid w:val="00F830A8"/>
    <w:rsid w:val="00F84D83"/>
    <w:rsid w:val="00F86071"/>
    <w:rsid w:val="00F90C0E"/>
    <w:rsid w:val="00F90D51"/>
    <w:rsid w:val="00F938E5"/>
    <w:rsid w:val="00F9592D"/>
    <w:rsid w:val="00F9727C"/>
    <w:rsid w:val="00FA06C8"/>
    <w:rsid w:val="00FA18A2"/>
    <w:rsid w:val="00FA4364"/>
    <w:rsid w:val="00FA5DAC"/>
    <w:rsid w:val="00FA7717"/>
    <w:rsid w:val="00FB2254"/>
    <w:rsid w:val="00FB340A"/>
    <w:rsid w:val="00FB48FF"/>
    <w:rsid w:val="00FC00B3"/>
    <w:rsid w:val="00FC038D"/>
    <w:rsid w:val="00FC06BA"/>
    <w:rsid w:val="00FC105A"/>
    <w:rsid w:val="00FC38FC"/>
    <w:rsid w:val="00FC5342"/>
    <w:rsid w:val="00FC5503"/>
    <w:rsid w:val="00FC6C75"/>
    <w:rsid w:val="00FC6DAF"/>
    <w:rsid w:val="00FD143E"/>
    <w:rsid w:val="00FD272B"/>
    <w:rsid w:val="00FD479A"/>
    <w:rsid w:val="00FD6102"/>
    <w:rsid w:val="00FD7BE9"/>
    <w:rsid w:val="00FD7F5C"/>
    <w:rsid w:val="00FE208C"/>
    <w:rsid w:val="00FE265C"/>
    <w:rsid w:val="00FE3153"/>
    <w:rsid w:val="00FE3C5E"/>
    <w:rsid w:val="00FE427E"/>
    <w:rsid w:val="00FE44AD"/>
    <w:rsid w:val="00FE6C6E"/>
    <w:rsid w:val="00FF3AB5"/>
    <w:rsid w:val="00FF521B"/>
    <w:rsid w:val="00FF6E14"/>
    <w:rsid w:val="00FF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22EA3FE-3F33-4A9F-8B5B-FE62E07B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4CE"/>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C5AD3"/>
    <w:pPr>
      <w:widowControl w:val="0"/>
      <w:autoSpaceDE w:val="0"/>
      <w:autoSpaceDN w:val="0"/>
      <w:adjustRightInd w:val="0"/>
      <w:ind w:right="19772" w:firstLine="720"/>
    </w:pPr>
    <w:rPr>
      <w:rFonts w:ascii="Arial" w:hAnsi="Arial" w:cs="Arial"/>
    </w:rPr>
  </w:style>
  <w:style w:type="paragraph" w:customStyle="1" w:styleId="u">
    <w:name w:val="u"/>
    <w:basedOn w:val="a"/>
    <w:rsid w:val="00032167"/>
    <w:pPr>
      <w:spacing w:before="100" w:beforeAutospacing="1" w:after="100" w:afterAutospacing="1"/>
    </w:pPr>
  </w:style>
  <w:style w:type="character" w:styleId="a4">
    <w:name w:val="Hyperlink"/>
    <w:rsid w:val="00032167"/>
    <w:rPr>
      <w:color w:val="0000FF"/>
      <w:u w:val="single"/>
    </w:rPr>
  </w:style>
  <w:style w:type="paragraph" w:customStyle="1" w:styleId="up">
    <w:name w:val="up"/>
    <w:basedOn w:val="a"/>
    <w:rsid w:val="00032167"/>
    <w:pPr>
      <w:spacing w:before="100" w:beforeAutospacing="1" w:after="100" w:afterAutospacing="1"/>
    </w:pPr>
  </w:style>
  <w:style w:type="paragraph" w:customStyle="1" w:styleId="uni">
    <w:name w:val="uni"/>
    <w:basedOn w:val="a"/>
    <w:rsid w:val="00032167"/>
    <w:pPr>
      <w:spacing w:before="100" w:beforeAutospacing="1" w:after="100" w:afterAutospacing="1"/>
    </w:pPr>
  </w:style>
  <w:style w:type="paragraph" w:customStyle="1" w:styleId="unip">
    <w:name w:val="unip"/>
    <w:basedOn w:val="a"/>
    <w:rsid w:val="00032167"/>
    <w:pPr>
      <w:spacing w:before="100" w:beforeAutospacing="1" w:after="100" w:afterAutospacing="1"/>
    </w:pPr>
  </w:style>
  <w:style w:type="paragraph" w:customStyle="1" w:styleId="ConsNonformat">
    <w:name w:val="ConsNonformat"/>
    <w:rsid w:val="003739F7"/>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3739F7"/>
    <w:pPr>
      <w:widowControl w:val="0"/>
      <w:autoSpaceDE w:val="0"/>
      <w:autoSpaceDN w:val="0"/>
      <w:adjustRightInd w:val="0"/>
      <w:ind w:firstLine="720"/>
    </w:pPr>
    <w:rPr>
      <w:rFonts w:ascii="Arial" w:hAnsi="Arial" w:cs="Arial"/>
    </w:rPr>
  </w:style>
  <w:style w:type="paragraph" w:customStyle="1" w:styleId="justppt">
    <w:name w:val="justppt"/>
    <w:basedOn w:val="a"/>
    <w:rsid w:val="001405BB"/>
    <w:pPr>
      <w:spacing w:before="100" w:beforeAutospacing="1" w:after="100" w:afterAutospacing="1"/>
    </w:pPr>
  </w:style>
  <w:style w:type="paragraph" w:styleId="a5">
    <w:name w:val="footer"/>
    <w:basedOn w:val="a"/>
    <w:link w:val="a6"/>
    <w:uiPriority w:val="99"/>
    <w:rsid w:val="00DD14A6"/>
    <w:pPr>
      <w:tabs>
        <w:tab w:val="center" w:pos="4677"/>
        <w:tab w:val="right" w:pos="9355"/>
      </w:tabs>
    </w:pPr>
  </w:style>
  <w:style w:type="character" w:styleId="a7">
    <w:name w:val="page number"/>
    <w:basedOn w:val="a0"/>
    <w:rsid w:val="00DD14A6"/>
  </w:style>
  <w:style w:type="paragraph" w:customStyle="1" w:styleId="a8">
    <w:name w:val="Стиль в законе"/>
    <w:basedOn w:val="a"/>
    <w:rsid w:val="00226F5D"/>
    <w:pPr>
      <w:spacing w:before="120" w:line="360" w:lineRule="auto"/>
      <w:ind w:firstLine="851"/>
      <w:jc w:val="both"/>
    </w:pPr>
    <w:rPr>
      <w:snapToGrid w:val="0"/>
      <w:sz w:val="28"/>
      <w:szCs w:val="20"/>
    </w:rPr>
  </w:style>
  <w:style w:type="paragraph" w:customStyle="1" w:styleId="a9">
    <w:name w:val="Знак"/>
    <w:basedOn w:val="a"/>
    <w:rsid w:val="005D0225"/>
    <w:pPr>
      <w:widowControl w:val="0"/>
      <w:adjustRightInd w:val="0"/>
      <w:spacing w:after="160" w:line="240" w:lineRule="exact"/>
      <w:jc w:val="right"/>
    </w:pPr>
    <w:rPr>
      <w:sz w:val="20"/>
      <w:szCs w:val="20"/>
      <w:lang w:val="en-GB" w:eastAsia="en-US"/>
    </w:rPr>
  </w:style>
  <w:style w:type="paragraph" w:styleId="2">
    <w:name w:val="Body Text Indent 2"/>
    <w:basedOn w:val="a"/>
    <w:link w:val="20"/>
    <w:rsid w:val="001F2FC5"/>
    <w:pPr>
      <w:ind w:firstLine="426"/>
      <w:jc w:val="both"/>
    </w:pPr>
    <w:rPr>
      <w:szCs w:val="20"/>
    </w:rPr>
  </w:style>
  <w:style w:type="paragraph" w:styleId="aa">
    <w:name w:val="Balloon Text"/>
    <w:basedOn w:val="a"/>
    <w:link w:val="ab"/>
    <w:rsid w:val="008F7BD5"/>
    <w:rPr>
      <w:rFonts w:ascii="Segoe UI" w:hAnsi="Segoe UI" w:cs="Segoe UI"/>
      <w:sz w:val="18"/>
      <w:szCs w:val="18"/>
    </w:rPr>
  </w:style>
  <w:style w:type="character" w:customStyle="1" w:styleId="ab">
    <w:name w:val="Текст выноски Знак"/>
    <w:link w:val="aa"/>
    <w:rsid w:val="008F7BD5"/>
    <w:rPr>
      <w:rFonts w:ascii="Segoe UI" w:hAnsi="Segoe UI" w:cs="Segoe UI"/>
      <w:sz w:val="18"/>
      <w:szCs w:val="18"/>
    </w:rPr>
  </w:style>
  <w:style w:type="paragraph" w:styleId="ac">
    <w:name w:val="header"/>
    <w:basedOn w:val="a"/>
    <w:link w:val="ad"/>
    <w:unhideWhenUsed/>
    <w:rsid w:val="00F744E6"/>
    <w:pPr>
      <w:tabs>
        <w:tab w:val="center" w:pos="4677"/>
        <w:tab w:val="right" w:pos="9355"/>
      </w:tabs>
    </w:pPr>
  </w:style>
  <w:style w:type="character" w:customStyle="1" w:styleId="ad">
    <w:name w:val="Верхний колонтитул Знак"/>
    <w:basedOn w:val="a0"/>
    <w:link w:val="ac"/>
    <w:rsid w:val="00F744E6"/>
    <w:rPr>
      <w:sz w:val="24"/>
      <w:szCs w:val="24"/>
    </w:rPr>
  </w:style>
  <w:style w:type="character" w:customStyle="1" w:styleId="a6">
    <w:name w:val="Нижний колонтитул Знак"/>
    <w:basedOn w:val="a0"/>
    <w:link w:val="a5"/>
    <w:uiPriority w:val="99"/>
    <w:rsid w:val="00F744E6"/>
    <w:rPr>
      <w:sz w:val="24"/>
      <w:szCs w:val="24"/>
    </w:rPr>
  </w:style>
  <w:style w:type="paragraph" w:styleId="ae">
    <w:name w:val="List Paragraph"/>
    <w:basedOn w:val="a"/>
    <w:uiPriority w:val="34"/>
    <w:qFormat/>
    <w:rsid w:val="005346B3"/>
    <w:pPr>
      <w:ind w:left="720"/>
      <w:contextualSpacing/>
    </w:pPr>
  </w:style>
  <w:style w:type="character" w:customStyle="1" w:styleId="20">
    <w:name w:val="Основной текст с отступом 2 Знак"/>
    <w:basedOn w:val="a0"/>
    <w:link w:val="2"/>
    <w:rsid w:val="00B02C7C"/>
    <w:rPr>
      <w:sz w:val="24"/>
    </w:rPr>
  </w:style>
  <w:style w:type="paragraph" w:styleId="af">
    <w:name w:val="Normal (Web)"/>
    <w:basedOn w:val="a"/>
    <w:uiPriority w:val="99"/>
    <w:unhideWhenUsed/>
    <w:rsid w:val="00B02C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09225">
      <w:bodyDiv w:val="1"/>
      <w:marLeft w:val="0"/>
      <w:marRight w:val="0"/>
      <w:marTop w:val="0"/>
      <w:marBottom w:val="0"/>
      <w:divBdr>
        <w:top w:val="none" w:sz="0" w:space="0" w:color="auto"/>
        <w:left w:val="none" w:sz="0" w:space="0" w:color="auto"/>
        <w:bottom w:val="none" w:sz="0" w:space="0" w:color="auto"/>
        <w:right w:val="none" w:sz="0" w:space="0" w:color="auto"/>
      </w:divBdr>
      <w:divsChild>
        <w:div w:id="871459631">
          <w:marLeft w:val="0"/>
          <w:marRight w:val="0"/>
          <w:marTop w:val="0"/>
          <w:marBottom w:val="0"/>
          <w:divBdr>
            <w:top w:val="none" w:sz="0" w:space="0" w:color="auto"/>
            <w:left w:val="none" w:sz="0" w:space="0" w:color="auto"/>
            <w:bottom w:val="none" w:sz="0" w:space="0" w:color="auto"/>
            <w:right w:val="none" w:sz="0" w:space="0" w:color="auto"/>
          </w:divBdr>
        </w:div>
      </w:divsChild>
    </w:div>
    <w:div w:id="991912766">
      <w:bodyDiv w:val="1"/>
      <w:marLeft w:val="0"/>
      <w:marRight w:val="0"/>
      <w:marTop w:val="0"/>
      <w:marBottom w:val="0"/>
      <w:divBdr>
        <w:top w:val="none" w:sz="0" w:space="0" w:color="auto"/>
        <w:left w:val="none" w:sz="0" w:space="0" w:color="auto"/>
        <w:bottom w:val="none" w:sz="0" w:space="0" w:color="auto"/>
        <w:right w:val="none" w:sz="0" w:space="0" w:color="auto"/>
      </w:divBdr>
    </w:div>
    <w:div w:id="1885755511">
      <w:bodyDiv w:val="1"/>
      <w:marLeft w:val="0"/>
      <w:marRight w:val="0"/>
      <w:marTop w:val="0"/>
      <w:marBottom w:val="0"/>
      <w:divBdr>
        <w:top w:val="none" w:sz="0" w:space="0" w:color="auto"/>
        <w:left w:val="none" w:sz="0" w:space="0" w:color="auto"/>
        <w:bottom w:val="none" w:sz="0" w:space="0" w:color="auto"/>
        <w:right w:val="none" w:sz="0" w:space="0" w:color="auto"/>
      </w:divBdr>
      <w:divsChild>
        <w:div w:id="144859951">
          <w:marLeft w:val="0"/>
          <w:marRight w:val="0"/>
          <w:marTop w:val="0"/>
          <w:marBottom w:val="0"/>
          <w:divBdr>
            <w:top w:val="none" w:sz="0" w:space="0" w:color="auto"/>
            <w:left w:val="none" w:sz="0" w:space="0" w:color="auto"/>
            <w:bottom w:val="none" w:sz="0" w:space="0" w:color="auto"/>
            <w:right w:val="none" w:sz="0" w:space="0" w:color="auto"/>
          </w:divBdr>
        </w:div>
        <w:div w:id="332756668">
          <w:marLeft w:val="0"/>
          <w:marRight w:val="0"/>
          <w:marTop w:val="0"/>
          <w:marBottom w:val="0"/>
          <w:divBdr>
            <w:top w:val="none" w:sz="0" w:space="0" w:color="auto"/>
            <w:left w:val="none" w:sz="0" w:space="0" w:color="auto"/>
            <w:bottom w:val="none" w:sz="0" w:space="0" w:color="auto"/>
            <w:right w:val="none" w:sz="0" w:space="0" w:color="auto"/>
          </w:divBdr>
        </w:div>
        <w:div w:id="335621628">
          <w:marLeft w:val="0"/>
          <w:marRight w:val="0"/>
          <w:marTop w:val="0"/>
          <w:marBottom w:val="0"/>
          <w:divBdr>
            <w:top w:val="none" w:sz="0" w:space="0" w:color="auto"/>
            <w:left w:val="none" w:sz="0" w:space="0" w:color="auto"/>
            <w:bottom w:val="none" w:sz="0" w:space="0" w:color="auto"/>
            <w:right w:val="none" w:sz="0" w:space="0" w:color="auto"/>
          </w:divBdr>
        </w:div>
        <w:div w:id="381903880">
          <w:marLeft w:val="0"/>
          <w:marRight w:val="0"/>
          <w:marTop w:val="0"/>
          <w:marBottom w:val="0"/>
          <w:divBdr>
            <w:top w:val="none" w:sz="0" w:space="0" w:color="auto"/>
            <w:left w:val="none" w:sz="0" w:space="0" w:color="auto"/>
            <w:bottom w:val="none" w:sz="0" w:space="0" w:color="auto"/>
            <w:right w:val="none" w:sz="0" w:space="0" w:color="auto"/>
          </w:divBdr>
        </w:div>
        <w:div w:id="413358407">
          <w:marLeft w:val="0"/>
          <w:marRight w:val="0"/>
          <w:marTop w:val="0"/>
          <w:marBottom w:val="0"/>
          <w:divBdr>
            <w:top w:val="none" w:sz="0" w:space="0" w:color="auto"/>
            <w:left w:val="none" w:sz="0" w:space="0" w:color="auto"/>
            <w:bottom w:val="none" w:sz="0" w:space="0" w:color="auto"/>
            <w:right w:val="none" w:sz="0" w:space="0" w:color="auto"/>
          </w:divBdr>
        </w:div>
        <w:div w:id="626393703">
          <w:marLeft w:val="0"/>
          <w:marRight w:val="0"/>
          <w:marTop w:val="0"/>
          <w:marBottom w:val="0"/>
          <w:divBdr>
            <w:top w:val="none" w:sz="0" w:space="0" w:color="auto"/>
            <w:left w:val="none" w:sz="0" w:space="0" w:color="auto"/>
            <w:bottom w:val="none" w:sz="0" w:space="0" w:color="auto"/>
            <w:right w:val="none" w:sz="0" w:space="0" w:color="auto"/>
          </w:divBdr>
        </w:div>
        <w:div w:id="705447815">
          <w:marLeft w:val="0"/>
          <w:marRight w:val="0"/>
          <w:marTop w:val="0"/>
          <w:marBottom w:val="0"/>
          <w:divBdr>
            <w:top w:val="none" w:sz="0" w:space="0" w:color="auto"/>
            <w:left w:val="none" w:sz="0" w:space="0" w:color="auto"/>
            <w:bottom w:val="none" w:sz="0" w:space="0" w:color="auto"/>
            <w:right w:val="none" w:sz="0" w:space="0" w:color="auto"/>
          </w:divBdr>
        </w:div>
        <w:div w:id="759134843">
          <w:marLeft w:val="0"/>
          <w:marRight w:val="0"/>
          <w:marTop w:val="0"/>
          <w:marBottom w:val="0"/>
          <w:divBdr>
            <w:top w:val="none" w:sz="0" w:space="0" w:color="auto"/>
            <w:left w:val="none" w:sz="0" w:space="0" w:color="auto"/>
            <w:bottom w:val="none" w:sz="0" w:space="0" w:color="auto"/>
            <w:right w:val="none" w:sz="0" w:space="0" w:color="auto"/>
          </w:divBdr>
        </w:div>
        <w:div w:id="792946753">
          <w:marLeft w:val="0"/>
          <w:marRight w:val="0"/>
          <w:marTop w:val="0"/>
          <w:marBottom w:val="0"/>
          <w:divBdr>
            <w:top w:val="none" w:sz="0" w:space="0" w:color="auto"/>
            <w:left w:val="none" w:sz="0" w:space="0" w:color="auto"/>
            <w:bottom w:val="none" w:sz="0" w:space="0" w:color="auto"/>
            <w:right w:val="none" w:sz="0" w:space="0" w:color="auto"/>
          </w:divBdr>
        </w:div>
        <w:div w:id="808135976">
          <w:marLeft w:val="0"/>
          <w:marRight w:val="0"/>
          <w:marTop w:val="0"/>
          <w:marBottom w:val="0"/>
          <w:divBdr>
            <w:top w:val="none" w:sz="0" w:space="0" w:color="auto"/>
            <w:left w:val="none" w:sz="0" w:space="0" w:color="auto"/>
            <w:bottom w:val="none" w:sz="0" w:space="0" w:color="auto"/>
            <w:right w:val="none" w:sz="0" w:space="0" w:color="auto"/>
          </w:divBdr>
        </w:div>
        <w:div w:id="897084124">
          <w:marLeft w:val="0"/>
          <w:marRight w:val="0"/>
          <w:marTop w:val="0"/>
          <w:marBottom w:val="0"/>
          <w:divBdr>
            <w:top w:val="none" w:sz="0" w:space="0" w:color="auto"/>
            <w:left w:val="none" w:sz="0" w:space="0" w:color="auto"/>
            <w:bottom w:val="none" w:sz="0" w:space="0" w:color="auto"/>
            <w:right w:val="none" w:sz="0" w:space="0" w:color="auto"/>
          </w:divBdr>
        </w:div>
        <w:div w:id="943728035">
          <w:marLeft w:val="0"/>
          <w:marRight w:val="0"/>
          <w:marTop w:val="0"/>
          <w:marBottom w:val="0"/>
          <w:divBdr>
            <w:top w:val="none" w:sz="0" w:space="0" w:color="auto"/>
            <w:left w:val="none" w:sz="0" w:space="0" w:color="auto"/>
            <w:bottom w:val="none" w:sz="0" w:space="0" w:color="auto"/>
            <w:right w:val="none" w:sz="0" w:space="0" w:color="auto"/>
          </w:divBdr>
        </w:div>
        <w:div w:id="1039010784">
          <w:marLeft w:val="0"/>
          <w:marRight w:val="0"/>
          <w:marTop w:val="0"/>
          <w:marBottom w:val="0"/>
          <w:divBdr>
            <w:top w:val="none" w:sz="0" w:space="0" w:color="auto"/>
            <w:left w:val="none" w:sz="0" w:space="0" w:color="auto"/>
            <w:bottom w:val="none" w:sz="0" w:space="0" w:color="auto"/>
            <w:right w:val="none" w:sz="0" w:space="0" w:color="auto"/>
          </w:divBdr>
        </w:div>
        <w:div w:id="1052650850">
          <w:marLeft w:val="0"/>
          <w:marRight w:val="0"/>
          <w:marTop w:val="0"/>
          <w:marBottom w:val="0"/>
          <w:divBdr>
            <w:top w:val="none" w:sz="0" w:space="0" w:color="auto"/>
            <w:left w:val="none" w:sz="0" w:space="0" w:color="auto"/>
            <w:bottom w:val="none" w:sz="0" w:space="0" w:color="auto"/>
            <w:right w:val="none" w:sz="0" w:space="0" w:color="auto"/>
          </w:divBdr>
        </w:div>
        <w:div w:id="1689017762">
          <w:marLeft w:val="0"/>
          <w:marRight w:val="0"/>
          <w:marTop w:val="0"/>
          <w:marBottom w:val="0"/>
          <w:divBdr>
            <w:top w:val="none" w:sz="0" w:space="0" w:color="auto"/>
            <w:left w:val="none" w:sz="0" w:space="0" w:color="auto"/>
            <w:bottom w:val="none" w:sz="0" w:space="0" w:color="auto"/>
            <w:right w:val="none" w:sz="0" w:space="0" w:color="auto"/>
          </w:divBdr>
        </w:div>
        <w:div w:id="1816603382">
          <w:marLeft w:val="0"/>
          <w:marRight w:val="0"/>
          <w:marTop w:val="0"/>
          <w:marBottom w:val="0"/>
          <w:divBdr>
            <w:top w:val="none" w:sz="0" w:space="0" w:color="auto"/>
            <w:left w:val="none" w:sz="0" w:space="0" w:color="auto"/>
            <w:bottom w:val="none" w:sz="0" w:space="0" w:color="auto"/>
            <w:right w:val="none" w:sz="0" w:space="0" w:color="auto"/>
          </w:divBdr>
        </w:div>
        <w:div w:id="1955750062">
          <w:marLeft w:val="0"/>
          <w:marRight w:val="0"/>
          <w:marTop w:val="0"/>
          <w:marBottom w:val="0"/>
          <w:divBdr>
            <w:top w:val="none" w:sz="0" w:space="0" w:color="auto"/>
            <w:left w:val="none" w:sz="0" w:space="0" w:color="auto"/>
            <w:bottom w:val="none" w:sz="0" w:space="0" w:color="auto"/>
            <w:right w:val="none" w:sz="0" w:space="0" w:color="auto"/>
          </w:divBdr>
        </w:div>
        <w:div w:id="203753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15B04414F713460E4FCDF2E4C4B7108BEAE9822F817A28C718ADCA8F368006CD9E078012E2478AFB57DE197F641DAEAF717DD97D33E3FFY9O4H" TargetMode="External"/><Relationship Id="rId18" Type="http://schemas.openxmlformats.org/officeDocument/2006/relationships/hyperlink" Target="consultantplus://offline/ref=46FF6A7997D0898D79EA92E1216D295CC165D4294C4C6B8F53E6CA331AB91B0AD6F8FD4F3F38C46195772D8ABE49BD32F3CF230A69F206OFI" TargetMode="External"/><Relationship Id="rId26" Type="http://schemas.openxmlformats.org/officeDocument/2006/relationships/hyperlink" Target="consultantplus://offline/ref=0FD6DCEAD4D042663F9588FEF3B561D4897507F9A85DD042FCBB80FF43F4FAD10EB19F61129731C65281B43E2F7C6206B6268B0783A5h4jDI" TargetMode="External"/><Relationship Id="rId39" Type="http://schemas.openxmlformats.org/officeDocument/2006/relationships/hyperlink" Target="consultantplus://offline/ref=3705D8D3F1C261E0496E6C1B02B4DB6A66047708429BFB93CCDA33BC2CEEF017CF46FF3DB8E5D175854DC5037Dp3NEC" TargetMode="External"/><Relationship Id="rId21" Type="http://schemas.openxmlformats.org/officeDocument/2006/relationships/hyperlink" Target="consultantplus://offline/ref=6808F37CFADEA49163971726CA74DB505385C2866ECAEACBC6464E4A798BB0141C283BCDF3C96B435EDD04280F792F0C5698D6821BA676D3i1U5I" TargetMode="External"/><Relationship Id="rId34" Type="http://schemas.openxmlformats.org/officeDocument/2006/relationships/hyperlink" Target="consultantplus://offline/ref=3345D7803E420B0FE1F870E76B491ACE22E2E1F852E0B3A16EC1A38DCA57934331A3E24847B9E33A842C17ADC7CC997988F304733BAF9F66QDp0B" TargetMode="External"/><Relationship Id="rId42" Type="http://schemas.openxmlformats.org/officeDocument/2006/relationships/hyperlink" Target="consultantplus://offline/ref=7E3B3AA9316BB482C5BE96C71E4BEA8F6895527DCC6AD19FD3099027D6860060F6FCE19C6810938FF65C0659D243D5082F1F2679597819FEB3H6D" TargetMode="External"/><Relationship Id="rId47" Type="http://schemas.openxmlformats.org/officeDocument/2006/relationships/hyperlink" Target="consultantplus://offline/ref=7E3B3AA9316BB482C5BE96C71E4BEA8F6895527DCC6AD19FD3099027D6860060F6FCE19C6810938FF25C0659D243D5082F1F2679597819FEB3H6D" TargetMode="External"/><Relationship Id="rId50" Type="http://schemas.openxmlformats.org/officeDocument/2006/relationships/hyperlink" Target="consultantplus://offline/ref=7E3B3AA9316BB482C5BE96C71E4BEA8F6895527DCC6AD19FD3099027D6860060F6FCE19C6810938FF25C0659D243D5082F1F2679597819FEB3H6D" TargetMode="External"/><Relationship Id="rId55" Type="http://schemas.openxmlformats.org/officeDocument/2006/relationships/hyperlink" Target="http://www.consultant.ru/document/cons_doc_LAW_155057/09b041d2923927222ec9562644f4a984305b70d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0DD21C75241963AE058D4EE3BC501CBD7633436F60F28561136DF4C34D9A705639993D12F86n2TFB" TargetMode="External"/><Relationship Id="rId29" Type="http://schemas.openxmlformats.org/officeDocument/2006/relationships/hyperlink" Target="consultantplus://offline/ref=52DAE3CFB74DEF580505B023EC9CD95E6A237F34AC551B3CCE9EF6882AB96D80C8DC7F0AD6995467ZDG1D" TargetMode="External"/><Relationship Id="rId11" Type="http://schemas.openxmlformats.org/officeDocument/2006/relationships/hyperlink" Target="http://www.consultant.ru/document/cons_doc_LAW_395726/b82b5ee205ad590927b1ef38bb3f7ecf1c6641db/" TargetMode="External"/><Relationship Id="rId24" Type="http://schemas.openxmlformats.org/officeDocument/2006/relationships/hyperlink" Target="consultantplus://offline/ref=4DDF2A1B89E9B1881D03283B6D5439549207D2239B76F903B369BD8F5F4B82BCB21B741CD431D14B3F1F020032A8F5CAFA0C9838DAE23FE4ABpCF" TargetMode="External"/><Relationship Id="rId32" Type="http://schemas.openxmlformats.org/officeDocument/2006/relationships/hyperlink" Target="consultantplus://offline/ref=3345D7803E420B0FE1F870E76B491ACE22E2E2F154E7B3A16EC1A38DCA57934331A3E24847BAE63B832C17ADC7CC997988F304733BAF9F66QDp0B" TargetMode="External"/><Relationship Id="rId37" Type="http://schemas.openxmlformats.org/officeDocument/2006/relationships/hyperlink" Target="consultantplus://offline/ref=3345D7803E420B0FE1F870E76B491ACE24E8E6F456E4B3A16EC1A38DCA57934331A3E24D4CEDB37CD32A41F59D999D6583ED06Q7p8B" TargetMode="External"/><Relationship Id="rId40" Type="http://schemas.openxmlformats.org/officeDocument/2006/relationships/hyperlink" Target="consultantplus://offline/ref=3705D8D3F1C261E0496E6C1B02B4DB6A61037209459FFB93CCDA33BC2CEEF017DD46A731B9EBCF7ED8028356723EB9FB7C0D74596FB7p3N4C" TargetMode="External"/><Relationship Id="rId45" Type="http://schemas.openxmlformats.org/officeDocument/2006/relationships/hyperlink" Target="consultantplus://offline/ref=7E3B3AA9316BB482C5BE96C71E4BEA8F6895527DCC6AD19FD3099027D6860060F6FCE19C6810938FF65C0659D243D5082F1F2679597819FEB3H6D" TargetMode="External"/><Relationship Id="rId53" Type="http://schemas.openxmlformats.org/officeDocument/2006/relationships/hyperlink" Target="https://www.consultant.ru/document/cons_doc_LAW_422112/f287aeaf98377d1a7b8738a6571414066a31b0ba/"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46FF6A7997D0898D79EA92E1216D295CC165D4294C4C6B8F53E6CA331AB91B0AD6F8FD4A3038C96195772D8ABE49BD32F3CF230A69F206OFI" TargetMode="External"/><Relationship Id="rId14" Type="http://schemas.openxmlformats.org/officeDocument/2006/relationships/hyperlink" Target="consultantplus://offline/ref=321B627FD9655706AAC6FCD3A43D4D086854CE9D7D056C404D4C07C993E784689867B1920F75E609A9CF577642CD58707A66F76E2CACaAqBH" TargetMode="External"/><Relationship Id="rId22" Type="http://schemas.openxmlformats.org/officeDocument/2006/relationships/hyperlink" Target="consultantplus://offline/ref=4DDF2A1B89E9B1881D03283B6D5439549204D5239975F903B369BD8F5F4B82BCB21B741EDD33D040634512047BFDFCD4FF12873AC4E2A3pDF" TargetMode="External"/><Relationship Id="rId27" Type="http://schemas.openxmlformats.org/officeDocument/2006/relationships/hyperlink" Target="consultantplus://offline/ref=AFAF8BEBF4E5C0B129738B9248C467CAF528AE64B6D5C4B38A9903C1C9ED5F4CF97A98028D026B19165BD9370EE8C9B34FB8FC51AE8FD86BO8m1I" TargetMode="External"/><Relationship Id="rId30" Type="http://schemas.openxmlformats.org/officeDocument/2006/relationships/hyperlink" Target="consultantplus://offline/ref=3345D7803E420B0FE1F870E76B491ACE22E2E2F154E7B3A16EC1A38DCA57934331A3E24847BAE63B832C17ADC7CC997988F304733BAF9F66QDp0B" TargetMode="External"/><Relationship Id="rId35" Type="http://schemas.openxmlformats.org/officeDocument/2006/relationships/hyperlink" Target="consultantplus://offline/ref=3345D7803E420B0FE1F870E76B491ACE22E2E2F154E7B3A16EC1A38DCA57934331A3E24F47BBE533D27607A98E9B9D6581E41A7825AFQ9pDB" TargetMode="External"/><Relationship Id="rId43" Type="http://schemas.openxmlformats.org/officeDocument/2006/relationships/hyperlink" Target="consultantplus://offline/ref=7E3B3AA9316BB482C5BE96C71E4BEA8F6895527DCC6AD19FD3099027D6860060F6FCE19C6810938FF55C0659D243D5082F1F2679597819FEB3H6D" TargetMode="External"/><Relationship Id="rId48" Type="http://schemas.openxmlformats.org/officeDocument/2006/relationships/hyperlink" Target="consultantplus://offline/ref=7E3B3AA9316BB482C5BE96C71E4BEA8F6895527DCC6AD19FD3099027D6860060F6FCE19C6810938FF25C0659D243D5082F1F2679597819FEB3H6D" TargetMode="External"/><Relationship Id="rId56" Type="http://schemas.openxmlformats.org/officeDocument/2006/relationships/hyperlink" Target="http://www.consultant.ru/document/cons_doc_LAW_421875/f4823c3311874efd0ecdfa668c9705968edbc47c/" TargetMode="External"/><Relationship Id="rId8" Type="http://schemas.openxmlformats.org/officeDocument/2006/relationships/hyperlink" Target="http://www.consultant.ru/document/cons_doc_LAW_425771/6ec459f6a5dc026ee6b81a5ec683e60a847f3dc8/" TargetMode="External"/><Relationship Id="rId51" Type="http://schemas.openxmlformats.org/officeDocument/2006/relationships/hyperlink" Target="consultantplus://offline/ref=E539166DB9E2A50B47D7936197C71DECAE193952A85D1E0159DDEEF7A078E2894BED1ACE0C2BCAB6BFB002F0C640CFD0C8579DD00853t2e7W" TargetMode="External"/><Relationship Id="rId3" Type="http://schemas.openxmlformats.org/officeDocument/2006/relationships/styles" Target="styles.xml"/><Relationship Id="rId12" Type="http://schemas.openxmlformats.org/officeDocument/2006/relationships/hyperlink" Target="consultantplus://offline/ref=49FED28A3BCA8B86BE0CAC1D4966DCC89E41F8FB9F49BD1B127A13B3496CB0B8232FB8E019C60203C6DD408E39B33AC0577B71CDFA8D2E62Q7M8H" TargetMode="External"/><Relationship Id="rId17" Type="http://schemas.openxmlformats.org/officeDocument/2006/relationships/hyperlink" Target="consultantplus://offline/ref=90DD21C75241963AE058D4EE3BC501CBD7633436F60F28561136DF4C34D9A705639993D32987n2TBB" TargetMode="External"/><Relationship Id="rId25" Type="http://schemas.openxmlformats.org/officeDocument/2006/relationships/hyperlink" Target="consultantplus://offline/ref=AC8A73D4DD68164B768A0A03C0FEDB2889F628794A38FC1C75A83C5D9D66FD6FF4AB0A19B7BFB710B10D668180C8254369696BCCAFFDK6t6F" TargetMode="External"/><Relationship Id="rId33" Type="http://schemas.openxmlformats.org/officeDocument/2006/relationships/hyperlink" Target="consultantplus://offline/ref=3345D7803E420B0FE1F870E76B491ACE22E2E2F154E7B3A16EC1A38DCA57934331A3E24847BAE63B802C17ADC7CC997988F304733BAF9F66QDp0B" TargetMode="External"/><Relationship Id="rId38" Type="http://schemas.openxmlformats.org/officeDocument/2006/relationships/hyperlink" Target="consultantplus://offline/ref=8671C4F973E8B4DBA7CC2BFC5B5D8A4E4879CE3EC630763B55663547EAEF37115D31F880B48Df0O7C" TargetMode="External"/><Relationship Id="rId46" Type="http://schemas.openxmlformats.org/officeDocument/2006/relationships/hyperlink" Target="consultantplus://offline/ref=7E3B3AA9316BB482C5BE96C71E4BEA8F6895527DCC6AD19FD3099027D6860060F6FCE19C6810938FF55C0659D243D5082F1F2679597819FEB3H6D" TargetMode="External"/><Relationship Id="rId59" Type="http://schemas.openxmlformats.org/officeDocument/2006/relationships/footer" Target="footer2.xml"/><Relationship Id="rId20" Type="http://schemas.openxmlformats.org/officeDocument/2006/relationships/hyperlink" Target="consultantplus://offline/ref=46FF6A7997D0898D79EA92E1216D295CC165D4294C4C6B8F53E6CA331AB91B0AD6F8FD4A303ACF6195772D8ABE49BD32F3CF230A69F206OFI" TargetMode="External"/><Relationship Id="rId41" Type="http://schemas.openxmlformats.org/officeDocument/2006/relationships/hyperlink" Target="consultantplus://offline/ref=3705D8D3F1C261E0496E6C1B02B4DB6A66047708429BFB93CCDA33BC2CEEF017CF46FF3DB8E5D175854DC5037Dp3NEC" TargetMode="External"/><Relationship Id="rId54" Type="http://schemas.openxmlformats.org/officeDocument/2006/relationships/hyperlink" Target="consultantplus://offline/ref=2EB3AC420F8902B0D6A6369291E7448AFD4C56A4FE14E74971F94253557A288F8118D59E8BC320F0203BA1538F24B99CD991BEBF993A13E1ABRE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21B627FD9655706AAC6FCD3A43D4D086854CE9D7D056C404D4C07C993E784689867B1900B72EC09A9CF577642CD58707A66F76E2CACaAqBH" TargetMode="External"/><Relationship Id="rId23" Type="http://schemas.openxmlformats.org/officeDocument/2006/relationships/hyperlink" Target="consultantplus://offline/ref=4DDF2A1B89E9B1881D03283B6D5439549204D5239975F903B369BD8F5F4B82BCB21B741CD432D54B321F020032A8F5CAFA0C9838DAE23FE4ABpCF" TargetMode="External"/><Relationship Id="rId28" Type="http://schemas.openxmlformats.org/officeDocument/2006/relationships/hyperlink" Target="consultantplus://offline/ref=76E4C8391AED1F27846F60888FB21AAC1CC276A7B7049BBD47B2AECD386AB7BF4BB2006C7BA69C36A9BA7221B7C58AFE2D59810009BBq730F" TargetMode="External"/><Relationship Id="rId36" Type="http://schemas.openxmlformats.org/officeDocument/2006/relationships/hyperlink" Target="consultantplus://offline/ref=3345D7803E420B0FE1F870E76B491ACE22E1E5F156E5B3A16EC1A38DCA57934331A3E24847B9E2388E2C17ADC7CC997988F304733BAF9F66QDp0B" TargetMode="External"/><Relationship Id="rId49" Type="http://schemas.openxmlformats.org/officeDocument/2006/relationships/hyperlink" Target="consultantplus://offline/ref=7E3B3AA9316BB482C5BE96C71E4BEA8F6895527DCC6AD19FD3099027D6860060F6FCE19C6810938FF25C0659D243D5082F1F2679597819FEB3H6D" TargetMode="External"/><Relationship Id="rId57" Type="http://schemas.openxmlformats.org/officeDocument/2006/relationships/hyperlink" Target="http://www.consultant.ru/document/cons_doc_LAW_378846/859b1128a7406d6847f460c9a34abfa57655b805/" TargetMode="External"/><Relationship Id="rId10" Type="http://schemas.openxmlformats.org/officeDocument/2006/relationships/hyperlink" Target="http://www.consultant.ru/document/cons_doc_LAW_395726/b82b5ee205ad590927b1ef38bb3f7ecf1c6641db/" TargetMode="External"/><Relationship Id="rId31" Type="http://schemas.openxmlformats.org/officeDocument/2006/relationships/hyperlink" Target="consultantplus://offline/ref=3345D7803E420B0FE1F870E76B491ACE22E2E2F154E7B3A16EC1A38DCA57934331A3E24847BAE63B802C17ADC7CC997988F304733BAF9F66QDp0B" TargetMode="External"/><Relationship Id="rId44" Type="http://schemas.openxmlformats.org/officeDocument/2006/relationships/hyperlink" Target="consultantplus://offline/ref=7E3B3AA9316BB482C5BE96C71E4BEA8F6895527DCC6AD19FD3099027D6860060F6FCE19C6810938FF25C0659D243D5082F1F2679597819FEB3H6D" TargetMode="External"/><Relationship Id="rId52" Type="http://schemas.openxmlformats.org/officeDocument/2006/relationships/hyperlink" Target="https://www.consultant.ru/document/cons_doc_LAW_422112/6f11e8bb720f79997a479fc6c1e98b78f23c3755/"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406224/e9658dc60684a25fad837d2073fbaa18dba03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AEDE5-4662-447A-BCB1-D1F8C564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3537</TotalTime>
  <Pages>57</Pages>
  <Words>24139</Words>
  <Characters>190933</Characters>
  <Application>Microsoft Office Word</Application>
  <DocSecurity>0</DocSecurity>
  <Lines>1591</Lines>
  <Paragraphs>429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SPecialiST RePack</Company>
  <LinksUpToDate>false</LinksUpToDate>
  <CharactersWithSpaces>214643</CharactersWithSpaces>
  <SharedDoc>false</SharedDoc>
  <HLinks>
    <vt:vector size="96" baseType="variant">
      <vt:variant>
        <vt:i4>6815806</vt:i4>
      </vt:variant>
      <vt:variant>
        <vt:i4>45</vt:i4>
      </vt:variant>
      <vt:variant>
        <vt:i4>0</vt:i4>
      </vt:variant>
      <vt:variant>
        <vt:i4>5</vt:i4>
      </vt:variant>
      <vt:variant>
        <vt:lpwstr>consultantplus://offline/ref=700858F4487CCCFFCB4B13ED1CDC6839AACF00BAD562053986AB6A00013D37D0C30C114FD9E72535YEL5D</vt:lpwstr>
      </vt:variant>
      <vt:variant>
        <vt:lpwstr/>
      </vt:variant>
      <vt:variant>
        <vt:i4>2359396</vt:i4>
      </vt:variant>
      <vt:variant>
        <vt:i4>42</vt:i4>
      </vt:variant>
      <vt:variant>
        <vt:i4>0</vt:i4>
      </vt:variant>
      <vt:variant>
        <vt:i4>5</vt:i4>
      </vt:variant>
      <vt:variant>
        <vt:lpwstr>consultantplus://offline/ref=26C4A8AB5234CB0824264809421F041AB651E83D05D1E5F6C92EABE14A88E0A78C295B32430EgED7D</vt:lpwstr>
      </vt:variant>
      <vt:variant>
        <vt:lpwstr/>
      </vt:variant>
      <vt:variant>
        <vt:i4>2687038</vt:i4>
      </vt:variant>
      <vt:variant>
        <vt:i4>39</vt:i4>
      </vt:variant>
      <vt:variant>
        <vt:i4>0</vt:i4>
      </vt:variant>
      <vt:variant>
        <vt:i4>5</vt:i4>
      </vt:variant>
      <vt:variant>
        <vt:lpwstr>http://www.consultant.ru/document/cons_s_28A0C71B5BBC2D4ABA14664E08C2A0BB801807F046FE2980230AAD875FFE9272/</vt:lpwstr>
      </vt:variant>
      <vt:variant>
        <vt:lpwstr/>
      </vt:variant>
      <vt:variant>
        <vt:i4>7667738</vt:i4>
      </vt:variant>
      <vt:variant>
        <vt:i4>36</vt:i4>
      </vt:variant>
      <vt:variant>
        <vt:i4>0</vt:i4>
      </vt:variant>
      <vt:variant>
        <vt:i4>5</vt:i4>
      </vt:variant>
      <vt:variant>
        <vt:lpwstr>http://www.consultant.ru/popular/budget/56_1.html</vt:lpwstr>
      </vt:variant>
      <vt:variant>
        <vt:lpwstr>p77</vt:lpwstr>
      </vt:variant>
      <vt:variant>
        <vt:i4>2687032</vt:i4>
      </vt:variant>
      <vt:variant>
        <vt:i4>33</vt:i4>
      </vt:variant>
      <vt:variant>
        <vt:i4>0</vt:i4>
      </vt:variant>
      <vt:variant>
        <vt:i4>5</vt:i4>
      </vt:variant>
      <vt:variant>
        <vt:lpwstr>consultantplus://offline/ref=8671C4F973E8B4DBA7CC2BFC5B5D8A4E4879CE3EC630763B55663547EAEF37115D31F880B48Df0O7C</vt:lpwstr>
      </vt:variant>
      <vt:variant>
        <vt:lpwstr/>
      </vt:variant>
      <vt:variant>
        <vt:i4>6881332</vt:i4>
      </vt:variant>
      <vt:variant>
        <vt:i4>30</vt:i4>
      </vt:variant>
      <vt:variant>
        <vt:i4>0</vt:i4>
      </vt:variant>
      <vt:variant>
        <vt:i4>5</vt:i4>
      </vt:variant>
      <vt:variant>
        <vt:lpwstr/>
      </vt:variant>
      <vt:variant>
        <vt:lpwstr>Par1697</vt:lpwstr>
      </vt:variant>
      <vt:variant>
        <vt:i4>6881332</vt:i4>
      </vt:variant>
      <vt:variant>
        <vt:i4>27</vt:i4>
      </vt:variant>
      <vt:variant>
        <vt:i4>0</vt:i4>
      </vt:variant>
      <vt:variant>
        <vt:i4>5</vt:i4>
      </vt:variant>
      <vt:variant>
        <vt:lpwstr/>
      </vt:variant>
      <vt:variant>
        <vt:lpwstr>Par1696</vt:lpwstr>
      </vt:variant>
      <vt:variant>
        <vt:i4>6488165</vt:i4>
      </vt:variant>
      <vt:variant>
        <vt:i4>24</vt:i4>
      </vt:variant>
      <vt:variant>
        <vt:i4>0</vt:i4>
      </vt:variant>
      <vt:variant>
        <vt:i4>5</vt:i4>
      </vt:variant>
      <vt:variant>
        <vt:lpwstr>consultantplus://offline/ref=52DAE3CFB74DEF580505B023EC9CD95E6A237F34AC551B3CCE9EF6882AB96D80C8DC7F0AD6995467ZDG1D</vt:lpwstr>
      </vt:variant>
      <vt:variant>
        <vt:lpwstr/>
      </vt:variant>
      <vt:variant>
        <vt:i4>6881332</vt:i4>
      </vt:variant>
      <vt:variant>
        <vt:i4>21</vt:i4>
      </vt:variant>
      <vt:variant>
        <vt:i4>0</vt:i4>
      </vt:variant>
      <vt:variant>
        <vt:i4>5</vt:i4>
      </vt:variant>
      <vt:variant>
        <vt:lpwstr/>
      </vt:variant>
      <vt:variant>
        <vt:lpwstr>Par1697</vt:lpwstr>
      </vt:variant>
      <vt:variant>
        <vt:i4>6881332</vt:i4>
      </vt:variant>
      <vt:variant>
        <vt:i4>18</vt:i4>
      </vt:variant>
      <vt:variant>
        <vt:i4>0</vt:i4>
      </vt:variant>
      <vt:variant>
        <vt:i4>5</vt:i4>
      </vt:variant>
      <vt:variant>
        <vt:lpwstr/>
      </vt:variant>
      <vt:variant>
        <vt:lpwstr>Par1696</vt:lpwstr>
      </vt:variant>
      <vt:variant>
        <vt:i4>6815796</vt:i4>
      </vt:variant>
      <vt:variant>
        <vt:i4>15</vt:i4>
      </vt:variant>
      <vt:variant>
        <vt:i4>0</vt:i4>
      </vt:variant>
      <vt:variant>
        <vt:i4>5</vt:i4>
      </vt:variant>
      <vt:variant>
        <vt:lpwstr/>
      </vt:variant>
      <vt:variant>
        <vt:lpwstr>Par1686</vt:lpwstr>
      </vt:variant>
      <vt:variant>
        <vt:i4>6422581</vt:i4>
      </vt:variant>
      <vt:variant>
        <vt:i4>12</vt:i4>
      </vt:variant>
      <vt:variant>
        <vt:i4>0</vt:i4>
      </vt:variant>
      <vt:variant>
        <vt:i4>5</vt:i4>
      </vt:variant>
      <vt:variant>
        <vt:lpwstr/>
      </vt:variant>
      <vt:variant>
        <vt:lpwstr>Par1724</vt:lpwstr>
      </vt:variant>
      <vt:variant>
        <vt:i4>6684731</vt:i4>
      </vt:variant>
      <vt:variant>
        <vt:i4>9</vt:i4>
      </vt:variant>
      <vt:variant>
        <vt:i4>0</vt:i4>
      </vt:variant>
      <vt:variant>
        <vt:i4>5</vt:i4>
      </vt:variant>
      <vt:variant>
        <vt:lpwstr>consultantplus://offline/ref=90DD21C75241963AE058D4EE3BC501CBD7633436F60F28561136DF4C34D9A705639993D32987n2TBB</vt:lpwstr>
      </vt:variant>
      <vt:variant>
        <vt:lpwstr/>
      </vt:variant>
      <vt:variant>
        <vt:i4>6684771</vt:i4>
      </vt:variant>
      <vt:variant>
        <vt:i4>6</vt:i4>
      </vt:variant>
      <vt:variant>
        <vt:i4>0</vt:i4>
      </vt:variant>
      <vt:variant>
        <vt:i4>5</vt:i4>
      </vt:variant>
      <vt:variant>
        <vt:lpwstr>consultantplus://offline/ref=90DD21C75241963AE058D4EE3BC501CBD7633436F60F28561136DF4C34D9A705639993D12F86n2TFB</vt:lpwstr>
      </vt:variant>
      <vt:variant>
        <vt:lpwstr/>
      </vt:variant>
      <vt:variant>
        <vt:i4>3997744</vt:i4>
      </vt:variant>
      <vt:variant>
        <vt:i4>3</vt:i4>
      </vt:variant>
      <vt:variant>
        <vt:i4>0</vt:i4>
      </vt:variant>
      <vt:variant>
        <vt:i4>5</vt:i4>
      </vt:variant>
      <vt:variant>
        <vt:lpwstr>consultantplus://offline/ref=E32EC6211C532BF113C034F923A2AB3FE45E8324F6919E8AF0C7671003F82EB714E3570ADAF18E16YAO7E</vt:lpwstr>
      </vt:variant>
      <vt:variant>
        <vt:lpwstr/>
      </vt:variant>
      <vt:variant>
        <vt:i4>3997748</vt:i4>
      </vt:variant>
      <vt:variant>
        <vt:i4>0</vt:i4>
      </vt:variant>
      <vt:variant>
        <vt:i4>0</vt:i4>
      </vt:variant>
      <vt:variant>
        <vt:i4>5</vt:i4>
      </vt:variant>
      <vt:variant>
        <vt:lpwstr>consultantplus://offline/ref=E32EC6211C532BF113C034F923A2AB3FE45E8324F6919E8AF0C7671003F82EB714E3570ADAF18E11YAO4E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user</dc:creator>
  <cp:keywords/>
  <cp:lastModifiedBy>Учетная запись Майкрософт</cp:lastModifiedBy>
  <cp:revision>635</cp:revision>
  <cp:lastPrinted>2023-12-11T07:10:00Z</cp:lastPrinted>
  <dcterms:created xsi:type="dcterms:W3CDTF">2022-07-12T01:16:00Z</dcterms:created>
  <dcterms:modified xsi:type="dcterms:W3CDTF">2024-12-17T01:00:00Z</dcterms:modified>
</cp:coreProperties>
</file>