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C5" w:rsidRPr="00FC72DC" w:rsidRDefault="00AD0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2C5" w:rsidRPr="00FC72DC" w:rsidRDefault="00183DD0" w:rsidP="00CC3B8D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D02C5" w:rsidRPr="00FC72DC">
        <w:rPr>
          <w:rFonts w:ascii="Times New Roman" w:hAnsi="Times New Roman" w:cs="Times New Roman"/>
          <w:sz w:val="28"/>
          <w:szCs w:val="28"/>
        </w:rPr>
        <w:t>Утвержден</w:t>
      </w:r>
    </w:p>
    <w:p w:rsidR="00AD02C5" w:rsidRPr="00FC72DC" w:rsidRDefault="00183DD0" w:rsidP="00CC3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D02C5" w:rsidRPr="00FC72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7159" w:rsidRDefault="00FC72DC" w:rsidP="00CC3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</w:t>
      </w:r>
      <w:r w:rsidR="0018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D02C5" w:rsidRPr="00FC72D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17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C5" w:rsidRPr="00FC72DC" w:rsidRDefault="00D17159" w:rsidP="00CC3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D02C5" w:rsidRPr="00FC72DC" w:rsidRDefault="00B16DB2" w:rsidP="00CC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r w:rsidR="00183DD0">
        <w:rPr>
          <w:rFonts w:ascii="Times New Roman" w:hAnsi="Times New Roman" w:cs="Times New Roman"/>
          <w:sz w:val="28"/>
          <w:szCs w:val="28"/>
        </w:rPr>
        <w:t>от _</w:t>
      </w:r>
      <w:r w:rsidR="005A45B6" w:rsidRPr="005A45B6">
        <w:rPr>
          <w:rFonts w:ascii="Times New Roman" w:hAnsi="Times New Roman" w:cs="Times New Roman"/>
          <w:sz w:val="28"/>
          <w:szCs w:val="28"/>
          <w:u w:val="single"/>
        </w:rPr>
        <w:t>22 марта 2024 года</w:t>
      </w:r>
      <w:r w:rsidR="005A45B6">
        <w:rPr>
          <w:rFonts w:ascii="Times New Roman" w:hAnsi="Times New Roman" w:cs="Times New Roman"/>
          <w:sz w:val="28"/>
          <w:szCs w:val="28"/>
        </w:rPr>
        <w:t>_</w:t>
      </w:r>
      <w:r w:rsidR="00183DD0">
        <w:rPr>
          <w:rFonts w:ascii="Times New Roman" w:hAnsi="Times New Roman" w:cs="Times New Roman"/>
          <w:sz w:val="28"/>
          <w:szCs w:val="28"/>
        </w:rPr>
        <w:t xml:space="preserve"> №</w:t>
      </w:r>
      <w:r w:rsidR="00FC72DC">
        <w:rPr>
          <w:rFonts w:ascii="Times New Roman" w:hAnsi="Times New Roman" w:cs="Times New Roman"/>
          <w:sz w:val="28"/>
          <w:szCs w:val="28"/>
        </w:rPr>
        <w:t xml:space="preserve"> _</w:t>
      </w:r>
      <w:r w:rsidR="005A45B6" w:rsidRPr="005A45B6">
        <w:rPr>
          <w:rFonts w:ascii="Times New Roman" w:hAnsi="Times New Roman" w:cs="Times New Roman"/>
          <w:sz w:val="28"/>
          <w:szCs w:val="28"/>
          <w:u w:val="single"/>
        </w:rPr>
        <w:t>283-па</w:t>
      </w:r>
      <w:r w:rsidR="005A45B6">
        <w:rPr>
          <w:rFonts w:ascii="Times New Roman" w:hAnsi="Times New Roman" w:cs="Times New Roman"/>
          <w:sz w:val="28"/>
          <w:szCs w:val="28"/>
        </w:rPr>
        <w:t>_</w:t>
      </w:r>
      <w:bookmarkEnd w:id="0"/>
    </w:p>
    <w:p w:rsidR="00AD02C5" w:rsidRDefault="00AD02C5" w:rsidP="00CC3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CB7" w:rsidRPr="00FC72DC" w:rsidRDefault="00F1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2C5" w:rsidRPr="00FC72DC" w:rsidRDefault="00AD02C5" w:rsidP="00B63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C72D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D02C5" w:rsidRPr="00FC72DC" w:rsidRDefault="00AD02C5" w:rsidP="00B63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913F3" w:rsidRDefault="009F6D7F" w:rsidP="006913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>«</w:t>
      </w:r>
      <w:r w:rsidR="006913F3" w:rsidRPr="009F6D7F">
        <w:rPr>
          <w:rFonts w:ascii="Times New Roman" w:hAnsi="Times New Roman" w:cs="Times New Roman"/>
          <w:sz w:val="28"/>
          <w:szCs w:val="28"/>
        </w:rPr>
        <w:t>НАЗНАЧЕНИЕ И ПРЕДОСТАВЛЕНИЕ ВЫПЛАТЫ НА ОБЕСПЕЧЕНИЕ</w:t>
      </w:r>
      <w:r w:rsidR="006913F3">
        <w:rPr>
          <w:rFonts w:ascii="Times New Roman" w:hAnsi="Times New Roman" w:cs="Times New Roman"/>
          <w:sz w:val="28"/>
          <w:szCs w:val="28"/>
        </w:rPr>
        <w:t xml:space="preserve"> </w:t>
      </w:r>
      <w:r w:rsidR="006913F3" w:rsidRPr="009F6D7F">
        <w:rPr>
          <w:rFonts w:ascii="Times New Roman" w:hAnsi="Times New Roman" w:cs="Times New Roman"/>
          <w:sz w:val="28"/>
          <w:szCs w:val="28"/>
        </w:rPr>
        <w:t xml:space="preserve">БЕСПЛАТНЫМ ПИТАНИЕМ, </w:t>
      </w:r>
    </w:p>
    <w:p w:rsidR="006913F3" w:rsidRDefault="006913F3" w:rsidP="006913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>БЕСПЛАТНЫМ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7F">
        <w:rPr>
          <w:rFonts w:ascii="Times New Roman" w:hAnsi="Times New Roman" w:cs="Times New Roman"/>
          <w:sz w:val="28"/>
          <w:szCs w:val="28"/>
        </w:rPr>
        <w:t xml:space="preserve"> КОМПЛЕКТОМ ОДЕЖДЫ,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7F">
        <w:rPr>
          <w:rFonts w:ascii="Times New Roman" w:hAnsi="Times New Roman" w:cs="Times New Roman"/>
          <w:sz w:val="28"/>
          <w:szCs w:val="28"/>
        </w:rPr>
        <w:t xml:space="preserve">ОБУВИ  </w:t>
      </w:r>
    </w:p>
    <w:p w:rsidR="006913F3" w:rsidRDefault="006913F3" w:rsidP="00B637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 xml:space="preserve">И МЯГКИМ ИНВЕНТАРЕМ ЛИЦ ИЗ ЧИСЛА </w:t>
      </w:r>
    </w:p>
    <w:p w:rsidR="006913F3" w:rsidRDefault="006913F3" w:rsidP="006913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>ДЕТЕЙ-СИРОТ И ДЕТЕЙ, ОСТАВШИХСЯ  БЕЗ ПОПЕЧЕНИЯ РОДИТЕЛЕЙ, ЛИЦ, ПОТЕРЯВШИХ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</w:p>
    <w:p w:rsidR="009F6D7F" w:rsidRPr="009F6D7F" w:rsidRDefault="006913F3" w:rsidP="00B637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</w:t>
      </w:r>
      <w:r w:rsidRPr="009F6D7F">
        <w:rPr>
          <w:rFonts w:ascii="Times New Roman" w:hAnsi="Times New Roman" w:cs="Times New Roman"/>
          <w:sz w:val="28"/>
          <w:szCs w:val="28"/>
        </w:rPr>
        <w:t>ИЯ   ОБОИХ РОДИТЕЛЕЙ  ИЛИ ЕДИНСТВЕННОГО</w:t>
      </w:r>
    </w:p>
    <w:p w:rsidR="009F6D7F" w:rsidRPr="009F6D7F" w:rsidRDefault="006913F3" w:rsidP="00B637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>РОДИТЕЛЯ, ОБУЧАЮЩИХСЯ  ПО ОЧНОЙ  ФОРМЕ ОБУЧЕНИЯ</w:t>
      </w:r>
    </w:p>
    <w:p w:rsidR="009F6D7F" w:rsidRPr="009F6D7F" w:rsidRDefault="006913F3" w:rsidP="00043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>ЗА СЧЕТ СРЕДСТВ КРАЕВОГО БЮДЖЕТА ИЛИ МЕСТНЫХ БЮДЖЕТОВ ПО ОБРАЗОВАТЕЛЬНЫМ ПРОГРАММАМ ОСНОВНОГО ОБЩЕГО,</w:t>
      </w:r>
      <w:r w:rsidR="00043845">
        <w:rPr>
          <w:rFonts w:ascii="Times New Roman" w:hAnsi="Times New Roman" w:cs="Times New Roman"/>
          <w:sz w:val="28"/>
          <w:szCs w:val="28"/>
        </w:rPr>
        <w:t xml:space="preserve"> </w:t>
      </w:r>
      <w:r w:rsidRPr="009F6D7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6D7F" w:rsidRPr="009F6D7F" w:rsidRDefault="009F6D7F" w:rsidP="009F6D7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F6D7F" w:rsidRPr="009F6D7F" w:rsidRDefault="009F6D7F" w:rsidP="00B637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F6D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4124" w:rsidRPr="009F6D7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10CB7" w:rsidRPr="009F6D7F" w:rsidRDefault="00F10CB7" w:rsidP="009F6D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6D7F" w:rsidRPr="00B637D7" w:rsidRDefault="009F6D7F" w:rsidP="0039624B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7D7">
        <w:rPr>
          <w:rFonts w:ascii="Times New Roman" w:hAnsi="Times New Roman" w:cs="Times New Roman"/>
          <w:bCs/>
          <w:sz w:val="28"/>
          <w:szCs w:val="28"/>
        </w:rPr>
        <w:t>1. Предмет регулирования административного регламента.</w:t>
      </w:r>
    </w:p>
    <w:p w:rsidR="00AD02C5" w:rsidRPr="00480808" w:rsidRDefault="009F6D7F" w:rsidP="00480808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37D7">
        <w:rPr>
          <w:rFonts w:ascii="Times New Roman" w:hAnsi="Times New Roman" w:cs="Times New Roman"/>
          <w:b w:val="0"/>
          <w:sz w:val="28"/>
          <w:szCs w:val="28"/>
        </w:rPr>
        <w:t>Настоящий административный регламент разработан в целях повышения качества и доступности предоставления государственной услуги «Назначение и предоставление выплаты на обеспечение бесплатным питанием, бесплатным комплектом одежды, обуви  и мягким инвентарем лиц из числа детей-сирот и детей, оставшихся  без попечения родителей, лиц,</w:t>
      </w:r>
      <w:r w:rsidR="00F10CB7">
        <w:rPr>
          <w:rFonts w:ascii="Times New Roman" w:hAnsi="Times New Roman" w:cs="Times New Roman"/>
          <w:b w:val="0"/>
          <w:sz w:val="28"/>
          <w:szCs w:val="28"/>
        </w:rPr>
        <w:t xml:space="preserve"> потерявших в период обучения 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 xml:space="preserve">обоих родителей  или единственного родителя, обучающихся  по очной  форме обучения  за счет средств краевого бюджета или местных бюджетов по образовательным программам основного общего, среднего общего образования», определяет стандарт, сроки и последовательность административных процедур и административных действий при осуществлении </w:t>
      </w:r>
      <w:r w:rsidR="00F10CB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Пожарского муниципального округа Приморского края 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>полномочий по назначению и предоставлению выплаты на обеспечение бесплатным питанием, бесплатным комплектом одежды, обуви  и мягким инвентарем лиц из числа детей-сирот и детей, оставшихся  без попечения</w:t>
      </w:r>
      <w:r w:rsidR="006331E2">
        <w:rPr>
          <w:rFonts w:ascii="Times New Roman" w:hAnsi="Times New Roman" w:cs="Times New Roman"/>
          <w:b w:val="0"/>
          <w:sz w:val="28"/>
          <w:szCs w:val="28"/>
        </w:rPr>
        <w:t xml:space="preserve"> родителей.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6A9C" w:rsidRPr="00B67B40" w:rsidRDefault="00BF6A9C" w:rsidP="0039624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заявителей.</w:t>
      </w:r>
    </w:p>
    <w:p w:rsidR="00BF6A9C" w:rsidRDefault="00BF6A9C" w:rsidP="00AB6DBA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</w:t>
      </w:r>
      <w:r w:rsidRPr="00BF6A9C">
        <w:rPr>
          <w:rFonts w:ascii="Times New Roman" w:hAnsi="Times New Roman" w:cs="Times New Roman"/>
          <w:sz w:val="28"/>
          <w:szCs w:val="28"/>
        </w:rPr>
        <w:t>:</w:t>
      </w:r>
    </w:p>
    <w:p w:rsidR="006331E2" w:rsidRPr="006331E2" w:rsidRDefault="006331E2" w:rsidP="00AB6DB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1E2">
        <w:rPr>
          <w:rFonts w:ascii="Times New Roman" w:hAnsi="Times New Roman" w:cs="Times New Roman"/>
          <w:sz w:val="28"/>
          <w:szCs w:val="28"/>
        </w:rPr>
        <w:t xml:space="preserve">1) </w:t>
      </w:r>
      <w:r w:rsidRPr="006331E2">
        <w:rPr>
          <w:rFonts w:ascii="Times New Roman" w:hAnsi="Times New Roman" w:cs="Times New Roman"/>
          <w:bCs/>
          <w:sz w:val="28"/>
          <w:szCs w:val="28"/>
        </w:rPr>
        <w:t xml:space="preserve">лица из числа детей-сирот и детей, оставшихся без попечения родителей, проходящие </w:t>
      </w:r>
      <w:r w:rsidRPr="006331E2">
        <w:rPr>
          <w:rFonts w:ascii="Times New Roman" w:hAnsi="Times New Roman" w:cs="Times New Roman"/>
          <w:sz w:val="28"/>
          <w:szCs w:val="28"/>
        </w:rPr>
        <w:t>обучение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Pr="006331E2">
        <w:rPr>
          <w:rFonts w:ascii="Times New Roman" w:hAnsi="Times New Roman" w:cs="Times New Roman"/>
          <w:bCs/>
          <w:sz w:val="28"/>
          <w:szCs w:val="28"/>
        </w:rPr>
        <w:t xml:space="preserve"> (далее - общеобразовательная организация на территории Приморского края) и проживающие на территории Приморского края по месту регистрации, по месту жительства (месту пребывания)</w:t>
      </w:r>
      <w:r w:rsidRPr="006331E2">
        <w:rPr>
          <w:rFonts w:ascii="Times New Roman" w:hAnsi="Times New Roman" w:cs="Times New Roman"/>
          <w:sz w:val="28"/>
          <w:szCs w:val="28"/>
        </w:rPr>
        <w:t>;</w:t>
      </w:r>
    </w:p>
    <w:p w:rsidR="006331E2" w:rsidRPr="006331E2" w:rsidRDefault="006331E2" w:rsidP="00AB6DB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1E2">
        <w:rPr>
          <w:rFonts w:ascii="Times New Roman" w:hAnsi="Times New Roman" w:cs="Times New Roman"/>
          <w:sz w:val="28"/>
          <w:szCs w:val="28"/>
        </w:rPr>
        <w:t xml:space="preserve">2)  </w:t>
      </w:r>
      <w:r w:rsidRPr="006331E2">
        <w:rPr>
          <w:rFonts w:ascii="Times New Roman" w:hAnsi="Times New Roman" w:cs="Times New Roman"/>
          <w:bCs/>
          <w:sz w:val="28"/>
          <w:szCs w:val="28"/>
        </w:rPr>
        <w:t xml:space="preserve">лица потерявшие в период обучения в общеобразовательных организациях на территории Приморского края обоих родителей или единственного родителя и </w:t>
      </w:r>
      <w:r w:rsidRPr="006331E2">
        <w:rPr>
          <w:rFonts w:ascii="Times New Roman" w:hAnsi="Times New Roman" w:cs="Times New Roman"/>
          <w:sz w:val="28"/>
          <w:szCs w:val="28"/>
        </w:rPr>
        <w:t>проживающие на территории Приморского края по месту регистрации, по месту жительства (месту пребывания).</w:t>
      </w:r>
    </w:p>
    <w:p w:rsidR="0039624B" w:rsidRPr="006331E2" w:rsidRDefault="006331E2" w:rsidP="0039624B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1E2">
        <w:rPr>
          <w:rFonts w:ascii="Times New Roman" w:hAnsi="Times New Roman" w:cs="Times New Roman"/>
          <w:sz w:val="28"/>
          <w:szCs w:val="28"/>
        </w:rPr>
        <w:t>Возраст заявителей  18 лет, но не более 23 лет.</w:t>
      </w:r>
    </w:p>
    <w:p w:rsidR="002634E2" w:rsidRPr="006E622D" w:rsidRDefault="006331E2" w:rsidP="0039624B">
      <w:pPr>
        <w:pStyle w:val="ConsPlusNormal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1E2">
        <w:rPr>
          <w:rFonts w:ascii="Times New Roman" w:hAnsi="Times New Roman" w:cs="Times New Roman"/>
          <w:b/>
          <w:bCs/>
          <w:sz w:val="28"/>
          <w:szCs w:val="28"/>
        </w:rPr>
        <w:t>Требование предоставления заявителю государственной  услуги в соответствии с вариантом предоставления государственной 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:rsidR="00D16C9B" w:rsidRPr="00D16C9B" w:rsidRDefault="006E622D" w:rsidP="00D16C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2D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:rsidR="000B4A9B" w:rsidRPr="00B67B40" w:rsidRDefault="00D84124" w:rsidP="00C5216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0CB7">
        <w:rPr>
          <w:rFonts w:ascii="Times New Roman" w:hAnsi="Times New Roman" w:cs="Times New Roman"/>
          <w:sz w:val="28"/>
          <w:szCs w:val="28"/>
        </w:rPr>
        <w:t xml:space="preserve"> </w:t>
      </w:r>
      <w:r w:rsidR="00562E4E">
        <w:rPr>
          <w:rFonts w:ascii="Times New Roman" w:hAnsi="Times New Roman" w:cs="Times New Roman"/>
          <w:sz w:val="28"/>
          <w:szCs w:val="28"/>
        </w:rPr>
        <w:t>С</w:t>
      </w:r>
      <w:r w:rsidR="00D16C9B">
        <w:rPr>
          <w:rFonts w:ascii="Times New Roman" w:hAnsi="Times New Roman" w:cs="Times New Roman"/>
          <w:sz w:val="28"/>
          <w:szCs w:val="28"/>
        </w:rPr>
        <w:t>ТА</w:t>
      </w:r>
      <w:r w:rsidR="00CC3B8D" w:rsidRPr="00B67B40">
        <w:rPr>
          <w:rFonts w:ascii="Times New Roman" w:hAnsi="Times New Roman" w:cs="Times New Roman"/>
          <w:sz w:val="28"/>
          <w:szCs w:val="28"/>
        </w:rPr>
        <w:t xml:space="preserve">ДАРТ ПРЕДОСТАВЛЕНИЯ </w:t>
      </w:r>
    </w:p>
    <w:p w:rsidR="00AD02C5" w:rsidRPr="00FC72DC" w:rsidRDefault="00CC3B8D" w:rsidP="00D16C9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67B40" w:rsidRPr="00B67B40" w:rsidRDefault="00B67B4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4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7B40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  <w:r w:rsidR="0039624B">
        <w:rPr>
          <w:rFonts w:ascii="Times New Roman" w:hAnsi="Times New Roman" w:cs="Times New Roman"/>
          <w:b/>
          <w:sz w:val="28"/>
          <w:szCs w:val="28"/>
        </w:rPr>
        <w:t>.</w:t>
      </w:r>
    </w:p>
    <w:p w:rsidR="00AD02C5" w:rsidRPr="00FC72DC" w:rsidRDefault="00AD02C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Наименование государственной у</w:t>
      </w:r>
      <w:r w:rsidR="00562E4E">
        <w:rPr>
          <w:rFonts w:ascii="Times New Roman" w:hAnsi="Times New Roman" w:cs="Times New Roman"/>
          <w:sz w:val="28"/>
          <w:szCs w:val="28"/>
        </w:rPr>
        <w:t xml:space="preserve">слуги: </w:t>
      </w:r>
      <w:r w:rsidR="00562E4E" w:rsidRPr="00562E4E">
        <w:rPr>
          <w:rFonts w:ascii="Times New Roman" w:hAnsi="Times New Roman" w:cs="Times New Roman"/>
          <w:sz w:val="28"/>
          <w:szCs w:val="28"/>
        </w:rPr>
        <w:t>«Назначение и предоставление выплаты на обеспечение бесплатным питанием, бесплатным комплектом одежды, обуви  и мягким инвентарем лиц из числа детей-сирот и детей, оставшихся  без попечения родителей, лиц, потерявших в период обучения   обоих родителей  или единственного родителя, обучающихся  по очной  форме обучения  за счет средств краевого бюджета или местных бюджетов по образовательным программам основного общего, среднего общего образования».</w:t>
      </w:r>
    </w:p>
    <w:p w:rsidR="00AD02C5" w:rsidRPr="00B67B40" w:rsidRDefault="00B67B4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5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>. Наименование органа, предоставляющего государственную услугу.</w:t>
      </w:r>
    </w:p>
    <w:p w:rsidR="00AD02C5" w:rsidRDefault="00AD02C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</w:t>
      </w:r>
      <w:r w:rsidR="00606E70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F10CB7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91AEC">
        <w:rPr>
          <w:rFonts w:ascii="Times New Roman" w:hAnsi="Times New Roman" w:cs="Times New Roman"/>
          <w:sz w:val="28"/>
          <w:szCs w:val="28"/>
        </w:rPr>
        <w:t>, в соответствии с за</w:t>
      </w:r>
      <w:r w:rsidR="00274E54">
        <w:rPr>
          <w:rFonts w:ascii="Times New Roman" w:hAnsi="Times New Roman" w:cs="Times New Roman"/>
          <w:sz w:val="28"/>
          <w:szCs w:val="28"/>
        </w:rPr>
        <w:t xml:space="preserve">коном Приморского края от 30 сентября </w:t>
      </w:r>
      <w:r w:rsidR="00C91AEC">
        <w:rPr>
          <w:rFonts w:ascii="Times New Roman" w:hAnsi="Times New Roman" w:cs="Times New Roman"/>
          <w:sz w:val="28"/>
          <w:szCs w:val="28"/>
        </w:rPr>
        <w:t xml:space="preserve">2019 </w:t>
      </w:r>
      <w:r w:rsidR="00D16C9B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1AEC">
        <w:rPr>
          <w:rFonts w:ascii="Times New Roman" w:hAnsi="Times New Roman" w:cs="Times New Roman"/>
          <w:sz w:val="28"/>
          <w:szCs w:val="28"/>
        </w:rPr>
        <w:t>№ 572-КЗ «О наделении органов местного самоуправления</w:t>
      </w:r>
      <w:r w:rsidR="005829D8">
        <w:rPr>
          <w:rFonts w:ascii="Times New Roman" w:hAnsi="Times New Roman" w:cs="Times New Roman"/>
          <w:sz w:val="28"/>
          <w:szCs w:val="28"/>
        </w:rPr>
        <w:t xml:space="preserve"> </w:t>
      </w:r>
      <w:r w:rsidR="00C91AEC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</w:t>
      </w:r>
      <w:r w:rsidR="005829D8">
        <w:rPr>
          <w:rFonts w:ascii="Times New Roman" w:hAnsi="Times New Roman" w:cs="Times New Roman"/>
          <w:sz w:val="28"/>
          <w:szCs w:val="28"/>
        </w:rPr>
        <w:t>в</w:t>
      </w:r>
      <w:r w:rsidR="00C91AEC">
        <w:rPr>
          <w:rFonts w:ascii="Times New Roman" w:hAnsi="Times New Roman" w:cs="Times New Roman"/>
          <w:sz w:val="28"/>
          <w:szCs w:val="28"/>
        </w:rPr>
        <w:t>шихся без попечения родителей, лиц, потерявших в период обучения обоих родителей или единственного родителя»</w:t>
      </w:r>
      <w:r w:rsidR="005829D8">
        <w:rPr>
          <w:rFonts w:ascii="Times New Roman" w:hAnsi="Times New Roman" w:cs="Times New Roman"/>
          <w:sz w:val="28"/>
          <w:szCs w:val="28"/>
        </w:rPr>
        <w:t xml:space="preserve"> (далее – администрация Пожарского муниципального округа).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государственной услуги осуществляется </w:t>
      </w:r>
      <w:r w:rsidRPr="005829D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29D8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Пожарского муниципального округа (далее - отдел, уполномоченный орган)</w:t>
      </w:r>
      <w:r w:rsidR="0029795C">
        <w:rPr>
          <w:rFonts w:ascii="Times New Roman" w:hAnsi="Times New Roman" w:cs="Times New Roman"/>
          <w:sz w:val="28"/>
          <w:szCs w:val="28"/>
        </w:rPr>
        <w:t>.</w:t>
      </w:r>
    </w:p>
    <w:p w:rsidR="0029795C" w:rsidRPr="00FC72DC" w:rsidRDefault="0029795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том числе через МФЦ в соответствии с соглашением о взаимодействии, заключенным между МФЦ и администрацией</w:t>
      </w:r>
      <w:r w:rsidRPr="00297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795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AD02C5" w:rsidRPr="00B67B40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B40">
        <w:rPr>
          <w:rFonts w:ascii="Times New Roman" w:hAnsi="Times New Roman" w:cs="Times New Roman"/>
          <w:b/>
          <w:sz w:val="28"/>
          <w:szCs w:val="28"/>
        </w:rPr>
        <w:t>Описание р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>езультато</w:t>
      </w:r>
      <w:r w:rsidRPr="00B67B40">
        <w:rPr>
          <w:rFonts w:ascii="Times New Roman" w:hAnsi="Times New Roman" w:cs="Times New Roman"/>
          <w:b/>
          <w:sz w:val="28"/>
          <w:szCs w:val="28"/>
        </w:rPr>
        <w:t>в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Pr="00B67B40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услуги.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Конечным результатом предоставления государственной услуги являются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случае принятия решения о </w:t>
      </w:r>
      <w:r w:rsidR="0029795C">
        <w:rPr>
          <w:rFonts w:ascii="Times New Roman" w:hAnsi="Times New Roman" w:cs="Times New Roman"/>
          <w:sz w:val="28"/>
          <w:szCs w:val="28"/>
        </w:rPr>
        <w:t>назначении ежемесячных денежной выплаты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54">
        <w:rPr>
          <w:rFonts w:ascii="Times New Roman" w:hAnsi="Times New Roman" w:cs="Times New Roman"/>
          <w:sz w:val="28"/>
          <w:szCs w:val="28"/>
        </w:rPr>
        <w:t>о назначении</w:t>
      </w:r>
      <w:r w:rsidR="0029795C" w:rsidRPr="00297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795C" w:rsidRPr="0029795C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29795C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29795C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29795C" w:rsidRDefault="0029795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29795C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352D54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принятия решения об</w:t>
      </w:r>
      <w:r w:rsidR="00352D54">
        <w:rPr>
          <w:rFonts w:ascii="Times New Roman" w:hAnsi="Times New Roman" w:cs="Times New Roman"/>
          <w:sz w:val="28"/>
          <w:szCs w:val="28"/>
        </w:rPr>
        <w:t xml:space="preserve"> отказе в назначении ежемесячной</w:t>
      </w:r>
      <w:r w:rsidR="00352D54" w:rsidRPr="00352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2D54" w:rsidRPr="00352D54"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назначении </w:t>
      </w:r>
      <w:r w:rsidR="00352D54" w:rsidRPr="00352D54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352D5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A0AAA" w:rsidRPr="00BA0AAA">
        <w:rPr>
          <w:rFonts w:ascii="Times New Roman" w:hAnsi="Times New Roman" w:cs="Times New Roman"/>
          <w:sz w:val="28"/>
          <w:szCs w:val="28"/>
        </w:rPr>
        <w:t xml:space="preserve">копии постановления </w:t>
      </w:r>
      <w:r w:rsidR="003C24E4">
        <w:rPr>
          <w:rFonts w:ascii="Times New Roman" w:hAnsi="Times New Roman" w:cs="Times New Roman"/>
          <w:sz w:val="28"/>
          <w:szCs w:val="28"/>
        </w:rPr>
        <w:t>об отказе в</w:t>
      </w:r>
      <w:r w:rsidR="00BA0AAA" w:rsidRPr="00BA0AAA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="00352D54" w:rsidRPr="00352D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2D54" w:rsidRPr="00352D54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D16C9B">
        <w:rPr>
          <w:rFonts w:ascii="Times New Roman" w:hAnsi="Times New Roman" w:cs="Times New Roman"/>
          <w:sz w:val="28"/>
          <w:szCs w:val="28"/>
        </w:rPr>
        <w:t>.</w:t>
      </w:r>
    </w:p>
    <w:p w:rsidR="003C24E4" w:rsidRDefault="00352D5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Постановление</w:t>
      </w:r>
      <w:r w:rsidRPr="00352D54">
        <w:rPr>
          <w:rFonts w:ascii="Times New Roman" w:hAnsi="Times New Roman" w:cs="Times New Roman"/>
          <w:sz w:val="28"/>
          <w:szCs w:val="28"/>
        </w:rPr>
        <w:t xml:space="preserve"> о назначении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="003C24E4" w:rsidRPr="003C24E4">
        <w:rPr>
          <w:rFonts w:ascii="Times New Roman" w:hAnsi="Times New Roman" w:cs="Times New Roman"/>
          <w:sz w:val="28"/>
          <w:szCs w:val="28"/>
        </w:rPr>
        <w:t>:</w:t>
      </w:r>
      <w:r w:rsidR="003C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E4" w:rsidRDefault="00352D5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52D54">
        <w:rPr>
          <w:rFonts w:ascii="Times New Roman" w:hAnsi="Times New Roman" w:cs="Times New Roman"/>
          <w:sz w:val="28"/>
          <w:szCs w:val="28"/>
        </w:rPr>
        <w:t>наименование органа, принявшего постановление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D54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документа;</w:t>
      </w:r>
    </w:p>
    <w:p w:rsidR="00D83CA5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дату вынесения и номер постановления;</w:t>
      </w:r>
    </w:p>
    <w:p w:rsidR="00D83CA5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фамилию, имя, отчество</w:t>
      </w:r>
      <w:r w:rsidRPr="00D83CA5">
        <w:rPr>
          <w:rFonts w:ascii="Times New Roman" w:hAnsi="Times New Roman" w:cs="Times New Roman"/>
          <w:sz w:val="28"/>
          <w:szCs w:val="28"/>
        </w:rPr>
        <w:t xml:space="preserve"> (при наличии) лица, в отношении которого принято постановление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CA5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83CA5">
        <w:rPr>
          <w:rFonts w:ascii="Times New Roman" w:hAnsi="Times New Roman" w:cs="Times New Roman"/>
          <w:sz w:val="28"/>
          <w:szCs w:val="28"/>
        </w:rPr>
        <w:t xml:space="preserve">основание назначения </w:t>
      </w:r>
      <w:r>
        <w:rPr>
          <w:rFonts w:ascii="Times New Roman" w:hAnsi="Times New Roman" w:cs="Times New Roman"/>
          <w:sz w:val="28"/>
          <w:szCs w:val="28"/>
        </w:rPr>
        <w:t>(отказа в назначении) ежемесячной денежной</w:t>
      </w:r>
      <w:r w:rsidRPr="00D8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83CA5">
        <w:rPr>
          <w:rFonts w:ascii="Times New Roman" w:hAnsi="Times New Roman" w:cs="Times New Roman"/>
          <w:sz w:val="28"/>
          <w:szCs w:val="28"/>
        </w:rPr>
        <w:t>с указанием наименования и реквизитов нормативных правовых актов, регламе</w:t>
      </w:r>
      <w:r>
        <w:rPr>
          <w:rFonts w:ascii="Times New Roman" w:hAnsi="Times New Roman" w:cs="Times New Roman"/>
          <w:sz w:val="28"/>
          <w:szCs w:val="28"/>
        </w:rPr>
        <w:t>нтирующих назначение ежемесячной денежной выплаты</w:t>
      </w:r>
      <w:r w:rsidRPr="00D83CA5">
        <w:rPr>
          <w:rFonts w:ascii="Times New Roman" w:hAnsi="Times New Roman" w:cs="Times New Roman"/>
          <w:sz w:val="28"/>
          <w:szCs w:val="28"/>
        </w:rPr>
        <w:t>;</w:t>
      </w:r>
    </w:p>
    <w:p w:rsidR="00D83CA5" w:rsidRDefault="00D83CA5" w:rsidP="00D83C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D83CA5">
        <w:rPr>
          <w:rFonts w:ascii="Times New Roman" w:hAnsi="Times New Roman" w:cs="Times New Roman"/>
          <w:sz w:val="28"/>
          <w:szCs w:val="28"/>
        </w:rPr>
        <w:t xml:space="preserve"> размер ежемесяч</w:t>
      </w:r>
      <w:r w:rsidR="00550A5A">
        <w:rPr>
          <w:rFonts w:ascii="Times New Roman" w:hAnsi="Times New Roman" w:cs="Times New Roman"/>
          <w:sz w:val="28"/>
          <w:szCs w:val="28"/>
        </w:rPr>
        <w:t>ной денежной выплаты</w:t>
      </w:r>
      <w:r w:rsidRPr="00D83CA5">
        <w:rPr>
          <w:rFonts w:ascii="Times New Roman" w:hAnsi="Times New Roman" w:cs="Times New Roman"/>
          <w:sz w:val="28"/>
          <w:szCs w:val="28"/>
        </w:rPr>
        <w:t>;</w:t>
      </w:r>
    </w:p>
    <w:p w:rsidR="00550A5A" w:rsidRPr="00D83CA5" w:rsidRDefault="00550A5A" w:rsidP="00D83C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предоставления ежемесячной денежной выплаты;</w:t>
      </w:r>
    </w:p>
    <w:p w:rsidR="00D83CA5" w:rsidRDefault="00D16C9B" w:rsidP="00550A5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3CA5" w:rsidRPr="00D83CA5">
        <w:rPr>
          <w:rFonts w:ascii="Times New Roman" w:hAnsi="Times New Roman" w:cs="Times New Roman"/>
          <w:sz w:val="28"/>
          <w:szCs w:val="28"/>
        </w:rPr>
        <w:t xml:space="preserve">) наименование должности уполномоченного должностного лица, </w:t>
      </w:r>
      <w:r w:rsidR="00D83CA5" w:rsidRPr="001D14C3">
        <w:rPr>
          <w:rFonts w:ascii="Times New Roman" w:hAnsi="Times New Roman" w:cs="Times New Roman"/>
          <w:sz w:val="28"/>
          <w:szCs w:val="28"/>
        </w:rPr>
        <w:t>подписавшего постановление, подпись уполномоченного</w:t>
      </w:r>
      <w:r w:rsidR="00D83CA5" w:rsidRPr="00D83CA5">
        <w:rPr>
          <w:rFonts w:ascii="Times New Roman" w:hAnsi="Times New Roman" w:cs="Times New Roman"/>
          <w:sz w:val="28"/>
          <w:szCs w:val="28"/>
        </w:rPr>
        <w:t xml:space="preserve"> должностного лица его инициалы и фамилия.</w:t>
      </w:r>
    </w:p>
    <w:p w:rsidR="00550A5A" w:rsidRPr="00D83CA5" w:rsidRDefault="00550A5A" w:rsidP="00550A5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</w:t>
      </w:r>
      <w:r w:rsidRPr="00550A5A">
        <w:rPr>
          <w:rFonts w:ascii="Times New Roman" w:hAnsi="Times New Roman" w:cs="Times New Roman"/>
          <w:sz w:val="28"/>
          <w:szCs w:val="28"/>
        </w:rPr>
        <w:t xml:space="preserve"> должностным лицом является: глава Пожарского муниципального округа, действующий на основании Устава Пожарского муниципального округа</w:t>
      </w:r>
      <w:r w:rsidR="00F10CB7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550A5A">
        <w:rPr>
          <w:rFonts w:ascii="Times New Roman" w:hAnsi="Times New Roman" w:cs="Times New Roman"/>
          <w:sz w:val="28"/>
          <w:szCs w:val="28"/>
        </w:rPr>
        <w:t>.</w:t>
      </w:r>
    </w:p>
    <w:p w:rsidR="00451A6B" w:rsidRDefault="00550A5A" w:rsidP="00D16C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51A6B">
        <w:rPr>
          <w:rFonts w:ascii="Times New Roman" w:hAnsi="Times New Roman" w:cs="Times New Roman"/>
          <w:sz w:val="28"/>
          <w:szCs w:val="28"/>
        </w:rPr>
        <w:t xml:space="preserve"> </w:t>
      </w:r>
      <w:r w:rsidR="009E4513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государственной услуги.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</w:t>
      </w:r>
      <w:r w:rsidR="00550A5A">
        <w:rPr>
          <w:rFonts w:ascii="Times New Roman" w:hAnsi="Times New Roman" w:cs="Times New Roman"/>
          <w:sz w:val="28"/>
          <w:szCs w:val="28"/>
        </w:rPr>
        <w:t>овления о назначении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либо постановления об</w:t>
      </w:r>
      <w:r w:rsidR="00D27FAD">
        <w:rPr>
          <w:rFonts w:ascii="Times New Roman" w:hAnsi="Times New Roman" w:cs="Times New Roman"/>
          <w:sz w:val="28"/>
          <w:szCs w:val="28"/>
        </w:rPr>
        <w:t xml:space="preserve"> отказе в назначении ежемесячных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выплат опекунам (попечителям) может быть получена по выбору заявителя</w:t>
      </w:r>
      <w:r w:rsidRPr="009E4513">
        <w:rPr>
          <w:rFonts w:ascii="Times New Roman" w:hAnsi="Times New Roman" w:cs="Times New Roman"/>
          <w:sz w:val="28"/>
          <w:szCs w:val="28"/>
        </w:rPr>
        <w:t>: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</w:t>
      </w:r>
      <w:r w:rsidR="00D27FAD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6034D0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</w:t>
      </w:r>
      <w:r w:rsidRPr="006034D0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101A9B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– ЕПГМУ) или государственную информационную систему Приморского края «Региональный портал государственных и муниципальных услуг Приморского края (далее – РПГМУ).</w:t>
      </w:r>
    </w:p>
    <w:p w:rsidR="009E4513" w:rsidRPr="00B67B40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 xml:space="preserve">7. Срок предоставления государственной услуги. 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 составляет 10 рабочих дней со дня регистрации з</w:t>
      </w:r>
      <w:r w:rsidR="00EC1B76">
        <w:rPr>
          <w:rFonts w:ascii="Times New Roman" w:hAnsi="Times New Roman" w:cs="Times New Roman"/>
          <w:sz w:val="28"/>
          <w:szCs w:val="28"/>
        </w:rPr>
        <w:t>аявления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пунктом 14 настоящего административного регламента, в</w:t>
      </w:r>
      <w:r w:rsidRPr="009E4513">
        <w:rPr>
          <w:rFonts w:ascii="Times New Roman" w:hAnsi="Times New Roman" w:cs="Times New Roman"/>
          <w:sz w:val="28"/>
          <w:szCs w:val="28"/>
        </w:rPr>
        <w:t>: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округа,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06 апреля 2011 года № 63-ФЗ «Об электронной подписи (далее – Федеральный закон № 63-ФЗ), в том числе с использованием информационно-телекоммуникационных технологий, включая использование </w:t>
      </w:r>
      <w:r w:rsidR="00714D7E">
        <w:rPr>
          <w:rFonts w:ascii="Times New Roman" w:hAnsi="Times New Roman" w:cs="Times New Roman"/>
          <w:sz w:val="28"/>
          <w:szCs w:val="28"/>
        </w:rPr>
        <w:t>ЕПГМУ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14D7E">
        <w:rPr>
          <w:rFonts w:ascii="Times New Roman" w:hAnsi="Times New Roman" w:cs="Times New Roman"/>
          <w:sz w:val="28"/>
          <w:szCs w:val="28"/>
        </w:rPr>
        <w:t>ПГМУ</w:t>
      </w:r>
      <w:r w:rsidR="006034D0">
        <w:rPr>
          <w:rFonts w:ascii="Times New Roman" w:hAnsi="Times New Roman" w:cs="Times New Roman"/>
          <w:sz w:val="28"/>
          <w:szCs w:val="28"/>
        </w:rPr>
        <w:t>.</w:t>
      </w:r>
    </w:p>
    <w:p w:rsidR="00D27FAD" w:rsidRDefault="00D27FAD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МФЦ, в случае если заявление</w:t>
      </w:r>
      <w:r w:rsidR="009C4EAC">
        <w:rPr>
          <w:rFonts w:ascii="Times New Roman" w:hAnsi="Times New Roman" w:cs="Times New Roman"/>
          <w:sz w:val="28"/>
          <w:szCs w:val="28"/>
        </w:rPr>
        <w:t xml:space="preserve"> подано в письменной форме при личном обращении в МФЦ.</w:t>
      </w:r>
    </w:p>
    <w:p w:rsidR="006034D0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копии постановления о назначении ежемесячных денежных выплат либо постановления об отказе в назначении ежемесячных денежных выплат не должен превышать 5 рабочих дней со дня принятия соответствующего постановления.</w:t>
      </w:r>
    </w:p>
    <w:p w:rsidR="006034D0" w:rsidRPr="00B67B40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8. Нормативные правовые акты, регулирующие предоставления государственной услуги.</w:t>
      </w:r>
    </w:p>
    <w:p w:rsidR="005941B3" w:rsidRP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5941B3" w:rsidRP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Семейный кодекс Российской Федерации;</w:t>
      </w:r>
    </w:p>
    <w:p w:rsidR="009C4EAC" w:rsidRDefault="005941B3" w:rsidP="009C4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Федеральный закон от 24 апреля 2008 года № 48-ФЗ «Об опеке и попечительстве»;</w:t>
      </w:r>
    </w:p>
    <w:p w:rsidR="005941B3" w:rsidRDefault="009C4EA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Приморского края от 13 августа 2013 года № 243</w:t>
      </w:r>
      <w:r w:rsidR="005941B3" w:rsidRPr="005941B3">
        <w:rPr>
          <w:rFonts w:ascii="Times New Roman" w:hAnsi="Times New Roman" w:cs="Times New Roman"/>
          <w:sz w:val="28"/>
          <w:szCs w:val="28"/>
        </w:rPr>
        <w:t>-КЗ «О</w:t>
      </w:r>
      <w:r>
        <w:rPr>
          <w:rFonts w:ascii="Times New Roman" w:hAnsi="Times New Roman" w:cs="Times New Roman"/>
          <w:sz w:val="28"/>
          <w:szCs w:val="28"/>
        </w:rPr>
        <w:t>б образовании в Приморском крае»</w:t>
      </w:r>
      <w:r w:rsidR="005941B3" w:rsidRPr="005941B3">
        <w:rPr>
          <w:rFonts w:ascii="Times New Roman" w:hAnsi="Times New Roman" w:cs="Times New Roman"/>
          <w:sz w:val="28"/>
          <w:szCs w:val="28"/>
        </w:rPr>
        <w:t>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родителей»</w:t>
      </w:r>
      <w:r w:rsidRPr="005941B3">
        <w:rPr>
          <w:rFonts w:ascii="Times New Roman" w:hAnsi="Times New Roman" w:cs="Times New Roman"/>
          <w:sz w:val="28"/>
          <w:szCs w:val="28"/>
        </w:rPr>
        <w:t>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</w:t>
      </w:r>
      <w:r w:rsidR="009C4EAC">
        <w:rPr>
          <w:rFonts w:ascii="Times New Roman" w:hAnsi="Times New Roman" w:cs="Times New Roman"/>
          <w:sz w:val="28"/>
          <w:szCs w:val="28"/>
        </w:rPr>
        <w:t>ительства Приморского края от 28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AC">
        <w:rPr>
          <w:rFonts w:ascii="Times New Roman" w:hAnsi="Times New Roman" w:cs="Times New Roman"/>
          <w:sz w:val="28"/>
          <w:szCs w:val="28"/>
        </w:rPr>
        <w:t>года № 965-пп «Об утверждении Положения о нормах и порядке обеспечения за счет средств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A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4EAC" w:rsidRPr="009C4EAC">
        <w:rPr>
          <w:rFonts w:ascii="Times New Roman" w:hAnsi="Times New Roman" w:cs="Times New Roman"/>
          <w:sz w:val="28"/>
          <w:szCs w:val="28"/>
        </w:rPr>
        <w:t>бесплатным питанием, бесплатным комплектом одежды, обуви  и мягким инвентарем лиц из числа детей-сирот и детей, оставшихся  без попечения родителей, лиц, потерявших в период обучения   обоих родителей  или единственного родителя, обучающихся  по очной  форме обучения  за счет средств краевого бюджета или местных бюджетов по образовательным программам основного общего, среднего общего образования»</w:t>
      </w:r>
      <w:r w:rsidR="009C4EAC">
        <w:rPr>
          <w:rFonts w:ascii="Times New Roman" w:hAnsi="Times New Roman" w:cs="Times New Roman"/>
          <w:sz w:val="28"/>
          <w:szCs w:val="28"/>
        </w:rPr>
        <w:t xml:space="preserve"> (далее – постановление № 965</w:t>
      </w:r>
      <w:r>
        <w:rPr>
          <w:rFonts w:ascii="Times New Roman" w:hAnsi="Times New Roman" w:cs="Times New Roman"/>
          <w:sz w:val="28"/>
          <w:szCs w:val="28"/>
        </w:rPr>
        <w:t>-пп</w:t>
      </w:r>
      <w:r w:rsidR="009C4EAC">
        <w:rPr>
          <w:rFonts w:ascii="Times New Roman" w:hAnsi="Times New Roman" w:cs="Times New Roman"/>
          <w:sz w:val="28"/>
          <w:szCs w:val="28"/>
        </w:rPr>
        <w:t>, Положение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="009C4E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округа, ЕПГМУ, РПГМУ, на официальном сайте Правительства Приморского края в информационно-телекоммуникационной сети Интернет, на официальном сайте министерства труда и социальной политики Приморского края (далее – министерство) в информационно – телекоммуникационной сети Интернет, в региональной государственной информационной системе «Реестр государственных и муниципальных услуг (функций) Приморского края (далее – Реестр) (далее – Интернет – сайты).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Пожарского муниципального округа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на ЕПГМУ, РПГМУ и в Реестре.</w:t>
      </w:r>
    </w:p>
    <w:p w:rsidR="00DE346A" w:rsidRPr="00B67B40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для предоставления государственной услуги.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</w:t>
      </w:r>
      <w:r w:rsidRPr="00DE346A">
        <w:rPr>
          <w:rFonts w:ascii="Times New Roman" w:hAnsi="Times New Roman" w:cs="Times New Roman"/>
          <w:sz w:val="28"/>
          <w:szCs w:val="28"/>
        </w:rPr>
        <w:t>:</w:t>
      </w:r>
    </w:p>
    <w:p w:rsidR="00DE346A" w:rsidRDefault="009C4EA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346A">
        <w:rPr>
          <w:rFonts w:ascii="Times New Roman" w:hAnsi="Times New Roman" w:cs="Times New Roman"/>
          <w:sz w:val="28"/>
          <w:szCs w:val="28"/>
        </w:rPr>
        <w:t xml:space="preserve">письменное заявление о предоставлении государственной услуги по форме согласно Приложению 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9C4EAC">
        <w:rPr>
          <w:rFonts w:ascii="Times New Roman" w:hAnsi="Times New Roman" w:cs="Times New Roman"/>
          <w:sz w:val="28"/>
          <w:szCs w:val="28"/>
        </w:rPr>
        <w:t>о нормах и порядке обеспечения за счет средств краевого бюджета бесплатным питанием, бесплатным комплектом одежды, обуви  и мягким инвентарем лиц из числа детей-сирот и детей, оставшихся  без попечения родителей, лиц, потерявших в период обучения   обоих родителей  или единственного родителя, обучающихся  по очной  форме обучения 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="009D0E62">
        <w:rPr>
          <w:rFonts w:ascii="Times New Roman" w:hAnsi="Times New Roman" w:cs="Times New Roman"/>
          <w:sz w:val="28"/>
          <w:szCs w:val="28"/>
        </w:rPr>
        <w:t>, утвержденного постановлением № 965-пп</w:t>
      </w:r>
      <w:r w:rsidR="00DE346A" w:rsidRPr="00DE346A">
        <w:rPr>
          <w:rFonts w:ascii="Times New Roman" w:hAnsi="Times New Roman" w:cs="Times New Roman"/>
          <w:sz w:val="28"/>
          <w:szCs w:val="28"/>
        </w:rPr>
        <w:t>;</w:t>
      </w:r>
    </w:p>
    <w:p w:rsidR="00DE346A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справка, подтверждающая факт обучения в общеобразовательной организации с указанием срока обучения (далее – справка об обучении); </w:t>
      </w:r>
    </w:p>
    <w:p w:rsidR="00DE346A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346A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2B6D5F" w:rsidRDefault="002B6D5F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требовать от заявителя предоставление документов и информации или осуществления действий (согласований), предоставление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:rsidR="002B6D5F" w:rsidRDefault="002B6D5F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AE088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предоставлению в рамках межведомственного</w:t>
      </w:r>
      <w:r w:rsidR="009D0E62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взаимодействия:</w:t>
      </w:r>
    </w:p>
    <w:p w:rsidR="009D0E62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подтверждающий потерю обоих родителей или единственного родителя.</w:t>
      </w:r>
    </w:p>
    <w:p w:rsidR="00CB4BAE" w:rsidRPr="00B67B40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подписи, используемой при подаче заявления (в случае подачи заявления в электронной форме).</w:t>
      </w:r>
    </w:p>
    <w:p w:rsidR="00CB4BAE" w:rsidRPr="00B67B40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AA1F88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действующим законодательством не предусмотрено.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Основания для отказа в предоставлении государственной услуги являются</w:t>
      </w:r>
      <w:r w:rsidRPr="00AA1F88">
        <w:rPr>
          <w:rFonts w:ascii="Times New Roman" w:hAnsi="Times New Roman" w:cs="Times New Roman"/>
          <w:sz w:val="28"/>
          <w:szCs w:val="28"/>
        </w:rPr>
        <w:t>:</w:t>
      </w:r>
    </w:p>
    <w:p w:rsidR="009D0E62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 является лицом, указанным в пункте 3.2. Положения;</w:t>
      </w:r>
    </w:p>
    <w:p w:rsidR="009D0E62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 соответствует условиям, предусмотренным пунктом 3.3. Положения;</w:t>
      </w:r>
    </w:p>
    <w:p w:rsidR="00AA1F88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справки общеобразовательной организации с указанием срока обучения</w:t>
      </w:r>
      <w:r w:rsidR="00AA1F88" w:rsidRPr="00101A9B">
        <w:rPr>
          <w:rFonts w:ascii="Times New Roman" w:hAnsi="Times New Roman" w:cs="Times New Roman"/>
          <w:sz w:val="28"/>
          <w:szCs w:val="28"/>
        </w:rPr>
        <w:t>;</w:t>
      </w:r>
    </w:p>
    <w:p w:rsidR="009D0E62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заявителем возраста 23 лет;</w:t>
      </w:r>
    </w:p>
    <w:p w:rsidR="00AA1F88" w:rsidRPr="00B67B40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12. Размер платы, взимаемой с заявителя при предоставлении государственной услуги, и способы ее взимания.</w:t>
      </w:r>
    </w:p>
    <w:p w:rsidR="00E01DC0" w:rsidRDefault="00E01DC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8 Федерального закона от 27 июля 2010 года № 2</w:t>
      </w:r>
      <w:r w:rsidR="00776A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 государственная услуга предоставляется заявителям на бесплатной основе.</w:t>
      </w:r>
    </w:p>
    <w:p w:rsidR="00E01DC0" w:rsidRDefault="00E01DC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 на бесплатной основе размещена на ЕПГМУ, РПГМУ.</w:t>
      </w:r>
    </w:p>
    <w:p w:rsidR="00E01DC0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13.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и при получении результата предоставления государственной услуги не превышает 15 минут.</w:t>
      </w:r>
    </w:p>
    <w:p w:rsidR="00101A9B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14. Срок регистрации запроса заявителя о предоставлении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поданное заявителем при личном обращении</w:t>
      </w:r>
      <w:r w:rsidR="009F33C9">
        <w:rPr>
          <w:rFonts w:ascii="Times New Roman" w:hAnsi="Times New Roman" w:cs="Times New Roman"/>
          <w:sz w:val="28"/>
          <w:szCs w:val="28"/>
        </w:rPr>
        <w:t xml:space="preserve"> в МФЦ, </w:t>
      </w:r>
      <w:r>
        <w:rPr>
          <w:rFonts w:ascii="Times New Roman" w:hAnsi="Times New Roman" w:cs="Times New Roman"/>
          <w:sz w:val="28"/>
          <w:szCs w:val="28"/>
        </w:rPr>
        <w:t xml:space="preserve"> в отдел</w:t>
      </w:r>
      <w:r w:rsidR="00B67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поданное с использованием ЕПГМУ, РПГМУ в форме электронного документа, регистрируется в течение одного рабочего дня со дня его поступления.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заявление поступило после окончания рабочего времени отдела, днем его получения считается следующий рабочий день.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составляет 15 минут.</w:t>
      </w:r>
    </w:p>
    <w:p w:rsidR="00101A9B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15. Требования к помещениям, в которых предоставляется государственная услуга.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помещение, в которых предоставляется государственная услуга (далее – объект), должен быть оборудован информационной табличкой (вывеской), содержащей информацию о наименовании и режиме работы </w:t>
      </w:r>
      <w:r w:rsidR="009F33C9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округа, уполномоченного органа, МФЦ</w:t>
      </w:r>
      <w:r w:rsidR="00111BCE">
        <w:rPr>
          <w:rFonts w:ascii="Times New Roman" w:hAnsi="Times New Roman" w:cs="Times New Roman"/>
          <w:sz w:val="28"/>
          <w:szCs w:val="28"/>
        </w:rPr>
        <w:t>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должны быть оборудованы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чрезвычайных ситуаций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 (аптечка)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государственной услуги </w:t>
      </w:r>
      <w:r w:rsidR="00D747D7">
        <w:rPr>
          <w:rFonts w:ascii="Times New Roman" w:hAnsi="Times New Roman" w:cs="Times New Roman"/>
          <w:sz w:val="28"/>
          <w:szCs w:val="28"/>
        </w:rPr>
        <w:t>обеспечиваются бланками заявлений, образцами для их заполнения, различными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табличками (вывесками) с указанием</w:t>
      </w:r>
      <w:r w:rsidRPr="00D747D7">
        <w:rPr>
          <w:rFonts w:ascii="Times New Roman" w:hAnsi="Times New Roman" w:cs="Times New Roman"/>
          <w:sz w:val="28"/>
          <w:szCs w:val="28"/>
        </w:rPr>
        <w:t>: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</w:t>
      </w:r>
      <w:r w:rsidRPr="00D747D7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(последнее –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</w:t>
      </w:r>
      <w:r w:rsidRPr="00D747D7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телефоны.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</w:t>
      </w:r>
      <w:r w:rsidR="00C101FD">
        <w:rPr>
          <w:rFonts w:ascii="Times New Roman" w:hAnsi="Times New Roman" w:cs="Times New Roman"/>
          <w:sz w:val="28"/>
          <w:szCs w:val="28"/>
        </w:rPr>
        <w:t xml:space="preserve">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помещению, в котором предоставляется государственная услуга, к залу ожидания, месту для заполнения запросов о предоставлении государственной услуги, в том числе информационным стендам устанавливается нормативным правовым актом администрации Пожарского му</w:t>
      </w:r>
      <w:r w:rsidR="003D4510">
        <w:rPr>
          <w:rFonts w:ascii="Times New Roman" w:hAnsi="Times New Roman" w:cs="Times New Roman"/>
          <w:sz w:val="28"/>
          <w:szCs w:val="28"/>
        </w:rPr>
        <w:t>ниципального округа, регулирующим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предоставление государственной услуги.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и других маломобильных групп населения объектов в соответствии с законодательством Росси</w:t>
      </w:r>
      <w:r w:rsidR="00D463FC">
        <w:rPr>
          <w:rFonts w:ascii="Times New Roman" w:hAnsi="Times New Roman" w:cs="Times New Roman"/>
          <w:sz w:val="28"/>
          <w:szCs w:val="28"/>
        </w:rPr>
        <w:t>йской Федерации и законодательством Приморского края.</w:t>
      </w:r>
    </w:p>
    <w:p w:rsidR="000337F4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Пожарского муниципального округа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</w:t>
      </w:r>
      <w:r w:rsidRPr="000337F4">
        <w:rPr>
          <w:rFonts w:ascii="Times New Roman" w:hAnsi="Times New Roman" w:cs="Times New Roman"/>
          <w:sz w:val="28"/>
          <w:szCs w:val="28"/>
        </w:rPr>
        <w:t>:</w:t>
      </w:r>
    </w:p>
    <w:p w:rsidR="00D463FC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 и выход</w:t>
      </w:r>
      <w:r w:rsidR="009F33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него</w:t>
      </w:r>
      <w:r w:rsidRPr="000337F4">
        <w:rPr>
          <w:rFonts w:ascii="Times New Roman" w:hAnsi="Times New Roman" w:cs="Times New Roman"/>
          <w:sz w:val="28"/>
          <w:szCs w:val="28"/>
        </w:rPr>
        <w:t>;</w:t>
      </w:r>
    </w:p>
    <w:p w:rsidR="000337F4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специалистов отдела, предоставляющих услуги, </w:t>
      </w:r>
      <w:r w:rsidR="00416FB6">
        <w:rPr>
          <w:rFonts w:ascii="Times New Roman" w:hAnsi="Times New Roman" w:cs="Times New Roman"/>
          <w:sz w:val="28"/>
          <w:szCs w:val="28"/>
        </w:rPr>
        <w:t>ассистивных и вспомогательных технологий, а также сменного кресла-коляски</w:t>
      </w:r>
      <w:r w:rsidR="00416FB6"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</w:t>
      </w:r>
      <w:r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содействие инвалиду при </w:t>
      </w:r>
      <w:r w:rsidR="00350FD4">
        <w:rPr>
          <w:rFonts w:ascii="Times New Roman" w:hAnsi="Times New Roman" w:cs="Times New Roman"/>
          <w:sz w:val="28"/>
          <w:szCs w:val="28"/>
        </w:rPr>
        <w:t>входе в объект и выходе из него, информирование инвалида о доступных маршрутах общественного транспорта</w:t>
      </w:r>
      <w:r w:rsidR="00350FD4" w:rsidRPr="00350FD4">
        <w:rPr>
          <w:rFonts w:ascii="Times New Roman" w:hAnsi="Times New Roman" w:cs="Times New Roman"/>
          <w:sz w:val="28"/>
          <w:szCs w:val="28"/>
        </w:rPr>
        <w:t>;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 w:rsidRPr="00350FD4">
        <w:rPr>
          <w:rFonts w:ascii="Times New Roman" w:hAnsi="Times New Roman" w:cs="Times New Roman"/>
          <w:sz w:val="28"/>
          <w:szCs w:val="28"/>
        </w:rPr>
        <w:t>;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выдачи».</w:t>
      </w:r>
    </w:p>
    <w:p w:rsidR="00350FD4" w:rsidRDefault="009F33C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</w:t>
      </w:r>
      <w:r w:rsidR="00350FD4">
        <w:rPr>
          <w:rFonts w:ascii="Times New Roman" w:hAnsi="Times New Roman" w:cs="Times New Roman"/>
          <w:sz w:val="28"/>
          <w:szCs w:val="28"/>
        </w:rPr>
        <w:t xml:space="preserve">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DE346A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331A7A" w:rsidRDefault="00331A7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–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A87816" w:rsidRDefault="00F10CB7" w:rsidP="00D16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4366">
        <w:rPr>
          <w:rFonts w:ascii="Times New Roman" w:hAnsi="Times New Roman" w:cs="Times New Roman"/>
          <w:sz w:val="28"/>
          <w:szCs w:val="28"/>
        </w:rPr>
        <w:t>Пожарского муниципального округа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904366" w:rsidRDefault="0090436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904366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подпункта 15.2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 части обеспечения их доступности для инвалидов.</w:t>
      </w:r>
    </w:p>
    <w:p w:rsidR="00BF476C" w:rsidRPr="003D6DD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16. Показатели доступности и качества государственной услуги.</w:t>
      </w:r>
    </w:p>
    <w:p w:rsidR="00BF476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государственной услуги. </w:t>
      </w:r>
    </w:p>
    <w:p w:rsidR="00BF476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 определяются как выполнение </w:t>
      </w:r>
      <w:r w:rsidR="005F7593">
        <w:rPr>
          <w:rFonts w:ascii="Times New Roman" w:hAnsi="Times New Roman" w:cs="Times New Roman"/>
          <w:sz w:val="28"/>
          <w:szCs w:val="28"/>
        </w:rPr>
        <w:t>администрацией Пожарского муниципального округа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</w:t>
      </w:r>
      <w:r w:rsidR="005F7593" w:rsidRPr="005F7593">
        <w:rPr>
          <w:rFonts w:ascii="Times New Roman" w:hAnsi="Times New Roman" w:cs="Times New Roman"/>
          <w:sz w:val="28"/>
          <w:szCs w:val="28"/>
        </w:rPr>
        <w:t>: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ожидающих получения государственной услуги в очереди не более 15 минут, - 100 процентов;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 xml:space="preserve">% (доля) заявителей, удовлетворенных </w:t>
      </w:r>
      <w:r>
        <w:rPr>
          <w:rFonts w:ascii="Times New Roman" w:hAnsi="Times New Roman" w:cs="Times New Roman"/>
          <w:sz w:val="28"/>
          <w:szCs w:val="28"/>
        </w:rPr>
        <w:t>удобством получения результата</w:t>
      </w:r>
      <w:r w:rsidRPr="005F759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F7593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для которых 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593">
        <w:rPr>
          <w:rFonts w:ascii="Times New Roman" w:hAnsi="Times New Roman" w:cs="Times New Roman"/>
          <w:sz w:val="28"/>
          <w:szCs w:val="28"/>
        </w:rPr>
        <w:t xml:space="preserve"> информация о получении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электронные формы заявлений, необходимые для предоставления государственной услуги </w:t>
      </w:r>
      <w:r w:rsidRPr="005F7593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ЕПГМУ, РПГМУ </w:t>
      </w:r>
      <w:r w:rsidRPr="005F7593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5F7593" w:rsidRPr="00A91316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 xml:space="preserve">% (доля) случаев предоставления государственной услуги </w:t>
      </w:r>
      <w:r w:rsidR="00A91316">
        <w:rPr>
          <w:rFonts w:ascii="Times New Roman" w:hAnsi="Times New Roman" w:cs="Times New Roman"/>
          <w:sz w:val="28"/>
          <w:szCs w:val="28"/>
        </w:rPr>
        <w:t>по заявлению, которое было направлено в форме электронных документов с использованием информационно – телекоммуникационных сетей, доступ к которым не ограничен определенным кругом лиц</w:t>
      </w:r>
      <w:r w:rsidR="007955C5">
        <w:rPr>
          <w:rFonts w:ascii="Times New Roman" w:hAnsi="Times New Roman" w:cs="Times New Roman"/>
          <w:sz w:val="28"/>
          <w:szCs w:val="28"/>
        </w:rPr>
        <w:t xml:space="preserve"> (включая сеть Интернет), в том числе с использованием ЕПГМУ, РПГМУ </w:t>
      </w:r>
      <w:r w:rsidRPr="00A91316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 xml:space="preserve">% (доля) </w:t>
      </w:r>
      <w:r w:rsidR="007955C5">
        <w:rPr>
          <w:rFonts w:ascii="Times New Roman" w:hAnsi="Times New Roman" w:cs="Times New Roman"/>
          <w:sz w:val="28"/>
          <w:szCs w:val="28"/>
        </w:rPr>
        <w:t>случаев предоставления государственной услуги в установленные сроки со дня поступления заявления</w:t>
      </w:r>
      <w:r w:rsidRPr="00A91316">
        <w:rPr>
          <w:rFonts w:ascii="Times New Roman" w:hAnsi="Times New Roman" w:cs="Times New Roman"/>
          <w:sz w:val="28"/>
          <w:szCs w:val="28"/>
        </w:rPr>
        <w:t xml:space="preserve">- </w:t>
      </w:r>
      <w:r w:rsidR="00CA00E0">
        <w:rPr>
          <w:rFonts w:ascii="Times New Roman" w:hAnsi="Times New Roman" w:cs="Times New Roman"/>
          <w:sz w:val="28"/>
          <w:szCs w:val="28"/>
        </w:rPr>
        <w:t>10</w:t>
      </w:r>
      <w:r w:rsidRPr="00A91316">
        <w:rPr>
          <w:rFonts w:ascii="Times New Roman" w:hAnsi="Times New Roman" w:cs="Times New Roman"/>
          <w:sz w:val="28"/>
          <w:szCs w:val="28"/>
        </w:rPr>
        <w:t>0 процентов;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качество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5941B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>% (доля) заявителей, удовлетворенных</w:t>
      </w:r>
      <w:r w:rsidRPr="005F7593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CA00E0">
        <w:rPr>
          <w:rFonts w:ascii="Times New Roman" w:hAnsi="Times New Roman" w:cs="Times New Roman"/>
          <w:sz w:val="28"/>
          <w:szCs w:val="28"/>
        </w:rPr>
        <w:t xml:space="preserve">информирования о порядке </w:t>
      </w:r>
      <w:r w:rsidRPr="005F7593">
        <w:rPr>
          <w:rFonts w:ascii="Times New Roman" w:hAnsi="Times New Roman" w:cs="Times New Roman"/>
          <w:sz w:val="28"/>
          <w:szCs w:val="28"/>
        </w:rPr>
        <w:t>предоставления государстве</w:t>
      </w:r>
      <w:r w:rsidR="00CA00E0">
        <w:rPr>
          <w:rFonts w:ascii="Times New Roman" w:hAnsi="Times New Roman" w:cs="Times New Roman"/>
          <w:sz w:val="28"/>
          <w:szCs w:val="28"/>
        </w:rPr>
        <w:t>нной</w:t>
      </w:r>
      <w:r w:rsidRPr="005F759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CA00E0">
        <w:rPr>
          <w:rFonts w:ascii="Times New Roman" w:hAnsi="Times New Roman" w:cs="Times New Roman"/>
          <w:sz w:val="28"/>
          <w:szCs w:val="28"/>
        </w:rPr>
        <w:t xml:space="preserve">в том числе в электронном виде </w:t>
      </w:r>
      <w:r w:rsidRPr="005F7593">
        <w:rPr>
          <w:rFonts w:ascii="Times New Roman" w:hAnsi="Times New Roman" w:cs="Times New Roman"/>
          <w:sz w:val="28"/>
          <w:szCs w:val="28"/>
        </w:rPr>
        <w:t xml:space="preserve">- </w:t>
      </w:r>
      <w:r w:rsidR="00CA00E0">
        <w:rPr>
          <w:rFonts w:ascii="Times New Roman" w:hAnsi="Times New Roman" w:cs="Times New Roman"/>
          <w:sz w:val="28"/>
          <w:szCs w:val="28"/>
        </w:rPr>
        <w:t>10</w:t>
      </w:r>
      <w:r w:rsidRPr="005F7593">
        <w:rPr>
          <w:rFonts w:ascii="Times New Roman" w:hAnsi="Times New Roman" w:cs="Times New Roman"/>
          <w:sz w:val="28"/>
          <w:szCs w:val="28"/>
        </w:rPr>
        <w:t>0 процентов</w:t>
      </w:r>
      <w:r w:rsidR="00CA00E0"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>% (доля) заявителей, удовлетворенных качеством предоставления государственной услуги, в том числе в электронном виде - 100 процентов;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 xml:space="preserve">% (доля) </w:t>
      </w:r>
      <w:r>
        <w:rPr>
          <w:rFonts w:ascii="Times New Roman" w:hAnsi="Times New Roman" w:cs="Times New Roman"/>
          <w:sz w:val="28"/>
          <w:szCs w:val="28"/>
        </w:rPr>
        <w:t>обоснованных жалоб заявителей к общему количеству заявителей, обратившихся с заявлением о предоставлении государственной услуги –</w:t>
      </w:r>
      <w:r w:rsidRPr="00CA00E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,1 процента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 xml:space="preserve">% (доля) заявителей, удовлетворенных </w:t>
      </w:r>
      <w:r>
        <w:rPr>
          <w:rFonts w:ascii="Times New Roman" w:hAnsi="Times New Roman" w:cs="Times New Roman"/>
          <w:sz w:val="28"/>
          <w:szCs w:val="28"/>
        </w:rPr>
        <w:t>организацией процедуры приема документов,</w:t>
      </w:r>
      <w:r w:rsidRPr="00CA00E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CA00E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взаимодействует со специалистами отдела в следующих случаях</w:t>
      </w:r>
      <w:r w:rsidRPr="00CA00E0">
        <w:rPr>
          <w:rFonts w:ascii="Times New Roman" w:hAnsi="Times New Roman" w:cs="Times New Roman"/>
          <w:sz w:val="28"/>
          <w:szCs w:val="28"/>
        </w:rPr>
        <w:t>: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отдел с заявлением для предоставления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о ходе предоставления государственной услуги, о предоставлении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услуги.</w:t>
      </w:r>
    </w:p>
    <w:p w:rsidR="00DC19E5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заявителя со специалистом отдела </w:t>
      </w:r>
      <w:r w:rsidR="00DC19E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со специалистами не должна превышать 15 минут, по телефону – до 10 минут.</w:t>
      </w:r>
    </w:p>
    <w:p w:rsidR="00DC19E5" w:rsidRPr="003D6DDC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17. Иные требования к предоставлению государственной услуги.</w:t>
      </w:r>
    </w:p>
    <w:p w:rsidR="009F33C9" w:rsidRDefault="00DC19E5" w:rsidP="009F33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9F33C9" w:rsidRPr="009F33C9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</w:t>
      </w:r>
      <w:r w:rsidR="009F33C9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9F33C9" w:rsidRPr="009F33C9" w:rsidRDefault="009F33C9" w:rsidP="009F33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в МФЦ предоставляется в соответствии с Соглашением в порядке, предусмотренном пунктом 22 настоящего административного регламента.</w:t>
      </w:r>
    </w:p>
    <w:p w:rsidR="00DC19E5" w:rsidRDefault="009F33C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="00DC19E5">
        <w:rPr>
          <w:rFonts w:ascii="Times New Roman" w:hAnsi="Times New Roman" w:cs="Times New Roman"/>
          <w:sz w:val="28"/>
          <w:szCs w:val="28"/>
        </w:rPr>
        <w:t>Особенности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в </w:t>
      </w:r>
      <w:r w:rsidR="00DC19E5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электронной форме за предоставлением государственной услуги с использованием ЕПГМУ, РПГМУ заявителю обеспечивается</w:t>
      </w:r>
      <w:r w:rsidRPr="00DC19E5">
        <w:rPr>
          <w:rFonts w:ascii="Times New Roman" w:hAnsi="Times New Roman" w:cs="Times New Roman"/>
          <w:sz w:val="28"/>
          <w:szCs w:val="28"/>
        </w:rPr>
        <w:t>: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заявления, необходимого для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(или) действий (бездействий) отдела, должностных лиц отдела.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ЕПГМУ размещаются статусы о ходе рассмотрения заявления о предоставлении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: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зарегистрировано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государственная услуга предоставлена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предоставлении государственной услуги отказано.</w:t>
      </w:r>
    </w:p>
    <w:p w:rsidR="00DC19E5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956DBA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государственной услуги</w:t>
      </w:r>
      <w:r w:rsidR="00956DBA" w:rsidRPr="00956DBA">
        <w:rPr>
          <w:rFonts w:ascii="Times New Roman" w:hAnsi="Times New Roman" w:cs="Times New Roman"/>
          <w:sz w:val="28"/>
          <w:szCs w:val="28"/>
        </w:rPr>
        <w:t>:</w:t>
      </w:r>
    </w:p>
    <w:p w:rsidR="00AB695E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портал;</w:t>
      </w:r>
    </w:p>
    <w:p w:rsidR="00956DBA" w:rsidRDefault="00AB695E" w:rsidP="00AB69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6DB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956DBA" w:rsidRPr="00956DBA">
        <w:rPr>
          <w:rFonts w:ascii="Times New Roman" w:hAnsi="Times New Roman" w:cs="Times New Roman"/>
          <w:sz w:val="28"/>
          <w:szCs w:val="28"/>
        </w:rPr>
        <w:t>;</w:t>
      </w:r>
    </w:p>
    <w:p w:rsidR="00AB695E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6DBA">
        <w:rPr>
          <w:rFonts w:ascii="Times New Roman" w:hAnsi="Times New Roman" w:cs="Times New Roman"/>
          <w:sz w:val="28"/>
          <w:szCs w:val="28"/>
        </w:rPr>
        <w:t>осударственная информационная система «Единая централизованная цифровая платформа в социальной сфере» (далее – ЕЦЦП)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информационная система министерства внутренних дел Российской Федерации</w:t>
      </w:r>
      <w:r w:rsidR="00956DBA">
        <w:rPr>
          <w:rFonts w:ascii="Times New Roman" w:hAnsi="Times New Roman" w:cs="Times New Roman"/>
          <w:sz w:val="28"/>
          <w:szCs w:val="28"/>
        </w:rPr>
        <w:t>.</w:t>
      </w:r>
    </w:p>
    <w:p w:rsidR="00956DBA" w:rsidRDefault="00956DBA" w:rsidP="00DC19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DBA" w:rsidRPr="00956DBA" w:rsidRDefault="00956DBA" w:rsidP="00956D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6DDC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СРОКИ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ВЫПОЛНЕИЯ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DBA" w:rsidRPr="00956DBA" w:rsidRDefault="003D6DDC" w:rsidP="00956D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956DBA" w:rsidRPr="00DC19E5" w:rsidRDefault="00956DBA" w:rsidP="00DC19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B3" w:rsidRPr="003D6DDC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18. Перечень вариантов предоставления государственной услуги: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(отказ в назначении) </w:t>
      </w:r>
      <w:r w:rsidR="00AB695E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(вариант 1)</w:t>
      </w:r>
      <w:r w:rsidRPr="00956DBA"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государственной </w:t>
      </w:r>
      <w:r w:rsidR="00531877">
        <w:rPr>
          <w:rFonts w:ascii="Times New Roman" w:hAnsi="Times New Roman" w:cs="Times New Roman"/>
          <w:sz w:val="28"/>
          <w:szCs w:val="28"/>
        </w:rPr>
        <w:t>услуги, не предусмотрена.</w:t>
      </w:r>
    </w:p>
    <w:p w:rsidR="00531877" w:rsidRPr="003D6DDC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19. Описание административной процедуры профилирования заявителя.</w:t>
      </w:r>
    </w:p>
    <w:p w:rsidR="00531877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531877" w:rsidRPr="003D6DDC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20. Описание вариантов предоставления государственной услуги.</w:t>
      </w:r>
    </w:p>
    <w:p w:rsidR="007638E2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</w:t>
      </w:r>
      <w:r w:rsidRPr="00531877">
        <w:rPr>
          <w:rFonts w:ascii="Times New Roman" w:hAnsi="Times New Roman" w:cs="Times New Roman"/>
          <w:sz w:val="28"/>
          <w:szCs w:val="28"/>
        </w:rPr>
        <w:t>: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или принятие решения об отказе в приеме к рассмотрению заявления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531877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о назначении </w:t>
      </w:r>
      <w:r w:rsidR="00DB206B">
        <w:rPr>
          <w:rFonts w:ascii="Times New Roman" w:hAnsi="Times New Roman" w:cs="Times New Roman"/>
          <w:sz w:val="28"/>
          <w:szCs w:val="28"/>
        </w:rPr>
        <w:t>ежемесячных денежных выплат</w:t>
      </w:r>
      <w:r>
        <w:rPr>
          <w:rFonts w:ascii="Times New Roman" w:hAnsi="Times New Roman" w:cs="Times New Roman"/>
          <w:sz w:val="28"/>
          <w:szCs w:val="28"/>
        </w:rPr>
        <w:t xml:space="preserve"> либо постановления об отказе в назначе</w:t>
      </w:r>
      <w:r w:rsidR="00DB206B">
        <w:rPr>
          <w:rFonts w:ascii="Times New Roman" w:hAnsi="Times New Roman" w:cs="Times New Roman"/>
          <w:sz w:val="28"/>
          <w:szCs w:val="28"/>
        </w:rPr>
        <w:t>нии ежемесячных денежных выплат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DB206B" w:rsidP="0039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выплаты.</w:t>
      </w:r>
    </w:p>
    <w:p w:rsidR="00DB206B" w:rsidRDefault="00DB20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через МФЦ государственная услуга предоставляется в соответствии с административными процедурами (действиями), указанными в пункте 22 настоящего административного регламента.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 Описание административной процедуры – прием заявления или принятие решения об отказе в приеме к рассмотрению заявления.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</w:t>
      </w:r>
      <w:r w:rsidR="00DB206B">
        <w:rPr>
          <w:rFonts w:ascii="Times New Roman" w:hAnsi="Times New Roman" w:cs="Times New Roman"/>
          <w:sz w:val="28"/>
          <w:szCs w:val="28"/>
        </w:rPr>
        <w:t xml:space="preserve"> определены постановлением № 965</w:t>
      </w:r>
      <w:r>
        <w:rPr>
          <w:rFonts w:ascii="Times New Roman" w:hAnsi="Times New Roman" w:cs="Times New Roman"/>
          <w:sz w:val="28"/>
          <w:szCs w:val="28"/>
        </w:rPr>
        <w:t>-пп, в том ч</w:t>
      </w:r>
      <w:r w:rsidR="00DB206B">
        <w:rPr>
          <w:rFonts w:ascii="Times New Roman" w:hAnsi="Times New Roman" w:cs="Times New Roman"/>
          <w:sz w:val="28"/>
          <w:szCs w:val="28"/>
        </w:rPr>
        <w:t>исле в электронном виде, в Уполномоченный орган, в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8E2" w:rsidRDefault="00DB20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личного приема в Уполномоченном органе, МФЦ</w:t>
      </w:r>
      <w:r w:rsidR="007638E2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7638E2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и аутентификация заявителя в случае обращения за получением государственной услуги в электронной форме осуществляется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20.1.1.1. Прием заявления, предоставленного на бумажном носителе непосредстве</w:t>
      </w:r>
      <w:r w:rsidR="003535DC">
        <w:rPr>
          <w:rFonts w:ascii="Times New Roman" w:hAnsi="Times New Roman" w:cs="Times New Roman"/>
          <w:sz w:val="28"/>
          <w:szCs w:val="28"/>
        </w:rPr>
        <w:t>нно на личном приеме в Уполномоченном органе, в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5DC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через МФЦ административная процедура осуществляется работником МФЦ в порядке, указанном в пункте 22 настоящего административного регламента.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D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</w:t>
      </w:r>
      <w:r>
        <w:rPr>
          <w:rFonts w:ascii="Times New Roman" w:hAnsi="Times New Roman" w:cs="Times New Roman"/>
          <w:sz w:val="28"/>
          <w:szCs w:val="28"/>
        </w:rPr>
        <w:t>ся поступление заявления  и справки об</w:t>
      </w:r>
      <w:r w:rsidR="00D84124">
        <w:rPr>
          <w:rFonts w:ascii="Times New Roman" w:hAnsi="Times New Roman" w:cs="Times New Roman"/>
          <w:sz w:val="28"/>
          <w:szCs w:val="28"/>
        </w:rPr>
        <w:t xml:space="preserve"> обучении в отдел</w:t>
      </w:r>
      <w:r w:rsidR="008D0BDA">
        <w:rPr>
          <w:rFonts w:ascii="Times New Roman" w:hAnsi="Times New Roman" w:cs="Times New Roman"/>
          <w:sz w:val="28"/>
          <w:szCs w:val="28"/>
        </w:rPr>
        <w:t>.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4124">
        <w:rPr>
          <w:rFonts w:ascii="Times New Roman" w:hAnsi="Times New Roman" w:cs="Times New Roman"/>
          <w:sz w:val="28"/>
          <w:szCs w:val="28"/>
        </w:rPr>
        <w:t>пециалист отдела</w:t>
      </w:r>
      <w:r w:rsidR="008D0BDA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8D0BDA" w:rsidRPr="008D0BDA">
        <w:rPr>
          <w:rFonts w:ascii="Times New Roman" w:hAnsi="Times New Roman" w:cs="Times New Roman"/>
          <w:sz w:val="28"/>
          <w:szCs w:val="28"/>
        </w:rPr>
        <w:t>: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BDA">
        <w:rPr>
          <w:rFonts w:ascii="Times New Roman" w:hAnsi="Times New Roman" w:cs="Times New Roman"/>
          <w:sz w:val="28"/>
          <w:szCs w:val="28"/>
        </w:rPr>
        <w:t>роверяет правильность внесения в заявление данных заявителя на основании паспорта или иного документа, удостоверяющего личность заявителя, СНИЛС</w:t>
      </w:r>
      <w:r w:rsidR="008D0BDA" w:rsidRPr="008D0BDA">
        <w:rPr>
          <w:rFonts w:ascii="Times New Roman" w:hAnsi="Times New Roman" w:cs="Times New Roman"/>
          <w:sz w:val="28"/>
          <w:szCs w:val="28"/>
        </w:rPr>
        <w:t>;</w:t>
      </w:r>
    </w:p>
    <w:p w:rsidR="003535DC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BDA">
        <w:rPr>
          <w:rFonts w:ascii="Times New Roman" w:hAnsi="Times New Roman" w:cs="Times New Roman"/>
          <w:sz w:val="28"/>
          <w:szCs w:val="28"/>
        </w:rPr>
        <w:t xml:space="preserve">роверяет наличие </w:t>
      </w:r>
      <w:r>
        <w:rPr>
          <w:rFonts w:ascii="Times New Roman" w:hAnsi="Times New Roman" w:cs="Times New Roman"/>
          <w:sz w:val="28"/>
          <w:szCs w:val="28"/>
        </w:rPr>
        <w:t>справки об обучении;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BDA">
        <w:rPr>
          <w:rFonts w:ascii="Times New Roman" w:hAnsi="Times New Roman" w:cs="Times New Roman"/>
          <w:sz w:val="28"/>
          <w:szCs w:val="28"/>
        </w:rPr>
        <w:t>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его</w:t>
      </w:r>
      <w:r>
        <w:rPr>
          <w:rFonts w:ascii="Times New Roman" w:hAnsi="Times New Roman" w:cs="Times New Roman"/>
          <w:sz w:val="28"/>
          <w:szCs w:val="28"/>
        </w:rPr>
        <w:t xml:space="preserve"> и справку об обучении</w:t>
      </w:r>
      <w:r w:rsidR="008D0BDA">
        <w:rPr>
          <w:rFonts w:ascii="Times New Roman" w:hAnsi="Times New Roman" w:cs="Times New Roman"/>
          <w:sz w:val="28"/>
          <w:szCs w:val="28"/>
        </w:rPr>
        <w:t xml:space="preserve"> лицу, уполномоченному на рассмотрение заявления, в течение одного рабочего дня со дня регистрации.</w:t>
      </w:r>
    </w:p>
    <w:p w:rsidR="008D0BDA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при неправильном </w:t>
      </w:r>
      <w:r w:rsidR="003535DC">
        <w:rPr>
          <w:rFonts w:ascii="Times New Roman" w:hAnsi="Times New Roman" w:cs="Times New Roman"/>
          <w:sz w:val="28"/>
          <w:szCs w:val="28"/>
        </w:rPr>
        <w:t>его заполнении специалист</w:t>
      </w:r>
      <w:r w:rsidR="00D16C9B">
        <w:rPr>
          <w:rFonts w:ascii="Times New Roman" w:hAnsi="Times New Roman" w:cs="Times New Roman"/>
          <w:sz w:val="28"/>
          <w:szCs w:val="28"/>
        </w:rPr>
        <w:t xml:space="preserve"> </w:t>
      </w:r>
      <w:r w:rsidR="00D84124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</w:t>
      </w:r>
      <w:r w:rsidR="003535DC">
        <w:rPr>
          <w:rFonts w:ascii="Times New Roman" w:hAnsi="Times New Roman" w:cs="Times New Roman"/>
          <w:sz w:val="28"/>
          <w:szCs w:val="28"/>
        </w:rPr>
        <w:t>ет помощь в заполнении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2 рабочих дня.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</w:t>
      </w:r>
      <w:r w:rsidR="003535DC">
        <w:rPr>
          <w:rFonts w:ascii="Times New Roman" w:hAnsi="Times New Roman" w:cs="Times New Roman"/>
          <w:sz w:val="28"/>
          <w:szCs w:val="28"/>
        </w:rPr>
        <w:t>справки об обучении и передача их</w:t>
      </w:r>
      <w:r>
        <w:rPr>
          <w:rFonts w:ascii="Times New Roman" w:hAnsi="Times New Roman" w:cs="Times New Roman"/>
          <w:sz w:val="28"/>
          <w:szCs w:val="28"/>
        </w:rPr>
        <w:t xml:space="preserve"> лицу, уполномоченному на рассмотрение заявления.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заявления, представленных на бумажных носителях непосредс</w:t>
      </w:r>
      <w:r w:rsidR="003535DC">
        <w:rPr>
          <w:rFonts w:ascii="Times New Roman" w:hAnsi="Times New Roman" w:cs="Times New Roman"/>
          <w:sz w:val="28"/>
          <w:szCs w:val="28"/>
        </w:rPr>
        <w:t>твенно на личном приеме в Уполномоченном органе, МФЦ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20.1.1.2. Прием заявления</w:t>
      </w:r>
      <w:r w:rsidR="003535DC">
        <w:rPr>
          <w:rFonts w:ascii="Times New Roman" w:hAnsi="Times New Roman" w:cs="Times New Roman"/>
          <w:sz w:val="28"/>
          <w:szCs w:val="28"/>
        </w:rPr>
        <w:t xml:space="preserve"> и справки об обучении,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или принятие решения об отказе в приеме к рассмотрению заявления.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 w:rsidR="003535DC">
        <w:rPr>
          <w:rFonts w:ascii="Times New Roman" w:hAnsi="Times New Roman" w:cs="Times New Roman"/>
          <w:sz w:val="28"/>
          <w:szCs w:val="28"/>
        </w:rPr>
        <w:t xml:space="preserve"> и справки об обучении в электронной форме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заявления, подписанного усиленной квалифицированной электр</w:t>
      </w:r>
      <w:r w:rsidR="006C1ABA">
        <w:rPr>
          <w:rFonts w:ascii="Times New Roman" w:hAnsi="Times New Roman" w:cs="Times New Roman"/>
          <w:sz w:val="28"/>
          <w:szCs w:val="28"/>
        </w:rPr>
        <w:t>онной подписью специалист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подписано заявление, предусматривающую проверку соблюдения условий, указанных в статье 11 Федерального закона № 63-ФЗ (далее – проверка усиленной квалифицированной подписи). Проверка усиленной квалифицированной подписи</w:t>
      </w:r>
      <w:r w:rsidR="001E6F4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</w:t>
      </w:r>
      <w:r w:rsidR="006C1ABA">
        <w:rPr>
          <w:rFonts w:ascii="Times New Roman" w:hAnsi="Times New Roman" w:cs="Times New Roman"/>
          <w:sz w:val="28"/>
          <w:szCs w:val="28"/>
        </w:rPr>
        <w:t xml:space="preserve">    </w:t>
      </w:r>
      <w:r w:rsidR="001E6F4C">
        <w:rPr>
          <w:rFonts w:ascii="Times New Roman" w:hAnsi="Times New Roman" w:cs="Times New Roman"/>
          <w:sz w:val="28"/>
          <w:szCs w:val="28"/>
        </w:rPr>
        <w:t>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E6F4C" w:rsidRDefault="001E6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</w:t>
      </w:r>
      <w:r w:rsidRPr="001E6F4C">
        <w:rPr>
          <w:rFonts w:ascii="Times New Roman" w:hAnsi="Times New Roman" w:cs="Times New Roman"/>
          <w:sz w:val="28"/>
          <w:szCs w:val="28"/>
        </w:rPr>
        <w:t>:</w:t>
      </w:r>
    </w:p>
    <w:p w:rsidR="001E6F4C" w:rsidRDefault="00D8412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336663">
        <w:rPr>
          <w:rFonts w:ascii="Times New Roman" w:hAnsi="Times New Roman" w:cs="Times New Roman"/>
          <w:sz w:val="28"/>
          <w:szCs w:val="28"/>
        </w:rPr>
        <w:t>, ответственный</w:t>
      </w:r>
      <w:r w:rsidR="001E6F4C">
        <w:rPr>
          <w:rFonts w:ascii="Times New Roman" w:hAnsi="Times New Roman" w:cs="Times New Roman"/>
          <w:sz w:val="28"/>
          <w:szCs w:val="28"/>
        </w:rPr>
        <w:t xml:space="preserve"> за прием документов,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</w:t>
      </w:r>
      <w:r w:rsidR="00D02106">
        <w:rPr>
          <w:rFonts w:ascii="Times New Roman" w:hAnsi="Times New Roman" w:cs="Times New Roman"/>
          <w:sz w:val="28"/>
          <w:szCs w:val="28"/>
        </w:rPr>
        <w:t>их на подпись главе Пожарского муниципального округа</w:t>
      </w:r>
      <w:r w:rsidR="00D02106" w:rsidRPr="00D02106">
        <w:rPr>
          <w:rFonts w:ascii="Times New Roman" w:hAnsi="Times New Roman" w:cs="Times New Roman"/>
          <w:sz w:val="28"/>
          <w:szCs w:val="28"/>
        </w:rPr>
        <w:t>;</w:t>
      </w:r>
    </w:p>
    <w:p w:rsidR="00D02106" w:rsidRP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Пожарского муниципального округа подписывает решение и уведомление в приеме к рассмотрению заявления</w:t>
      </w:r>
      <w:r w:rsidRPr="00D02106">
        <w:rPr>
          <w:rFonts w:ascii="Times New Roman" w:hAnsi="Times New Roman" w:cs="Times New Roman"/>
          <w:sz w:val="28"/>
          <w:szCs w:val="28"/>
        </w:rPr>
        <w:t>;</w:t>
      </w:r>
    </w:p>
    <w:p w:rsidR="00D02106" w:rsidRDefault="00003D8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4124">
        <w:rPr>
          <w:rFonts w:ascii="Times New Roman" w:hAnsi="Times New Roman" w:cs="Times New Roman"/>
          <w:sz w:val="28"/>
          <w:szCs w:val="28"/>
        </w:rPr>
        <w:t>пециалист отдела</w:t>
      </w:r>
      <w:r>
        <w:rPr>
          <w:rFonts w:ascii="Times New Roman" w:hAnsi="Times New Roman" w:cs="Times New Roman"/>
          <w:sz w:val="28"/>
          <w:szCs w:val="28"/>
        </w:rPr>
        <w:t>, ответственный</w:t>
      </w:r>
      <w:r w:rsidR="00D02106">
        <w:rPr>
          <w:rFonts w:ascii="Times New Roman" w:hAnsi="Times New Roman" w:cs="Times New Roman"/>
          <w:sz w:val="28"/>
          <w:szCs w:val="28"/>
        </w:rPr>
        <w:t xml:space="preserve"> за прием документов, направляет заявителю уведомление об отказе в приеме к рассмотрению заявления </w:t>
      </w:r>
      <w:r>
        <w:rPr>
          <w:rFonts w:ascii="Times New Roman" w:hAnsi="Times New Roman" w:cs="Times New Roman"/>
          <w:sz w:val="28"/>
          <w:szCs w:val="28"/>
        </w:rPr>
        <w:t>в электронной форме в его личный</w:t>
      </w:r>
      <w:r w:rsidR="00D02106">
        <w:rPr>
          <w:rFonts w:ascii="Times New Roman" w:hAnsi="Times New Roman" w:cs="Times New Roman"/>
          <w:sz w:val="28"/>
          <w:szCs w:val="28"/>
        </w:rPr>
        <w:t xml:space="preserve"> кабинет на ЕПГМУ или РПГМУ.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– направление уведомление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нарушения при проверке действительности усиленной квалифицированной подписи или подлинности простой элект</w:t>
      </w:r>
      <w:r w:rsidR="00003D82">
        <w:rPr>
          <w:rFonts w:ascii="Times New Roman" w:hAnsi="Times New Roman" w:cs="Times New Roman"/>
          <w:sz w:val="28"/>
          <w:szCs w:val="28"/>
        </w:rPr>
        <w:t>ронной подписи специалист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административные действия в соответствии с абзацами пятым-седьмым подпункта 20.1.1.1 настоящего пункта и производит обновление статуса заявления в личном кабинете на ЕПГМУ или РПГМУ до статуса «принято».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20.1.2. Описание административной процедуры – межведомственное информационное взаимодействие.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лицу, уполномоченному на рассмотрение заявления, </w:t>
      </w:r>
      <w:r w:rsidR="00565C7B">
        <w:rPr>
          <w:rFonts w:ascii="Times New Roman" w:hAnsi="Times New Roman" w:cs="Times New Roman"/>
          <w:sz w:val="28"/>
          <w:szCs w:val="28"/>
        </w:rPr>
        <w:t>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:rsidR="007F42F9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заявления, в день поступления заявления, осуществляют подготовку и направление запроса</w:t>
      </w:r>
      <w:r w:rsidR="007F42F9">
        <w:rPr>
          <w:rFonts w:ascii="Times New Roman" w:hAnsi="Times New Roman" w:cs="Times New Roman"/>
          <w:sz w:val="28"/>
          <w:szCs w:val="28"/>
        </w:rPr>
        <w:t>:</w:t>
      </w:r>
    </w:p>
    <w:p w:rsidR="00565C7B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министерство внутренних дел (далее – МВД) для получения сведений о проживании заявителя на территории Приморского края по месту регистрации, по месту жительства (месту пр</w:t>
      </w:r>
      <w:r w:rsidR="007F42F9">
        <w:rPr>
          <w:rFonts w:ascii="Times New Roman" w:hAnsi="Times New Roman" w:cs="Times New Roman"/>
          <w:sz w:val="28"/>
          <w:szCs w:val="28"/>
        </w:rPr>
        <w:t>ебывания);</w:t>
      </w:r>
    </w:p>
    <w:p w:rsidR="007F42F9" w:rsidRDefault="007F42F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федеральную налоговую службу (далее – ФНС) для получения сведений, подтверждающих потерю обоих родителей или единственного родителя.</w:t>
      </w:r>
    </w:p>
    <w:p w:rsidR="00565C7B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запросов, осуществляется с учетом Федерального закона от 27 июля 2010 года </w:t>
      </w:r>
      <w:r w:rsidR="007F42F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 –</w:t>
      </w:r>
      <w:r w:rsidR="002442AD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едеральный закон № 2</w:t>
      </w:r>
      <w:r w:rsidR="00776A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-ФЗ)</w:t>
      </w:r>
      <w:r w:rsidR="002442AD">
        <w:rPr>
          <w:rFonts w:ascii="Times New Roman" w:hAnsi="Times New Roman" w:cs="Times New Roman"/>
          <w:sz w:val="28"/>
          <w:szCs w:val="28"/>
        </w:rPr>
        <w:t>, а также порядка делопроизводства, предусмотренного в администрации Пожарского муниципального округа.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МВД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в постановлении администрации Пожарского муниципального округа сведений, указанных в настоящем подпункте, формирование и направление межведомственного запроса не требуется.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подпунктом 20.1.4 настоящего пункта, в связи с чем не входит в общий срок предоставления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20.1.3. Описание административной процедуры приостановления предоставления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2442AD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20.1.4. Описание административной процедуры – принятие постан</w:t>
      </w:r>
      <w:r w:rsidR="007F42F9">
        <w:rPr>
          <w:rFonts w:ascii="Times New Roman" w:hAnsi="Times New Roman" w:cs="Times New Roman"/>
          <w:sz w:val="28"/>
          <w:szCs w:val="28"/>
        </w:rPr>
        <w:t>овления о назначении ежемесячных денежных выплат</w:t>
      </w:r>
      <w:r>
        <w:rPr>
          <w:rFonts w:ascii="Times New Roman" w:hAnsi="Times New Roman" w:cs="Times New Roman"/>
          <w:sz w:val="28"/>
          <w:szCs w:val="28"/>
        </w:rPr>
        <w:t xml:space="preserve"> либо постановления об</w:t>
      </w:r>
      <w:r w:rsidR="007F42F9">
        <w:rPr>
          <w:rFonts w:ascii="Times New Roman" w:hAnsi="Times New Roman" w:cs="Times New Roman"/>
          <w:sz w:val="28"/>
          <w:szCs w:val="28"/>
        </w:rPr>
        <w:t xml:space="preserve"> отказе в назначении ежемесячных денежных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лицом, уполномоченным на р</w:t>
      </w:r>
      <w:r w:rsidR="007F42F9">
        <w:rPr>
          <w:rFonts w:ascii="Times New Roman" w:hAnsi="Times New Roman" w:cs="Times New Roman"/>
          <w:sz w:val="28"/>
          <w:szCs w:val="28"/>
        </w:rPr>
        <w:t>ассмотрение заявления, заявления и справки об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лицом, уполномоченным </w:t>
      </w:r>
      <w:r w:rsidR="00F948A4">
        <w:rPr>
          <w:rFonts w:ascii="Times New Roman" w:hAnsi="Times New Roman" w:cs="Times New Roman"/>
          <w:sz w:val="28"/>
          <w:szCs w:val="28"/>
        </w:rPr>
        <w:t>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 на рассмотрение заявления</w:t>
      </w:r>
      <w:r w:rsidRPr="0062234B">
        <w:rPr>
          <w:rFonts w:ascii="Times New Roman" w:hAnsi="Times New Roman" w:cs="Times New Roman"/>
          <w:sz w:val="28"/>
          <w:szCs w:val="28"/>
        </w:rPr>
        <w:t>: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право </w:t>
      </w:r>
      <w:r w:rsidR="007F42F9">
        <w:rPr>
          <w:rFonts w:ascii="Times New Roman" w:hAnsi="Times New Roman" w:cs="Times New Roman"/>
          <w:sz w:val="28"/>
          <w:szCs w:val="28"/>
        </w:rPr>
        <w:t>заявителя на назначение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7F42F9">
        <w:rPr>
          <w:rFonts w:ascii="Times New Roman" w:hAnsi="Times New Roman" w:cs="Times New Roman"/>
          <w:sz w:val="28"/>
          <w:szCs w:val="28"/>
        </w:rPr>
        <w:t>нежной выплаты</w:t>
      </w:r>
      <w:r w:rsidRPr="0062234B">
        <w:rPr>
          <w:rFonts w:ascii="Times New Roman" w:hAnsi="Times New Roman" w:cs="Times New Roman"/>
          <w:sz w:val="28"/>
          <w:szCs w:val="28"/>
        </w:rPr>
        <w:t>;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получения сведений о</w:t>
      </w:r>
      <w:r w:rsidR="007F42F9">
        <w:rPr>
          <w:rFonts w:ascii="Times New Roman" w:hAnsi="Times New Roman" w:cs="Times New Roman"/>
          <w:sz w:val="28"/>
          <w:szCs w:val="28"/>
        </w:rPr>
        <w:t xml:space="preserve"> проживании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 по месту регистрации, по месту жительства (месту пребывания)</w:t>
      </w:r>
      <w:r w:rsidR="007F42F9">
        <w:rPr>
          <w:rFonts w:ascii="Times New Roman" w:hAnsi="Times New Roman" w:cs="Times New Roman"/>
          <w:sz w:val="28"/>
          <w:szCs w:val="28"/>
        </w:rPr>
        <w:t xml:space="preserve"> и (или) сведений, подтверждающих потерю обоих родителей или единственного родителя, осуществляет административную процедуру в соответствии с подпу</w:t>
      </w:r>
      <w:r w:rsidR="00C263C4">
        <w:rPr>
          <w:rFonts w:ascii="Times New Roman" w:hAnsi="Times New Roman" w:cs="Times New Roman"/>
          <w:sz w:val="28"/>
          <w:szCs w:val="28"/>
        </w:rPr>
        <w:t>нктом 20.1.2. настоящего пункта</w:t>
      </w:r>
      <w:r w:rsidRPr="0062234B">
        <w:rPr>
          <w:rFonts w:ascii="Times New Roman" w:hAnsi="Times New Roman" w:cs="Times New Roman"/>
          <w:sz w:val="28"/>
          <w:szCs w:val="28"/>
        </w:rPr>
        <w:t>;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C263C4">
        <w:rPr>
          <w:rFonts w:ascii="Times New Roman" w:hAnsi="Times New Roman" w:cs="Times New Roman"/>
          <w:sz w:val="28"/>
          <w:szCs w:val="28"/>
        </w:rPr>
        <w:t>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сведений, имею</w:t>
      </w:r>
      <w:r w:rsidR="00C263C4">
        <w:rPr>
          <w:rFonts w:ascii="Times New Roman" w:hAnsi="Times New Roman" w:cs="Times New Roman"/>
          <w:sz w:val="28"/>
          <w:szCs w:val="28"/>
        </w:rPr>
        <w:t>щихся в распоряжении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ЕЦЦП, а также полученных в рамках межведомственного информационного взаимодействия, готовит проект </w:t>
      </w:r>
      <w:r w:rsidR="00C263C4">
        <w:rPr>
          <w:rFonts w:ascii="Times New Roman" w:hAnsi="Times New Roman" w:cs="Times New Roman"/>
          <w:sz w:val="28"/>
          <w:szCs w:val="28"/>
        </w:rPr>
        <w:t>решения о назначении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либо проект решения об</w:t>
      </w:r>
      <w:r w:rsidR="00C263C4">
        <w:rPr>
          <w:rFonts w:ascii="Times New Roman" w:hAnsi="Times New Roman" w:cs="Times New Roman"/>
          <w:sz w:val="28"/>
          <w:szCs w:val="28"/>
        </w:rPr>
        <w:t xml:space="preserve"> отказе в назначении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(далее – проект постановления) и направляет проект постановления главе </w:t>
      </w:r>
      <w:r w:rsidR="00314E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314E55">
        <w:rPr>
          <w:rFonts w:ascii="Times New Roman" w:hAnsi="Times New Roman" w:cs="Times New Roman"/>
          <w:sz w:val="28"/>
          <w:szCs w:val="28"/>
        </w:rPr>
        <w:t xml:space="preserve"> на подпись</w:t>
      </w:r>
      <w:r w:rsidR="00314E55" w:rsidRPr="00314E55">
        <w:rPr>
          <w:rFonts w:ascii="Times New Roman" w:hAnsi="Times New Roman" w:cs="Times New Roman"/>
          <w:sz w:val="28"/>
          <w:szCs w:val="28"/>
        </w:rPr>
        <w:t>;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документы по назначению и выпл</w:t>
      </w:r>
      <w:r w:rsidR="00C263C4">
        <w:rPr>
          <w:rFonts w:ascii="Times New Roman" w:hAnsi="Times New Roman" w:cs="Times New Roman"/>
          <w:sz w:val="28"/>
          <w:szCs w:val="28"/>
        </w:rPr>
        <w:t>ате ежемесячных денежных выплат  в личное дело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экземпляров проекта постановления </w:t>
      </w:r>
      <w:r w:rsidR="00C263C4">
        <w:rPr>
          <w:rFonts w:ascii="Times New Roman" w:hAnsi="Times New Roman" w:cs="Times New Roman"/>
          <w:sz w:val="28"/>
          <w:szCs w:val="28"/>
        </w:rPr>
        <w:t>определяется спе</w:t>
      </w:r>
      <w:r w:rsidR="00D84124">
        <w:rPr>
          <w:rFonts w:ascii="Times New Roman" w:hAnsi="Times New Roman" w:cs="Times New Roman"/>
          <w:sz w:val="28"/>
          <w:szCs w:val="28"/>
        </w:rPr>
        <w:t>циалистом отдела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постановления об отказе в назначе</w:t>
      </w:r>
      <w:r w:rsidR="00C263C4">
        <w:rPr>
          <w:rFonts w:ascii="Times New Roman" w:hAnsi="Times New Roman" w:cs="Times New Roman"/>
          <w:sz w:val="28"/>
          <w:szCs w:val="28"/>
        </w:rPr>
        <w:t>нии ежемесячных денежных выплат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должно содержать причины отказа.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проект постановления подпис</w:t>
      </w:r>
      <w:r w:rsidR="00D84124">
        <w:rPr>
          <w:rFonts w:ascii="Times New Roman" w:hAnsi="Times New Roman" w:cs="Times New Roman"/>
          <w:sz w:val="28"/>
          <w:szCs w:val="28"/>
        </w:rPr>
        <w:t xml:space="preserve">ывается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в течение одного рабочего дня со дня поступления.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постановления об</w:t>
      </w:r>
      <w:r w:rsidR="00C263C4">
        <w:rPr>
          <w:rFonts w:ascii="Times New Roman" w:hAnsi="Times New Roman" w:cs="Times New Roman"/>
          <w:sz w:val="28"/>
          <w:szCs w:val="28"/>
        </w:rPr>
        <w:t xml:space="preserve"> отказе в назначении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3C4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постановления направляется </w:t>
      </w:r>
      <w:r w:rsidR="00C263C4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принятия соответствую</w:t>
      </w:r>
      <w:r w:rsidR="00AA2B4A">
        <w:rPr>
          <w:rFonts w:ascii="Times New Roman" w:hAnsi="Times New Roman" w:cs="Times New Roman"/>
          <w:sz w:val="28"/>
          <w:szCs w:val="28"/>
        </w:rPr>
        <w:t>щего постановления посредством почтового отправления либо в форме электронного документа по адресу, указанному в заявлении</w:t>
      </w:r>
      <w:r w:rsidR="00C263C4">
        <w:rPr>
          <w:rFonts w:ascii="Times New Roman" w:hAnsi="Times New Roman" w:cs="Times New Roman"/>
          <w:sz w:val="28"/>
          <w:szCs w:val="28"/>
        </w:rPr>
        <w:t>, или в МФЦ для выдачи заявителю, в случае обращения через МФЦ</w:t>
      </w:r>
      <w:r w:rsidR="00AA2B4A">
        <w:rPr>
          <w:rFonts w:ascii="Times New Roman" w:hAnsi="Times New Roman" w:cs="Times New Roman"/>
          <w:sz w:val="28"/>
          <w:szCs w:val="28"/>
        </w:rPr>
        <w:t>.</w:t>
      </w:r>
    </w:p>
    <w:p w:rsidR="00AA2B4A" w:rsidRDefault="00AA2B4A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постан</w:t>
      </w:r>
      <w:r w:rsidR="00C263C4">
        <w:rPr>
          <w:rFonts w:ascii="Times New Roman" w:hAnsi="Times New Roman" w:cs="Times New Roman"/>
          <w:sz w:val="28"/>
          <w:szCs w:val="28"/>
        </w:rPr>
        <w:t>овления о назначении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его подписания направляется в </w:t>
      </w:r>
      <w:r w:rsidR="00B27DCA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</w:t>
      </w:r>
      <w:r w:rsidR="00922D9C">
        <w:rPr>
          <w:rFonts w:ascii="Times New Roman" w:hAnsi="Times New Roman" w:cs="Times New Roman"/>
          <w:sz w:val="28"/>
          <w:szCs w:val="28"/>
        </w:rPr>
        <w:t xml:space="preserve"> Пожарского мун</w:t>
      </w:r>
      <w:r w:rsidR="00B27DCA">
        <w:rPr>
          <w:rFonts w:ascii="Times New Roman" w:hAnsi="Times New Roman" w:cs="Times New Roman"/>
          <w:sz w:val="28"/>
          <w:szCs w:val="28"/>
        </w:rPr>
        <w:t>иципального округа, производящий</w:t>
      </w:r>
      <w:r>
        <w:rPr>
          <w:rFonts w:ascii="Times New Roman" w:hAnsi="Times New Roman" w:cs="Times New Roman"/>
          <w:sz w:val="28"/>
          <w:szCs w:val="28"/>
        </w:rPr>
        <w:t xml:space="preserve"> выплату</w:t>
      </w:r>
      <w:r w:rsidR="00922D9C">
        <w:rPr>
          <w:rFonts w:ascii="Times New Roman" w:hAnsi="Times New Roman" w:cs="Times New Roman"/>
          <w:sz w:val="28"/>
          <w:szCs w:val="28"/>
        </w:rPr>
        <w:t>, для перечисления денежных средств</w:t>
      </w:r>
      <w:r w:rsidR="00C263C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922D9C">
        <w:rPr>
          <w:rFonts w:ascii="Times New Roman" w:hAnsi="Times New Roman" w:cs="Times New Roman"/>
          <w:sz w:val="28"/>
          <w:szCs w:val="28"/>
        </w:rPr>
        <w:t>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– направление постановления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принимается не позднее 10 рабочих дней</w:t>
      </w:r>
      <w:r w:rsidR="00C263C4">
        <w:rPr>
          <w:rFonts w:ascii="Times New Roman" w:hAnsi="Times New Roman" w:cs="Times New Roman"/>
          <w:sz w:val="28"/>
          <w:szCs w:val="28"/>
        </w:rPr>
        <w:t xml:space="preserve"> со дня подачи заявления в Уполномоченный орган,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настоящего административного регламента.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10 рабочих дней.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постановления, направление (выдача) копии соответствующего постановления</w:t>
      </w:r>
      <w:r w:rsidR="00C263C4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 xml:space="preserve">, направление постановления о назначении </w:t>
      </w:r>
      <w:r w:rsidR="00C263C4">
        <w:rPr>
          <w:rFonts w:ascii="Times New Roman" w:hAnsi="Times New Roman" w:cs="Times New Roman"/>
          <w:sz w:val="28"/>
          <w:szCs w:val="28"/>
        </w:rPr>
        <w:t>ежемесячной денежной выплаты в орган, производящий выплату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20.1.5. Описание административной процед</w:t>
      </w:r>
      <w:r w:rsidR="00C263C4">
        <w:rPr>
          <w:rFonts w:ascii="Times New Roman" w:hAnsi="Times New Roman" w:cs="Times New Roman"/>
          <w:sz w:val="28"/>
          <w:szCs w:val="28"/>
        </w:rPr>
        <w:t>уры – предоставление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</w:t>
      </w:r>
      <w:r w:rsidR="00796F95" w:rsidRPr="00796F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6F95" w:rsidRPr="00796F95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796F95">
        <w:rPr>
          <w:rFonts w:ascii="Times New Roman" w:hAnsi="Times New Roman" w:cs="Times New Roman"/>
          <w:sz w:val="28"/>
          <w:szCs w:val="28"/>
        </w:rPr>
        <w:t>овления о назначении ежемесячных денежных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CAD" w:rsidRPr="005F3D47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47">
        <w:rPr>
          <w:rFonts w:ascii="Times New Roman" w:hAnsi="Times New Roman" w:cs="Times New Roman"/>
          <w:sz w:val="28"/>
          <w:szCs w:val="28"/>
        </w:rPr>
        <w:t>Порядок выпл</w:t>
      </w:r>
      <w:r w:rsidR="00796F95" w:rsidRPr="005F3D47">
        <w:rPr>
          <w:rFonts w:ascii="Times New Roman" w:hAnsi="Times New Roman" w:cs="Times New Roman"/>
          <w:sz w:val="28"/>
          <w:szCs w:val="28"/>
        </w:rPr>
        <w:t>аты ежемесячных денежных выплат</w:t>
      </w:r>
      <w:r w:rsidRPr="005F3D47">
        <w:rPr>
          <w:rFonts w:ascii="Times New Roman" w:hAnsi="Times New Roman" w:cs="Times New Roman"/>
          <w:sz w:val="28"/>
          <w:szCs w:val="28"/>
        </w:rPr>
        <w:t xml:space="preserve"> </w:t>
      </w:r>
      <w:r w:rsidR="00796F95" w:rsidRPr="005F3D4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F3D47">
        <w:rPr>
          <w:rFonts w:ascii="Times New Roman" w:hAnsi="Times New Roman" w:cs="Times New Roman"/>
          <w:sz w:val="28"/>
          <w:szCs w:val="28"/>
        </w:rPr>
        <w:t>устанавливается нормативным правовым актом администрации Пожарского мун</w:t>
      </w:r>
      <w:r w:rsidR="0039624B" w:rsidRPr="005F3D47">
        <w:rPr>
          <w:rFonts w:ascii="Times New Roman" w:hAnsi="Times New Roman" w:cs="Times New Roman"/>
          <w:sz w:val="28"/>
          <w:szCs w:val="28"/>
        </w:rPr>
        <w:t>иципального округа, регулирующим</w:t>
      </w:r>
      <w:r w:rsidRPr="005F3D47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услуги, с учетом общих требований в части срока и порядка </w:t>
      </w:r>
      <w:r w:rsidR="005F3D47" w:rsidRPr="005F3D47">
        <w:rPr>
          <w:rFonts w:ascii="Times New Roman" w:hAnsi="Times New Roman" w:cs="Times New Roman"/>
          <w:sz w:val="28"/>
          <w:szCs w:val="28"/>
        </w:rPr>
        <w:t>выплаты</w:t>
      </w:r>
      <w:r w:rsidRPr="005F3D47">
        <w:rPr>
          <w:rFonts w:ascii="Times New Roman" w:hAnsi="Times New Roman" w:cs="Times New Roman"/>
          <w:sz w:val="28"/>
          <w:szCs w:val="28"/>
        </w:rPr>
        <w:t xml:space="preserve">, </w:t>
      </w:r>
      <w:r w:rsidR="002E2D43" w:rsidRPr="005F3D47">
        <w:rPr>
          <w:rFonts w:ascii="Times New Roman" w:hAnsi="Times New Roman" w:cs="Times New Roman"/>
          <w:sz w:val="28"/>
          <w:szCs w:val="28"/>
        </w:rPr>
        <w:t>пред</w:t>
      </w:r>
      <w:r w:rsidR="0039624B" w:rsidRPr="005F3D47">
        <w:rPr>
          <w:rFonts w:ascii="Times New Roman" w:hAnsi="Times New Roman" w:cs="Times New Roman"/>
          <w:sz w:val="28"/>
          <w:szCs w:val="28"/>
        </w:rPr>
        <w:t>усмотренных постановлением № 965</w:t>
      </w:r>
      <w:r w:rsidR="002E2D43" w:rsidRPr="005F3D47">
        <w:rPr>
          <w:rFonts w:ascii="Times New Roman" w:hAnsi="Times New Roman" w:cs="Times New Roman"/>
          <w:sz w:val="28"/>
          <w:szCs w:val="28"/>
        </w:rPr>
        <w:t>-пп.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</w:t>
      </w:r>
      <w:r w:rsidR="00796F95">
        <w:rPr>
          <w:rFonts w:ascii="Times New Roman" w:hAnsi="Times New Roman" w:cs="Times New Roman"/>
          <w:sz w:val="28"/>
          <w:szCs w:val="28"/>
        </w:rPr>
        <w:t>уры является выплата ежемесячной денежной выплаты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не входит в общий срок предоставления государственной услуги.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Предоставление государственной услуги в соответствии с вариантом 2 включает в себя следующие административные процедуры</w:t>
      </w:r>
      <w:r w:rsidRPr="00511333">
        <w:rPr>
          <w:rFonts w:ascii="Times New Roman" w:hAnsi="Times New Roman" w:cs="Times New Roman"/>
          <w:sz w:val="28"/>
          <w:szCs w:val="28"/>
        </w:rPr>
        <w:t>: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– заявление об исправлении опечаток и (или) ошибок)</w:t>
      </w:r>
      <w:r w:rsidRPr="00511333">
        <w:rPr>
          <w:rFonts w:ascii="Times New Roman" w:hAnsi="Times New Roman" w:cs="Times New Roman"/>
          <w:sz w:val="28"/>
          <w:szCs w:val="28"/>
        </w:rPr>
        <w:t>;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</w:t>
      </w:r>
      <w:r w:rsidR="004172A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(далее – мотивированный отказ).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</w:t>
      </w:r>
      <w:r w:rsidR="00796F95">
        <w:rPr>
          <w:rFonts w:ascii="Times New Roman" w:hAnsi="Times New Roman" w:cs="Times New Roman"/>
          <w:sz w:val="28"/>
          <w:szCs w:val="28"/>
        </w:rPr>
        <w:t>доставляются заявителем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Pr="004172A0">
        <w:rPr>
          <w:rFonts w:ascii="Times New Roman" w:hAnsi="Times New Roman" w:cs="Times New Roman"/>
          <w:sz w:val="28"/>
          <w:szCs w:val="28"/>
        </w:rPr>
        <w:t>: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</w:t>
      </w:r>
      <w:r w:rsidR="00796F95">
        <w:rPr>
          <w:rFonts w:ascii="Times New Roman" w:hAnsi="Times New Roman" w:cs="Times New Roman"/>
          <w:sz w:val="28"/>
          <w:szCs w:val="28"/>
        </w:rPr>
        <w:t xml:space="preserve"> (</w:t>
      </w:r>
      <w:r w:rsidR="0064514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D96349">
        <w:rPr>
          <w:rFonts w:ascii="Times New Roman" w:hAnsi="Times New Roman" w:cs="Times New Roman"/>
          <w:sz w:val="28"/>
          <w:szCs w:val="28"/>
        </w:rPr>
        <w:t xml:space="preserve"> копия документа с опечатками </w:t>
      </w:r>
      <w:r w:rsidR="0064514A">
        <w:rPr>
          <w:rFonts w:ascii="Times New Roman" w:hAnsi="Times New Roman" w:cs="Times New Roman"/>
          <w:sz w:val="28"/>
          <w:szCs w:val="28"/>
        </w:rPr>
        <w:t>и (или) ошибками)</w:t>
      </w:r>
      <w:r w:rsidRPr="004172A0">
        <w:rPr>
          <w:rFonts w:ascii="Times New Roman" w:hAnsi="Times New Roman" w:cs="Times New Roman"/>
          <w:sz w:val="28"/>
          <w:szCs w:val="28"/>
        </w:rPr>
        <w:t>;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организацию почтовой связи</w:t>
      </w:r>
      <w:r w:rsidR="0064514A">
        <w:rPr>
          <w:rFonts w:ascii="Times New Roman" w:hAnsi="Times New Roman" w:cs="Times New Roman"/>
          <w:sz w:val="28"/>
          <w:szCs w:val="28"/>
        </w:rPr>
        <w:t xml:space="preserve"> (направляется копия документа с опечатками и (или) ошибками)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A0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при подаче документов установлены в подпункте 20.1.1 пункта 20.1.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20.2.1. Описание административной процедуры – прием заявления об исправлении опечаток и (или) ошибок.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</w:t>
      </w:r>
      <w:r w:rsidR="0064514A">
        <w:rPr>
          <w:rFonts w:ascii="Times New Roman" w:hAnsi="Times New Roman" w:cs="Times New Roman"/>
          <w:sz w:val="28"/>
          <w:szCs w:val="28"/>
        </w:rPr>
        <w:t xml:space="preserve"> опечаток и (или) ошибок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</w:t>
      </w:r>
      <w:r w:rsidR="0064514A">
        <w:rPr>
          <w:rFonts w:ascii="Times New Roman" w:hAnsi="Times New Roman" w:cs="Times New Roman"/>
          <w:sz w:val="28"/>
          <w:szCs w:val="28"/>
        </w:rPr>
        <w:t>уществляется специалистом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E9" w:rsidRDefault="0064514A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3B79E9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3B79E9" w:rsidRPr="003B79E9">
        <w:rPr>
          <w:rFonts w:ascii="Times New Roman" w:hAnsi="Times New Roman" w:cs="Times New Roman"/>
          <w:sz w:val="28"/>
          <w:szCs w:val="28"/>
        </w:rPr>
        <w:t>: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заявление об исправлении опечаток и (или) ошибок в день его поступления</w:t>
      </w:r>
      <w:r w:rsidRPr="003B79E9">
        <w:rPr>
          <w:rFonts w:ascii="Times New Roman" w:hAnsi="Times New Roman" w:cs="Times New Roman"/>
          <w:sz w:val="28"/>
          <w:szCs w:val="28"/>
        </w:rPr>
        <w:t>;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поступившее заявление об исправлении допущенных оп</w:t>
      </w:r>
      <w:r w:rsidR="0064514A">
        <w:rPr>
          <w:rFonts w:ascii="Times New Roman" w:hAnsi="Times New Roman" w:cs="Times New Roman"/>
          <w:sz w:val="28"/>
          <w:szCs w:val="28"/>
        </w:rPr>
        <w:t>ечатки ошибок специал</w:t>
      </w:r>
      <w:r w:rsidR="0084472C">
        <w:rPr>
          <w:rFonts w:ascii="Times New Roman" w:hAnsi="Times New Roman" w:cs="Times New Roman"/>
          <w:sz w:val="28"/>
          <w:szCs w:val="28"/>
        </w:rPr>
        <w:t>исту</w:t>
      </w:r>
      <w:r>
        <w:rPr>
          <w:rFonts w:ascii="Times New Roman" w:hAnsi="Times New Roman" w:cs="Times New Roman"/>
          <w:sz w:val="28"/>
          <w:szCs w:val="28"/>
        </w:rPr>
        <w:t>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2 рабочих дня.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отдела, являющемуся ответственным исполнителем.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(или) ошибок отсутствуют.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20.2.2. Описание административной процедуры – исправление допущенных опечаток и (или) ошибок в документах, выданных в результате предоставления государственной услуги, либо принятие мотивированного отказа.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документах, в которых содержатся опечатки и (и</w:t>
      </w:r>
      <w:r w:rsidR="0064514A">
        <w:rPr>
          <w:rFonts w:ascii="Times New Roman" w:hAnsi="Times New Roman" w:cs="Times New Roman"/>
          <w:sz w:val="28"/>
          <w:szCs w:val="28"/>
        </w:rPr>
        <w:t>ли) ошибки, к сп</w:t>
      </w:r>
      <w:r w:rsidR="0084472C">
        <w:rPr>
          <w:rFonts w:ascii="Times New Roman" w:hAnsi="Times New Roman" w:cs="Times New Roman"/>
          <w:sz w:val="28"/>
          <w:szCs w:val="28"/>
        </w:rPr>
        <w:t>ециалисту</w:t>
      </w:r>
      <w:r>
        <w:rPr>
          <w:rFonts w:ascii="Times New Roman" w:hAnsi="Times New Roman" w:cs="Times New Roman"/>
          <w:sz w:val="28"/>
          <w:szCs w:val="28"/>
        </w:rPr>
        <w:t>, являющемуся ответственным исполнителем.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</w:t>
      </w:r>
      <w:r w:rsidR="0084472C">
        <w:rPr>
          <w:rFonts w:ascii="Times New Roman" w:hAnsi="Times New Roman" w:cs="Times New Roman"/>
          <w:sz w:val="28"/>
          <w:szCs w:val="28"/>
        </w:rPr>
        <w:t xml:space="preserve">уществляется специалистом, </w:t>
      </w:r>
      <w:r w:rsidR="005F3D47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84472C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77" w:rsidRPr="00274E54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являющийся ответственным исполнителем, рассматривает заявление об исправлении опечаток и (или) ошибок в документах, в которых содержатся опечатки и (или) ошибки</w:t>
      </w:r>
      <w:r w:rsidRPr="008D4377">
        <w:rPr>
          <w:rFonts w:ascii="Times New Roman" w:hAnsi="Times New Roman" w:cs="Times New Roman"/>
          <w:sz w:val="28"/>
          <w:szCs w:val="28"/>
        </w:rPr>
        <w:t>: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результате предоставления услуги – осуществляет замену документа, в котором имеется опечатка (ошибка)</w:t>
      </w:r>
      <w:r w:rsidRPr="008D4377">
        <w:rPr>
          <w:rFonts w:ascii="Times New Roman" w:hAnsi="Times New Roman" w:cs="Times New Roman"/>
          <w:sz w:val="28"/>
          <w:szCs w:val="28"/>
        </w:rPr>
        <w:t>;</w:t>
      </w:r>
    </w:p>
    <w:p w:rsidR="00D875B4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– письменно сообщает</w:t>
      </w:r>
      <w:r w:rsidR="00D875B4">
        <w:rPr>
          <w:rFonts w:ascii="Times New Roman" w:hAnsi="Times New Roman" w:cs="Times New Roman"/>
          <w:sz w:val="28"/>
          <w:szCs w:val="28"/>
        </w:rPr>
        <w:t xml:space="preserve"> заявителю об отсутствии опеча</w:t>
      </w:r>
      <w:r w:rsidR="007D095E">
        <w:rPr>
          <w:rFonts w:ascii="Times New Roman" w:hAnsi="Times New Roman" w:cs="Times New Roman"/>
          <w:sz w:val="28"/>
          <w:szCs w:val="28"/>
        </w:rPr>
        <w:t>ток и (или) ошибок в документах.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 со дня приема заявления об исправлении опечаток и (или) ошибок в отделе.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D875B4" w:rsidRPr="003D6DDC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21. Особенности выполнения административных процедур (действий) в электронной форме.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электронных документов осуществляется заполнение электронной формы заявления на ЕПГМУ или РПГМУ.</w:t>
      </w:r>
    </w:p>
    <w:p w:rsidR="00D875B4" w:rsidRDefault="00D9634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</w:t>
      </w:r>
      <w:r w:rsidR="00D875B4">
        <w:rPr>
          <w:rFonts w:ascii="Times New Roman" w:hAnsi="Times New Roman" w:cs="Times New Roman"/>
          <w:sz w:val="28"/>
          <w:szCs w:val="28"/>
        </w:rPr>
        <w:t>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ЕПГМУ, РПГМУ заявителю обеспечивается</w:t>
      </w:r>
      <w:r w:rsidRPr="00D875B4">
        <w:rPr>
          <w:rFonts w:ascii="Times New Roman" w:hAnsi="Times New Roman" w:cs="Times New Roman"/>
          <w:sz w:val="28"/>
          <w:szCs w:val="28"/>
        </w:rPr>
        <w:t>: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заявления, необходимого для предоставления государственной услуги</w:t>
      </w:r>
      <w:r w:rsidRPr="00D875B4">
        <w:rPr>
          <w:rFonts w:ascii="Times New Roman" w:hAnsi="Times New Roman" w:cs="Times New Roman"/>
          <w:sz w:val="28"/>
          <w:szCs w:val="28"/>
        </w:rPr>
        <w:t>;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сохранение ранее введенных в электронную</w:t>
      </w:r>
      <w:r w:rsidR="00D92C78">
        <w:rPr>
          <w:rFonts w:ascii="Times New Roman" w:hAnsi="Times New Roman" w:cs="Times New Roman"/>
          <w:sz w:val="28"/>
          <w:szCs w:val="28"/>
        </w:rPr>
        <w:t xml:space="preserve">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92C78"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ЕПГМУ, РПГМУ в части, касающейся сведений, отсутствующих в единой системе идентификации и аутентификации</w:t>
      </w:r>
      <w:r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</w:t>
      </w:r>
      <w:r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доступа заявителя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заявление направляется посредством ЕПГМУ, РПГМУ.</w:t>
      </w:r>
    </w:p>
    <w:p w:rsidR="00D92C78" w:rsidRPr="003D6DDC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22. Особенности выполнения административных процедур (действий) в МФЦ.</w:t>
      </w:r>
    </w:p>
    <w:p w:rsidR="00D92C78" w:rsidRDefault="0084472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Предоставление государственной услуги посредством обращения заявителя в МФЦ </w:t>
      </w:r>
      <w:r w:rsidR="00D9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 (действия):</w:t>
      </w:r>
    </w:p>
    <w:p w:rsidR="0084472C" w:rsidRDefault="0084472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для получения государственной услуги;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Административная процедура – информирование (консультация) по порядку предоставления государственной услуги.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– привлекаемые организации), или при обращении в центр телефонного  обслуживания МФЦ по следующим вопросам: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работников, привлекаемых организаций, за нарушение порядка предоставления государственной услуги;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возм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еще</w:t>
      </w:r>
      <w:r w:rsidRPr="00690D56">
        <w:rPr>
          <w:rFonts w:ascii="Times New Roman" w:hAnsi="Times New Roman" w:cs="Times New Roman"/>
          <w:sz w:val="28"/>
          <w:szCs w:val="28"/>
        </w:rPr>
        <w:t>ния вреда, причиненного заявителю в результате ненадлежащего исполне</w:t>
      </w:r>
      <w:r>
        <w:rPr>
          <w:rFonts w:ascii="Times New Roman" w:hAnsi="Times New Roman" w:cs="Times New Roman"/>
          <w:sz w:val="28"/>
          <w:szCs w:val="28"/>
        </w:rPr>
        <w:t>ния либо неисполнения</w:t>
      </w:r>
      <w:r w:rsidRPr="00690D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F7A2F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</w:t>
      </w:r>
      <w:r w:rsidR="007F7A2F">
        <w:rPr>
          <w:rFonts w:ascii="Times New Roman" w:hAnsi="Times New Roman" w:cs="Times New Roman"/>
          <w:sz w:val="28"/>
          <w:szCs w:val="28"/>
        </w:rPr>
        <w:t>рганизаций, находящихся на терр</w:t>
      </w:r>
      <w:r>
        <w:rPr>
          <w:rFonts w:ascii="Times New Roman" w:hAnsi="Times New Roman" w:cs="Times New Roman"/>
          <w:sz w:val="28"/>
          <w:szCs w:val="28"/>
        </w:rPr>
        <w:t>итории субъекта Российской Федерации</w:t>
      </w:r>
      <w:r w:rsidR="007F7A2F">
        <w:rPr>
          <w:rFonts w:ascii="Times New Roman" w:hAnsi="Times New Roman" w:cs="Times New Roman"/>
          <w:sz w:val="28"/>
          <w:szCs w:val="28"/>
        </w:rPr>
        <w:t>;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 Административная процедура – прием и регистрация запроса и документов.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– работник приема МФЦ).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предоставлением государственной услуги работник приема МФЦ, принимающий заявление, должен удостовериться в личности заявителя.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7F7A2F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7A2F">
        <w:rPr>
          <w:rFonts w:ascii="Times New Roman" w:hAnsi="Times New Roman" w:cs="Times New Roman"/>
          <w:sz w:val="28"/>
          <w:szCs w:val="28"/>
        </w:rPr>
        <w:t>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 с указанием наименования МФЦ, где оно было принято, даты регистрации в АИС МФЦ, своей должности, 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2F">
        <w:rPr>
          <w:rFonts w:ascii="Times New Roman" w:hAnsi="Times New Roman" w:cs="Times New Roman"/>
          <w:sz w:val="28"/>
          <w:szCs w:val="28"/>
        </w:rPr>
        <w:t>и предлагает заявителю самостоятельно проверить информацию, указанную в заявлении, и поставить подпись;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заявление на полноту и соответствие требованиям, установленным настоящим административным регламентом;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и регистрирует обращение в электронном виде с использованием  автоматизированной информационной системы МФЦ (далее – АИС МФЦ);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приёме заявления, с указанием даты его предоставления,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электронный образы подписанного заявления и расписки, подписанной заявителем.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расписка после сканирования возвращаются заявителю.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у заявителя заявление и расписка передаются в электроном виде в Уполномоченный орган по защищенным каналам связи.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</w:t>
      </w:r>
      <w:r w:rsidR="00CB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</w:t>
      </w:r>
      <w:r w:rsidR="00070439">
        <w:rPr>
          <w:rFonts w:ascii="Times New Roman" w:hAnsi="Times New Roman" w:cs="Times New Roman"/>
          <w:sz w:val="28"/>
          <w:szCs w:val="28"/>
        </w:rPr>
        <w:t xml:space="preserve">стративная процедура </w:t>
      </w:r>
      <w:r w:rsidR="00CB5F4C">
        <w:rPr>
          <w:rFonts w:ascii="Times New Roman" w:hAnsi="Times New Roman" w:cs="Times New Roman"/>
          <w:sz w:val="28"/>
          <w:szCs w:val="28"/>
        </w:rPr>
        <w:t>–</w:t>
      </w:r>
      <w:r w:rsidR="00070439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CB5F4C">
        <w:rPr>
          <w:rFonts w:ascii="Times New Roman" w:hAnsi="Times New Roman" w:cs="Times New Roman"/>
          <w:sz w:val="28"/>
          <w:szCs w:val="28"/>
        </w:rPr>
        <w:t xml:space="preserve"> и выдача заявителям документов на бумажном носителе, подтверждающих содержание электронных  документов, направленных в МФЦ по результатам предоставления государственной услуги.</w:t>
      </w:r>
    </w:p>
    <w:p w:rsidR="00CB5F4C" w:rsidRDefault="00CB5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7472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ативную услугу осуществляет работник МФЦ, ответственный за выдачу результата предоставления государственной услуги (далее – уполномоченный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работник МФЦ).</w:t>
      </w:r>
    </w:p>
    <w:p w:rsidR="00CB5F4C" w:rsidRDefault="00CB5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CB5F4C" w:rsidRDefault="00CB5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</w:t>
      </w:r>
      <w:r w:rsidR="007472F7">
        <w:rPr>
          <w:rFonts w:ascii="Times New Roman" w:hAnsi="Times New Roman" w:cs="Times New Roman"/>
          <w:sz w:val="28"/>
          <w:szCs w:val="28"/>
        </w:rPr>
        <w:t xml:space="preserve"> по результатам  предоставления государственной услуги, обеспечивает: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проверку действительности электронной подписи должностного лица, подписавшего электронный документ, полученный в МФЦ по результатам предоставления государственной услуги;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изготовление, заверение экземпляра электронного документа на бумажном носителе с использованием печати МФЦ;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выдачи экземпляров электронных документов на бумажном носителе.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B2479B" w:rsidRDefault="007472F7" w:rsidP="00B247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заявителю документов, являющихся результатом предоставления государственной услуги.</w:t>
      </w:r>
    </w:p>
    <w:p w:rsidR="00B2479B" w:rsidRDefault="00B2479B" w:rsidP="00B247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0D0" w:rsidRDefault="005710D0" w:rsidP="005710D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ЗА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618C6" w:rsidRPr="005710D0" w:rsidRDefault="007618C6" w:rsidP="005710D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D8" w:rsidRPr="003D6DDC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23. Порядок осуществления текущего контроля за соблюден</w:t>
      </w:r>
      <w:r w:rsidR="007472F7">
        <w:rPr>
          <w:rFonts w:ascii="Times New Roman" w:hAnsi="Times New Roman" w:cs="Times New Roman"/>
          <w:b/>
          <w:sz w:val="28"/>
          <w:szCs w:val="28"/>
        </w:rPr>
        <w:t>ием и исполнением должностными лицами Уполномоченного органа</w:t>
      </w:r>
      <w:r w:rsidRPr="003D6DDC">
        <w:rPr>
          <w:rFonts w:ascii="Times New Roman" w:hAnsi="Times New Roman" w:cs="Times New Roman"/>
          <w:b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5710D0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– тек</w:t>
      </w:r>
      <w:r w:rsidR="007472F7">
        <w:rPr>
          <w:rFonts w:ascii="Times New Roman" w:hAnsi="Times New Roman" w:cs="Times New Roman"/>
          <w:sz w:val="28"/>
          <w:szCs w:val="28"/>
        </w:rPr>
        <w:t>ущий контроль) специалистами Уполномоченного органа</w:t>
      </w:r>
      <w:r w:rsidR="007D09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472F7">
        <w:rPr>
          <w:rFonts w:ascii="Times New Roman" w:hAnsi="Times New Roman" w:cs="Times New Roman"/>
          <w:sz w:val="28"/>
          <w:szCs w:val="28"/>
        </w:rPr>
        <w:t xml:space="preserve">руководителем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или лицом, исполняющим его обязанности (далее </w:t>
      </w:r>
      <w:r w:rsidR="00D24A4D">
        <w:rPr>
          <w:rFonts w:ascii="Times New Roman" w:hAnsi="Times New Roman" w:cs="Times New Roman"/>
          <w:sz w:val="28"/>
          <w:szCs w:val="28"/>
        </w:rPr>
        <w:t xml:space="preserve">– </w:t>
      </w:r>
      <w:r w:rsidR="007D095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отдела).</w:t>
      </w:r>
    </w:p>
    <w:p w:rsidR="005710D0" w:rsidRDefault="007D095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5710D0">
        <w:rPr>
          <w:rFonts w:ascii="Times New Roman" w:hAnsi="Times New Roman" w:cs="Times New Roman"/>
          <w:sz w:val="28"/>
          <w:szCs w:val="28"/>
        </w:rPr>
        <w:t xml:space="preserve"> отдела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:rsidR="005710D0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 </w:t>
      </w:r>
      <w:r w:rsidR="007D095E">
        <w:rPr>
          <w:rFonts w:ascii="Times New Roman" w:hAnsi="Times New Roman" w:cs="Times New Roman"/>
          <w:sz w:val="28"/>
          <w:szCs w:val="28"/>
        </w:rPr>
        <w:t>начальник</w:t>
      </w:r>
      <w:r w:rsidR="009B2C1F">
        <w:rPr>
          <w:rFonts w:ascii="Times New Roman" w:hAnsi="Times New Roman" w:cs="Times New Roman"/>
          <w:sz w:val="28"/>
          <w:szCs w:val="28"/>
        </w:rPr>
        <w:t xml:space="preserve"> отдела в течение 5 рабочих дней со дня </w:t>
      </w:r>
      <w:r w:rsidR="00CB4BFC">
        <w:rPr>
          <w:rFonts w:ascii="Times New Roman" w:hAnsi="Times New Roman" w:cs="Times New Roman"/>
          <w:sz w:val="28"/>
          <w:szCs w:val="28"/>
        </w:rPr>
        <w:t>выявления отклонений, нарушений, дает указания соответствующим специалистам по устранению выявленных отклонений, нарушений в срок не более 10 рабочих дней со дня их выявления и контролирует их исполнение.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095E">
        <w:rPr>
          <w:rFonts w:ascii="Times New Roman" w:hAnsi="Times New Roman" w:cs="Times New Roman"/>
          <w:sz w:val="28"/>
          <w:szCs w:val="28"/>
        </w:rPr>
        <w:t>екущий контроль за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осуществляет глава администрации Пожарского муниципального округа.</w:t>
      </w:r>
    </w:p>
    <w:p w:rsidR="00CB4BFC" w:rsidRPr="003D6DD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плановые и внеплановые.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Пожарского муниципального округа, регулирующими порядок предоставления государственной услуги.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министерством </w:t>
      </w:r>
      <w:r w:rsidR="007D095E">
        <w:rPr>
          <w:rFonts w:ascii="Times New Roman" w:hAnsi="Times New Roman" w:cs="Times New Roman"/>
          <w:sz w:val="28"/>
          <w:szCs w:val="28"/>
        </w:rPr>
        <w:t xml:space="preserve">труда и социальной политики Приморского края </w:t>
      </w:r>
      <w:r>
        <w:rPr>
          <w:rFonts w:ascii="Times New Roman" w:hAnsi="Times New Roman" w:cs="Times New Roman"/>
          <w:sz w:val="28"/>
          <w:szCs w:val="28"/>
        </w:rPr>
        <w:t>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плановой или внеплановой </w:t>
      </w:r>
      <w:r w:rsidR="007D095E">
        <w:rPr>
          <w:rFonts w:ascii="Times New Roman" w:hAnsi="Times New Roman" w:cs="Times New Roman"/>
          <w:sz w:val="28"/>
          <w:szCs w:val="28"/>
        </w:rPr>
        <w:t>проверки оформляются актом</w:t>
      </w:r>
      <w:r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окончания проверки, в котором отмечаются выявленные</w:t>
      </w:r>
      <w:r w:rsidR="00415F59">
        <w:rPr>
          <w:rFonts w:ascii="Times New Roman" w:hAnsi="Times New Roman" w:cs="Times New Roman"/>
          <w:sz w:val="28"/>
          <w:szCs w:val="28"/>
        </w:rPr>
        <w:t xml:space="preserve"> недостатки и предложения по их устранению в срок не более 30 рабочих дней со дня подписания акта.</w:t>
      </w:r>
    </w:p>
    <w:p w:rsidR="00415F59" w:rsidRPr="003D6DDC" w:rsidRDefault="00415F5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B95CC0" w:rsidRPr="003D6DDC">
        <w:rPr>
          <w:rFonts w:ascii="Times New Roman" w:hAnsi="Times New Roman" w:cs="Times New Roman"/>
          <w:b/>
          <w:sz w:val="28"/>
          <w:szCs w:val="28"/>
        </w:rPr>
        <w:t>Отв</w:t>
      </w:r>
      <w:r w:rsidR="00D24A4D">
        <w:rPr>
          <w:rFonts w:ascii="Times New Roman" w:hAnsi="Times New Roman" w:cs="Times New Roman"/>
          <w:b/>
          <w:sz w:val="28"/>
          <w:szCs w:val="28"/>
        </w:rPr>
        <w:t>етственность должностных лиц Уполномоченного органа, работников МФЦ,</w:t>
      </w:r>
      <w:r w:rsidR="00B95CC0" w:rsidRPr="003D6DDC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услуги.</w:t>
      </w:r>
    </w:p>
    <w:p w:rsidR="00B95CC0" w:rsidRDefault="00B95CC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B373DE" w:rsidRDefault="00D24A4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работники МФЦ</w:t>
      </w:r>
      <w:r w:rsidR="00B373DE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B373DE" w:rsidRDefault="00B373D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</w:t>
      </w:r>
      <w:r w:rsidR="00D24A4D">
        <w:rPr>
          <w:rFonts w:ascii="Times New Roman" w:hAnsi="Times New Roman" w:cs="Times New Roman"/>
          <w:sz w:val="28"/>
          <w:szCs w:val="28"/>
        </w:rPr>
        <w:t>ная ответственность должностного лица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B373DE" w:rsidRDefault="00D24A4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Уполномоченного органа</w:t>
      </w:r>
      <w:r w:rsidR="00B373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повлекшее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3D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</w:t>
      </w:r>
      <w:r w:rsidR="00725AAC">
        <w:rPr>
          <w:rFonts w:ascii="Times New Roman" w:hAnsi="Times New Roman" w:cs="Times New Roman"/>
          <w:sz w:val="28"/>
          <w:szCs w:val="28"/>
        </w:rPr>
        <w:t>административную ответственность, установленную статьей 2.1 Закона Приморского края от 05 марта 2007 года № 44-КЗ «Об административных правонарушениях в Приморском крае».</w:t>
      </w:r>
    </w:p>
    <w:p w:rsidR="00725AAC" w:rsidRPr="003D6DDC" w:rsidRDefault="00725AA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 xml:space="preserve">26. Порядок и формы контроля </w:t>
      </w:r>
      <w:r w:rsidR="00872561" w:rsidRPr="003D6DDC">
        <w:rPr>
          <w:rFonts w:ascii="Times New Roman" w:hAnsi="Times New Roman" w:cs="Times New Roman"/>
          <w:b/>
          <w:sz w:val="28"/>
          <w:szCs w:val="28"/>
        </w:rPr>
        <w:t>за предоставлением государственной услуги должны отвечать требованиям непрерывности и действенности (эффективности).</w:t>
      </w:r>
    </w:p>
    <w:p w:rsidR="00872561" w:rsidRDefault="0087256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872561" w:rsidRDefault="0087256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 </w:t>
      </w:r>
    </w:p>
    <w:p w:rsidR="003D6DDC" w:rsidRDefault="003D6DD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61" w:rsidRPr="003D6DDC" w:rsidRDefault="00872561" w:rsidP="008725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ВНЕСУДЕБНЫЙ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РЕШЕНИЙ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ИЛИ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БЕЗДЕЙСТВИЙ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24A4D">
        <w:rPr>
          <w:rFonts w:ascii="Times New Roman" w:hAnsi="Times New Roman" w:cs="Times New Roman"/>
          <w:b/>
          <w:sz w:val="28"/>
          <w:szCs w:val="28"/>
        </w:rPr>
        <w:t>УПОЛНОМОЧЕННОГО ОРГАНА, МФЦ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5BD1">
        <w:rPr>
          <w:rFonts w:ascii="Times New Roman" w:hAnsi="Times New Roman" w:cs="Times New Roman"/>
          <w:b/>
          <w:sz w:val="28"/>
          <w:szCs w:val="28"/>
        </w:rPr>
        <w:t>А ТАКЖЕ</w:t>
      </w:r>
      <w:r w:rsidR="00D24A4D">
        <w:rPr>
          <w:rFonts w:ascii="Times New Roman" w:hAnsi="Times New Roman" w:cs="Times New Roman"/>
          <w:b/>
          <w:sz w:val="28"/>
          <w:szCs w:val="28"/>
        </w:rPr>
        <w:t xml:space="preserve"> ДОЛЖНОСТНЫХ ЛИЦ </w:t>
      </w:r>
      <w:r w:rsidR="00D55BD1">
        <w:rPr>
          <w:rFonts w:ascii="Times New Roman" w:hAnsi="Times New Roman" w:cs="Times New Roman"/>
          <w:b/>
          <w:sz w:val="28"/>
          <w:szCs w:val="28"/>
        </w:rPr>
        <w:t>УПОЛНОМОЧЕННОГО</w:t>
      </w:r>
      <w:r w:rsidR="00D24A4D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  <w:r w:rsidR="003D6DDC">
        <w:rPr>
          <w:rFonts w:ascii="Times New Roman" w:hAnsi="Times New Roman" w:cs="Times New Roman"/>
          <w:b/>
          <w:sz w:val="28"/>
          <w:szCs w:val="28"/>
        </w:rPr>
        <w:t>, МУНИЦИПАЛЬНЫХ СЛУЖАЩИХ, РАБОТНИКОВ</w:t>
      </w:r>
      <w:r w:rsidR="00D55BD1"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:rsidR="00933572" w:rsidRPr="00872561" w:rsidRDefault="00933572" w:rsidP="008725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4BFC" w:rsidRPr="00A12806" w:rsidRDefault="0093357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06">
        <w:rPr>
          <w:rFonts w:ascii="Times New Roman" w:hAnsi="Times New Roman" w:cs="Times New Roman"/>
          <w:b/>
          <w:sz w:val="28"/>
          <w:szCs w:val="28"/>
        </w:rPr>
        <w:t xml:space="preserve">27. Способы </w:t>
      </w:r>
      <w:r w:rsidR="00B22185" w:rsidRPr="00A12806">
        <w:rPr>
          <w:rFonts w:ascii="Times New Roman" w:hAnsi="Times New Roman" w:cs="Times New Roman"/>
          <w:b/>
          <w:sz w:val="28"/>
          <w:szCs w:val="28"/>
        </w:rPr>
        <w:t>информирования заявителей о порядке досудебного (внесудебного) обжалования.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досудебного (внесудебного) обжалования заявитель может получить</w:t>
      </w:r>
      <w:r w:rsidRPr="00B22185">
        <w:rPr>
          <w:rFonts w:ascii="Times New Roman" w:hAnsi="Times New Roman" w:cs="Times New Roman"/>
          <w:sz w:val="28"/>
          <w:szCs w:val="28"/>
        </w:rPr>
        <w:t>: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D55BD1">
        <w:rPr>
          <w:rFonts w:ascii="Times New Roman" w:hAnsi="Times New Roman" w:cs="Times New Roman"/>
          <w:sz w:val="28"/>
          <w:szCs w:val="28"/>
        </w:rPr>
        <w:t>, расположенных в Уполномоченном органе, в МФЦ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Интернет-сайтах, </w:t>
      </w:r>
      <w:r w:rsidR="00D55BD1">
        <w:rPr>
          <w:rFonts w:ascii="Times New Roman" w:hAnsi="Times New Roman" w:cs="Times New Roman"/>
          <w:sz w:val="28"/>
          <w:szCs w:val="28"/>
        </w:rPr>
        <w:t xml:space="preserve">на официальном сайте МФЦ, </w:t>
      </w:r>
      <w:r>
        <w:rPr>
          <w:rFonts w:ascii="Times New Roman" w:hAnsi="Times New Roman" w:cs="Times New Roman"/>
          <w:sz w:val="28"/>
          <w:szCs w:val="28"/>
        </w:rPr>
        <w:t>ЕПГМУ, РПГМУ, в Реестре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</w:t>
      </w:r>
      <w:r w:rsidR="00D55BD1">
        <w:rPr>
          <w:rFonts w:ascii="Times New Roman" w:hAnsi="Times New Roman" w:cs="Times New Roman"/>
          <w:sz w:val="28"/>
          <w:szCs w:val="28"/>
        </w:rPr>
        <w:t>сти от способа обращения в Уполномоченный орган, МФЦ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D55BD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в Уполномоченном органе</w:t>
      </w:r>
      <w:r w:rsidR="007D095E">
        <w:rPr>
          <w:rFonts w:ascii="Times New Roman" w:hAnsi="Times New Roman" w:cs="Times New Roman"/>
          <w:sz w:val="28"/>
          <w:szCs w:val="28"/>
        </w:rPr>
        <w:t>: 8 (42357) 33971</w:t>
      </w:r>
      <w:r w:rsidR="00B22185">
        <w:rPr>
          <w:rFonts w:ascii="Times New Roman" w:hAnsi="Times New Roman" w:cs="Times New Roman"/>
          <w:sz w:val="28"/>
          <w:szCs w:val="28"/>
        </w:rPr>
        <w:t>.</w:t>
      </w:r>
    </w:p>
    <w:p w:rsidR="00B22185" w:rsidRPr="00A12806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06">
        <w:rPr>
          <w:rFonts w:ascii="Times New Roman" w:hAnsi="Times New Roman" w:cs="Times New Roman"/>
          <w:b/>
          <w:sz w:val="28"/>
          <w:szCs w:val="28"/>
        </w:rPr>
        <w:t>28. Формы и способы подачи заявителем жалобы.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(или) действия (б</w:t>
      </w:r>
      <w:r w:rsidR="00D55BD1">
        <w:rPr>
          <w:rFonts w:ascii="Times New Roman" w:hAnsi="Times New Roman" w:cs="Times New Roman"/>
          <w:sz w:val="28"/>
          <w:szCs w:val="28"/>
        </w:rPr>
        <w:t>ездействия) Уполномоченного органа, должностных лиц</w:t>
      </w:r>
      <w:r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(принята)</w:t>
      </w:r>
      <w:r w:rsidRPr="00B22185">
        <w:rPr>
          <w:rFonts w:ascii="Times New Roman" w:hAnsi="Times New Roman" w:cs="Times New Roman"/>
          <w:sz w:val="28"/>
          <w:szCs w:val="28"/>
        </w:rPr>
        <w:t>:</w:t>
      </w:r>
    </w:p>
    <w:p w:rsidR="00D55BD1" w:rsidRDefault="00B22185" w:rsidP="00D55B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9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почте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55BD1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963E6">
        <w:rPr>
          <w:rFonts w:ascii="Times New Roman" w:hAnsi="Times New Roman" w:cs="Times New Roman"/>
          <w:sz w:val="28"/>
          <w:szCs w:val="28"/>
        </w:rPr>
        <w:t xml:space="preserve"> </w:t>
      </w:r>
      <w:r w:rsidR="00D55BD1">
        <w:rPr>
          <w:rFonts w:ascii="Times New Roman" w:hAnsi="Times New Roman" w:cs="Times New Roman"/>
          <w:sz w:val="28"/>
          <w:szCs w:val="28"/>
        </w:rPr>
        <w:t>через МФЦ;</w:t>
      </w:r>
    </w:p>
    <w:p w:rsidR="00D55BD1" w:rsidRDefault="007963E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2185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Интернет, в том числе</w:t>
      </w:r>
      <w:r w:rsidR="00D55BD1">
        <w:rPr>
          <w:rFonts w:ascii="Times New Roman" w:hAnsi="Times New Roman" w:cs="Times New Roman"/>
          <w:sz w:val="28"/>
          <w:szCs w:val="28"/>
        </w:rPr>
        <w:t>: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Интернет-сайтов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D55BD1" w:rsidRDefault="00D55BD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Сайта МФЦ (в случае если предметом жалобы являются решения и действия (бездействие) МФЦ, работников МФЦ);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использованием ЕПГМУ, РПГМУ</w:t>
      </w:r>
      <w:r w:rsidR="00D55BD1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МФЦ, работников МФЦ)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личном приеме заявителя.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и действия (</w:t>
      </w:r>
      <w:r w:rsidR="00D55BD1">
        <w:rPr>
          <w:rFonts w:ascii="Times New Roman" w:hAnsi="Times New Roman" w:cs="Times New Roman"/>
          <w:sz w:val="28"/>
          <w:szCs w:val="28"/>
        </w:rPr>
        <w:t>бездействие) должностных лиц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подана в письменной форме на бумаж</w:t>
      </w:r>
      <w:r w:rsidR="00D55BD1">
        <w:rPr>
          <w:rFonts w:ascii="Times New Roman" w:hAnsi="Times New Roman" w:cs="Times New Roman"/>
          <w:sz w:val="28"/>
          <w:szCs w:val="28"/>
        </w:rPr>
        <w:t>ном носителе руководителю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по почте или лично в часы приема.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(бездействия) отдела может быть подана на бумажном носителе главе администрации </w:t>
      </w:r>
      <w:r w:rsidR="007618C6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в письменной форме по почте или лично в часы приема.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вправе обратиться с жалобой в случаях, предусмотренных статьей 11.1 Федерального закона </w:t>
      </w:r>
      <w:r w:rsidR="00CB29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21</w:t>
      </w:r>
      <w:r w:rsidR="00776A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776A4C">
        <w:rPr>
          <w:rFonts w:ascii="Times New Roman" w:hAnsi="Times New Roman" w:cs="Times New Roman"/>
          <w:sz w:val="28"/>
          <w:szCs w:val="28"/>
        </w:rPr>
        <w:t>.</w:t>
      </w:r>
    </w:p>
    <w:p w:rsidR="00776A4C" w:rsidRDefault="00776A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</w:t>
      </w:r>
      <w:r w:rsidR="00D55BD1">
        <w:rPr>
          <w:rFonts w:ascii="Times New Roman" w:hAnsi="Times New Roman" w:cs="Times New Roman"/>
          <w:sz w:val="28"/>
          <w:szCs w:val="28"/>
        </w:rPr>
        <w:t xml:space="preserve"> и действия (бездействия)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специал</w:t>
      </w:r>
      <w:r w:rsidR="00D55BD1">
        <w:rPr>
          <w:rFonts w:ascii="Times New Roman" w:hAnsi="Times New Roman" w:cs="Times New Roman"/>
          <w:sz w:val="28"/>
          <w:szCs w:val="28"/>
        </w:rPr>
        <w:t>истов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администрации Пожарского муниципального округа, регулирующими порядок предоставления государственной услуги.</w:t>
      </w:r>
    </w:p>
    <w:p w:rsidR="00D55BD1" w:rsidRDefault="00D55BD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 Жалоба на решения и (или) действия (бездействие) МФЦ, работников МФЦ.</w:t>
      </w:r>
    </w:p>
    <w:p w:rsidR="00D55BD1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(или)действия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 w:rsidRPr="007963E6">
        <w:rPr>
          <w:rFonts w:ascii="Times New Roman" w:hAnsi="Times New Roman" w:cs="Times New Roman"/>
          <w:sz w:val="28"/>
          <w:szCs w:val="28"/>
        </w:rPr>
        <w:t>ЕПГМУ, РПГМУ</w:t>
      </w:r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963E6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7963E6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7963E6" w:rsidRPr="007963E6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статьей 11.1Федерального закона № 201-ФЗ.</w:t>
      </w:r>
    </w:p>
    <w:p w:rsidR="00776A4C" w:rsidRDefault="00776A4C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A4C" w:rsidRDefault="007618C6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</w:t>
      </w:r>
    </w:p>
    <w:p w:rsidR="00776A4C" w:rsidRDefault="00776A4C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6A4C" w:rsidSect="003407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25" w:rsidRDefault="00892D25" w:rsidP="00776A4C">
      <w:pPr>
        <w:spacing w:after="0" w:line="240" w:lineRule="auto"/>
      </w:pPr>
      <w:r>
        <w:separator/>
      </w:r>
    </w:p>
  </w:endnote>
  <w:endnote w:type="continuationSeparator" w:id="0">
    <w:p w:rsidR="00892D25" w:rsidRDefault="00892D25" w:rsidP="0077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25" w:rsidRDefault="00892D25" w:rsidP="00776A4C">
      <w:pPr>
        <w:spacing w:after="0" w:line="240" w:lineRule="auto"/>
      </w:pPr>
      <w:r>
        <w:separator/>
      </w:r>
    </w:p>
  </w:footnote>
  <w:footnote w:type="continuationSeparator" w:id="0">
    <w:p w:rsidR="00892D25" w:rsidRDefault="00892D25" w:rsidP="0077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4C12"/>
    <w:multiLevelType w:val="hybridMultilevel"/>
    <w:tmpl w:val="7870FF2A"/>
    <w:lvl w:ilvl="0" w:tplc="96FE2CD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6215"/>
    <w:multiLevelType w:val="hybridMultilevel"/>
    <w:tmpl w:val="B2E6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C5"/>
    <w:rsid w:val="00003D82"/>
    <w:rsid w:val="000337F4"/>
    <w:rsid w:val="00043845"/>
    <w:rsid w:val="00056193"/>
    <w:rsid w:val="00070439"/>
    <w:rsid w:val="000B4A9B"/>
    <w:rsid w:val="000E05D8"/>
    <w:rsid w:val="00101A9B"/>
    <w:rsid w:val="001038D7"/>
    <w:rsid w:val="001046F0"/>
    <w:rsid w:val="00111BCE"/>
    <w:rsid w:val="00172DC6"/>
    <w:rsid w:val="00183DD0"/>
    <w:rsid w:val="001D14C3"/>
    <w:rsid w:val="001E6F4C"/>
    <w:rsid w:val="001F4CAD"/>
    <w:rsid w:val="002405BE"/>
    <w:rsid w:val="002442AD"/>
    <w:rsid w:val="002634E2"/>
    <w:rsid w:val="00265125"/>
    <w:rsid w:val="00274E54"/>
    <w:rsid w:val="0029795C"/>
    <w:rsid w:val="002A2403"/>
    <w:rsid w:val="002B627B"/>
    <w:rsid w:val="002B6D5F"/>
    <w:rsid w:val="002E0C97"/>
    <w:rsid w:val="002E2D43"/>
    <w:rsid w:val="003000FA"/>
    <w:rsid w:val="00314E55"/>
    <w:rsid w:val="00331A7A"/>
    <w:rsid w:val="003338AE"/>
    <w:rsid w:val="00336663"/>
    <w:rsid w:val="00340724"/>
    <w:rsid w:val="00350FD4"/>
    <w:rsid w:val="00352D54"/>
    <w:rsid w:val="003535DC"/>
    <w:rsid w:val="00356163"/>
    <w:rsid w:val="00363E56"/>
    <w:rsid w:val="003765E4"/>
    <w:rsid w:val="00392A4E"/>
    <w:rsid w:val="0039624B"/>
    <w:rsid w:val="003B79E9"/>
    <w:rsid w:val="003C24E4"/>
    <w:rsid w:val="003D4510"/>
    <w:rsid w:val="003D6DDC"/>
    <w:rsid w:val="003E080F"/>
    <w:rsid w:val="003E52A5"/>
    <w:rsid w:val="00415F59"/>
    <w:rsid w:val="00416FB6"/>
    <w:rsid w:val="004172A0"/>
    <w:rsid w:val="00434BBF"/>
    <w:rsid w:val="00447A8A"/>
    <w:rsid w:val="00451A6B"/>
    <w:rsid w:val="00462ACA"/>
    <w:rsid w:val="00480808"/>
    <w:rsid w:val="00511333"/>
    <w:rsid w:val="00531877"/>
    <w:rsid w:val="00540182"/>
    <w:rsid w:val="00550A5A"/>
    <w:rsid w:val="00562E4E"/>
    <w:rsid w:val="00565C7B"/>
    <w:rsid w:val="005710D0"/>
    <w:rsid w:val="005730B1"/>
    <w:rsid w:val="00575AB0"/>
    <w:rsid w:val="005829D8"/>
    <w:rsid w:val="00586256"/>
    <w:rsid w:val="00590938"/>
    <w:rsid w:val="005941B3"/>
    <w:rsid w:val="005A45B6"/>
    <w:rsid w:val="005B3A07"/>
    <w:rsid w:val="005E0790"/>
    <w:rsid w:val="005E7502"/>
    <w:rsid w:val="005F0ABE"/>
    <w:rsid w:val="005F3D47"/>
    <w:rsid w:val="005F7593"/>
    <w:rsid w:val="006034D0"/>
    <w:rsid w:val="00606E70"/>
    <w:rsid w:val="0062234B"/>
    <w:rsid w:val="006331E2"/>
    <w:rsid w:val="0064514A"/>
    <w:rsid w:val="006537F1"/>
    <w:rsid w:val="00684CB4"/>
    <w:rsid w:val="00690D56"/>
    <w:rsid w:val="006913F3"/>
    <w:rsid w:val="006C1ABA"/>
    <w:rsid w:val="006E622D"/>
    <w:rsid w:val="00714D7E"/>
    <w:rsid w:val="00725AAC"/>
    <w:rsid w:val="007472F7"/>
    <w:rsid w:val="007618C6"/>
    <w:rsid w:val="007638E2"/>
    <w:rsid w:val="00776A4C"/>
    <w:rsid w:val="007955C5"/>
    <w:rsid w:val="007963E6"/>
    <w:rsid w:val="00796F95"/>
    <w:rsid w:val="007A46D1"/>
    <w:rsid w:val="007A5A38"/>
    <w:rsid w:val="007D095E"/>
    <w:rsid w:val="007F42F9"/>
    <w:rsid w:val="007F7A2F"/>
    <w:rsid w:val="00816209"/>
    <w:rsid w:val="0084472C"/>
    <w:rsid w:val="00872561"/>
    <w:rsid w:val="00880659"/>
    <w:rsid w:val="00892D25"/>
    <w:rsid w:val="008D0BDA"/>
    <w:rsid w:val="008D4377"/>
    <w:rsid w:val="008F28B0"/>
    <w:rsid w:val="008F4BC8"/>
    <w:rsid w:val="00904366"/>
    <w:rsid w:val="00907BD9"/>
    <w:rsid w:val="00922D9C"/>
    <w:rsid w:val="00933572"/>
    <w:rsid w:val="00953EE3"/>
    <w:rsid w:val="00956DBA"/>
    <w:rsid w:val="00965128"/>
    <w:rsid w:val="00985222"/>
    <w:rsid w:val="009A5D76"/>
    <w:rsid w:val="009B2A1A"/>
    <w:rsid w:val="009B2C1F"/>
    <w:rsid w:val="009B3A1C"/>
    <w:rsid w:val="009C239C"/>
    <w:rsid w:val="009C4EAC"/>
    <w:rsid w:val="009C6757"/>
    <w:rsid w:val="009D0E62"/>
    <w:rsid w:val="009E4513"/>
    <w:rsid w:val="009F33C9"/>
    <w:rsid w:val="009F6D7F"/>
    <w:rsid w:val="00A06991"/>
    <w:rsid w:val="00A12806"/>
    <w:rsid w:val="00A357EB"/>
    <w:rsid w:val="00A43D99"/>
    <w:rsid w:val="00A86FAD"/>
    <w:rsid w:val="00A87816"/>
    <w:rsid w:val="00A91316"/>
    <w:rsid w:val="00A94573"/>
    <w:rsid w:val="00AA1F88"/>
    <w:rsid w:val="00AA2B4A"/>
    <w:rsid w:val="00AB695E"/>
    <w:rsid w:val="00AB6DBA"/>
    <w:rsid w:val="00AD02C5"/>
    <w:rsid w:val="00AE088A"/>
    <w:rsid w:val="00B16DB2"/>
    <w:rsid w:val="00B22185"/>
    <w:rsid w:val="00B2479B"/>
    <w:rsid w:val="00B27DCA"/>
    <w:rsid w:val="00B373DE"/>
    <w:rsid w:val="00B526DA"/>
    <w:rsid w:val="00B54BD5"/>
    <w:rsid w:val="00B57E4E"/>
    <w:rsid w:val="00B637D7"/>
    <w:rsid w:val="00B67B40"/>
    <w:rsid w:val="00B905B9"/>
    <w:rsid w:val="00B95CC0"/>
    <w:rsid w:val="00BA0AAA"/>
    <w:rsid w:val="00BE673C"/>
    <w:rsid w:val="00BF476C"/>
    <w:rsid w:val="00BF6A9C"/>
    <w:rsid w:val="00C06B3C"/>
    <w:rsid w:val="00C101FD"/>
    <w:rsid w:val="00C17D2C"/>
    <w:rsid w:val="00C263C4"/>
    <w:rsid w:val="00C52165"/>
    <w:rsid w:val="00C5711E"/>
    <w:rsid w:val="00C65D2D"/>
    <w:rsid w:val="00C91AEC"/>
    <w:rsid w:val="00C97D1A"/>
    <w:rsid w:val="00CA00E0"/>
    <w:rsid w:val="00CA2F33"/>
    <w:rsid w:val="00CB2985"/>
    <w:rsid w:val="00CB4BAE"/>
    <w:rsid w:val="00CB4BFC"/>
    <w:rsid w:val="00CB5F4C"/>
    <w:rsid w:val="00CC3B8D"/>
    <w:rsid w:val="00D02106"/>
    <w:rsid w:val="00D16C9B"/>
    <w:rsid w:val="00D17159"/>
    <w:rsid w:val="00D24A4D"/>
    <w:rsid w:val="00D27FAD"/>
    <w:rsid w:val="00D3044A"/>
    <w:rsid w:val="00D463FC"/>
    <w:rsid w:val="00D55BD1"/>
    <w:rsid w:val="00D747D7"/>
    <w:rsid w:val="00D83CA5"/>
    <w:rsid w:val="00D84124"/>
    <w:rsid w:val="00D875B4"/>
    <w:rsid w:val="00D92C78"/>
    <w:rsid w:val="00D930F7"/>
    <w:rsid w:val="00D96349"/>
    <w:rsid w:val="00DB206B"/>
    <w:rsid w:val="00DC19E5"/>
    <w:rsid w:val="00DE346A"/>
    <w:rsid w:val="00E01DC0"/>
    <w:rsid w:val="00EC1B76"/>
    <w:rsid w:val="00F10CB7"/>
    <w:rsid w:val="00F16B9F"/>
    <w:rsid w:val="00F43C6F"/>
    <w:rsid w:val="00F948A4"/>
    <w:rsid w:val="00FC72DC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B3F2-84E6-42F7-A63F-1AF3AAF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7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A4C"/>
  </w:style>
  <w:style w:type="paragraph" w:styleId="a8">
    <w:name w:val="footer"/>
    <w:basedOn w:val="a"/>
    <w:link w:val="a9"/>
    <w:uiPriority w:val="99"/>
    <w:unhideWhenUsed/>
    <w:rsid w:val="0077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CF3E-3BE6-4F2C-BEE4-1F2F1FEC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35</Pages>
  <Words>9141</Words>
  <Characters>52104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EvstifeevaEA</cp:lastModifiedBy>
  <cp:revision>23</cp:revision>
  <cp:lastPrinted>2024-02-27T01:17:00Z</cp:lastPrinted>
  <dcterms:created xsi:type="dcterms:W3CDTF">2024-02-12T01:25:00Z</dcterms:created>
  <dcterms:modified xsi:type="dcterms:W3CDTF">2024-03-22T03:24:00Z</dcterms:modified>
</cp:coreProperties>
</file>